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53F" w:rsidRDefault="007E253F" w:rsidP="005C23D1">
      <w:pPr>
        <w:pStyle w:val="af0"/>
        <w:tabs>
          <w:tab w:val="left" w:pos="2683"/>
        </w:tabs>
        <w:spacing w:line="360" w:lineRule="auto"/>
        <w:ind w:left="0"/>
        <w:jc w:val="center"/>
        <w:rPr>
          <w:rStyle w:val="61"/>
          <w:rFonts w:eastAsia="Courier New"/>
          <w:b/>
          <w:sz w:val="28"/>
          <w:szCs w:val="28"/>
          <w:u w:val="none"/>
        </w:rPr>
      </w:pPr>
      <w:bookmarkStart w:id="0" w:name="bookmark4"/>
      <w:bookmarkStart w:id="1" w:name="_GoBack"/>
      <w:r>
        <w:rPr>
          <w:rFonts w:eastAsia="Courier New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-1051560</wp:posOffset>
            </wp:positionH>
            <wp:positionV relativeFrom="paragraph">
              <wp:posOffset>-701040</wp:posOffset>
            </wp:positionV>
            <wp:extent cx="7518400" cy="10410825"/>
            <wp:effectExtent l="0" t="0" r="0" b="0"/>
            <wp:wrapTight wrapText="bothSides">
              <wp:wrapPolygon edited="0">
                <wp:start x="0" y="0"/>
                <wp:lineTo x="0" y="21580"/>
                <wp:lineTo x="21564" y="21580"/>
                <wp:lineTo x="21564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_20190822_13392985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8400" cy="10410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</w:p>
    <w:p w:rsidR="00C63075" w:rsidRPr="005C23D1" w:rsidRDefault="00C63075" w:rsidP="005C23D1">
      <w:pPr>
        <w:pStyle w:val="af0"/>
        <w:tabs>
          <w:tab w:val="left" w:pos="2683"/>
        </w:tabs>
        <w:spacing w:line="360" w:lineRule="auto"/>
        <w:ind w:left="0"/>
        <w:jc w:val="center"/>
        <w:rPr>
          <w:rStyle w:val="61"/>
          <w:rFonts w:eastAsia="Courier New"/>
          <w:b/>
          <w:sz w:val="28"/>
          <w:szCs w:val="28"/>
          <w:u w:val="none"/>
        </w:rPr>
      </w:pPr>
      <w:r w:rsidRPr="005C23D1">
        <w:rPr>
          <w:rStyle w:val="61"/>
          <w:rFonts w:eastAsia="Courier New"/>
          <w:b/>
          <w:sz w:val="28"/>
          <w:szCs w:val="28"/>
          <w:u w:val="none"/>
        </w:rPr>
        <w:lastRenderedPageBreak/>
        <w:t>ОГЛАВЛЕНИЕ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5"/>
        <w:gridCol w:w="1418"/>
      </w:tblGrid>
      <w:tr w:rsidR="005D398E" w:rsidTr="00BA7200">
        <w:tc>
          <w:tcPr>
            <w:tcW w:w="7905" w:type="dxa"/>
          </w:tcPr>
          <w:p w:rsidR="005D398E" w:rsidRPr="00BA7200" w:rsidRDefault="005D398E" w:rsidP="00BA7200">
            <w:pPr>
              <w:tabs>
                <w:tab w:val="left" w:pos="363"/>
              </w:tabs>
              <w:spacing w:line="360" w:lineRule="auto"/>
              <w:rPr>
                <w:rStyle w:val="61"/>
                <w:rFonts w:eastAsia="Courier New"/>
                <w:sz w:val="28"/>
                <w:szCs w:val="28"/>
                <w:u w:val="none"/>
              </w:rPr>
            </w:pPr>
            <w:r w:rsidRPr="00BA7200">
              <w:rPr>
                <w:rFonts w:ascii="Times New Roman" w:hAnsi="Times New Roman" w:cs="Times New Roman"/>
                <w:sz w:val="28"/>
                <w:szCs w:val="28"/>
              </w:rPr>
              <w:t>Аннотация к программе</w:t>
            </w:r>
          </w:p>
        </w:tc>
        <w:tc>
          <w:tcPr>
            <w:tcW w:w="1418" w:type="dxa"/>
          </w:tcPr>
          <w:p w:rsidR="005D398E" w:rsidRPr="00BA7200" w:rsidRDefault="00BA7200" w:rsidP="00BA7200">
            <w:pPr>
              <w:pStyle w:val="af0"/>
              <w:tabs>
                <w:tab w:val="left" w:pos="2683"/>
              </w:tabs>
              <w:spacing w:line="360" w:lineRule="auto"/>
              <w:ind w:left="0"/>
              <w:jc w:val="right"/>
              <w:rPr>
                <w:rStyle w:val="61"/>
                <w:rFonts w:eastAsia="Courier New"/>
                <w:sz w:val="28"/>
                <w:szCs w:val="28"/>
                <w:u w:val="none"/>
              </w:rPr>
            </w:pPr>
            <w:r w:rsidRPr="00BA7200">
              <w:rPr>
                <w:rStyle w:val="61"/>
                <w:rFonts w:eastAsia="Courier New"/>
                <w:sz w:val="28"/>
                <w:szCs w:val="28"/>
                <w:u w:val="none"/>
              </w:rPr>
              <w:t>3</w:t>
            </w:r>
          </w:p>
        </w:tc>
      </w:tr>
      <w:tr w:rsidR="005D398E" w:rsidTr="00BA7200">
        <w:tc>
          <w:tcPr>
            <w:tcW w:w="7905" w:type="dxa"/>
          </w:tcPr>
          <w:p w:rsidR="005D398E" w:rsidRPr="00BA7200" w:rsidRDefault="005D398E" w:rsidP="00BA7200">
            <w:pPr>
              <w:pStyle w:val="af0"/>
              <w:tabs>
                <w:tab w:val="left" w:pos="2683"/>
              </w:tabs>
              <w:spacing w:line="360" w:lineRule="auto"/>
              <w:ind w:left="0"/>
              <w:rPr>
                <w:rStyle w:val="61"/>
                <w:i/>
                <w:color w:val="auto"/>
                <w:sz w:val="28"/>
                <w:szCs w:val="28"/>
                <w:u w:val="none"/>
              </w:rPr>
            </w:pPr>
            <w:r w:rsidRPr="00BA7200">
              <w:rPr>
                <w:rStyle w:val="61"/>
                <w:rFonts w:eastAsia="Courier New"/>
                <w:sz w:val="28"/>
                <w:szCs w:val="28"/>
                <w:u w:val="none"/>
              </w:rPr>
              <w:t>Пояснительная записка</w:t>
            </w:r>
          </w:p>
        </w:tc>
        <w:tc>
          <w:tcPr>
            <w:tcW w:w="1418" w:type="dxa"/>
          </w:tcPr>
          <w:p w:rsidR="005D398E" w:rsidRPr="00BA7200" w:rsidRDefault="00BA7200" w:rsidP="00BA7200">
            <w:pPr>
              <w:pStyle w:val="af0"/>
              <w:tabs>
                <w:tab w:val="left" w:pos="2683"/>
              </w:tabs>
              <w:spacing w:line="360" w:lineRule="auto"/>
              <w:ind w:left="0"/>
              <w:jc w:val="right"/>
              <w:rPr>
                <w:rStyle w:val="61"/>
                <w:rFonts w:eastAsia="Courier New"/>
                <w:sz w:val="28"/>
                <w:szCs w:val="28"/>
                <w:u w:val="none"/>
              </w:rPr>
            </w:pPr>
            <w:r>
              <w:rPr>
                <w:rStyle w:val="61"/>
                <w:rFonts w:eastAsia="Courier New"/>
                <w:sz w:val="28"/>
                <w:szCs w:val="28"/>
                <w:u w:val="none"/>
              </w:rPr>
              <w:t>4</w:t>
            </w:r>
          </w:p>
        </w:tc>
      </w:tr>
      <w:tr w:rsidR="005D398E" w:rsidTr="00BA7200">
        <w:tc>
          <w:tcPr>
            <w:tcW w:w="7905" w:type="dxa"/>
          </w:tcPr>
          <w:p w:rsidR="005D398E" w:rsidRPr="00BA7200" w:rsidRDefault="005D398E" w:rsidP="00BA7200">
            <w:pPr>
              <w:spacing w:line="360" w:lineRule="auto"/>
              <w:contextualSpacing/>
              <w:rPr>
                <w:rStyle w:val="61"/>
                <w:rFonts w:eastAsia="Courier New"/>
                <w:sz w:val="28"/>
                <w:szCs w:val="28"/>
                <w:u w:val="none"/>
              </w:rPr>
            </w:pPr>
            <w:r w:rsidRPr="00BA7200">
              <w:rPr>
                <w:rFonts w:ascii="Times New Roman" w:eastAsia="Times New Roman" w:hAnsi="Times New Roman" w:cs="Times New Roman"/>
                <w:sz w:val="28"/>
                <w:szCs w:val="28"/>
              </w:rPr>
              <w:t>Цели и задачи</w:t>
            </w:r>
          </w:p>
        </w:tc>
        <w:tc>
          <w:tcPr>
            <w:tcW w:w="1418" w:type="dxa"/>
          </w:tcPr>
          <w:p w:rsidR="005D398E" w:rsidRPr="00BA7200" w:rsidRDefault="00BA7200" w:rsidP="00BA7200">
            <w:pPr>
              <w:pStyle w:val="af0"/>
              <w:tabs>
                <w:tab w:val="left" w:pos="2683"/>
              </w:tabs>
              <w:spacing w:line="360" w:lineRule="auto"/>
              <w:ind w:left="0"/>
              <w:jc w:val="right"/>
              <w:rPr>
                <w:rStyle w:val="61"/>
                <w:rFonts w:eastAsia="Courier New"/>
                <w:sz w:val="28"/>
                <w:szCs w:val="28"/>
                <w:u w:val="none"/>
              </w:rPr>
            </w:pPr>
            <w:r>
              <w:rPr>
                <w:rStyle w:val="61"/>
                <w:rFonts w:eastAsia="Courier New"/>
                <w:sz w:val="28"/>
                <w:szCs w:val="28"/>
                <w:u w:val="none"/>
              </w:rPr>
              <w:t>5</w:t>
            </w:r>
          </w:p>
        </w:tc>
      </w:tr>
      <w:tr w:rsidR="005D398E" w:rsidTr="00BA7200">
        <w:tc>
          <w:tcPr>
            <w:tcW w:w="7905" w:type="dxa"/>
          </w:tcPr>
          <w:p w:rsidR="005D398E" w:rsidRPr="00F2037B" w:rsidRDefault="00BA7200" w:rsidP="00BA7200">
            <w:pPr>
              <w:pStyle w:val="22"/>
              <w:shd w:val="clear" w:color="auto" w:fill="auto"/>
              <w:tabs>
                <w:tab w:val="left" w:pos="878"/>
              </w:tabs>
              <w:spacing w:before="0" w:after="0" w:line="360" w:lineRule="auto"/>
              <w:ind w:firstLine="0"/>
              <w:contextualSpacing/>
              <w:jc w:val="left"/>
              <w:rPr>
                <w:rStyle w:val="61"/>
                <w:color w:val="000000" w:themeColor="text1"/>
                <w:sz w:val="28"/>
                <w:szCs w:val="28"/>
                <w:u w:val="none"/>
              </w:rPr>
            </w:pPr>
            <w:r w:rsidRPr="00F2037B">
              <w:rPr>
                <w:color w:val="000000" w:themeColor="text1"/>
                <w:sz w:val="28"/>
                <w:szCs w:val="28"/>
              </w:rPr>
              <w:t xml:space="preserve">          Ценностные ориентиры содержания программы</w:t>
            </w:r>
          </w:p>
        </w:tc>
        <w:tc>
          <w:tcPr>
            <w:tcW w:w="1418" w:type="dxa"/>
          </w:tcPr>
          <w:p w:rsidR="005D398E" w:rsidRPr="00BA7200" w:rsidRDefault="00BA7200" w:rsidP="00BA7200">
            <w:pPr>
              <w:pStyle w:val="af0"/>
              <w:tabs>
                <w:tab w:val="left" w:pos="2683"/>
              </w:tabs>
              <w:spacing w:line="360" w:lineRule="auto"/>
              <w:ind w:left="0"/>
              <w:jc w:val="right"/>
              <w:rPr>
                <w:rStyle w:val="61"/>
                <w:rFonts w:eastAsia="Courier New"/>
                <w:sz w:val="28"/>
                <w:szCs w:val="28"/>
                <w:u w:val="none"/>
              </w:rPr>
            </w:pPr>
            <w:r>
              <w:rPr>
                <w:rStyle w:val="61"/>
                <w:rFonts w:eastAsia="Courier New"/>
                <w:sz w:val="28"/>
                <w:szCs w:val="28"/>
                <w:u w:val="none"/>
              </w:rPr>
              <w:t>8</w:t>
            </w:r>
          </w:p>
        </w:tc>
      </w:tr>
      <w:tr w:rsidR="005D398E" w:rsidTr="00BA7200">
        <w:tc>
          <w:tcPr>
            <w:tcW w:w="7905" w:type="dxa"/>
          </w:tcPr>
          <w:p w:rsidR="005D398E" w:rsidRPr="00F2037B" w:rsidRDefault="00BA7200" w:rsidP="00BA7200">
            <w:pPr>
              <w:shd w:val="clear" w:color="auto" w:fill="FFFFFF"/>
              <w:spacing w:line="360" w:lineRule="auto"/>
              <w:rPr>
                <w:rStyle w:val="61"/>
                <w:rFonts w:eastAsia="Courier New"/>
                <w:sz w:val="28"/>
                <w:szCs w:val="28"/>
                <w:u w:val="none"/>
              </w:rPr>
            </w:pPr>
            <w:r w:rsidRPr="00F2037B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и способы их проверки</w:t>
            </w:r>
          </w:p>
        </w:tc>
        <w:tc>
          <w:tcPr>
            <w:tcW w:w="1418" w:type="dxa"/>
          </w:tcPr>
          <w:p w:rsidR="005D398E" w:rsidRPr="00BA7200" w:rsidRDefault="00BA7200" w:rsidP="00BA7200">
            <w:pPr>
              <w:pStyle w:val="af0"/>
              <w:tabs>
                <w:tab w:val="left" w:pos="2683"/>
              </w:tabs>
              <w:spacing w:line="360" w:lineRule="auto"/>
              <w:ind w:left="0"/>
              <w:jc w:val="right"/>
              <w:rPr>
                <w:rStyle w:val="61"/>
                <w:rFonts w:eastAsia="Courier New"/>
                <w:sz w:val="28"/>
                <w:szCs w:val="28"/>
                <w:u w:val="none"/>
              </w:rPr>
            </w:pPr>
            <w:r>
              <w:rPr>
                <w:rStyle w:val="61"/>
                <w:rFonts w:eastAsia="Courier New"/>
                <w:sz w:val="28"/>
                <w:szCs w:val="28"/>
                <w:u w:val="none"/>
              </w:rPr>
              <w:t>9</w:t>
            </w:r>
          </w:p>
        </w:tc>
      </w:tr>
      <w:tr w:rsidR="005D398E" w:rsidTr="00BA7200">
        <w:tc>
          <w:tcPr>
            <w:tcW w:w="7905" w:type="dxa"/>
          </w:tcPr>
          <w:p w:rsidR="005D398E" w:rsidRPr="00F2037B" w:rsidRDefault="00BA7200" w:rsidP="00BA7200">
            <w:pPr>
              <w:spacing w:line="360" w:lineRule="auto"/>
              <w:contextualSpacing/>
              <w:rPr>
                <w:rStyle w:val="61"/>
                <w:rFonts w:eastAsia="Courier New"/>
                <w:sz w:val="28"/>
                <w:szCs w:val="28"/>
                <w:u w:val="none"/>
              </w:rPr>
            </w:pPr>
            <w:r w:rsidRPr="00F2037B"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программы</w:t>
            </w:r>
          </w:p>
        </w:tc>
        <w:tc>
          <w:tcPr>
            <w:tcW w:w="1418" w:type="dxa"/>
          </w:tcPr>
          <w:p w:rsidR="005D398E" w:rsidRPr="00BA7200" w:rsidRDefault="00BA7200" w:rsidP="00BA7200">
            <w:pPr>
              <w:pStyle w:val="af0"/>
              <w:tabs>
                <w:tab w:val="left" w:pos="2683"/>
              </w:tabs>
              <w:spacing w:line="360" w:lineRule="auto"/>
              <w:ind w:left="0"/>
              <w:jc w:val="right"/>
              <w:rPr>
                <w:rStyle w:val="61"/>
                <w:rFonts w:eastAsia="Courier New"/>
                <w:sz w:val="28"/>
                <w:szCs w:val="28"/>
                <w:u w:val="none"/>
              </w:rPr>
            </w:pPr>
            <w:r>
              <w:rPr>
                <w:rStyle w:val="61"/>
                <w:rFonts w:eastAsia="Courier New"/>
                <w:sz w:val="28"/>
                <w:szCs w:val="28"/>
                <w:u w:val="none"/>
              </w:rPr>
              <w:t>10</w:t>
            </w:r>
          </w:p>
        </w:tc>
      </w:tr>
      <w:tr w:rsidR="005D398E" w:rsidTr="00BA7200">
        <w:tc>
          <w:tcPr>
            <w:tcW w:w="7905" w:type="dxa"/>
          </w:tcPr>
          <w:p w:rsidR="005D398E" w:rsidRPr="00F2037B" w:rsidRDefault="00BA7200" w:rsidP="00BA7200">
            <w:pPr>
              <w:tabs>
                <w:tab w:val="left" w:pos="4153"/>
              </w:tabs>
              <w:spacing w:line="360" w:lineRule="auto"/>
              <w:contextualSpacing/>
              <w:rPr>
                <w:rStyle w:val="61"/>
                <w:rFonts w:eastAsia="Courier New"/>
                <w:sz w:val="28"/>
                <w:szCs w:val="28"/>
                <w:u w:val="none"/>
              </w:rPr>
            </w:pPr>
            <w:r w:rsidRPr="00F2037B">
              <w:rPr>
                <w:rFonts w:ascii="Times New Roman" w:hAnsi="Times New Roman" w:cs="Times New Roman"/>
                <w:sz w:val="28"/>
                <w:szCs w:val="28"/>
              </w:rPr>
              <w:t>Учебный план</w:t>
            </w:r>
          </w:p>
        </w:tc>
        <w:tc>
          <w:tcPr>
            <w:tcW w:w="1418" w:type="dxa"/>
          </w:tcPr>
          <w:p w:rsidR="005D398E" w:rsidRPr="00BA7200" w:rsidRDefault="00BA7200" w:rsidP="00BA7200">
            <w:pPr>
              <w:pStyle w:val="af0"/>
              <w:tabs>
                <w:tab w:val="left" w:pos="2683"/>
              </w:tabs>
              <w:spacing w:line="360" w:lineRule="auto"/>
              <w:ind w:left="0"/>
              <w:jc w:val="right"/>
              <w:rPr>
                <w:rStyle w:val="61"/>
                <w:rFonts w:eastAsia="Courier New"/>
                <w:sz w:val="28"/>
                <w:szCs w:val="28"/>
                <w:u w:val="none"/>
              </w:rPr>
            </w:pPr>
            <w:r>
              <w:rPr>
                <w:rStyle w:val="61"/>
                <w:rFonts w:eastAsia="Courier New"/>
                <w:sz w:val="28"/>
                <w:szCs w:val="28"/>
                <w:u w:val="none"/>
              </w:rPr>
              <w:t>11</w:t>
            </w:r>
          </w:p>
        </w:tc>
      </w:tr>
      <w:tr w:rsidR="005D398E" w:rsidTr="00BA7200">
        <w:tc>
          <w:tcPr>
            <w:tcW w:w="7905" w:type="dxa"/>
          </w:tcPr>
          <w:p w:rsidR="005D398E" w:rsidRPr="00F2037B" w:rsidRDefault="00BA7200" w:rsidP="00BA7200">
            <w:pPr>
              <w:pStyle w:val="110"/>
              <w:spacing w:line="360" w:lineRule="auto"/>
              <w:ind w:left="0" w:firstLine="720"/>
              <w:rPr>
                <w:rStyle w:val="61"/>
                <w:b w:val="0"/>
                <w:color w:val="auto"/>
                <w:sz w:val="28"/>
                <w:szCs w:val="28"/>
                <w:u w:val="none"/>
              </w:rPr>
            </w:pPr>
            <w:r w:rsidRPr="00F2037B">
              <w:rPr>
                <w:b w:val="0"/>
              </w:rPr>
              <w:t xml:space="preserve">Примерный учебный план распределения учебного материала </w:t>
            </w:r>
          </w:p>
        </w:tc>
        <w:tc>
          <w:tcPr>
            <w:tcW w:w="1418" w:type="dxa"/>
          </w:tcPr>
          <w:p w:rsidR="005D398E" w:rsidRPr="00BA7200" w:rsidRDefault="00BA7200" w:rsidP="00BA7200">
            <w:pPr>
              <w:pStyle w:val="af0"/>
              <w:tabs>
                <w:tab w:val="left" w:pos="2683"/>
              </w:tabs>
              <w:spacing w:line="360" w:lineRule="auto"/>
              <w:ind w:left="0"/>
              <w:jc w:val="right"/>
              <w:rPr>
                <w:rStyle w:val="61"/>
                <w:rFonts w:eastAsia="Courier New"/>
                <w:sz w:val="28"/>
                <w:szCs w:val="28"/>
                <w:u w:val="none"/>
              </w:rPr>
            </w:pPr>
            <w:r>
              <w:rPr>
                <w:rStyle w:val="61"/>
                <w:rFonts w:eastAsia="Courier New"/>
                <w:sz w:val="28"/>
                <w:szCs w:val="28"/>
                <w:u w:val="none"/>
              </w:rPr>
              <w:t>11</w:t>
            </w:r>
          </w:p>
        </w:tc>
      </w:tr>
      <w:tr w:rsidR="00BA7200" w:rsidTr="00BA7200">
        <w:tc>
          <w:tcPr>
            <w:tcW w:w="7905" w:type="dxa"/>
          </w:tcPr>
          <w:p w:rsidR="00BA7200" w:rsidRPr="00F2037B" w:rsidRDefault="00BA7200" w:rsidP="00BA7200">
            <w:pPr>
              <w:pStyle w:val="af8"/>
              <w:spacing w:after="0" w:line="360" w:lineRule="auto"/>
              <w:rPr>
                <w:rStyle w:val="61"/>
                <w:rFonts w:eastAsia="Courier New"/>
                <w:sz w:val="28"/>
                <w:szCs w:val="28"/>
                <w:u w:val="none"/>
              </w:rPr>
            </w:pPr>
            <w:r w:rsidRPr="00F2037B">
              <w:rPr>
                <w:rFonts w:ascii="Times New Roman" w:hAnsi="Times New Roman" w:cs="Times New Roman"/>
                <w:sz w:val="28"/>
                <w:szCs w:val="28"/>
              </w:rPr>
              <w:t>Содержанием программы (тематический план)</w:t>
            </w:r>
          </w:p>
        </w:tc>
        <w:tc>
          <w:tcPr>
            <w:tcW w:w="1418" w:type="dxa"/>
          </w:tcPr>
          <w:p w:rsidR="00BA7200" w:rsidRPr="00BA7200" w:rsidRDefault="00BA7200" w:rsidP="00BA7200">
            <w:pPr>
              <w:pStyle w:val="af0"/>
              <w:tabs>
                <w:tab w:val="left" w:pos="2683"/>
              </w:tabs>
              <w:spacing w:line="360" w:lineRule="auto"/>
              <w:ind w:left="0"/>
              <w:jc w:val="right"/>
              <w:rPr>
                <w:rStyle w:val="61"/>
                <w:rFonts w:eastAsia="Courier New"/>
                <w:sz w:val="28"/>
                <w:szCs w:val="28"/>
                <w:u w:val="none"/>
              </w:rPr>
            </w:pPr>
            <w:r>
              <w:rPr>
                <w:rStyle w:val="61"/>
                <w:rFonts w:eastAsia="Courier New"/>
                <w:sz w:val="28"/>
                <w:szCs w:val="28"/>
                <w:u w:val="none"/>
              </w:rPr>
              <w:t>12</w:t>
            </w:r>
          </w:p>
        </w:tc>
      </w:tr>
      <w:tr w:rsidR="00BA7200" w:rsidTr="00BA7200">
        <w:tc>
          <w:tcPr>
            <w:tcW w:w="7905" w:type="dxa"/>
          </w:tcPr>
          <w:p w:rsidR="00BA7200" w:rsidRPr="00F2037B" w:rsidRDefault="00BA7200" w:rsidP="00BA7200">
            <w:pPr>
              <w:pStyle w:val="af0"/>
              <w:tabs>
                <w:tab w:val="left" w:pos="1807"/>
              </w:tabs>
              <w:spacing w:line="360" w:lineRule="auto"/>
              <w:ind w:left="0"/>
              <w:rPr>
                <w:rStyle w:val="61"/>
                <w:sz w:val="28"/>
                <w:szCs w:val="28"/>
                <w:u w:val="none"/>
              </w:rPr>
            </w:pPr>
            <w:r w:rsidRPr="00F2037B">
              <w:rPr>
                <w:color w:val="000000"/>
                <w:sz w:val="28"/>
                <w:szCs w:val="28"/>
              </w:rPr>
              <w:t xml:space="preserve">Распределение </w:t>
            </w:r>
            <w:proofErr w:type="gramStart"/>
            <w:r w:rsidRPr="00F2037B">
              <w:rPr>
                <w:color w:val="000000"/>
                <w:sz w:val="28"/>
                <w:szCs w:val="28"/>
              </w:rPr>
              <w:t>программного</w:t>
            </w:r>
            <w:proofErr w:type="gramEnd"/>
            <w:r w:rsidRPr="00F2037B">
              <w:rPr>
                <w:color w:val="000000"/>
                <w:sz w:val="28"/>
                <w:szCs w:val="28"/>
              </w:rPr>
              <w:t xml:space="preserve"> материла по занятиям</w:t>
            </w:r>
          </w:p>
        </w:tc>
        <w:tc>
          <w:tcPr>
            <w:tcW w:w="1418" w:type="dxa"/>
          </w:tcPr>
          <w:p w:rsidR="00BA7200" w:rsidRPr="00BA7200" w:rsidRDefault="00BA7200" w:rsidP="00BA7200">
            <w:pPr>
              <w:pStyle w:val="af0"/>
              <w:tabs>
                <w:tab w:val="left" w:pos="2683"/>
              </w:tabs>
              <w:spacing w:line="360" w:lineRule="auto"/>
              <w:ind w:left="0"/>
              <w:jc w:val="right"/>
              <w:rPr>
                <w:rStyle w:val="61"/>
                <w:rFonts w:eastAsia="Courier New"/>
                <w:sz w:val="28"/>
                <w:szCs w:val="28"/>
                <w:u w:val="none"/>
              </w:rPr>
            </w:pPr>
            <w:r>
              <w:rPr>
                <w:rStyle w:val="61"/>
                <w:rFonts w:eastAsia="Courier New"/>
                <w:sz w:val="28"/>
                <w:szCs w:val="28"/>
                <w:u w:val="none"/>
              </w:rPr>
              <w:t>13</w:t>
            </w:r>
          </w:p>
        </w:tc>
      </w:tr>
      <w:tr w:rsidR="00BA7200" w:rsidTr="00BA7200">
        <w:tc>
          <w:tcPr>
            <w:tcW w:w="7905" w:type="dxa"/>
          </w:tcPr>
          <w:p w:rsidR="00BA7200" w:rsidRPr="00F2037B" w:rsidRDefault="00BA7200" w:rsidP="00BA7200">
            <w:pPr>
              <w:spacing w:line="360" w:lineRule="auto"/>
              <w:contextualSpacing/>
              <w:rPr>
                <w:rStyle w:val="61"/>
                <w:rFonts w:eastAsia="Courier New"/>
                <w:sz w:val="28"/>
                <w:szCs w:val="28"/>
                <w:u w:val="none"/>
              </w:rPr>
            </w:pPr>
            <w:r w:rsidRPr="00F2037B">
              <w:rPr>
                <w:rFonts w:ascii="Times New Roman" w:hAnsi="Times New Roman" w:cs="Times New Roman"/>
                <w:sz w:val="28"/>
                <w:szCs w:val="28"/>
              </w:rPr>
              <w:t>Условия реализации программы</w:t>
            </w:r>
          </w:p>
        </w:tc>
        <w:tc>
          <w:tcPr>
            <w:tcW w:w="1418" w:type="dxa"/>
          </w:tcPr>
          <w:p w:rsidR="00BA7200" w:rsidRPr="00BA7200" w:rsidRDefault="00BA7200" w:rsidP="00BA7200">
            <w:pPr>
              <w:pStyle w:val="af0"/>
              <w:tabs>
                <w:tab w:val="left" w:pos="2683"/>
              </w:tabs>
              <w:spacing w:line="360" w:lineRule="auto"/>
              <w:ind w:left="0"/>
              <w:jc w:val="right"/>
              <w:rPr>
                <w:rStyle w:val="61"/>
                <w:rFonts w:eastAsia="Courier New"/>
                <w:sz w:val="28"/>
                <w:szCs w:val="28"/>
                <w:u w:val="none"/>
              </w:rPr>
            </w:pPr>
            <w:r>
              <w:rPr>
                <w:rStyle w:val="61"/>
                <w:rFonts w:eastAsia="Courier New"/>
                <w:sz w:val="28"/>
                <w:szCs w:val="28"/>
                <w:u w:val="none"/>
              </w:rPr>
              <w:t>15</w:t>
            </w:r>
          </w:p>
        </w:tc>
      </w:tr>
      <w:tr w:rsidR="00BA7200" w:rsidTr="00BA7200">
        <w:tc>
          <w:tcPr>
            <w:tcW w:w="7905" w:type="dxa"/>
          </w:tcPr>
          <w:p w:rsidR="00BA7200" w:rsidRPr="00F2037B" w:rsidRDefault="00BA7200" w:rsidP="00BA7200">
            <w:pPr>
              <w:spacing w:line="360" w:lineRule="auto"/>
              <w:contextualSpacing/>
              <w:rPr>
                <w:rStyle w:val="61"/>
                <w:rFonts w:eastAsia="Courier New"/>
                <w:sz w:val="28"/>
                <w:szCs w:val="28"/>
                <w:u w:val="none"/>
              </w:rPr>
            </w:pPr>
            <w:r w:rsidRPr="00F2037B">
              <w:rPr>
                <w:rFonts w:ascii="Times New Roman" w:hAnsi="Times New Roman" w:cs="Times New Roman"/>
                <w:sz w:val="28"/>
                <w:szCs w:val="28"/>
              </w:rPr>
              <w:t>Методическое обеспечение дополнительной общеобразовательной программы</w:t>
            </w:r>
          </w:p>
        </w:tc>
        <w:tc>
          <w:tcPr>
            <w:tcW w:w="1418" w:type="dxa"/>
          </w:tcPr>
          <w:p w:rsidR="00BA7200" w:rsidRPr="00BA7200" w:rsidRDefault="00BA7200" w:rsidP="005B4F0B">
            <w:pPr>
              <w:pStyle w:val="af0"/>
              <w:tabs>
                <w:tab w:val="left" w:pos="2683"/>
              </w:tabs>
              <w:spacing w:line="360" w:lineRule="auto"/>
              <w:ind w:left="0"/>
              <w:jc w:val="right"/>
              <w:rPr>
                <w:rStyle w:val="61"/>
                <w:rFonts w:eastAsia="Courier New"/>
                <w:sz w:val="28"/>
                <w:szCs w:val="28"/>
                <w:u w:val="none"/>
              </w:rPr>
            </w:pPr>
            <w:r>
              <w:rPr>
                <w:rStyle w:val="61"/>
                <w:rFonts w:eastAsia="Courier New"/>
                <w:sz w:val="28"/>
                <w:szCs w:val="28"/>
                <w:u w:val="none"/>
              </w:rPr>
              <w:t>1</w:t>
            </w:r>
            <w:r w:rsidR="005B4F0B">
              <w:rPr>
                <w:rStyle w:val="61"/>
                <w:rFonts w:eastAsia="Courier New"/>
                <w:sz w:val="28"/>
                <w:szCs w:val="28"/>
                <w:u w:val="none"/>
              </w:rPr>
              <w:t>4</w:t>
            </w:r>
          </w:p>
        </w:tc>
      </w:tr>
      <w:tr w:rsidR="00BA7200" w:rsidTr="00BA7200">
        <w:tc>
          <w:tcPr>
            <w:tcW w:w="7905" w:type="dxa"/>
          </w:tcPr>
          <w:p w:rsidR="00BA7200" w:rsidRPr="00F2037B" w:rsidRDefault="00BA7200" w:rsidP="00BA7200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contextualSpacing/>
              <w:rPr>
                <w:rStyle w:val="61"/>
                <w:rFonts w:eastAsia="Courier New"/>
                <w:bCs/>
                <w:sz w:val="28"/>
                <w:szCs w:val="28"/>
                <w:u w:val="none"/>
              </w:rPr>
            </w:pPr>
            <w:r w:rsidRPr="00F2037B">
              <w:rPr>
                <w:rFonts w:ascii="Times New Roman" w:hAnsi="Times New Roman" w:cs="Times New Roman"/>
                <w:bCs/>
                <w:sz w:val="28"/>
                <w:szCs w:val="28"/>
              </w:rPr>
              <w:t>Материально-техническое обеспечение программы</w:t>
            </w:r>
          </w:p>
        </w:tc>
        <w:tc>
          <w:tcPr>
            <w:tcW w:w="1418" w:type="dxa"/>
          </w:tcPr>
          <w:p w:rsidR="00BA7200" w:rsidRPr="00BA7200" w:rsidRDefault="0099159F" w:rsidP="005B4F0B">
            <w:pPr>
              <w:pStyle w:val="af0"/>
              <w:tabs>
                <w:tab w:val="left" w:pos="2683"/>
              </w:tabs>
              <w:spacing w:line="360" w:lineRule="auto"/>
              <w:ind w:left="0"/>
              <w:jc w:val="right"/>
              <w:rPr>
                <w:rStyle w:val="61"/>
                <w:rFonts w:eastAsia="Courier New"/>
                <w:sz w:val="28"/>
                <w:szCs w:val="28"/>
                <w:u w:val="none"/>
              </w:rPr>
            </w:pPr>
            <w:r>
              <w:rPr>
                <w:rStyle w:val="61"/>
                <w:rFonts w:eastAsia="Courier New"/>
                <w:sz w:val="28"/>
                <w:szCs w:val="28"/>
                <w:u w:val="none"/>
              </w:rPr>
              <w:t>1</w:t>
            </w:r>
            <w:r w:rsidR="005B4F0B">
              <w:rPr>
                <w:rStyle w:val="61"/>
                <w:rFonts w:eastAsia="Courier New"/>
                <w:sz w:val="28"/>
                <w:szCs w:val="28"/>
                <w:u w:val="none"/>
              </w:rPr>
              <w:t>5</w:t>
            </w:r>
          </w:p>
        </w:tc>
      </w:tr>
      <w:tr w:rsidR="0099159F" w:rsidTr="00BA7200">
        <w:tc>
          <w:tcPr>
            <w:tcW w:w="7905" w:type="dxa"/>
          </w:tcPr>
          <w:p w:rsidR="0099159F" w:rsidRPr="0099159F" w:rsidRDefault="0099159F" w:rsidP="0099159F">
            <w:pPr>
              <w:tabs>
                <w:tab w:val="left" w:pos="423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59F">
              <w:rPr>
                <w:rFonts w:ascii="Times New Roman" w:hAnsi="Times New Roman" w:cs="Times New Roman"/>
                <w:sz w:val="28"/>
                <w:szCs w:val="28"/>
              </w:rPr>
              <w:t>Оценочные материалы. Промежуточная аттестация</w:t>
            </w:r>
          </w:p>
        </w:tc>
        <w:tc>
          <w:tcPr>
            <w:tcW w:w="1418" w:type="dxa"/>
          </w:tcPr>
          <w:p w:rsidR="0099159F" w:rsidRDefault="005B4F0B" w:rsidP="00BA7200">
            <w:pPr>
              <w:pStyle w:val="af0"/>
              <w:tabs>
                <w:tab w:val="left" w:pos="2683"/>
              </w:tabs>
              <w:spacing w:line="360" w:lineRule="auto"/>
              <w:ind w:left="0"/>
              <w:jc w:val="right"/>
              <w:rPr>
                <w:rStyle w:val="61"/>
                <w:rFonts w:eastAsia="Courier New"/>
                <w:sz w:val="28"/>
                <w:szCs w:val="28"/>
                <w:u w:val="none"/>
              </w:rPr>
            </w:pPr>
            <w:r>
              <w:rPr>
                <w:rStyle w:val="61"/>
                <w:rFonts w:eastAsia="Courier New"/>
                <w:sz w:val="28"/>
                <w:szCs w:val="28"/>
                <w:u w:val="none"/>
              </w:rPr>
              <w:t>16</w:t>
            </w:r>
          </w:p>
        </w:tc>
      </w:tr>
      <w:tr w:rsidR="00BA7200" w:rsidTr="00BA7200">
        <w:tc>
          <w:tcPr>
            <w:tcW w:w="7905" w:type="dxa"/>
          </w:tcPr>
          <w:p w:rsidR="00BA7200" w:rsidRPr="00F2037B" w:rsidRDefault="00BA7200" w:rsidP="00BA7200">
            <w:pPr>
              <w:keepNext/>
              <w:keepLines/>
              <w:tabs>
                <w:tab w:val="left" w:pos="4006"/>
              </w:tabs>
              <w:spacing w:line="360" w:lineRule="auto"/>
              <w:contextualSpacing/>
              <w:outlineLvl w:val="5"/>
              <w:rPr>
                <w:rStyle w:val="61"/>
                <w:rFonts w:eastAsia="Courier New"/>
                <w:bCs/>
                <w:color w:val="000000" w:themeColor="text1"/>
                <w:sz w:val="28"/>
                <w:szCs w:val="28"/>
                <w:u w:val="none"/>
              </w:rPr>
            </w:pPr>
            <w:r w:rsidRPr="00F2037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Литература для разработки программы и образовательного процесса</w:t>
            </w:r>
          </w:p>
        </w:tc>
        <w:tc>
          <w:tcPr>
            <w:tcW w:w="1418" w:type="dxa"/>
          </w:tcPr>
          <w:p w:rsidR="00BA7200" w:rsidRPr="00BA7200" w:rsidRDefault="00BA7200" w:rsidP="005B4F0B">
            <w:pPr>
              <w:pStyle w:val="af0"/>
              <w:tabs>
                <w:tab w:val="left" w:pos="2683"/>
              </w:tabs>
              <w:spacing w:line="360" w:lineRule="auto"/>
              <w:ind w:left="0"/>
              <w:jc w:val="right"/>
              <w:rPr>
                <w:rStyle w:val="61"/>
                <w:rFonts w:eastAsia="Courier New"/>
                <w:sz w:val="28"/>
                <w:szCs w:val="28"/>
                <w:u w:val="none"/>
              </w:rPr>
            </w:pPr>
            <w:r>
              <w:rPr>
                <w:rStyle w:val="61"/>
                <w:rFonts w:eastAsia="Courier New"/>
                <w:sz w:val="28"/>
                <w:szCs w:val="28"/>
                <w:u w:val="none"/>
              </w:rPr>
              <w:t>1</w:t>
            </w:r>
            <w:r w:rsidR="005B4F0B">
              <w:rPr>
                <w:rStyle w:val="61"/>
                <w:rFonts w:eastAsia="Courier New"/>
                <w:sz w:val="28"/>
                <w:szCs w:val="28"/>
                <w:u w:val="none"/>
              </w:rPr>
              <w:t>7</w:t>
            </w:r>
          </w:p>
        </w:tc>
      </w:tr>
    </w:tbl>
    <w:p w:rsidR="00CB6F40" w:rsidRPr="005C23D1" w:rsidRDefault="00CB6F40" w:rsidP="005C23D1">
      <w:pPr>
        <w:pStyle w:val="af0"/>
        <w:tabs>
          <w:tab w:val="left" w:pos="2683"/>
        </w:tabs>
        <w:spacing w:line="360" w:lineRule="auto"/>
        <w:ind w:left="0"/>
        <w:jc w:val="both"/>
        <w:rPr>
          <w:rStyle w:val="61"/>
          <w:rFonts w:eastAsia="Courier New"/>
          <w:b/>
          <w:sz w:val="28"/>
          <w:szCs w:val="28"/>
          <w:u w:val="none"/>
        </w:rPr>
      </w:pPr>
    </w:p>
    <w:p w:rsidR="00CB6F40" w:rsidRPr="005C23D1" w:rsidRDefault="00CB6F40" w:rsidP="005C23D1">
      <w:pPr>
        <w:pStyle w:val="af0"/>
        <w:tabs>
          <w:tab w:val="left" w:pos="2683"/>
        </w:tabs>
        <w:spacing w:line="360" w:lineRule="auto"/>
        <w:ind w:left="0"/>
        <w:jc w:val="both"/>
        <w:rPr>
          <w:rStyle w:val="61"/>
          <w:rFonts w:eastAsia="Courier New"/>
          <w:b/>
          <w:sz w:val="28"/>
          <w:szCs w:val="28"/>
          <w:u w:val="none"/>
        </w:rPr>
      </w:pPr>
    </w:p>
    <w:p w:rsidR="00CB6F40" w:rsidRPr="005C23D1" w:rsidRDefault="00CB6F40" w:rsidP="005C23D1">
      <w:pPr>
        <w:pStyle w:val="af0"/>
        <w:tabs>
          <w:tab w:val="left" w:pos="2683"/>
        </w:tabs>
        <w:spacing w:line="360" w:lineRule="auto"/>
        <w:ind w:left="0"/>
        <w:jc w:val="both"/>
        <w:rPr>
          <w:rStyle w:val="61"/>
          <w:rFonts w:eastAsia="Courier New"/>
          <w:b/>
          <w:sz w:val="28"/>
          <w:szCs w:val="28"/>
          <w:u w:val="none"/>
        </w:rPr>
      </w:pPr>
    </w:p>
    <w:p w:rsidR="00CB6F40" w:rsidRPr="005C23D1" w:rsidRDefault="00CB6F40" w:rsidP="005C23D1">
      <w:pPr>
        <w:pStyle w:val="af0"/>
        <w:tabs>
          <w:tab w:val="left" w:pos="2683"/>
        </w:tabs>
        <w:spacing w:line="360" w:lineRule="auto"/>
        <w:ind w:left="0"/>
        <w:jc w:val="both"/>
        <w:rPr>
          <w:rStyle w:val="61"/>
          <w:rFonts w:eastAsia="Courier New"/>
          <w:b/>
          <w:sz w:val="28"/>
          <w:szCs w:val="28"/>
          <w:u w:val="none"/>
        </w:rPr>
      </w:pPr>
    </w:p>
    <w:p w:rsidR="00CB6F40" w:rsidRPr="005C23D1" w:rsidRDefault="00CB6F40" w:rsidP="005C23D1">
      <w:pPr>
        <w:pStyle w:val="af0"/>
        <w:tabs>
          <w:tab w:val="left" w:pos="2683"/>
        </w:tabs>
        <w:spacing w:line="360" w:lineRule="auto"/>
        <w:ind w:left="0"/>
        <w:jc w:val="both"/>
        <w:rPr>
          <w:rStyle w:val="61"/>
          <w:rFonts w:eastAsia="Courier New"/>
          <w:b/>
          <w:sz w:val="28"/>
          <w:szCs w:val="28"/>
          <w:u w:val="none"/>
        </w:rPr>
      </w:pPr>
    </w:p>
    <w:p w:rsidR="00CB6F40" w:rsidRPr="005C23D1" w:rsidRDefault="00CB6F40" w:rsidP="005C23D1">
      <w:pPr>
        <w:pStyle w:val="af0"/>
        <w:tabs>
          <w:tab w:val="left" w:pos="2683"/>
        </w:tabs>
        <w:spacing w:line="360" w:lineRule="auto"/>
        <w:ind w:left="0"/>
        <w:jc w:val="both"/>
        <w:rPr>
          <w:rStyle w:val="61"/>
          <w:rFonts w:eastAsia="Courier New"/>
          <w:b/>
          <w:sz w:val="28"/>
          <w:szCs w:val="28"/>
          <w:u w:val="none"/>
        </w:rPr>
      </w:pPr>
    </w:p>
    <w:p w:rsidR="00CB6F40" w:rsidRDefault="00CB6F40" w:rsidP="005C23D1">
      <w:pPr>
        <w:pStyle w:val="af0"/>
        <w:tabs>
          <w:tab w:val="left" w:pos="2683"/>
        </w:tabs>
        <w:spacing w:line="360" w:lineRule="auto"/>
        <w:ind w:left="0"/>
        <w:jc w:val="both"/>
        <w:rPr>
          <w:rStyle w:val="61"/>
          <w:rFonts w:eastAsia="Courier New"/>
          <w:b/>
          <w:sz w:val="28"/>
          <w:szCs w:val="28"/>
          <w:u w:val="none"/>
        </w:rPr>
      </w:pPr>
    </w:p>
    <w:p w:rsidR="00F2037B" w:rsidRDefault="00F2037B" w:rsidP="005C23D1">
      <w:pPr>
        <w:pStyle w:val="af0"/>
        <w:tabs>
          <w:tab w:val="left" w:pos="2683"/>
        </w:tabs>
        <w:spacing w:line="360" w:lineRule="auto"/>
        <w:ind w:left="0"/>
        <w:jc w:val="both"/>
        <w:rPr>
          <w:rStyle w:val="61"/>
          <w:rFonts w:eastAsia="Courier New"/>
          <w:b/>
          <w:sz w:val="28"/>
          <w:szCs w:val="28"/>
          <w:u w:val="none"/>
        </w:rPr>
      </w:pPr>
    </w:p>
    <w:p w:rsidR="00F2037B" w:rsidRDefault="00F2037B" w:rsidP="005C23D1">
      <w:pPr>
        <w:pStyle w:val="af0"/>
        <w:tabs>
          <w:tab w:val="left" w:pos="2683"/>
        </w:tabs>
        <w:spacing w:line="360" w:lineRule="auto"/>
        <w:ind w:left="0"/>
        <w:jc w:val="both"/>
        <w:rPr>
          <w:rStyle w:val="61"/>
          <w:rFonts w:eastAsia="Courier New"/>
          <w:b/>
          <w:sz w:val="28"/>
          <w:szCs w:val="28"/>
          <w:u w:val="none"/>
        </w:rPr>
      </w:pPr>
    </w:p>
    <w:p w:rsidR="00F2037B" w:rsidRPr="005C23D1" w:rsidRDefault="00F2037B" w:rsidP="005C23D1">
      <w:pPr>
        <w:pStyle w:val="af0"/>
        <w:tabs>
          <w:tab w:val="left" w:pos="2683"/>
        </w:tabs>
        <w:spacing w:line="360" w:lineRule="auto"/>
        <w:ind w:left="0"/>
        <w:jc w:val="both"/>
        <w:rPr>
          <w:rStyle w:val="61"/>
          <w:rFonts w:eastAsia="Courier New"/>
          <w:b/>
          <w:sz w:val="28"/>
          <w:szCs w:val="28"/>
          <w:u w:val="none"/>
        </w:rPr>
      </w:pPr>
    </w:p>
    <w:p w:rsidR="00CB6F40" w:rsidRPr="005C23D1" w:rsidRDefault="00CB6F40" w:rsidP="005C23D1">
      <w:pPr>
        <w:pStyle w:val="af0"/>
        <w:tabs>
          <w:tab w:val="left" w:pos="2683"/>
        </w:tabs>
        <w:spacing w:line="360" w:lineRule="auto"/>
        <w:ind w:left="0"/>
        <w:jc w:val="both"/>
        <w:rPr>
          <w:rStyle w:val="61"/>
          <w:rFonts w:eastAsia="Courier New"/>
          <w:b/>
          <w:sz w:val="28"/>
          <w:szCs w:val="28"/>
          <w:u w:val="none"/>
        </w:rPr>
      </w:pPr>
    </w:p>
    <w:p w:rsidR="00F91709" w:rsidRPr="005C23D1" w:rsidRDefault="00F91709" w:rsidP="00FD4D15">
      <w:pPr>
        <w:tabs>
          <w:tab w:val="left" w:pos="363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3D1">
        <w:rPr>
          <w:rFonts w:ascii="Times New Roman" w:hAnsi="Times New Roman" w:cs="Times New Roman"/>
          <w:b/>
          <w:sz w:val="28"/>
          <w:szCs w:val="28"/>
        </w:rPr>
        <w:lastRenderedPageBreak/>
        <w:t>Аннотация к программе</w:t>
      </w:r>
    </w:p>
    <w:p w:rsidR="00F91709" w:rsidRPr="005C23D1" w:rsidRDefault="00F91709" w:rsidP="005C23D1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C23D1">
        <w:rPr>
          <w:rFonts w:ascii="Times New Roman" w:eastAsia="Calibri" w:hAnsi="Times New Roman" w:cs="Times New Roman"/>
          <w:sz w:val="28"/>
          <w:szCs w:val="28"/>
        </w:rPr>
        <w:tab/>
        <w:t xml:space="preserve">Дополнительная </w:t>
      </w:r>
      <w:r w:rsidR="004B1CF5" w:rsidRPr="005C23D1">
        <w:rPr>
          <w:rFonts w:ascii="Times New Roman" w:eastAsia="Calibri" w:hAnsi="Times New Roman" w:cs="Times New Roman"/>
          <w:sz w:val="28"/>
          <w:szCs w:val="28"/>
        </w:rPr>
        <w:t>обще</w:t>
      </w:r>
      <w:r w:rsidRPr="005C23D1">
        <w:rPr>
          <w:rFonts w:ascii="Times New Roman" w:eastAsia="Calibri" w:hAnsi="Times New Roman" w:cs="Times New Roman"/>
          <w:sz w:val="28"/>
          <w:szCs w:val="28"/>
        </w:rPr>
        <w:t>образовательная общеразвивающая программа «</w:t>
      </w:r>
      <w:r w:rsidR="007B0065">
        <w:rPr>
          <w:rFonts w:ascii="Times New Roman" w:eastAsia="Calibri" w:hAnsi="Times New Roman" w:cs="Times New Roman"/>
          <w:sz w:val="28"/>
          <w:szCs w:val="28"/>
        </w:rPr>
        <w:t>Мир шахмат</w:t>
      </w:r>
      <w:r w:rsidRPr="005C23D1">
        <w:rPr>
          <w:rFonts w:ascii="Times New Roman" w:eastAsia="Calibri" w:hAnsi="Times New Roman" w:cs="Times New Roman"/>
          <w:sz w:val="28"/>
          <w:szCs w:val="28"/>
        </w:rPr>
        <w:t xml:space="preserve">» (далее - программа) по направленности физкультурно-спортивная. </w:t>
      </w:r>
    </w:p>
    <w:p w:rsidR="00F91709" w:rsidRPr="005C23D1" w:rsidRDefault="00F91709" w:rsidP="005C23D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3D1">
        <w:rPr>
          <w:rFonts w:ascii="Times New Roman" w:hAnsi="Times New Roman" w:cs="Times New Roman"/>
          <w:b/>
          <w:i/>
          <w:sz w:val="28"/>
          <w:szCs w:val="28"/>
        </w:rPr>
        <w:t xml:space="preserve">Стартовый уровень </w:t>
      </w:r>
      <w:r w:rsidRPr="005C23D1">
        <w:rPr>
          <w:rFonts w:ascii="Times New Roman" w:hAnsi="Times New Roman" w:cs="Times New Roman"/>
          <w:sz w:val="28"/>
          <w:szCs w:val="28"/>
        </w:rPr>
        <w:t>программы</w:t>
      </w:r>
      <w:r w:rsidRPr="005C23D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C23D1">
        <w:rPr>
          <w:rFonts w:ascii="Times New Roman" w:hAnsi="Times New Roman" w:cs="Times New Roman"/>
          <w:sz w:val="28"/>
          <w:szCs w:val="28"/>
        </w:rPr>
        <w:t>(ознакомительный этап)</w:t>
      </w:r>
      <w:r w:rsidRPr="005C23D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C23D1">
        <w:rPr>
          <w:rFonts w:ascii="Times New Roman" w:hAnsi="Times New Roman" w:cs="Times New Roman"/>
          <w:sz w:val="28"/>
          <w:szCs w:val="28"/>
        </w:rPr>
        <w:t>является</w:t>
      </w:r>
      <w:r w:rsidRPr="005C23D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C23D1">
        <w:rPr>
          <w:rFonts w:ascii="Times New Roman" w:hAnsi="Times New Roman" w:cs="Times New Roman"/>
          <w:sz w:val="28"/>
          <w:szCs w:val="28"/>
        </w:rPr>
        <w:t xml:space="preserve">начальным этапом для освоения программы «Шахматы», предусматривающего знакомство с азами шахматной игры. Основной формой изучения материала программы является игра (игровая деятельность), что актуально для детей возраста </w:t>
      </w:r>
      <w:r w:rsidR="00F2037B">
        <w:rPr>
          <w:rFonts w:ascii="Times New Roman" w:hAnsi="Times New Roman" w:cs="Times New Roman"/>
          <w:sz w:val="28"/>
          <w:szCs w:val="28"/>
        </w:rPr>
        <w:t>6-7</w:t>
      </w:r>
      <w:r w:rsidRPr="005C23D1">
        <w:rPr>
          <w:rFonts w:ascii="Times New Roman" w:hAnsi="Times New Roman" w:cs="Times New Roman"/>
          <w:sz w:val="28"/>
          <w:szCs w:val="28"/>
        </w:rPr>
        <w:t xml:space="preserve"> лет и позволяет сформировать у детей мотивацию к занятиям шахматами.</w:t>
      </w:r>
    </w:p>
    <w:p w:rsidR="00F91709" w:rsidRPr="005C23D1" w:rsidRDefault="00F91709" w:rsidP="005C23D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3D1">
        <w:rPr>
          <w:rFonts w:ascii="Times New Roman" w:hAnsi="Times New Roman" w:cs="Times New Roman"/>
          <w:sz w:val="28"/>
          <w:szCs w:val="28"/>
        </w:rPr>
        <w:t xml:space="preserve">Программа реализуется в оборудованном помещении расположенного по адресу: </w:t>
      </w:r>
      <w:proofErr w:type="spellStart"/>
      <w:r w:rsidRPr="005C23D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5C23D1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5C23D1">
        <w:rPr>
          <w:rFonts w:ascii="Times New Roman" w:hAnsi="Times New Roman" w:cs="Times New Roman"/>
          <w:sz w:val="28"/>
          <w:szCs w:val="28"/>
        </w:rPr>
        <w:t>юмень</w:t>
      </w:r>
      <w:proofErr w:type="spellEnd"/>
      <w:r w:rsidRPr="005C23D1">
        <w:rPr>
          <w:rFonts w:ascii="Times New Roman" w:hAnsi="Times New Roman" w:cs="Times New Roman"/>
          <w:sz w:val="28"/>
          <w:szCs w:val="28"/>
        </w:rPr>
        <w:t xml:space="preserve">, ул. Депутатская 129/1, </w:t>
      </w:r>
      <w:proofErr w:type="spellStart"/>
      <w:r w:rsidRPr="005C23D1">
        <w:rPr>
          <w:rFonts w:ascii="Times New Roman" w:hAnsi="Times New Roman" w:cs="Times New Roman"/>
          <w:sz w:val="28"/>
          <w:szCs w:val="28"/>
        </w:rPr>
        <w:t>ул.Энергетиков</w:t>
      </w:r>
      <w:proofErr w:type="spellEnd"/>
      <w:r w:rsidRPr="005C23D1">
        <w:rPr>
          <w:rFonts w:ascii="Times New Roman" w:hAnsi="Times New Roman" w:cs="Times New Roman"/>
          <w:sz w:val="28"/>
          <w:szCs w:val="28"/>
        </w:rPr>
        <w:t xml:space="preserve"> 30/3.</w:t>
      </w:r>
    </w:p>
    <w:p w:rsidR="00F91709" w:rsidRPr="005C23D1" w:rsidRDefault="00F91709" w:rsidP="005C23D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3D1">
        <w:rPr>
          <w:rFonts w:ascii="Times New Roman" w:hAnsi="Times New Roman" w:cs="Times New Roman"/>
          <w:sz w:val="28"/>
          <w:szCs w:val="28"/>
        </w:rPr>
        <w:t xml:space="preserve">Программа рассчитана </w:t>
      </w:r>
      <w:proofErr w:type="gramStart"/>
      <w:r w:rsidRPr="005C23D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C23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23D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C23D1">
        <w:rPr>
          <w:rFonts w:ascii="Times New Roman" w:hAnsi="Times New Roman" w:cs="Times New Roman"/>
          <w:sz w:val="28"/>
          <w:szCs w:val="28"/>
        </w:rPr>
        <w:t xml:space="preserve"> </w:t>
      </w:r>
      <w:r w:rsidR="00F2037B">
        <w:rPr>
          <w:rFonts w:ascii="Times New Roman" w:hAnsi="Times New Roman" w:cs="Times New Roman"/>
          <w:sz w:val="28"/>
          <w:szCs w:val="28"/>
        </w:rPr>
        <w:t>6-7</w:t>
      </w:r>
      <w:r w:rsidRPr="005C23D1">
        <w:rPr>
          <w:rFonts w:ascii="Times New Roman" w:hAnsi="Times New Roman" w:cs="Times New Roman"/>
          <w:sz w:val="28"/>
          <w:szCs w:val="28"/>
        </w:rPr>
        <w:t xml:space="preserve"> лет, не имеющих медицинских противопоказаний</w:t>
      </w:r>
      <w:r w:rsidR="004B1CF5" w:rsidRPr="005C23D1">
        <w:rPr>
          <w:rFonts w:ascii="Times New Roman" w:hAnsi="Times New Roman" w:cs="Times New Roman"/>
          <w:sz w:val="28"/>
          <w:szCs w:val="28"/>
        </w:rPr>
        <w:t xml:space="preserve"> (медицинское заключение о</w:t>
      </w:r>
      <w:r w:rsidR="008141FD">
        <w:rPr>
          <w:rFonts w:ascii="Times New Roman" w:hAnsi="Times New Roman" w:cs="Times New Roman"/>
          <w:sz w:val="28"/>
          <w:szCs w:val="28"/>
        </w:rPr>
        <w:t>б</w:t>
      </w:r>
      <w:r w:rsidR="004B1CF5" w:rsidRPr="005C23D1">
        <w:rPr>
          <w:rFonts w:ascii="Times New Roman" w:hAnsi="Times New Roman" w:cs="Times New Roman"/>
          <w:sz w:val="28"/>
          <w:szCs w:val="28"/>
        </w:rPr>
        <w:t xml:space="preserve"> отсутствии противопоказаний к занятию соответствующим видом спорта</w:t>
      </w:r>
      <w:r w:rsidR="008141FD">
        <w:rPr>
          <w:rFonts w:ascii="Times New Roman" w:hAnsi="Times New Roman" w:cs="Times New Roman"/>
          <w:sz w:val="28"/>
          <w:szCs w:val="28"/>
        </w:rPr>
        <w:t>)</w:t>
      </w:r>
      <w:r w:rsidRPr="005C23D1">
        <w:rPr>
          <w:rFonts w:ascii="Times New Roman" w:hAnsi="Times New Roman" w:cs="Times New Roman"/>
          <w:sz w:val="28"/>
          <w:szCs w:val="28"/>
        </w:rPr>
        <w:t>.</w:t>
      </w:r>
    </w:p>
    <w:p w:rsidR="004B1CF5" w:rsidRPr="005C23D1" w:rsidRDefault="004B1CF5" w:rsidP="005C23D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3D1">
        <w:rPr>
          <w:rFonts w:ascii="Times New Roman" w:hAnsi="Times New Roman" w:cs="Times New Roman"/>
          <w:sz w:val="28"/>
          <w:szCs w:val="28"/>
        </w:rPr>
        <w:t xml:space="preserve">Программа может быть адаптирована для </w:t>
      </w:r>
      <w:proofErr w:type="gramStart"/>
      <w:r w:rsidRPr="005C23D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C23D1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здоровья.</w:t>
      </w:r>
    </w:p>
    <w:p w:rsidR="00F91709" w:rsidRPr="005C23D1" w:rsidRDefault="00F91709" w:rsidP="005C23D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3D1">
        <w:rPr>
          <w:rFonts w:ascii="Times New Roman" w:hAnsi="Times New Roman" w:cs="Times New Roman"/>
          <w:sz w:val="28"/>
          <w:szCs w:val="28"/>
        </w:rPr>
        <w:t xml:space="preserve">Программа является краткосрочной и рассчитана на </w:t>
      </w:r>
      <w:r w:rsidR="004418A3" w:rsidRPr="005C23D1">
        <w:rPr>
          <w:rFonts w:ascii="Times New Roman" w:hAnsi="Times New Roman" w:cs="Times New Roman"/>
          <w:sz w:val="28"/>
          <w:szCs w:val="28"/>
        </w:rPr>
        <w:t>2</w:t>
      </w:r>
      <w:r w:rsidRPr="005C23D1">
        <w:rPr>
          <w:rFonts w:ascii="Times New Roman" w:hAnsi="Times New Roman" w:cs="Times New Roman"/>
          <w:sz w:val="28"/>
          <w:szCs w:val="28"/>
        </w:rPr>
        <w:t xml:space="preserve"> месяца с продолжительность</w:t>
      </w:r>
      <w:r w:rsidR="009601C1" w:rsidRPr="005C23D1">
        <w:rPr>
          <w:rFonts w:ascii="Times New Roman" w:hAnsi="Times New Roman" w:cs="Times New Roman"/>
          <w:sz w:val="28"/>
          <w:szCs w:val="28"/>
        </w:rPr>
        <w:t>ю</w:t>
      </w:r>
      <w:r w:rsidRPr="005C23D1">
        <w:rPr>
          <w:rFonts w:ascii="Times New Roman" w:hAnsi="Times New Roman" w:cs="Times New Roman"/>
          <w:sz w:val="28"/>
          <w:szCs w:val="28"/>
        </w:rPr>
        <w:t xml:space="preserve"> занятий </w:t>
      </w:r>
      <w:r w:rsidR="00F2037B">
        <w:rPr>
          <w:rFonts w:ascii="Times New Roman" w:hAnsi="Times New Roman" w:cs="Times New Roman"/>
          <w:sz w:val="28"/>
          <w:szCs w:val="28"/>
        </w:rPr>
        <w:t xml:space="preserve"> 8 </w:t>
      </w:r>
      <w:r w:rsidRPr="005C23D1">
        <w:rPr>
          <w:rFonts w:ascii="Times New Roman" w:hAnsi="Times New Roman" w:cs="Times New Roman"/>
          <w:sz w:val="28"/>
          <w:szCs w:val="28"/>
        </w:rPr>
        <w:t xml:space="preserve"> академических часов из расчета 1 занятие по </w:t>
      </w:r>
      <w:r w:rsidR="009601C1" w:rsidRPr="005C23D1">
        <w:rPr>
          <w:rFonts w:ascii="Times New Roman" w:hAnsi="Times New Roman" w:cs="Times New Roman"/>
          <w:sz w:val="28"/>
          <w:szCs w:val="28"/>
        </w:rPr>
        <w:t>45 минут</w:t>
      </w:r>
      <w:r w:rsidR="004418A3" w:rsidRPr="005C23D1">
        <w:rPr>
          <w:rFonts w:ascii="Times New Roman" w:hAnsi="Times New Roman" w:cs="Times New Roman"/>
          <w:sz w:val="28"/>
          <w:szCs w:val="28"/>
        </w:rPr>
        <w:t xml:space="preserve"> (один академический час)</w:t>
      </w:r>
      <w:r w:rsidR="00FD4D15">
        <w:rPr>
          <w:rFonts w:ascii="Times New Roman" w:hAnsi="Times New Roman" w:cs="Times New Roman"/>
          <w:sz w:val="28"/>
          <w:szCs w:val="28"/>
        </w:rPr>
        <w:t xml:space="preserve"> в неделю</w:t>
      </w:r>
      <w:r w:rsidRPr="005C23D1">
        <w:rPr>
          <w:rFonts w:ascii="Times New Roman" w:hAnsi="Times New Roman" w:cs="Times New Roman"/>
          <w:sz w:val="28"/>
          <w:szCs w:val="28"/>
        </w:rPr>
        <w:t>.</w:t>
      </w:r>
      <w:r w:rsidR="00FD4D15">
        <w:rPr>
          <w:rFonts w:ascii="Times New Roman" w:hAnsi="Times New Roman" w:cs="Times New Roman"/>
          <w:sz w:val="28"/>
          <w:szCs w:val="28"/>
        </w:rPr>
        <w:t xml:space="preserve"> Претендент может быть зачислен на любом этапе обучения.</w:t>
      </w:r>
    </w:p>
    <w:p w:rsidR="004418A3" w:rsidRPr="005C23D1" w:rsidRDefault="004418A3" w:rsidP="005C23D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3D1">
        <w:rPr>
          <w:rFonts w:ascii="Times New Roman" w:hAnsi="Times New Roman" w:cs="Times New Roman"/>
          <w:sz w:val="28"/>
          <w:szCs w:val="28"/>
        </w:rPr>
        <w:t>Программа реализуется из числа педагогических работников МАУ ДО ДЮСШ №4 города Тюмени имеющие соответствующие образование, квалификационную категорию, справку об отсутствии судимости.</w:t>
      </w:r>
    </w:p>
    <w:p w:rsidR="004418A3" w:rsidRPr="005C23D1" w:rsidRDefault="004418A3" w:rsidP="005C23D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3D1">
        <w:rPr>
          <w:rFonts w:ascii="Times New Roman" w:hAnsi="Times New Roman" w:cs="Times New Roman"/>
          <w:sz w:val="28"/>
          <w:szCs w:val="28"/>
        </w:rPr>
        <w:t xml:space="preserve">Форма </w:t>
      </w:r>
      <w:proofErr w:type="gramStart"/>
      <w:r w:rsidRPr="005C23D1">
        <w:rPr>
          <w:rFonts w:ascii="Times New Roman" w:hAnsi="Times New Roman" w:cs="Times New Roman"/>
          <w:sz w:val="28"/>
          <w:szCs w:val="28"/>
        </w:rPr>
        <w:t>обучения по программе</w:t>
      </w:r>
      <w:proofErr w:type="gramEnd"/>
      <w:r w:rsidRPr="005C23D1">
        <w:rPr>
          <w:rFonts w:ascii="Times New Roman" w:hAnsi="Times New Roman" w:cs="Times New Roman"/>
          <w:sz w:val="28"/>
          <w:szCs w:val="28"/>
        </w:rPr>
        <w:t xml:space="preserve"> очная, форма организации образовательной деятельности групповая</w:t>
      </w:r>
      <w:r w:rsidR="00FD4D15">
        <w:rPr>
          <w:rFonts w:ascii="Times New Roman" w:hAnsi="Times New Roman" w:cs="Times New Roman"/>
          <w:sz w:val="28"/>
          <w:szCs w:val="28"/>
        </w:rPr>
        <w:t xml:space="preserve"> и индивидуальная</w:t>
      </w:r>
      <w:r w:rsidRPr="005C23D1">
        <w:rPr>
          <w:rFonts w:ascii="Times New Roman" w:hAnsi="Times New Roman" w:cs="Times New Roman"/>
          <w:sz w:val="28"/>
          <w:szCs w:val="28"/>
        </w:rPr>
        <w:t>, минимальное число детей 10, максимальное -15 детей.</w:t>
      </w:r>
    </w:p>
    <w:p w:rsidR="00F91709" w:rsidRPr="005C23D1" w:rsidRDefault="00F91709" w:rsidP="005C23D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3D1">
        <w:rPr>
          <w:rFonts w:ascii="Times New Roman" w:hAnsi="Times New Roman" w:cs="Times New Roman"/>
          <w:sz w:val="28"/>
          <w:szCs w:val="28"/>
        </w:rPr>
        <w:t xml:space="preserve">Финансирование программы осуществляется из средств местного бюджета путем персонифицированного финансирования дополнительного образования детей в Тюменской области. </w:t>
      </w:r>
    </w:p>
    <w:p w:rsidR="00F91709" w:rsidRPr="005C23D1" w:rsidRDefault="00F91709" w:rsidP="005C23D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3D1">
        <w:rPr>
          <w:rFonts w:ascii="Times New Roman" w:hAnsi="Times New Roman" w:cs="Times New Roman"/>
          <w:sz w:val="28"/>
          <w:szCs w:val="28"/>
        </w:rPr>
        <w:lastRenderedPageBreak/>
        <w:t xml:space="preserve">По окончании прохождения программы обучающимся предлагается перейти на дополнительную общеобразовательную общеразвивающую программу «Шахматы </w:t>
      </w:r>
      <w:r w:rsidR="007B0065">
        <w:rPr>
          <w:rFonts w:ascii="Times New Roman" w:hAnsi="Times New Roman" w:cs="Times New Roman"/>
          <w:sz w:val="28"/>
          <w:szCs w:val="28"/>
        </w:rPr>
        <w:t xml:space="preserve">в начальной школе» </w:t>
      </w:r>
      <w:r w:rsidRPr="005C23D1">
        <w:rPr>
          <w:rFonts w:ascii="Times New Roman" w:hAnsi="Times New Roman" w:cs="Times New Roman"/>
          <w:sz w:val="28"/>
          <w:szCs w:val="28"/>
        </w:rPr>
        <w:t>или другие общеобразовательные общеразвивающие программы</w:t>
      </w:r>
      <w:r w:rsidR="007B0065">
        <w:rPr>
          <w:rFonts w:ascii="Times New Roman" w:hAnsi="Times New Roman" w:cs="Times New Roman"/>
          <w:sz w:val="28"/>
          <w:szCs w:val="28"/>
        </w:rPr>
        <w:t xml:space="preserve"> реализуемые учреждением</w:t>
      </w:r>
      <w:r w:rsidRPr="005C23D1">
        <w:rPr>
          <w:rFonts w:ascii="Times New Roman" w:hAnsi="Times New Roman" w:cs="Times New Roman"/>
          <w:sz w:val="28"/>
          <w:szCs w:val="28"/>
        </w:rPr>
        <w:t>.</w:t>
      </w:r>
    </w:p>
    <w:p w:rsidR="00CB6F40" w:rsidRPr="005C23D1" w:rsidRDefault="00CB6F40" w:rsidP="005C23D1">
      <w:pPr>
        <w:pStyle w:val="af0"/>
        <w:tabs>
          <w:tab w:val="left" w:pos="2683"/>
        </w:tabs>
        <w:spacing w:line="360" w:lineRule="auto"/>
        <w:ind w:left="0"/>
        <w:jc w:val="both"/>
        <w:rPr>
          <w:rStyle w:val="61"/>
          <w:rFonts w:eastAsia="Courier New"/>
          <w:b/>
          <w:sz w:val="28"/>
          <w:szCs w:val="28"/>
          <w:u w:val="none"/>
        </w:rPr>
      </w:pPr>
    </w:p>
    <w:p w:rsidR="005740D8" w:rsidRPr="005C23D1" w:rsidRDefault="0087454B" w:rsidP="00FD4D15">
      <w:pPr>
        <w:pStyle w:val="af0"/>
        <w:tabs>
          <w:tab w:val="left" w:pos="2683"/>
        </w:tabs>
        <w:spacing w:line="360" w:lineRule="auto"/>
        <w:ind w:left="0"/>
        <w:jc w:val="center"/>
        <w:rPr>
          <w:b/>
          <w:i/>
          <w:sz w:val="28"/>
          <w:szCs w:val="28"/>
        </w:rPr>
      </w:pPr>
      <w:r w:rsidRPr="005C23D1">
        <w:rPr>
          <w:rStyle w:val="61"/>
          <w:rFonts w:eastAsia="Courier New"/>
          <w:b/>
          <w:sz w:val="28"/>
          <w:szCs w:val="28"/>
          <w:u w:val="none"/>
        </w:rPr>
        <w:t>П</w:t>
      </w:r>
      <w:bookmarkEnd w:id="0"/>
      <w:r w:rsidR="005740D8" w:rsidRPr="005C23D1">
        <w:rPr>
          <w:rStyle w:val="61"/>
          <w:rFonts w:eastAsia="Courier New"/>
          <w:b/>
          <w:sz w:val="28"/>
          <w:szCs w:val="28"/>
          <w:u w:val="none"/>
        </w:rPr>
        <w:t>ояснительная записка</w:t>
      </w:r>
    </w:p>
    <w:p w:rsidR="00490788" w:rsidRPr="005C23D1" w:rsidRDefault="00490788" w:rsidP="005C23D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23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Нормативно-правовой и документальной основой </w:t>
      </w:r>
      <w:r w:rsidR="002D5D9C" w:rsidRPr="005C23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дополнительной </w:t>
      </w:r>
      <w:r w:rsidR="003E7958">
        <w:rPr>
          <w:rFonts w:ascii="Times New Roman" w:hAnsi="Times New Roman" w:cs="Times New Roman"/>
          <w:color w:val="000000" w:themeColor="text1"/>
          <w:sz w:val="28"/>
          <w:szCs w:val="28"/>
        </w:rPr>
        <w:t>обще</w:t>
      </w:r>
      <w:r w:rsidR="005C28BC" w:rsidRPr="005C23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образовательной </w:t>
      </w:r>
      <w:r w:rsidR="002D5D9C" w:rsidRPr="005C23D1">
        <w:rPr>
          <w:rFonts w:ascii="Times New Roman" w:hAnsi="Times New Roman" w:cs="Times New Roman"/>
          <w:color w:val="000000" w:themeColor="text1"/>
          <w:sz w:val="28"/>
          <w:szCs w:val="28"/>
        </w:rPr>
        <w:t>общеразвивающей</w:t>
      </w:r>
      <w:r w:rsidRPr="005C23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программы </w:t>
      </w:r>
      <w:r w:rsidR="00E235BB" w:rsidRPr="005C23D1">
        <w:rPr>
          <w:rFonts w:ascii="Times New Roman" w:hAnsi="Times New Roman" w:cs="Times New Roman"/>
          <w:color w:val="000000" w:themeColor="text1"/>
          <w:sz w:val="28"/>
          <w:szCs w:val="28"/>
        </w:rPr>
        <w:t>по шахматам «</w:t>
      </w:r>
      <w:r w:rsidR="007B0065">
        <w:rPr>
          <w:rFonts w:ascii="Times New Roman" w:hAnsi="Times New Roman" w:cs="Times New Roman"/>
          <w:sz w:val="28"/>
          <w:szCs w:val="28"/>
        </w:rPr>
        <w:t>Мир шахмат</w:t>
      </w:r>
      <w:r w:rsidR="00E235BB" w:rsidRPr="005C23D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5C23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являются:</w:t>
      </w:r>
    </w:p>
    <w:p w:rsidR="00E325B3" w:rsidRPr="005C23D1" w:rsidRDefault="00E235BB" w:rsidP="005C23D1">
      <w:pPr>
        <w:widowControl/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C23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877FF9" w:rsidRPr="005C23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Федеральный з</w:t>
      </w:r>
      <w:r w:rsidR="00490788" w:rsidRPr="005C23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акон  от 29.12.2012 г. № 273-ФЗ</w:t>
      </w:r>
      <w:r w:rsidR="00877FF9" w:rsidRPr="005C23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«Об образовании в Российской Федерации»</w:t>
      </w:r>
      <w:r w:rsidR="00490788" w:rsidRPr="005C23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C63075" w:rsidRPr="005C23D1" w:rsidRDefault="005C28BC" w:rsidP="005C23D1">
      <w:pPr>
        <w:widowControl/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C23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C63075" w:rsidRPr="005C23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Распоряжение Правительства РФ от 04.09.2014 № 1726-р «Об утверждении Концепции развития дополнительного образования детей»;</w:t>
      </w:r>
    </w:p>
    <w:p w:rsidR="00C63075" w:rsidRPr="005C23D1" w:rsidRDefault="005C28BC" w:rsidP="005C23D1">
      <w:pPr>
        <w:widowControl/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C23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Распоряжение Правительства РФ от 29.05.2015г.№ 996-р «Об утверждении Стратегии развития воспитания в Российской Федерации на период до 2025 года»;</w:t>
      </w:r>
    </w:p>
    <w:p w:rsidR="005C28BC" w:rsidRPr="005C23D1" w:rsidRDefault="005C28BC" w:rsidP="005C23D1">
      <w:pPr>
        <w:widowControl/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C23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Федеральный закон от 29.12.2010 № 436-ФЗ (ред. От 18.12.2018) «О защите детей от информации, причиняющей вред их здоровью и развитию»;</w:t>
      </w:r>
    </w:p>
    <w:p w:rsidR="005C28BC" w:rsidRPr="005C23D1" w:rsidRDefault="005C28BC" w:rsidP="005C23D1">
      <w:pPr>
        <w:widowControl/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C23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Приказ </w:t>
      </w:r>
      <w:proofErr w:type="spellStart"/>
      <w:r w:rsidRPr="005C23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Минпросвещения</w:t>
      </w:r>
      <w:proofErr w:type="spellEnd"/>
      <w:r w:rsidRPr="005C23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России от 09.11.2018г. № 196 «Об утверждении Порядка организации и осуществления образовательной деятельности по дополнительным общеобразовательным программам» (Зарегистрировано в Минюсте России 29.11.2018г. № 52831);</w:t>
      </w:r>
    </w:p>
    <w:p w:rsidR="00E235BB" w:rsidRDefault="005C28BC" w:rsidP="005C23D1">
      <w:pPr>
        <w:widowControl/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C23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Постановление Главного государственного санитарного врача РФ от 04.07.2014г.№ 41 «Об утверждении СанПиН 2.4.4.3172-14 «Санитарно-эпидемиологические требования к устройству, содержанию и организации </w:t>
      </w:r>
      <w:proofErr w:type="gramStart"/>
      <w:r w:rsidRPr="005C23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режима работы образовательных организаций дополнительного образования детей</w:t>
      </w:r>
      <w:proofErr w:type="gramEnd"/>
      <w:r w:rsidRPr="005C23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="00D1254A" w:rsidRPr="005C23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D1254A" w:rsidRPr="005C23D1" w:rsidRDefault="003E7958" w:rsidP="003E7958">
      <w:pPr>
        <w:widowControl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Регламентируется: </w:t>
      </w:r>
      <w:r w:rsidR="00D1254A" w:rsidRPr="005C23D1">
        <w:rPr>
          <w:rFonts w:ascii="Times New Roman" w:hAnsi="Times New Roman" w:cs="Times New Roman"/>
          <w:sz w:val="28"/>
          <w:szCs w:val="28"/>
        </w:rPr>
        <w:t>Уставом МАУ ДО ДЮСШ №4 города Тюмени;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18A3" w:rsidRPr="005C23D1">
        <w:rPr>
          <w:rFonts w:ascii="Times New Roman" w:hAnsi="Times New Roman" w:cs="Times New Roman"/>
          <w:sz w:val="28"/>
          <w:szCs w:val="28"/>
        </w:rPr>
        <w:t>Лицензией на образовательную деятельность</w:t>
      </w:r>
      <w:r w:rsidR="009D52C4" w:rsidRPr="005C23D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254A" w:rsidRPr="005C23D1">
        <w:rPr>
          <w:rFonts w:ascii="Times New Roman" w:eastAsia="Calibri" w:hAnsi="Times New Roman" w:cs="Times New Roman"/>
          <w:sz w:val="28"/>
          <w:szCs w:val="28"/>
        </w:rPr>
        <w:t>Дополнительн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="00D1254A" w:rsidRPr="005C23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1254A" w:rsidRPr="005C23D1">
        <w:rPr>
          <w:rFonts w:ascii="Times New Roman" w:eastAsia="Calibri" w:hAnsi="Times New Roman" w:cs="Times New Roman"/>
          <w:sz w:val="28"/>
          <w:szCs w:val="28"/>
        </w:rPr>
        <w:lastRenderedPageBreak/>
        <w:t>общеобразовательн</w:t>
      </w:r>
      <w:r w:rsidR="006C6C92">
        <w:rPr>
          <w:rFonts w:ascii="Times New Roman" w:eastAsia="Calibri" w:hAnsi="Times New Roman" w:cs="Times New Roman"/>
          <w:sz w:val="28"/>
          <w:szCs w:val="28"/>
        </w:rPr>
        <w:t>ой</w:t>
      </w:r>
      <w:r w:rsidR="00D1254A" w:rsidRPr="005C23D1">
        <w:rPr>
          <w:rFonts w:ascii="Times New Roman" w:eastAsia="Calibri" w:hAnsi="Times New Roman" w:cs="Times New Roman"/>
          <w:sz w:val="28"/>
          <w:szCs w:val="28"/>
        </w:rPr>
        <w:t xml:space="preserve"> общеразвивающ</w:t>
      </w:r>
      <w:r w:rsidR="006C6C92">
        <w:rPr>
          <w:rFonts w:ascii="Times New Roman" w:eastAsia="Calibri" w:hAnsi="Times New Roman" w:cs="Times New Roman"/>
          <w:sz w:val="28"/>
          <w:szCs w:val="28"/>
        </w:rPr>
        <w:t>ей</w:t>
      </w:r>
      <w:r w:rsidR="00D1254A" w:rsidRPr="005C23D1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 w:rsidR="006C6C92">
        <w:rPr>
          <w:rFonts w:ascii="Times New Roman" w:eastAsia="Calibri" w:hAnsi="Times New Roman" w:cs="Times New Roman"/>
          <w:sz w:val="28"/>
          <w:szCs w:val="28"/>
        </w:rPr>
        <w:t>ой</w:t>
      </w:r>
      <w:r w:rsidR="00D1254A" w:rsidRPr="005C23D1">
        <w:rPr>
          <w:rFonts w:ascii="Times New Roman" w:eastAsia="Calibri" w:hAnsi="Times New Roman" w:cs="Times New Roman"/>
          <w:sz w:val="28"/>
          <w:szCs w:val="28"/>
        </w:rPr>
        <w:t xml:space="preserve"> «Шахматы 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D1254A" w:rsidRPr="005C23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начальной школ</w:t>
      </w:r>
      <w:r w:rsidR="007B0065">
        <w:rPr>
          <w:rFonts w:ascii="Times New Roman" w:eastAsia="Calibri" w:hAnsi="Times New Roman" w:cs="Times New Roman"/>
          <w:sz w:val="28"/>
          <w:szCs w:val="28"/>
        </w:rPr>
        <w:t>е</w:t>
      </w:r>
      <w:r w:rsidR="00D1254A" w:rsidRPr="005C23D1">
        <w:rPr>
          <w:rFonts w:ascii="Times New Roman" w:eastAsia="Calibri" w:hAnsi="Times New Roman" w:cs="Times New Roman"/>
          <w:sz w:val="28"/>
          <w:szCs w:val="28"/>
        </w:rPr>
        <w:t>» утвержденн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="00D1254A" w:rsidRPr="005C23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D1254A" w:rsidRPr="005C23D1">
        <w:rPr>
          <w:rFonts w:ascii="Times New Roman" w:eastAsia="Calibri" w:hAnsi="Times New Roman" w:cs="Times New Roman"/>
          <w:sz w:val="28"/>
          <w:szCs w:val="28"/>
        </w:rPr>
        <w:t>пед.советом</w:t>
      </w:r>
      <w:proofErr w:type="spellEnd"/>
      <w:r w:rsidR="00D1254A" w:rsidRPr="005C23D1">
        <w:rPr>
          <w:rFonts w:ascii="Times New Roman" w:eastAsia="Calibri" w:hAnsi="Times New Roman" w:cs="Times New Roman"/>
          <w:sz w:val="28"/>
          <w:szCs w:val="28"/>
        </w:rPr>
        <w:t xml:space="preserve"> от</w:t>
      </w:r>
      <w:r w:rsidR="0009377B">
        <w:rPr>
          <w:rFonts w:ascii="Times New Roman" w:eastAsia="Calibri" w:hAnsi="Times New Roman" w:cs="Times New Roman"/>
          <w:sz w:val="28"/>
          <w:szCs w:val="28"/>
        </w:rPr>
        <w:t xml:space="preserve"> 24.05.2019 года, </w:t>
      </w:r>
      <w:r w:rsidR="00D1254A" w:rsidRPr="005C23D1">
        <w:rPr>
          <w:rFonts w:ascii="Times New Roman" w:eastAsia="Calibri" w:hAnsi="Times New Roman" w:cs="Times New Roman"/>
          <w:sz w:val="28"/>
          <w:szCs w:val="28"/>
        </w:rPr>
        <w:t>протокол №</w:t>
      </w:r>
      <w:r w:rsidR="0009377B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D1254A" w:rsidRPr="005C23D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D52C4" w:rsidRPr="005C23D1" w:rsidRDefault="009D52C4" w:rsidP="005C23D1">
      <w:pPr>
        <w:pStyle w:val="af8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3D1">
        <w:rPr>
          <w:rFonts w:ascii="Times New Roman" w:hAnsi="Times New Roman" w:cs="Times New Roman"/>
          <w:b/>
          <w:sz w:val="28"/>
          <w:szCs w:val="28"/>
        </w:rPr>
        <w:t>О</w:t>
      </w:r>
      <w:r w:rsidR="009601C1" w:rsidRPr="005C23D1">
        <w:rPr>
          <w:rFonts w:ascii="Times New Roman" w:hAnsi="Times New Roman" w:cs="Times New Roman"/>
          <w:b/>
          <w:sz w:val="28"/>
          <w:szCs w:val="28"/>
        </w:rPr>
        <w:t>тличительной особенностью</w:t>
      </w:r>
      <w:r w:rsidR="009601C1" w:rsidRPr="005C23D1">
        <w:rPr>
          <w:rFonts w:ascii="Times New Roman" w:hAnsi="Times New Roman" w:cs="Times New Roman"/>
          <w:sz w:val="28"/>
          <w:szCs w:val="28"/>
        </w:rPr>
        <w:t xml:space="preserve"> вида спорта шахматы в том что, шахматы являются одним из популярных видов спорта во всем мире. Спортивную деятельность шахматиста обычно ассоциируют с умственной работой, имеющей яркую эмоциональную окраску. Особенность шахмат, несомненно, оказывает определенное влияние и на систему</w:t>
      </w:r>
      <w:r w:rsidR="009601C1" w:rsidRPr="005C23D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9601C1" w:rsidRPr="005C23D1">
        <w:rPr>
          <w:rFonts w:ascii="Times New Roman" w:hAnsi="Times New Roman" w:cs="Times New Roman"/>
          <w:sz w:val="28"/>
          <w:szCs w:val="28"/>
        </w:rPr>
        <w:t>подготовки,</w:t>
      </w:r>
      <w:r w:rsidR="009601C1" w:rsidRPr="005C23D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601C1" w:rsidRPr="005C23D1">
        <w:rPr>
          <w:rFonts w:ascii="Times New Roman" w:hAnsi="Times New Roman" w:cs="Times New Roman"/>
          <w:sz w:val="28"/>
          <w:szCs w:val="28"/>
        </w:rPr>
        <w:t>в</w:t>
      </w:r>
      <w:r w:rsidR="009601C1" w:rsidRPr="005C23D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601C1" w:rsidRPr="005C23D1">
        <w:rPr>
          <w:rFonts w:ascii="Times New Roman" w:hAnsi="Times New Roman" w:cs="Times New Roman"/>
          <w:sz w:val="28"/>
          <w:szCs w:val="28"/>
        </w:rPr>
        <w:t>которой</w:t>
      </w:r>
      <w:r w:rsidR="009601C1" w:rsidRPr="005C23D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9601C1" w:rsidRPr="005C23D1">
        <w:rPr>
          <w:rFonts w:ascii="Times New Roman" w:hAnsi="Times New Roman" w:cs="Times New Roman"/>
          <w:sz w:val="28"/>
          <w:szCs w:val="28"/>
        </w:rPr>
        <w:t>в</w:t>
      </w:r>
      <w:r w:rsidR="009601C1" w:rsidRPr="005C23D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601C1" w:rsidRPr="005C23D1">
        <w:rPr>
          <w:rFonts w:ascii="Times New Roman" w:hAnsi="Times New Roman" w:cs="Times New Roman"/>
          <w:sz w:val="28"/>
          <w:szCs w:val="28"/>
        </w:rPr>
        <w:t>отличие</w:t>
      </w:r>
      <w:r w:rsidR="009601C1" w:rsidRPr="005C23D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9601C1" w:rsidRPr="005C23D1">
        <w:rPr>
          <w:rFonts w:ascii="Times New Roman" w:hAnsi="Times New Roman" w:cs="Times New Roman"/>
          <w:sz w:val="28"/>
          <w:szCs w:val="28"/>
        </w:rPr>
        <w:t>от</w:t>
      </w:r>
      <w:r w:rsidR="009601C1" w:rsidRPr="005C23D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9601C1" w:rsidRPr="005C23D1">
        <w:rPr>
          <w:rFonts w:ascii="Times New Roman" w:hAnsi="Times New Roman" w:cs="Times New Roman"/>
          <w:sz w:val="28"/>
          <w:szCs w:val="28"/>
        </w:rPr>
        <w:t>других</w:t>
      </w:r>
      <w:r w:rsidR="009601C1" w:rsidRPr="005C23D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9601C1" w:rsidRPr="005C23D1">
        <w:rPr>
          <w:rFonts w:ascii="Times New Roman" w:hAnsi="Times New Roman" w:cs="Times New Roman"/>
          <w:sz w:val="28"/>
          <w:szCs w:val="28"/>
        </w:rPr>
        <w:t>видов</w:t>
      </w:r>
      <w:r w:rsidR="009601C1" w:rsidRPr="005C23D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601C1" w:rsidRPr="005C23D1">
        <w:rPr>
          <w:rFonts w:ascii="Times New Roman" w:hAnsi="Times New Roman" w:cs="Times New Roman"/>
          <w:sz w:val="28"/>
          <w:szCs w:val="28"/>
        </w:rPr>
        <w:t>спорта</w:t>
      </w:r>
      <w:r w:rsidR="009601C1" w:rsidRPr="005C23D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9601C1" w:rsidRPr="005C23D1">
        <w:rPr>
          <w:rFonts w:ascii="Times New Roman" w:hAnsi="Times New Roman" w:cs="Times New Roman"/>
          <w:sz w:val="28"/>
          <w:szCs w:val="28"/>
        </w:rPr>
        <w:t>центральное место занимает профессиональная шахматная подготовка, а физическая подготовка решает лишь задачи общего характера, например, развитие общей выносливости.</w:t>
      </w:r>
    </w:p>
    <w:p w:rsidR="009601C1" w:rsidRPr="005C23D1" w:rsidRDefault="009601C1" w:rsidP="005C23D1">
      <w:pPr>
        <w:pStyle w:val="af8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3D1">
        <w:rPr>
          <w:rFonts w:ascii="Times New Roman" w:hAnsi="Times New Roman" w:cs="Times New Roman"/>
          <w:b/>
          <w:sz w:val="28"/>
          <w:szCs w:val="28"/>
        </w:rPr>
        <w:t>Актуальность программы</w:t>
      </w:r>
      <w:r w:rsidRPr="005C23D1">
        <w:rPr>
          <w:rFonts w:ascii="Times New Roman" w:hAnsi="Times New Roman" w:cs="Times New Roman"/>
          <w:sz w:val="28"/>
          <w:szCs w:val="28"/>
        </w:rPr>
        <w:t xml:space="preserve"> и педагогическая целесообразность заключается в том, что учебные занятия способствуют закреплению интереса к игре, развитию творческого мышления юных шахматистов. Шахматы являются одним из сре</w:t>
      </w:r>
      <w:proofErr w:type="gramStart"/>
      <w:r w:rsidRPr="005C23D1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5C23D1">
        <w:rPr>
          <w:rFonts w:ascii="Times New Roman" w:hAnsi="Times New Roman" w:cs="Times New Roman"/>
          <w:sz w:val="28"/>
          <w:szCs w:val="28"/>
        </w:rPr>
        <w:t xml:space="preserve">оявления целеустремленности, самообладании и воли. </w:t>
      </w:r>
    </w:p>
    <w:p w:rsidR="009601C1" w:rsidRPr="005C23D1" w:rsidRDefault="009601C1" w:rsidP="005C23D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23D1">
        <w:rPr>
          <w:rFonts w:ascii="Times New Roman" w:hAnsi="Times New Roman" w:cs="Times New Roman"/>
          <w:b/>
          <w:sz w:val="28"/>
          <w:szCs w:val="28"/>
        </w:rPr>
        <w:t xml:space="preserve">Новизна программы </w:t>
      </w:r>
      <w:r w:rsidRPr="005C23D1">
        <w:rPr>
          <w:rFonts w:ascii="Times New Roman" w:hAnsi="Times New Roman" w:cs="Times New Roman"/>
          <w:sz w:val="28"/>
          <w:szCs w:val="28"/>
        </w:rPr>
        <w:t>заключается в разработке и использовании на занятиях педагогом  современного дидактического материала (карточки, тесты шахматные этюды и задачи), активизирующих общие и индивидуальные логические особенности обучающихся</w:t>
      </w:r>
      <w:r w:rsidR="003E7958">
        <w:rPr>
          <w:rFonts w:ascii="Times New Roman" w:hAnsi="Times New Roman" w:cs="Times New Roman"/>
          <w:sz w:val="28"/>
          <w:szCs w:val="28"/>
        </w:rPr>
        <w:t>.</w:t>
      </w:r>
    </w:p>
    <w:p w:rsidR="009601C1" w:rsidRPr="005C23D1" w:rsidRDefault="009601C1" w:rsidP="005C23D1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3D1">
        <w:rPr>
          <w:rFonts w:ascii="Times New Roman" w:hAnsi="Times New Roman" w:cs="Times New Roman"/>
          <w:sz w:val="28"/>
          <w:szCs w:val="28"/>
        </w:rPr>
        <w:t xml:space="preserve">Программа реализуется в оборудованном помещении по адресу: </w:t>
      </w:r>
      <w:proofErr w:type="spellStart"/>
      <w:r w:rsidRPr="005C23D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5C23D1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5C23D1">
        <w:rPr>
          <w:rFonts w:ascii="Times New Roman" w:hAnsi="Times New Roman" w:cs="Times New Roman"/>
          <w:sz w:val="28"/>
          <w:szCs w:val="28"/>
        </w:rPr>
        <w:t>юмень</w:t>
      </w:r>
      <w:proofErr w:type="spellEnd"/>
      <w:r w:rsidRPr="005C23D1">
        <w:rPr>
          <w:rFonts w:ascii="Times New Roman" w:hAnsi="Times New Roman" w:cs="Times New Roman"/>
          <w:sz w:val="28"/>
          <w:szCs w:val="28"/>
        </w:rPr>
        <w:t xml:space="preserve">, </w:t>
      </w:r>
      <w:r w:rsidR="00F20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23D1">
        <w:rPr>
          <w:rFonts w:ascii="Times New Roman" w:hAnsi="Times New Roman" w:cs="Times New Roman"/>
          <w:sz w:val="28"/>
          <w:szCs w:val="28"/>
        </w:rPr>
        <w:t>ул.Депутатская</w:t>
      </w:r>
      <w:proofErr w:type="spellEnd"/>
      <w:r w:rsidRPr="005C23D1">
        <w:rPr>
          <w:rFonts w:ascii="Times New Roman" w:hAnsi="Times New Roman" w:cs="Times New Roman"/>
          <w:sz w:val="28"/>
          <w:szCs w:val="28"/>
        </w:rPr>
        <w:t xml:space="preserve"> 129/1, </w:t>
      </w:r>
      <w:proofErr w:type="spellStart"/>
      <w:r w:rsidRPr="005C23D1">
        <w:rPr>
          <w:rFonts w:ascii="Times New Roman" w:hAnsi="Times New Roman" w:cs="Times New Roman"/>
          <w:sz w:val="28"/>
          <w:szCs w:val="28"/>
        </w:rPr>
        <w:t>ул.Энергетиков</w:t>
      </w:r>
      <w:proofErr w:type="spellEnd"/>
      <w:r w:rsidRPr="005C23D1">
        <w:rPr>
          <w:rFonts w:ascii="Times New Roman" w:hAnsi="Times New Roman" w:cs="Times New Roman"/>
          <w:sz w:val="28"/>
          <w:szCs w:val="28"/>
        </w:rPr>
        <w:t xml:space="preserve"> 30/3.</w:t>
      </w:r>
    </w:p>
    <w:p w:rsidR="009601C1" w:rsidRPr="005C23D1" w:rsidRDefault="009601C1" w:rsidP="005C23D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23D1">
        <w:rPr>
          <w:rFonts w:ascii="Times New Roman" w:hAnsi="Times New Roman" w:cs="Times New Roman"/>
          <w:sz w:val="28"/>
          <w:szCs w:val="28"/>
        </w:rPr>
        <w:t xml:space="preserve">По окончании программы </w:t>
      </w:r>
      <w:proofErr w:type="gramStart"/>
      <w:r w:rsidRPr="005C23D1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5C23D1">
        <w:rPr>
          <w:rFonts w:ascii="Times New Roman" w:hAnsi="Times New Roman" w:cs="Times New Roman"/>
          <w:sz w:val="28"/>
          <w:szCs w:val="28"/>
        </w:rPr>
        <w:t xml:space="preserve"> предлагается общеобразовательная программа «Шахматы в начальной </w:t>
      </w:r>
      <w:r w:rsidR="003E7958">
        <w:rPr>
          <w:rFonts w:ascii="Times New Roman" w:hAnsi="Times New Roman" w:cs="Times New Roman"/>
          <w:sz w:val="28"/>
          <w:szCs w:val="28"/>
        </w:rPr>
        <w:t>школе»</w:t>
      </w:r>
      <w:r w:rsidRPr="005C23D1">
        <w:rPr>
          <w:rFonts w:ascii="Times New Roman" w:hAnsi="Times New Roman" w:cs="Times New Roman"/>
          <w:sz w:val="28"/>
          <w:szCs w:val="28"/>
        </w:rPr>
        <w:t>.</w:t>
      </w:r>
    </w:p>
    <w:p w:rsidR="000F79C1" w:rsidRPr="005C23D1" w:rsidRDefault="000F79C1" w:rsidP="005C23D1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7138B" w:rsidRPr="005C23D1" w:rsidRDefault="000F79C1" w:rsidP="003E7958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23D1">
        <w:rPr>
          <w:rFonts w:ascii="Times New Roman" w:eastAsia="Times New Roman" w:hAnsi="Times New Roman" w:cs="Times New Roman"/>
          <w:b/>
          <w:sz w:val="28"/>
          <w:szCs w:val="28"/>
        </w:rPr>
        <w:t>Цели и задачи</w:t>
      </w:r>
    </w:p>
    <w:p w:rsidR="00514F8A" w:rsidRPr="005C23D1" w:rsidRDefault="00514F8A" w:rsidP="005C23D1">
      <w:pPr>
        <w:pStyle w:val="a7"/>
        <w:spacing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23D1">
        <w:rPr>
          <w:rFonts w:ascii="Times New Roman" w:hAnsi="Times New Roman" w:cs="Times New Roman"/>
          <w:b/>
          <w:sz w:val="28"/>
          <w:szCs w:val="28"/>
        </w:rPr>
        <w:t>Цель</w:t>
      </w:r>
      <w:r w:rsidR="00A93C14" w:rsidRPr="005C23D1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r w:rsidRPr="005C23D1">
        <w:rPr>
          <w:rFonts w:ascii="Times New Roman" w:hAnsi="Times New Roman" w:cs="Times New Roman"/>
          <w:b/>
          <w:sz w:val="28"/>
          <w:szCs w:val="28"/>
        </w:rPr>
        <w:t>:</w:t>
      </w:r>
      <w:r w:rsidR="00A93C14" w:rsidRPr="005C23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2878" w:rsidRPr="005C23D1">
        <w:rPr>
          <w:rFonts w:ascii="Times New Roman" w:hAnsi="Times New Roman" w:cs="Times New Roman"/>
          <w:sz w:val="28"/>
          <w:szCs w:val="28"/>
        </w:rPr>
        <w:t>р</w:t>
      </w:r>
      <w:r w:rsidRPr="005C23D1">
        <w:rPr>
          <w:rFonts w:ascii="Times New Roman" w:hAnsi="Times New Roman" w:cs="Times New Roman"/>
          <w:sz w:val="28"/>
          <w:szCs w:val="28"/>
        </w:rPr>
        <w:t xml:space="preserve">азвитие логического мышления  </w:t>
      </w:r>
      <w:proofErr w:type="gramStart"/>
      <w:r w:rsidRPr="005C23D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2D5D9C" w:rsidRPr="005C23D1">
        <w:rPr>
          <w:rFonts w:ascii="Times New Roman" w:hAnsi="Times New Roman" w:cs="Times New Roman"/>
          <w:sz w:val="28"/>
          <w:szCs w:val="28"/>
        </w:rPr>
        <w:t xml:space="preserve"> через обучение игре в шахматы</w:t>
      </w:r>
      <w:r w:rsidR="00A93C14" w:rsidRPr="005C23D1">
        <w:rPr>
          <w:rFonts w:ascii="Times New Roman" w:hAnsi="Times New Roman" w:cs="Times New Roman"/>
          <w:sz w:val="28"/>
          <w:szCs w:val="28"/>
        </w:rPr>
        <w:t>.</w:t>
      </w:r>
    </w:p>
    <w:p w:rsidR="00514F8A" w:rsidRPr="005C23D1" w:rsidRDefault="00514F8A" w:rsidP="005C23D1">
      <w:pPr>
        <w:pStyle w:val="22"/>
        <w:shd w:val="clear" w:color="auto" w:fill="auto"/>
        <w:spacing w:before="0" w:after="0" w:line="360" w:lineRule="auto"/>
        <w:ind w:firstLine="0"/>
        <w:contextualSpacing/>
        <w:jc w:val="both"/>
        <w:rPr>
          <w:b/>
          <w:sz w:val="28"/>
          <w:szCs w:val="28"/>
        </w:rPr>
      </w:pPr>
      <w:r w:rsidRPr="005C23D1">
        <w:rPr>
          <w:b/>
          <w:sz w:val="28"/>
          <w:szCs w:val="28"/>
        </w:rPr>
        <w:t>Задачи</w:t>
      </w:r>
      <w:r w:rsidR="00A93C14" w:rsidRPr="005C23D1">
        <w:rPr>
          <w:b/>
          <w:sz w:val="28"/>
          <w:szCs w:val="28"/>
        </w:rPr>
        <w:t xml:space="preserve"> программы</w:t>
      </w:r>
      <w:r w:rsidRPr="005C23D1">
        <w:rPr>
          <w:b/>
          <w:sz w:val="28"/>
          <w:szCs w:val="28"/>
        </w:rPr>
        <w:t>:</w:t>
      </w:r>
    </w:p>
    <w:p w:rsidR="00E53FCD" w:rsidRPr="005C23D1" w:rsidRDefault="009601C1" w:rsidP="005C23D1">
      <w:pPr>
        <w:pStyle w:val="22"/>
        <w:shd w:val="clear" w:color="auto" w:fill="auto"/>
        <w:spacing w:before="0" w:after="0" w:line="360" w:lineRule="auto"/>
        <w:ind w:firstLine="0"/>
        <w:contextualSpacing/>
        <w:jc w:val="both"/>
        <w:rPr>
          <w:b/>
          <w:sz w:val="28"/>
          <w:szCs w:val="28"/>
        </w:rPr>
      </w:pPr>
      <w:r w:rsidRPr="005C23D1">
        <w:rPr>
          <w:b/>
          <w:sz w:val="28"/>
          <w:szCs w:val="28"/>
        </w:rPr>
        <w:t>Образовательные</w:t>
      </w:r>
    </w:p>
    <w:p w:rsidR="009601C1" w:rsidRPr="005C23D1" w:rsidRDefault="009601C1" w:rsidP="005C23D1">
      <w:pPr>
        <w:pStyle w:val="22"/>
        <w:shd w:val="clear" w:color="auto" w:fill="auto"/>
        <w:spacing w:before="0" w:after="0" w:line="360" w:lineRule="auto"/>
        <w:ind w:firstLine="0"/>
        <w:contextualSpacing/>
        <w:jc w:val="both"/>
        <w:rPr>
          <w:b/>
          <w:sz w:val="28"/>
          <w:szCs w:val="28"/>
        </w:rPr>
      </w:pPr>
      <w:r w:rsidRPr="005C23D1">
        <w:rPr>
          <w:b/>
          <w:sz w:val="28"/>
          <w:szCs w:val="28"/>
        </w:rPr>
        <w:t xml:space="preserve">- </w:t>
      </w:r>
      <w:r w:rsidRPr="005C23D1">
        <w:rPr>
          <w:sz w:val="28"/>
          <w:szCs w:val="28"/>
        </w:rPr>
        <w:t xml:space="preserve">получение первоначальных знаний, умений и навыков, предусмотренных </w:t>
      </w:r>
      <w:r w:rsidRPr="005C23D1">
        <w:rPr>
          <w:sz w:val="28"/>
          <w:szCs w:val="28"/>
        </w:rPr>
        <w:lastRenderedPageBreak/>
        <w:t>учебными дисциплинами образовательной общеразвивающей программы «Шахматы»;</w:t>
      </w:r>
    </w:p>
    <w:p w:rsidR="00514F8A" w:rsidRPr="005C23D1" w:rsidRDefault="005D2878" w:rsidP="005C23D1">
      <w:pPr>
        <w:pStyle w:val="22"/>
        <w:shd w:val="clear" w:color="auto" w:fill="auto"/>
        <w:tabs>
          <w:tab w:val="left" w:pos="878"/>
        </w:tabs>
        <w:spacing w:before="0" w:after="0" w:line="360" w:lineRule="auto"/>
        <w:ind w:firstLine="0"/>
        <w:contextualSpacing/>
        <w:jc w:val="both"/>
        <w:rPr>
          <w:sz w:val="28"/>
          <w:szCs w:val="28"/>
        </w:rPr>
      </w:pPr>
      <w:r w:rsidRPr="005C23D1">
        <w:rPr>
          <w:sz w:val="28"/>
          <w:szCs w:val="28"/>
        </w:rPr>
        <w:t>- с</w:t>
      </w:r>
      <w:r w:rsidR="00514F8A" w:rsidRPr="005C23D1">
        <w:rPr>
          <w:sz w:val="28"/>
          <w:szCs w:val="28"/>
        </w:rPr>
        <w:t>формировать базовые знания шахматной игры: дебют, миттельшпиль, эндшпиль;</w:t>
      </w:r>
    </w:p>
    <w:p w:rsidR="00E53FCD" w:rsidRPr="005C23D1" w:rsidRDefault="00E53FCD" w:rsidP="005C23D1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23D1">
        <w:rPr>
          <w:rFonts w:ascii="Times New Roman" w:hAnsi="Times New Roman" w:cs="Times New Roman"/>
          <w:b/>
          <w:sz w:val="28"/>
          <w:szCs w:val="28"/>
        </w:rPr>
        <w:t>воспитательные</w:t>
      </w:r>
    </w:p>
    <w:p w:rsidR="00E53FCD" w:rsidRPr="005C23D1" w:rsidRDefault="005D2878" w:rsidP="005C23D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23D1">
        <w:rPr>
          <w:rFonts w:ascii="Times New Roman" w:hAnsi="Times New Roman" w:cs="Times New Roman"/>
          <w:sz w:val="28"/>
          <w:szCs w:val="28"/>
        </w:rPr>
        <w:t>- в</w:t>
      </w:r>
      <w:r w:rsidR="00E53FCD" w:rsidRPr="005C23D1">
        <w:rPr>
          <w:rFonts w:ascii="Times New Roman" w:hAnsi="Times New Roman" w:cs="Times New Roman"/>
          <w:sz w:val="28"/>
          <w:szCs w:val="28"/>
        </w:rPr>
        <w:t xml:space="preserve">оспитывать ответственность, </w:t>
      </w:r>
      <w:proofErr w:type="spellStart"/>
      <w:r w:rsidR="00E53FCD" w:rsidRPr="005C23D1">
        <w:rPr>
          <w:rFonts w:ascii="Times New Roman" w:hAnsi="Times New Roman" w:cs="Times New Roman"/>
          <w:sz w:val="28"/>
          <w:szCs w:val="28"/>
        </w:rPr>
        <w:t>коммуникативность</w:t>
      </w:r>
      <w:proofErr w:type="spellEnd"/>
      <w:r w:rsidR="00E53FCD" w:rsidRPr="005C23D1">
        <w:rPr>
          <w:rFonts w:ascii="Times New Roman" w:hAnsi="Times New Roman" w:cs="Times New Roman"/>
          <w:sz w:val="28"/>
          <w:szCs w:val="28"/>
        </w:rPr>
        <w:t>, толерантность;</w:t>
      </w:r>
    </w:p>
    <w:p w:rsidR="00E53FCD" w:rsidRPr="005C23D1" w:rsidRDefault="00E53FCD" w:rsidP="005C23D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23D1">
        <w:rPr>
          <w:rFonts w:ascii="Times New Roman" w:hAnsi="Times New Roman" w:cs="Times New Roman"/>
          <w:sz w:val="28"/>
          <w:szCs w:val="28"/>
        </w:rPr>
        <w:t xml:space="preserve">- </w:t>
      </w:r>
      <w:r w:rsidR="005D2878" w:rsidRPr="005C23D1">
        <w:rPr>
          <w:rFonts w:ascii="Times New Roman" w:hAnsi="Times New Roman" w:cs="Times New Roman"/>
          <w:sz w:val="28"/>
          <w:szCs w:val="28"/>
        </w:rPr>
        <w:t>в</w:t>
      </w:r>
      <w:r w:rsidRPr="005C23D1">
        <w:rPr>
          <w:rFonts w:ascii="Times New Roman" w:hAnsi="Times New Roman" w:cs="Times New Roman"/>
          <w:sz w:val="28"/>
          <w:szCs w:val="28"/>
        </w:rPr>
        <w:t>оспитывать сдержанность, умение управлять своими эмоциями в процессе организации и проведении игровой соревновательной деятельности;</w:t>
      </w:r>
    </w:p>
    <w:p w:rsidR="00E53FCD" w:rsidRPr="005C23D1" w:rsidRDefault="00E53FCD" w:rsidP="005C23D1">
      <w:pPr>
        <w:pStyle w:val="22"/>
        <w:shd w:val="clear" w:color="auto" w:fill="auto"/>
        <w:tabs>
          <w:tab w:val="left" w:pos="878"/>
        </w:tabs>
        <w:spacing w:before="0" w:after="0" w:line="360" w:lineRule="auto"/>
        <w:ind w:firstLine="0"/>
        <w:contextualSpacing/>
        <w:jc w:val="both"/>
        <w:rPr>
          <w:b/>
          <w:sz w:val="28"/>
          <w:szCs w:val="28"/>
        </w:rPr>
      </w:pPr>
      <w:r w:rsidRPr="005C23D1">
        <w:rPr>
          <w:b/>
          <w:sz w:val="28"/>
          <w:szCs w:val="28"/>
        </w:rPr>
        <w:t>развивающие</w:t>
      </w:r>
    </w:p>
    <w:p w:rsidR="00514F8A" w:rsidRPr="005C23D1" w:rsidRDefault="005D2878" w:rsidP="005C23D1">
      <w:pPr>
        <w:pStyle w:val="22"/>
        <w:shd w:val="clear" w:color="auto" w:fill="auto"/>
        <w:tabs>
          <w:tab w:val="left" w:pos="878"/>
        </w:tabs>
        <w:spacing w:before="0" w:after="0" w:line="360" w:lineRule="auto"/>
        <w:ind w:firstLine="0"/>
        <w:contextualSpacing/>
        <w:jc w:val="both"/>
        <w:rPr>
          <w:sz w:val="28"/>
          <w:szCs w:val="28"/>
        </w:rPr>
      </w:pPr>
      <w:r w:rsidRPr="005C23D1">
        <w:rPr>
          <w:sz w:val="28"/>
          <w:szCs w:val="28"/>
        </w:rPr>
        <w:t>- р</w:t>
      </w:r>
      <w:r w:rsidR="00514F8A" w:rsidRPr="005C23D1">
        <w:rPr>
          <w:sz w:val="28"/>
          <w:szCs w:val="28"/>
        </w:rPr>
        <w:t>асширять кругозор о шахматах как о науке, искусстве и спорте;</w:t>
      </w:r>
    </w:p>
    <w:p w:rsidR="00514F8A" w:rsidRPr="005C23D1" w:rsidRDefault="00514F8A" w:rsidP="005C23D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23D1">
        <w:rPr>
          <w:rFonts w:ascii="Times New Roman" w:hAnsi="Times New Roman" w:cs="Times New Roman"/>
          <w:sz w:val="28"/>
          <w:szCs w:val="28"/>
        </w:rPr>
        <w:t>-</w:t>
      </w:r>
      <w:r w:rsidRPr="005C23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2878" w:rsidRPr="005C23D1">
        <w:rPr>
          <w:rFonts w:ascii="Times New Roman" w:hAnsi="Times New Roman" w:cs="Times New Roman"/>
          <w:sz w:val="28"/>
          <w:szCs w:val="28"/>
        </w:rPr>
        <w:t>с</w:t>
      </w:r>
      <w:r w:rsidRPr="005C23D1">
        <w:rPr>
          <w:rFonts w:ascii="Times New Roman" w:hAnsi="Times New Roman" w:cs="Times New Roman"/>
          <w:sz w:val="28"/>
          <w:szCs w:val="28"/>
        </w:rPr>
        <w:t>овершенствовать устойчивые навыки решения шахматных задач;</w:t>
      </w:r>
    </w:p>
    <w:p w:rsidR="00514F8A" w:rsidRPr="005C23D1" w:rsidRDefault="00514F8A" w:rsidP="005C23D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23D1">
        <w:rPr>
          <w:rFonts w:ascii="Times New Roman" w:hAnsi="Times New Roman" w:cs="Times New Roman"/>
          <w:sz w:val="28"/>
          <w:szCs w:val="28"/>
        </w:rPr>
        <w:t>-</w:t>
      </w:r>
      <w:r w:rsidR="005D2878" w:rsidRPr="005C23D1">
        <w:rPr>
          <w:rFonts w:ascii="Times New Roman" w:hAnsi="Times New Roman" w:cs="Times New Roman"/>
          <w:sz w:val="28"/>
          <w:szCs w:val="28"/>
        </w:rPr>
        <w:t xml:space="preserve"> с</w:t>
      </w:r>
      <w:r w:rsidRPr="005C23D1">
        <w:rPr>
          <w:rFonts w:ascii="Times New Roman" w:hAnsi="Times New Roman" w:cs="Times New Roman"/>
          <w:sz w:val="28"/>
          <w:szCs w:val="28"/>
        </w:rPr>
        <w:t>тимулировать творческую активность и умственные способности.</w:t>
      </w:r>
    </w:p>
    <w:p w:rsidR="008B6B0A" w:rsidRPr="005C23D1" w:rsidRDefault="008B6B0A" w:rsidP="005C23D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6B0A" w:rsidRPr="005C23D1" w:rsidRDefault="008B6B0A" w:rsidP="005C23D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23D1">
        <w:rPr>
          <w:rFonts w:ascii="Times New Roman" w:hAnsi="Times New Roman" w:cs="Times New Roman"/>
          <w:sz w:val="28"/>
          <w:szCs w:val="28"/>
        </w:rPr>
        <w:t xml:space="preserve">Основной формой изучения материала программы является игра, как основная ведущая деятельность для детей </w:t>
      </w:r>
      <w:r w:rsidR="00F2037B">
        <w:rPr>
          <w:rFonts w:ascii="Times New Roman" w:hAnsi="Times New Roman" w:cs="Times New Roman"/>
          <w:sz w:val="28"/>
          <w:szCs w:val="28"/>
        </w:rPr>
        <w:t>6-7</w:t>
      </w:r>
      <w:r w:rsidRPr="005C23D1">
        <w:rPr>
          <w:rFonts w:ascii="Times New Roman" w:hAnsi="Times New Roman" w:cs="Times New Roman"/>
          <w:sz w:val="28"/>
          <w:szCs w:val="28"/>
        </w:rPr>
        <w:t xml:space="preserve"> лет. </w:t>
      </w:r>
    </w:p>
    <w:p w:rsidR="008B6B0A" w:rsidRPr="005C23D1" w:rsidRDefault="008B6B0A" w:rsidP="005C23D1">
      <w:pPr>
        <w:tabs>
          <w:tab w:val="left" w:pos="0"/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3D1">
        <w:rPr>
          <w:rFonts w:ascii="Times New Roman" w:hAnsi="Times New Roman" w:cs="Times New Roman"/>
          <w:i/>
          <w:sz w:val="28"/>
          <w:szCs w:val="28"/>
        </w:rPr>
        <w:t xml:space="preserve">По характеру деятельности </w:t>
      </w:r>
      <w:r w:rsidRPr="005C23D1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5C23D1">
        <w:rPr>
          <w:rFonts w:ascii="Times New Roman" w:hAnsi="Times New Roman" w:cs="Times New Roman"/>
          <w:sz w:val="28"/>
          <w:szCs w:val="28"/>
        </w:rPr>
        <w:t>образовательная</w:t>
      </w:r>
      <w:proofErr w:type="gramEnd"/>
      <w:r w:rsidRPr="005C23D1">
        <w:rPr>
          <w:rFonts w:ascii="Times New Roman" w:hAnsi="Times New Roman" w:cs="Times New Roman"/>
          <w:sz w:val="28"/>
          <w:szCs w:val="28"/>
        </w:rPr>
        <w:t>.</w:t>
      </w:r>
    </w:p>
    <w:p w:rsidR="008B6B0A" w:rsidRPr="005C23D1" w:rsidRDefault="008B6B0A" w:rsidP="005C23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3D1">
        <w:rPr>
          <w:rFonts w:ascii="Times New Roman" w:hAnsi="Times New Roman" w:cs="Times New Roman"/>
          <w:i/>
          <w:sz w:val="28"/>
          <w:szCs w:val="28"/>
        </w:rPr>
        <w:t xml:space="preserve">По педагогическим целям </w:t>
      </w:r>
      <w:r w:rsidRPr="005C23D1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5C23D1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Pr="005C23D1">
        <w:rPr>
          <w:rFonts w:ascii="Times New Roman" w:hAnsi="Times New Roman" w:cs="Times New Roman"/>
          <w:sz w:val="28"/>
          <w:szCs w:val="28"/>
        </w:rPr>
        <w:t xml:space="preserve"> -  </w:t>
      </w:r>
      <w:proofErr w:type="gramStart"/>
      <w:r w:rsidRPr="005C23D1">
        <w:rPr>
          <w:rFonts w:ascii="Times New Roman" w:hAnsi="Times New Roman" w:cs="Times New Roman"/>
          <w:sz w:val="28"/>
          <w:szCs w:val="28"/>
        </w:rPr>
        <w:t>спортивная</w:t>
      </w:r>
      <w:proofErr w:type="gramEnd"/>
      <w:r w:rsidRPr="005C23D1">
        <w:rPr>
          <w:rFonts w:ascii="Times New Roman" w:hAnsi="Times New Roman" w:cs="Times New Roman"/>
          <w:sz w:val="28"/>
          <w:szCs w:val="28"/>
        </w:rPr>
        <w:t>.</w:t>
      </w:r>
    </w:p>
    <w:p w:rsidR="008B6B0A" w:rsidRPr="005C23D1" w:rsidRDefault="008B6B0A" w:rsidP="005C23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3D1">
        <w:rPr>
          <w:rFonts w:ascii="Times New Roman" w:hAnsi="Times New Roman" w:cs="Times New Roman"/>
          <w:i/>
          <w:sz w:val="28"/>
          <w:szCs w:val="28"/>
        </w:rPr>
        <w:t xml:space="preserve">По форме занятий </w:t>
      </w:r>
      <w:r w:rsidRPr="005C23D1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5C23D1">
        <w:rPr>
          <w:rFonts w:ascii="Times New Roman" w:hAnsi="Times New Roman" w:cs="Times New Roman"/>
          <w:sz w:val="28"/>
          <w:szCs w:val="28"/>
        </w:rPr>
        <w:t>групповая</w:t>
      </w:r>
      <w:proofErr w:type="gramEnd"/>
      <w:r w:rsidR="00FD4D15">
        <w:rPr>
          <w:rFonts w:ascii="Times New Roman" w:hAnsi="Times New Roman" w:cs="Times New Roman"/>
          <w:sz w:val="28"/>
          <w:szCs w:val="28"/>
        </w:rPr>
        <w:t xml:space="preserve"> и индивидуальная</w:t>
      </w:r>
      <w:r w:rsidRPr="005C23D1">
        <w:rPr>
          <w:rFonts w:ascii="Times New Roman" w:hAnsi="Times New Roman" w:cs="Times New Roman"/>
          <w:sz w:val="28"/>
          <w:szCs w:val="28"/>
        </w:rPr>
        <w:t>.</w:t>
      </w:r>
    </w:p>
    <w:p w:rsidR="008B6B0A" w:rsidRPr="005C23D1" w:rsidRDefault="008B6B0A" w:rsidP="005C23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3D1">
        <w:rPr>
          <w:rFonts w:ascii="Times New Roman" w:hAnsi="Times New Roman" w:cs="Times New Roman"/>
          <w:i/>
          <w:sz w:val="28"/>
          <w:szCs w:val="28"/>
        </w:rPr>
        <w:t xml:space="preserve">Продолжительность программы: </w:t>
      </w:r>
      <w:r w:rsidRPr="005C23D1">
        <w:rPr>
          <w:rFonts w:ascii="Times New Roman" w:hAnsi="Times New Roman" w:cs="Times New Roman"/>
          <w:sz w:val="28"/>
          <w:szCs w:val="28"/>
        </w:rPr>
        <w:t>8 недель</w:t>
      </w:r>
      <w:r w:rsidRPr="005C23D1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8B6B0A" w:rsidRPr="005C23D1" w:rsidRDefault="008B6B0A" w:rsidP="005C23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3D1">
        <w:rPr>
          <w:rFonts w:ascii="Times New Roman" w:hAnsi="Times New Roman" w:cs="Times New Roman"/>
          <w:i/>
          <w:sz w:val="28"/>
          <w:szCs w:val="28"/>
        </w:rPr>
        <w:t xml:space="preserve">Продолжительность одного академического занятия </w:t>
      </w:r>
      <w:r w:rsidRPr="005C23D1">
        <w:rPr>
          <w:rFonts w:ascii="Times New Roman" w:hAnsi="Times New Roman" w:cs="Times New Roman"/>
          <w:sz w:val="28"/>
          <w:szCs w:val="28"/>
        </w:rPr>
        <w:t>– 45 минут</w:t>
      </w:r>
      <w:r w:rsidRPr="005C23D1">
        <w:rPr>
          <w:rStyle w:val="afd"/>
          <w:rFonts w:ascii="Times New Roman" w:hAnsi="Times New Roman" w:cs="Times New Roman"/>
          <w:i/>
          <w:sz w:val="28"/>
          <w:szCs w:val="28"/>
        </w:rPr>
        <w:footnoteReference w:id="1"/>
      </w:r>
      <w:r w:rsidRPr="005C23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6B0A" w:rsidRPr="005C23D1" w:rsidRDefault="005C23D1" w:rsidP="005C23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3D1">
        <w:rPr>
          <w:rFonts w:ascii="Times New Roman" w:hAnsi="Times New Roman" w:cs="Times New Roman"/>
          <w:i/>
          <w:sz w:val="28"/>
          <w:szCs w:val="28"/>
        </w:rPr>
        <w:t>Продолжительность занятий в</w:t>
      </w:r>
      <w:r w:rsidR="008B6B0A" w:rsidRPr="005C23D1">
        <w:rPr>
          <w:rFonts w:ascii="Times New Roman" w:hAnsi="Times New Roman" w:cs="Times New Roman"/>
          <w:i/>
          <w:sz w:val="28"/>
          <w:szCs w:val="28"/>
        </w:rPr>
        <w:t xml:space="preserve"> неделю составляет</w:t>
      </w:r>
      <w:r w:rsidR="00FD4D15">
        <w:rPr>
          <w:rFonts w:ascii="Times New Roman" w:hAnsi="Times New Roman" w:cs="Times New Roman"/>
          <w:i/>
          <w:sz w:val="28"/>
          <w:szCs w:val="28"/>
        </w:rPr>
        <w:t>-</w:t>
      </w:r>
      <w:r w:rsidR="008B6B0A" w:rsidRPr="005C23D1">
        <w:rPr>
          <w:rFonts w:ascii="Times New Roman" w:hAnsi="Times New Roman" w:cs="Times New Roman"/>
          <w:sz w:val="28"/>
          <w:szCs w:val="28"/>
        </w:rPr>
        <w:t xml:space="preserve"> </w:t>
      </w:r>
      <w:r w:rsidRPr="005C23D1">
        <w:rPr>
          <w:rFonts w:ascii="Times New Roman" w:hAnsi="Times New Roman" w:cs="Times New Roman"/>
          <w:sz w:val="28"/>
          <w:szCs w:val="28"/>
        </w:rPr>
        <w:t>1 раз</w:t>
      </w:r>
      <w:r w:rsidR="008B6B0A" w:rsidRPr="005C23D1">
        <w:rPr>
          <w:rFonts w:ascii="Times New Roman" w:hAnsi="Times New Roman" w:cs="Times New Roman"/>
          <w:sz w:val="28"/>
          <w:szCs w:val="28"/>
        </w:rPr>
        <w:t>.</w:t>
      </w:r>
    </w:p>
    <w:p w:rsidR="008B6B0A" w:rsidRPr="005C23D1" w:rsidRDefault="008B6B0A" w:rsidP="005C23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3D1">
        <w:rPr>
          <w:rFonts w:ascii="Times New Roman" w:hAnsi="Times New Roman" w:cs="Times New Roman"/>
          <w:i/>
          <w:sz w:val="28"/>
          <w:szCs w:val="28"/>
        </w:rPr>
        <w:t xml:space="preserve">Формы занятий: </w:t>
      </w:r>
      <w:r w:rsidRPr="005C23D1">
        <w:rPr>
          <w:rFonts w:ascii="Times New Roman" w:hAnsi="Times New Roman" w:cs="Times New Roman"/>
          <w:sz w:val="28"/>
          <w:szCs w:val="28"/>
        </w:rPr>
        <w:t>учебно-тренировочные; рекреационные.</w:t>
      </w:r>
    </w:p>
    <w:p w:rsidR="008B6B0A" w:rsidRPr="005C23D1" w:rsidRDefault="008B6B0A" w:rsidP="005C23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3D1">
        <w:rPr>
          <w:rFonts w:ascii="Times New Roman" w:hAnsi="Times New Roman" w:cs="Times New Roman"/>
          <w:i/>
          <w:sz w:val="28"/>
          <w:szCs w:val="28"/>
        </w:rPr>
        <w:t xml:space="preserve">Финансирование: </w:t>
      </w:r>
      <w:r w:rsidRPr="005C23D1">
        <w:rPr>
          <w:rFonts w:ascii="Times New Roman" w:hAnsi="Times New Roman" w:cs="Times New Roman"/>
          <w:sz w:val="28"/>
          <w:szCs w:val="28"/>
        </w:rPr>
        <w:t xml:space="preserve">в рамках персонифицированного финансирования. </w:t>
      </w:r>
    </w:p>
    <w:p w:rsidR="008B6B0A" w:rsidRPr="005C23D1" w:rsidRDefault="008B6B0A" w:rsidP="005C23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3D1">
        <w:rPr>
          <w:rFonts w:ascii="Times New Roman" w:hAnsi="Times New Roman" w:cs="Times New Roman"/>
          <w:i/>
          <w:sz w:val="28"/>
          <w:szCs w:val="28"/>
        </w:rPr>
        <w:t xml:space="preserve">Наличие лицензии </w:t>
      </w:r>
      <w:r w:rsidRPr="005C23D1">
        <w:rPr>
          <w:rFonts w:ascii="Times New Roman" w:hAnsi="Times New Roman" w:cs="Times New Roman"/>
          <w:sz w:val="28"/>
          <w:szCs w:val="28"/>
        </w:rPr>
        <w:t>на правоведения образовательной деятельности.</w:t>
      </w:r>
    </w:p>
    <w:p w:rsidR="008B6B0A" w:rsidRPr="005C23D1" w:rsidRDefault="008B6B0A" w:rsidP="005C23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3D1">
        <w:rPr>
          <w:rFonts w:ascii="Times New Roman" w:hAnsi="Times New Roman" w:cs="Times New Roman"/>
          <w:i/>
          <w:sz w:val="28"/>
          <w:szCs w:val="28"/>
        </w:rPr>
        <w:t>Наполняемость групп</w:t>
      </w:r>
      <w:r w:rsidRPr="005C23D1">
        <w:rPr>
          <w:rFonts w:ascii="Times New Roman" w:hAnsi="Times New Roman" w:cs="Times New Roman"/>
          <w:sz w:val="28"/>
          <w:szCs w:val="28"/>
        </w:rPr>
        <w:t>: минимальная наполняемость групп 1</w:t>
      </w:r>
      <w:r w:rsidR="005C23D1" w:rsidRPr="005C23D1">
        <w:rPr>
          <w:rFonts w:ascii="Times New Roman" w:hAnsi="Times New Roman" w:cs="Times New Roman"/>
          <w:sz w:val="28"/>
          <w:szCs w:val="28"/>
        </w:rPr>
        <w:t>0</w:t>
      </w:r>
      <w:r w:rsidRPr="005C23D1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8B6B0A" w:rsidRPr="005C23D1" w:rsidRDefault="008B6B0A" w:rsidP="005C23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3D1">
        <w:rPr>
          <w:rFonts w:ascii="Times New Roman" w:hAnsi="Times New Roman" w:cs="Times New Roman"/>
          <w:i/>
          <w:sz w:val="28"/>
          <w:szCs w:val="28"/>
        </w:rPr>
        <w:t xml:space="preserve">Кадровое обеспечение: </w:t>
      </w:r>
      <w:r w:rsidRPr="005C23D1">
        <w:rPr>
          <w:rFonts w:ascii="Times New Roman" w:hAnsi="Times New Roman" w:cs="Times New Roman"/>
          <w:sz w:val="28"/>
          <w:szCs w:val="28"/>
        </w:rPr>
        <w:t xml:space="preserve">Реализация программы обеспечивается педагогическими работниками и другими специалистами, имеющими соответствующее среднее профессиональное образование или высшее </w:t>
      </w:r>
      <w:r w:rsidRPr="005C23D1">
        <w:rPr>
          <w:rFonts w:ascii="Times New Roman" w:hAnsi="Times New Roman" w:cs="Times New Roman"/>
          <w:sz w:val="28"/>
          <w:szCs w:val="28"/>
        </w:rPr>
        <w:lastRenderedPageBreak/>
        <w:t>образование, а также при наличии справки об отсутствии судимости.</w:t>
      </w:r>
    </w:p>
    <w:p w:rsidR="008B6B0A" w:rsidRPr="005C23D1" w:rsidRDefault="008B6B0A" w:rsidP="005C23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3D1">
        <w:rPr>
          <w:rFonts w:ascii="Times New Roman" w:hAnsi="Times New Roman" w:cs="Times New Roman"/>
          <w:i/>
          <w:sz w:val="28"/>
          <w:szCs w:val="28"/>
        </w:rPr>
        <w:t xml:space="preserve">Условия набора детей: </w:t>
      </w:r>
      <w:r w:rsidRPr="005C23D1">
        <w:rPr>
          <w:rFonts w:ascii="Times New Roman" w:hAnsi="Times New Roman" w:cs="Times New Roman"/>
          <w:sz w:val="28"/>
          <w:szCs w:val="28"/>
        </w:rPr>
        <w:t>принимаются все дети, желающие заниматься спортом, не имеющие медицинских противопоказаний, по заявлению от родителей или законных представителей, в установленном для данного вида спорта минимальном возрасте.</w:t>
      </w:r>
    </w:p>
    <w:p w:rsidR="008B6B0A" w:rsidRPr="005C23D1" w:rsidRDefault="008B6B0A" w:rsidP="005C23D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3D1">
        <w:rPr>
          <w:rFonts w:ascii="Times New Roman" w:hAnsi="Times New Roman" w:cs="Times New Roman"/>
          <w:b/>
          <w:sz w:val="28"/>
          <w:szCs w:val="28"/>
        </w:rPr>
        <w:t xml:space="preserve">В Программе учитываются </w:t>
      </w:r>
      <w:r w:rsidRPr="005C23D1">
        <w:rPr>
          <w:rFonts w:ascii="Times New Roman" w:hAnsi="Times New Roman" w:cs="Times New Roman"/>
          <w:sz w:val="28"/>
          <w:szCs w:val="28"/>
        </w:rPr>
        <w:t xml:space="preserve">индивидуальные потребности ребенка, связанные с его жизненной ситуацией и состоянием здоровья, определяющие особые условия получения им образования, индивидуальные потребности отдельных категорий детей. Данная программа может быть адаптирована и использована для </w:t>
      </w:r>
      <w:proofErr w:type="gramStart"/>
      <w:r w:rsidRPr="005C23D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C23D1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здоровья: </w:t>
      </w:r>
    </w:p>
    <w:p w:rsidR="008B6B0A" w:rsidRPr="005C23D1" w:rsidRDefault="008B6B0A" w:rsidP="005C23D1">
      <w:pPr>
        <w:pStyle w:val="af3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5C23D1">
        <w:rPr>
          <w:rStyle w:val="afa"/>
          <w:rFonts w:eastAsia="Georgia"/>
          <w:b w:val="0"/>
          <w:sz w:val="28"/>
          <w:szCs w:val="28"/>
        </w:rPr>
        <w:t>- дети с нарушением слуха (слабослышащие);</w:t>
      </w:r>
    </w:p>
    <w:p w:rsidR="008B6B0A" w:rsidRPr="005C23D1" w:rsidRDefault="008B6B0A" w:rsidP="005C23D1">
      <w:pPr>
        <w:pStyle w:val="af3"/>
        <w:shd w:val="clear" w:color="auto" w:fill="FFFFFF"/>
        <w:spacing w:before="0" w:beforeAutospacing="0" w:after="0" w:afterAutospacing="0" w:line="360" w:lineRule="auto"/>
        <w:jc w:val="both"/>
        <w:rPr>
          <w:rStyle w:val="afa"/>
          <w:rFonts w:eastAsia="Georgia"/>
          <w:b w:val="0"/>
          <w:sz w:val="28"/>
          <w:szCs w:val="28"/>
        </w:rPr>
      </w:pPr>
      <w:r w:rsidRPr="005C23D1">
        <w:rPr>
          <w:rStyle w:val="afa"/>
          <w:rFonts w:eastAsia="Georgia"/>
          <w:b w:val="0"/>
          <w:sz w:val="28"/>
          <w:szCs w:val="28"/>
        </w:rPr>
        <w:t>- дети с нарушением речи.</w:t>
      </w:r>
    </w:p>
    <w:p w:rsidR="008B6B0A" w:rsidRPr="005C23D1" w:rsidRDefault="008B6B0A" w:rsidP="005C23D1">
      <w:pPr>
        <w:pStyle w:val="af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C23D1">
        <w:rPr>
          <w:rStyle w:val="afa"/>
          <w:rFonts w:eastAsia="Georgia"/>
          <w:b w:val="0"/>
          <w:sz w:val="28"/>
          <w:szCs w:val="28"/>
        </w:rPr>
        <w:t>- дети с</w:t>
      </w:r>
      <w:r w:rsidRPr="005C23D1">
        <w:rPr>
          <w:rStyle w:val="afa"/>
          <w:rFonts w:eastAsia="Georgia"/>
          <w:color w:val="555555"/>
          <w:sz w:val="28"/>
          <w:szCs w:val="28"/>
        </w:rPr>
        <w:t xml:space="preserve"> з</w:t>
      </w:r>
      <w:r w:rsidRPr="005C23D1">
        <w:rPr>
          <w:color w:val="000000"/>
          <w:sz w:val="28"/>
          <w:szCs w:val="28"/>
        </w:rPr>
        <w:t>адержкой психического развития.</w:t>
      </w:r>
    </w:p>
    <w:p w:rsidR="008B6B0A" w:rsidRPr="005C23D1" w:rsidRDefault="008B6B0A" w:rsidP="005C23D1">
      <w:pPr>
        <w:tabs>
          <w:tab w:val="left" w:pos="3818"/>
          <w:tab w:val="left" w:pos="4661"/>
          <w:tab w:val="left" w:pos="5494"/>
          <w:tab w:val="left" w:pos="6254"/>
          <w:tab w:val="left" w:pos="6320"/>
          <w:tab w:val="left" w:pos="6883"/>
          <w:tab w:val="left" w:pos="7322"/>
          <w:tab w:val="left" w:pos="8001"/>
          <w:tab w:val="left" w:pos="8312"/>
          <w:tab w:val="left" w:pos="8349"/>
          <w:tab w:val="left" w:pos="9186"/>
          <w:tab w:val="left" w:pos="9507"/>
          <w:tab w:val="left" w:pos="10243"/>
          <w:tab w:val="left" w:pos="10627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23D1">
        <w:rPr>
          <w:rFonts w:ascii="Times New Roman" w:hAnsi="Times New Roman" w:cs="Times New Roman"/>
          <w:sz w:val="28"/>
          <w:szCs w:val="28"/>
        </w:rPr>
        <w:t xml:space="preserve">При составлении программы учитывались базовые знания и умения, сформированные у </w:t>
      </w:r>
      <w:proofErr w:type="gramStart"/>
      <w:r w:rsidRPr="005C23D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C23D1">
        <w:rPr>
          <w:rFonts w:ascii="Times New Roman" w:hAnsi="Times New Roman" w:cs="Times New Roman"/>
          <w:sz w:val="28"/>
          <w:szCs w:val="28"/>
        </w:rPr>
        <w:t xml:space="preserve">.  В результате прохождения программного материала обучающийся должен сформировать предметные компетенции. </w:t>
      </w:r>
    </w:p>
    <w:p w:rsidR="008B6B0A" w:rsidRPr="005C23D1" w:rsidRDefault="008B6B0A" w:rsidP="005C23D1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23D1">
        <w:rPr>
          <w:rFonts w:ascii="Times New Roman" w:hAnsi="Times New Roman" w:cs="Times New Roman"/>
          <w:spacing w:val="5"/>
          <w:sz w:val="28"/>
          <w:szCs w:val="28"/>
        </w:rPr>
        <w:t xml:space="preserve">В процессе обучения предусматриваются следующие </w:t>
      </w:r>
      <w:r w:rsidRPr="005C23D1">
        <w:rPr>
          <w:rFonts w:ascii="Times New Roman" w:hAnsi="Times New Roman" w:cs="Times New Roman"/>
          <w:b/>
          <w:bCs/>
          <w:spacing w:val="5"/>
          <w:sz w:val="28"/>
          <w:szCs w:val="28"/>
        </w:rPr>
        <w:t>формы учебных занятий:</w:t>
      </w:r>
      <w:r w:rsidRPr="005C23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6B0A" w:rsidRPr="005C23D1" w:rsidRDefault="008B6B0A" w:rsidP="005C23D1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23D1">
        <w:rPr>
          <w:rFonts w:ascii="Times New Roman" w:hAnsi="Times New Roman" w:cs="Times New Roman"/>
          <w:sz w:val="28"/>
          <w:szCs w:val="28"/>
        </w:rPr>
        <w:t xml:space="preserve">- </w:t>
      </w:r>
      <w:r w:rsidRPr="005C23D1">
        <w:rPr>
          <w:rFonts w:ascii="Times New Roman" w:hAnsi="Times New Roman" w:cs="Times New Roman"/>
          <w:spacing w:val="6"/>
          <w:sz w:val="28"/>
          <w:szCs w:val="28"/>
        </w:rPr>
        <w:t>типовое занятие, сочетающее в себе объяснение и практическое упражнение;</w:t>
      </w:r>
      <w:r w:rsidRPr="005C23D1">
        <w:rPr>
          <w:rFonts w:ascii="Times New Roman" w:hAnsi="Times New Roman" w:cs="Times New Roman"/>
          <w:sz w:val="28"/>
          <w:szCs w:val="28"/>
        </w:rPr>
        <w:t xml:space="preserve"> - </w:t>
      </w:r>
      <w:r w:rsidRPr="005C23D1">
        <w:rPr>
          <w:rFonts w:ascii="Times New Roman" w:hAnsi="Times New Roman" w:cs="Times New Roman"/>
          <w:spacing w:val="3"/>
          <w:sz w:val="28"/>
          <w:szCs w:val="28"/>
        </w:rPr>
        <w:t>собеседование; -</w:t>
      </w:r>
      <w:r w:rsidRPr="005C23D1">
        <w:rPr>
          <w:rFonts w:ascii="Times New Roman" w:hAnsi="Times New Roman" w:cs="Times New Roman"/>
          <w:sz w:val="28"/>
          <w:szCs w:val="28"/>
        </w:rPr>
        <w:t xml:space="preserve"> </w:t>
      </w:r>
      <w:r w:rsidRPr="005C23D1">
        <w:rPr>
          <w:rFonts w:ascii="Times New Roman" w:hAnsi="Times New Roman" w:cs="Times New Roman"/>
          <w:spacing w:val="3"/>
          <w:sz w:val="28"/>
          <w:szCs w:val="28"/>
        </w:rPr>
        <w:t>консультации;</w:t>
      </w:r>
    </w:p>
    <w:p w:rsidR="008B6B0A" w:rsidRPr="005C23D1" w:rsidRDefault="008B6B0A" w:rsidP="005C23D1">
      <w:pPr>
        <w:numPr>
          <w:ilvl w:val="0"/>
          <w:numId w:val="35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23D1">
        <w:rPr>
          <w:rFonts w:ascii="Times New Roman" w:hAnsi="Times New Roman" w:cs="Times New Roman"/>
          <w:spacing w:val="6"/>
          <w:sz w:val="28"/>
          <w:szCs w:val="28"/>
        </w:rPr>
        <w:t xml:space="preserve">практическая работа под руководством тренера - преподавателя по закреплению </w:t>
      </w:r>
      <w:r w:rsidRPr="005C23D1">
        <w:rPr>
          <w:rFonts w:ascii="Times New Roman" w:hAnsi="Times New Roman" w:cs="Times New Roman"/>
          <w:spacing w:val="5"/>
          <w:sz w:val="28"/>
          <w:szCs w:val="28"/>
        </w:rPr>
        <w:t xml:space="preserve">определенных навыков и самостоятельное выполнение упражнений; </w:t>
      </w:r>
    </w:p>
    <w:p w:rsidR="008B6B0A" w:rsidRPr="005C23D1" w:rsidRDefault="008B6B0A" w:rsidP="005C23D1">
      <w:pPr>
        <w:numPr>
          <w:ilvl w:val="0"/>
          <w:numId w:val="35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23D1">
        <w:rPr>
          <w:rFonts w:ascii="Times New Roman" w:hAnsi="Times New Roman" w:cs="Times New Roman"/>
          <w:spacing w:val="3"/>
          <w:sz w:val="28"/>
          <w:szCs w:val="28"/>
        </w:rPr>
        <w:t>творческие встречи с мастерами шахматного искусства.</w:t>
      </w:r>
    </w:p>
    <w:p w:rsidR="008B6B0A" w:rsidRPr="005C23D1" w:rsidRDefault="008B6B0A" w:rsidP="005C23D1">
      <w:pPr>
        <w:pStyle w:val="af8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23D1">
        <w:rPr>
          <w:rFonts w:ascii="Times New Roman" w:hAnsi="Times New Roman" w:cs="Times New Roman"/>
          <w:sz w:val="28"/>
          <w:szCs w:val="28"/>
        </w:rPr>
        <w:t xml:space="preserve">Основные приемы на занятиях: устный рассказ, показ материала на демонстрационной доске, показ материала на проекторе, самостоятельное решение </w:t>
      </w:r>
      <w:proofErr w:type="gramStart"/>
      <w:r w:rsidRPr="005C23D1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5C23D1">
        <w:rPr>
          <w:rFonts w:ascii="Times New Roman" w:hAnsi="Times New Roman" w:cs="Times New Roman"/>
          <w:sz w:val="28"/>
          <w:szCs w:val="28"/>
        </w:rPr>
        <w:t xml:space="preserve"> аналогичных задач.</w:t>
      </w:r>
    </w:p>
    <w:p w:rsidR="008B6B0A" w:rsidRPr="005C23D1" w:rsidRDefault="008B6B0A" w:rsidP="005C23D1">
      <w:pPr>
        <w:pStyle w:val="af8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23D1">
        <w:rPr>
          <w:rFonts w:ascii="Times New Roman" w:hAnsi="Times New Roman" w:cs="Times New Roman"/>
          <w:sz w:val="28"/>
          <w:szCs w:val="28"/>
        </w:rPr>
        <w:t>На практике основными приемами является игра в шахматы и разбор сыгранных обучающимися партий.</w:t>
      </w:r>
      <w:proofErr w:type="gramEnd"/>
    </w:p>
    <w:p w:rsidR="008B6B0A" w:rsidRPr="005C23D1" w:rsidRDefault="008B6B0A" w:rsidP="005C23D1">
      <w:pPr>
        <w:tabs>
          <w:tab w:val="left" w:pos="567"/>
        </w:tabs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23D1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Формы и методы</w:t>
      </w:r>
      <w:r w:rsidRPr="005C23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реализации программы:</w:t>
      </w:r>
    </w:p>
    <w:p w:rsidR="008B6B0A" w:rsidRPr="005C23D1" w:rsidRDefault="007B0065" w:rsidP="005C23D1">
      <w:pPr>
        <w:widowControl/>
        <w:numPr>
          <w:ilvl w:val="0"/>
          <w:numId w:val="4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</w:t>
      </w:r>
      <w:r w:rsidR="008B6B0A" w:rsidRPr="005C23D1">
        <w:rPr>
          <w:rFonts w:ascii="Times New Roman" w:hAnsi="Times New Roman" w:cs="Times New Roman"/>
          <w:color w:val="000000" w:themeColor="text1"/>
          <w:sz w:val="28"/>
          <w:szCs w:val="28"/>
        </w:rPr>
        <w:t>роки;</w:t>
      </w:r>
    </w:p>
    <w:p w:rsidR="008B6B0A" w:rsidRPr="005C23D1" w:rsidRDefault="008B6B0A" w:rsidP="005C23D1">
      <w:pPr>
        <w:widowControl/>
        <w:numPr>
          <w:ilvl w:val="0"/>
          <w:numId w:val="2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23D1">
        <w:rPr>
          <w:rFonts w:ascii="Times New Roman" w:hAnsi="Times New Roman" w:cs="Times New Roman"/>
          <w:color w:val="000000" w:themeColor="text1"/>
          <w:sz w:val="28"/>
          <w:szCs w:val="28"/>
        </w:rPr>
        <w:t>групповые занятия;</w:t>
      </w:r>
    </w:p>
    <w:p w:rsidR="008B6B0A" w:rsidRPr="005C23D1" w:rsidRDefault="008B6B0A" w:rsidP="005C23D1">
      <w:pPr>
        <w:widowControl/>
        <w:numPr>
          <w:ilvl w:val="0"/>
          <w:numId w:val="3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23D1">
        <w:rPr>
          <w:rFonts w:ascii="Times New Roman" w:hAnsi="Times New Roman" w:cs="Times New Roman"/>
          <w:color w:val="000000" w:themeColor="text1"/>
          <w:sz w:val="28"/>
          <w:szCs w:val="28"/>
        </w:rPr>
        <w:t>игровая деятельность;</w:t>
      </w:r>
    </w:p>
    <w:p w:rsidR="008B6B0A" w:rsidRPr="005C23D1" w:rsidRDefault="008B6B0A" w:rsidP="005C23D1">
      <w:pPr>
        <w:widowControl/>
        <w:numPr>
          <w:ilvl w:val="0"/>
          <w:numId w:val="3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23D1">
        <w:rPr>
          <w:rFonts w:ascii="Times New Roman" w:hAnsi="Times New Roman" w:cs="Times New Roman"/>
          <w:color w:val="000000" w:themeColor="text1"/>
          <w:sz w:val="28"/>
          <w:szCs w:val="28"/>
        </w:rPr>
        <w:t>конкурсы решения;</w:t>
      </w:r>
    </w:p>
    <w:p w:rsidR="008B6B0A" w:rsidRPr="005C23D1" w:rsidRDefault="008B6B0A" w:rsidP="005C23D1">
      <w:pPr>
        <w:widowControl/>
        <w:numPr>
          <w:ilvl w:val="0"/>
          <w:numId w:val="3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23D1">
        <w:rPr>
          <w:rFonts w:ascii="Times New Roman" w:hAnsi="Times New Roman" w:cs="Times New Roman"/>
          <w:color w:val="000000" w:themeColor="text1"/>
          <w:sz w:val="28"/>
          <w:szCs w:val="28"/>
        </w:rPr>
        <w:t>турнирная практика;</w:t>
      </w:r>
    </w:p>
    <w:p w:rsidR="008B6B0A" w:rsidRPr="005C23D1" w:rsidRDefault="008B6B0A" w:rsidP="005C23D1">
      <w:pPr>
        <w:widowControl/>
        <w:numPr>
          <w:ilvl w:val="0"/>
          <w:numId w:val="3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23D1">
        <w:rPr>
          <w:rFonts w:ascii="Times New Roman" w:hAnsi="Times New Roman" w:cs="Times New Roman"/>
          <w:color w:val="000000" w:themeColor="text1"/>
          <w:sz w:val="28"/>
          <w:szCs w:val="28"/>
        </w:rPr>
        <w:t>разбор партий.</w:t>
      </w:r>
    </w:p>
    <w:p w:rsidR="008B6B0A" w:rsidRPr="005C23D1" w:rsidRDefault="008B6B0A" w:rsidP="005C23D1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23D1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Средства</w:t>
      </w:r>
      <w:r w:rsidRPr="005C23D1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  <w:lang w:val="en-US"/>
        </w:rPr>
        <w:t xml:space="preserve"> </w:t>
      </w:r>
      <w:r w:rsidRPr="005C23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реализации программы:</w:t>
      </w:r>
    </w:p>
    <w:p w:rsidR="008B6B0A" w:rsidRPr="005C23D1" w:rsidRDefault="008B6B0A" w:rsidP="005C23D1">
      <w:pPr>
        <w:widowControl/>
        <w:numPr>
          <w:ilvl w:val="0"/>
          <w:numId w:val="5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23D1">
        <w:rPr>
          <w:rFonts w:ascii="Times New Roman" w:hAnsi="Times New Roman" w:cs="Times New Roman"/>
          <w:color w:val="000000" w:themeColor="text1"/>
          <w:sz w:val="28"/>
          <w:szCs w:val="28"/>
        </w:rPr>
        <w:t>учебно-тематические планы;</w:t>
      </w:r>
    </w:p>
    <w:p w:rsidR="008B6B0A" w:rsidRPr="005C23D1" w:rsidRDefault="008B6B0A" w:rsidP="005C23D1">
      <w:pPr>
        <w:widowControl/>
        <w:numPr>
          <w:ilvl w:val="0"/>
          <w:numId w:val="5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23D1">
        <w:rPr>
          <w:rFonts w:ascii="Times New Roman" w:hAnsi="Times New Roman" w:cs="Times New Roman"/>
          <w:color w:val="000000" w:themeColor="text1"/>
          <w:sz w:val="28"/>
          <w:szCs w:val="28"/>
        </w:rPr>
        <w:t>методические указания и методическое обеспечение программы;</w:t>
      </w:r>
    </w:p>
    <w:p w:rsidR="008B6B0A" w:rsidRPr="005C23D1" w:rsidRDefault="008B6B0A" w:rsidP="005C23D1">
      <w:pPr>
        <w:widowControl/>
        <w:numPr>
          <w:ilvl w:val="0"/>
          <w:numId w:val="5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23D1">
        <w:rPr>
          <w:rFonts w:ascii="Times New Roman" w:hAnsi="Times New Roman" w:cs="Times New Roman"/>
          <w:color w:val="000000" w:themeColor="text1"/>
          <w:sz w:val="28"/>
          <w:szCs w:val="28"/>
        </w:rPr>
        <w:t>сборники задач;</w:t>
      </w:r>
    </w:p>
    <w:p w:rsidR="008B6B0A" w:rsidRPr="005C23D1" w:rsidRDefault="008B6B0A" w:rsidP="005C23D1">
      <w:pPr>
        <w:widowControl/>
        <w:numPr>
          <w:ilvl w:val="0"/>
          <w:numId w:val="5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23D1">
        <w:rPr>
          <w:rFonts w:ascii="Times New Roman" w:hAnsi="Times New Roman" w:cs="Times New Roman"/>
          <w:color w:val="000000" w:themeColor="text1"/>
          <w:sz w:val="28"/>
          <w:szCs w:val="28"/>
        </w:rPr>
        <w:t>шахматная литература.</w:t>
      </w:r>
    </w:p>
    <w:p w:rsidR="008B6B0A" w:rsidRPr="005C23D1" w:rsidRDefault="008B6B0A" w:rsidP="005C23D1">
      <w:pPr>
        <w:pStyle w:val="63"/>
        <w:keepNext/>
        <w:keepLines/>
        <w:shd w:val="clear" w:color="auto" w:fill="auto"/>
        <w:spacing w:after="0" w:line="360" w:lineRule="auto"/>
        <w:ind w:firstLine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23D1">
        <w:rPr>
          <w:rStyle w:val="64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Формы обучения:</w:t>
      </w:r>
    </w:p>
    <w:p w:rsidR="008B6B0A" w:rsidRPr="005C23D1" w:rsidRDefault="008B6B0A" w:rsidP="005C23D1">
      <w:pPr>
        <w:pStyle w:val="26"/>
        <w:numPr>
          <w:ilvl w:val="0"/>
          <w:numId w:val="1"/>
        </w:numPr>
        <w:shd w:val="clear" w:color="auto" w:fill="auto"/>
        <w:tabs>
          <w:tab w:val="left" w:pos="272"/>
        </w:tabs>
        <w:spacing w:before="0" w:after="0" w:line="360" w:lineRule="auto"/>
        <w:ind w:firstLine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23D1">
        <w:rPr>
          <w:rFonts w:ascii="Times New Roman" w:hAnsi="Times New Roman" w:cs="Times New Roman"/>
          <w:color w:val="000000" w:themeColor="text1"/>
          <w:sz w:val="28"/>
          <w:szCs w:val="28"/>
        </w:rPr>
        <w:t>беседы;</w:t>
      </w:r>
    </w:p>
    <w:p w:rsidR="008B6B0A" w:rsidRPr="005C23D1" w:rsidRDefault="008B6B0A" w:rsidP="005C23D1">
      <w:pPr>
        <w:pStyle w:val="26"/>
        <w:numPr>
          <w:ilvl w:val="0"/>
          <w:numId w:val="1"/>
        </w:numPr>
        <w:shd w:val="clear" w:color="auto" w:fill="auto"/>
        <w:tabs>
          <w:tab w:val="left" w:pos="272"/>
        </w:tabs>
        <w:spacing w:before="0" w:after="0" w:line="360" w:lineRule="auto"/>
        <w:ind w:firstLine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23D1">
        <w:rPr>
          <w:rFonts w:ascii="Times New Roman" w:hAnsi="Times New Roman" w:cs="Times New Roman"/>
          <w:color w:val="000000" w:themeColor="text1"/>
          <w:sz w:val="28"/>
          <w:szCs w:val="28"/>
        </w:rPr>
        <w:t>решение шахматных задач и этюдов;</w:t>
      </w:r>
    </w:p>
    <w:p w:rsidR="008B6B0A" w:rsidRPr="005C23D1" w:rsidRDefault="008B6B0A" w:rsidP="005C23D1">
      <w:pPr>
        <w:pStyle w:val="26"/>
        <w:numPr>
          <w:ilvl w:val="0"/>
          <w:numId w:val="1"/>
        </w:numPr>
        <w:shd w:val="clear" w:color="auto" w:fill="auto"/>
        <w:tabs>
          <w:tab w:val="left" w:pos="272"/>
        </w:tabs>
        <w:spacing w:before="0" w:after="0" w:line="360" w:lineRule="auto"/>
        <w:ind w:firstLine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23D1">
        <w:rPr>
          <w:rFonts w:ascii="Times New Roman" w:hAnsi="Times New Roman" w:cs="Times New Roman"/>
          <w:color w:val="000000" w:themeColor="text1"/>
          <w:sz w:val="28"/>
          <w:szCs w:val="28"/>
        </w:rPr>
        <w:t>тематические сеансы одновременной игры;</w:t>
      </w:r>
    </w:p>
    <w:p w:rsidR="008B6B0A" w:rsidRPr="005C23D1" w:rsidRDefault="008B6B0A" w:rsidP="005C23D1">
      <w:pPr>
        <w:pStyle w:val="26"/>
        <w:numPr>
          <w:ilvl w:val="0"/>
          <w:numId w:val="1"/>
        </w:numPr>
        <w:shd w:val="clear" w:color="auto" w:fill="auto"/>
        <w:tabs>
          <w:tab w:val="left" w:pos="272"/>
        </w:tabs>
        <w:spacing w:before="0" w:after="0" w:line="360" w:lineRule="auto"/>
        <w:ind w:firstLine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23D1">
        <w:rPr>
          <w:rFonts w:ascii="Times New Roman" w:hAnsi="Times New Roman" w:cs="Times New Roman"/>
          <w:color w:val="000000" w:themeColor="text1"/>
          <w:sz w:val="28"/>
          <w:szCs w:val="28"/>
        </w:rPr>
        <w:t>консультационные тренировочные партии;</w:t>
      </w:r>
    </w:p>
    <w:p w:rsidR="008B6B0A" w:rsidRPr="005C23D1" w:rsidRDefault="008B6B0A" w:rsidP="005C23D1">
      <w:pPr>
        <w:pStyle w:val="26"/>
        <w:numPr>
          <w:ilvl w:val="0"/>
          <w:numId w:val="1"/>
        </w:numPr>
        <w:shd w:val="clear" w:color="auto" w:fill="auto"/>
        <w:tabs>
          <w:tab w:val="left" w:pos="272"/>
        </w:tabs>
        <w:spacing w:before="0" w:after="0" w:line="360" w:lineRule="auto"/>
        <w:ind w:firstLine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23D1">
        <w:rPr>
          <w:rFonts w:ascii="Times New Roman" w:hAnsi="Times New Roman" w:cs="Times New Roman"/>
          <w:color w:val="000000" w:themeColor="text1"/>
          <w:sz w:val="28"/>
          <w:szCs w:val="28"/>
        </w:rPr>
        <w:t>самостоятельные задания.</w:t>
      </w:r>
    </w:p>
    <w:p w:rsidR="008B6B0A" w:rsidRPr="005C23D1" w:rsidRDefault="008B6B0A" w:rsidP="003E7958">
      <w:pPr>
        <w:pStyle w:val="22"/>
        <w:shd w:val="clear" w:color="auto" w:fill="auto"/>
        <w:tabs>
          <w:tab w:val="left" w:pos="878"/>
        </w:tabs>
        <w:spacing w:before="0" w:after="0" w:line="360" w:lineRule="auto"/>
        <w:ind w:firstLine="0"/>
        <w:contextualSpacing/>
        <w:rPr>
          <w:b/>
          <w:color w:val="000000" w:themeColor="text1"/>
          <w:sz w:val="28"/>
          <w:szCs w:val="28"/>
        </w:rPr>
      </w:pPr>
      <w:r w:rsidRPr="005C23D1">
        <w:rPr>
          <w:b/>
          <w:color w:val="000000" w:themeColor="text1"/>
          <w:sz w:val="28"/>
          <w:szCs w:val="28"/>
        </w:rPr>
        <w:t xml:space="preserve">Ценностные ориентиры содержания </w:t>
      </w:r>
      <w:r w:rsidR="00BA7200">
        <w:rPr>
          <w:b/>
          <w:color w:val="000000" w:themeColor="text1"/>
          <w:sz w:val="28"/>
          <w:szCs w:val="28"/>
        </w:rPr>
        <w:t>программы</w:t>
      </w:r>
    </w:p>
    <w:p w:rsidR="008B6B0A" w:rsidRPr="005C23D1" w:rsidRDefault="008B6B0A" w:rsidP="009721FA">
      <w:pPr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C23D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Занятия шахматами по данной образовательной программе, способствуют улучшению внимания </w:t>
      </w:r>
      <w:r w:rsidR="009721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детей</w:t>
      </w:r>
      <w:r w:rsidRPr="005C23D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а это  одна из главных задач, стоящих перед </w:t>
      </w:r>
      <w:r w:rsidR="00B25EDA" w:rsidRPr="005C23D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тренером-преподавателем</w:t>
      </w:r>
      <w:r w:rsidRPr="005C23D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Шахматы учат ребёнка предупреждать и контролировать угрозы противника. В данном случае развитию внимания  способствует мотивация, возникающая у </w:t>
      </w:r>
      <w:r w:rsidR="00B25EDA" w:rsidRPr="005C23D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обучающегося</w:t>
      </w:r>
      <w:r w:rsidRPr="005C23D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 процессе интеллектуального единоборства.</w:t>
      </w:r>
      <w:r w:rsidRPr="005C23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037B" w:rsidRPr="005C23D1" w:rsidRDefault="00F2037B" w:rsidP="005C23D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4EC3" w:rsidRPr="005C23D1" w:rsidRDefault="009A4EC3" w:rsidP="003E7958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3D1">
        <w:rPr>
          <w:rFonts w:ascii="Times New Roman" w:hAnsi="Times New Roman" w:cs="Times New Roman"/>
          <w:b/>
          <w:sz w:val="28"/>
          <w:szCs w:val="28"/>
        </w:rPr>
        <w:t>Ожидаемые результаты и способы их проверки</w:t>
      </w:r>
    </w:p>
    <w:p w:rsidR="009A4EC3" w:rsidRPr="005C23D1" w:rsidRDefault="003E7958" w:rsidP="005C23D1">
      <w:pPr>
        <w:pStyle w:val="22"/>
        <w:shd w:val="clear" w:color="auto" w:fill="auto"/>
        <w:tabs>
          <w:tab w:val="left" w:pos="878"/>
        </w:tabs>
        <w:spacing w:before="0" w:after="0" w:line="360" w:lineRule="auto"/>
        <w:ind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A4EC3" w:rsidRPr="005C23D1">
        <w:rPr>
          <w:sz w:val="28"/>
          <w:szCs w:val="28"/>
        </w:rPr>
        <w:t xml:space="preserve">За месяц обучения </w:t>
      </w:r>
      <w:r w:rsidR="00B25EDA" w:rsidRPr="005C23D1">
        <w:rPr>
          <w:sz w:val="28"/>
          <w:szCs w:val="28"/>
        </w:rPr>
        <w:t>обучающиеся</w:t>
      </w:r>
      <w:r w:rsidR="009A4EC3" w:rsidRPr="005C23D1">
        <w:rPr>
          <w:sz w:val="28"/>
          <w:szCs w:val="28"/>
        </w:rPr>
        <w:t xml:space="preserve"> получают базовые знания шахматной игры: дебют, миттельшпиль, эндшпиль.</w:t>
      </w:r>
    </w:p>
    <w:p w:rsidR="009A4EC3" w:rsidRPr="005C23D1" w:rsidRDefault="009A4EC3" w:rsidP="003E7958">
      <w:pPr>
        <w:pStyle w:val="22"/>
        <w:shd w:val="clear" w:color="auto" w:fill="auto"/>
        <w:spacing w:before="0" w:after="0" w:line="360" w:lineRule="auto"/>
        <w:ind w:firstLine="708"/>
        <w:contextualSpacing/>
        <w:jc w:val="both"/>
        <w:rPr>
          <w:sz w:val="28"/>
          <w:szCs w:val="28"/>
        </w:rPr>
      </w:pPr>
      <w:r w:rsidRPr="005C23D1">
        <w:rPr>
          <w:sz w:val="28"/>
          <w:szCs w:val="28"/>
        </w:rPr>
        <w:t xml:space="preserve">Учитывая психологические особенности детей младшего школьного </w:t>
      </w:r>
      <w:r w:rsidRPr="005C23D1">
        <w:rPr>
          <w:sz w:val="28"/>
          <w:szCs w:val="28"/>
        </w:rPr>
        <w:lastRenderedPageBreak/>
        <w:t xml:space="preserve">возраста,  больше половины занятий реализуется через игру. Это различные конкурсы, сеансы одновременной игры, тренировочные партии и, конечно, турниры. </w:t>
      </w:r>
      <w:proofErr w:type="gramStart"/>
      <w:r w:rsidRPr="005C23D1">
        <w:rPr>
          <w:sz w:val="28"/>
          <w:szCs w:val="28"/>
        </w:rPr>
        <w:t xml:space="preserve">Игровая практика </w:t>
      </w:r>
      <w:r w:rsidR="00B25EDA" w:rsidRPr="005C23D1">
        <w:rPr>
          <w:sz w:val="28"/>
          <w:szCs w:val="28"/>
        </w:rPr>
        <w:t>обучающиеся</w:t>
      </w:r>
      <w:r w:rsidRPr="005C23D1">
        <w:rPr>
          <w:sz w:val="28"/>
          <w:szCs w:val="28"/>
        </w:rPr>
        <w:t xml:space="preserve"> необходима еще и потому, что в основе шахматного совершенствования лежит спортивная борьба.</w:t>
      </w:r>
      <w:proofErr w:type="gramEnd"/>
      <w:r w:rsidRPr="005C23D1">
        <w:rPr>
          <w:sz w:val="28"/>
          <w:szCs w:val="28"/>
        </w:rPr>
        <w:t xml:space="preserve"> В ней </w:t>
      </w:r>
      <w:proofErr w:type="gramStart"/>
      <w:r w:rsidRPr="005C23D1">
        <w:rPr>
          <w:sz w:val="28"/>
          <w:szCs w:val="28"/>
        </w:rPr>
        <w:t>обучающиеся</w:t>
      </w:r>
      <w:proofErr w:type="gramEnd"/>
      <w:r w:rsidRPr="005C23D1">
        <w:rPr>
          <w:sz w:val="28"/>
          <w:szCs w:val="28"/>
        </w:rPr>
        <w:t xml:space="preserve">  оттачивают свое умение, приобретают практический опыт, получают эстетическое и моральное удовлетворение.</w:t>
      </w:r>
    </w:p>
    <w:p w:rsidR="009A4EC3" w:rsidRPr="005C23D1" w:rsidRDefault="00B25EDA" w:rsidP="003E7958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23D1">
        <w:rPr>
          <w:rFonts w:ascii="Times New Roman" w:hAnsi="Times New Roman" w:cs="Times New Roman"/>
          <w:sz w:val="28"/>
          <w:szCs w:val="28"/>
        </w:rPr>
        <w:t>Формой аттестации данной программы является открытое занятие, где можно определить уровень освоения пройденного материала</w:t>
      </w:r>
    </w:p>
    <w:p w:rsidR="00B25EDA" w:rsidRPr="005C23D1" w:rsidRDefault="00B25EDA" w:rsidP="005C23D1">
      <w:pPr>
        <w:pStyle w:val="Default"/>
        <w:spacing w:line="360" w:lineRule="auto"/>
        <w:ind w:firstLine="720"/>
        <w:jc w:val="both"/>
        <w:rPr>
          <w:sz w:val="28"/>
          <w:szCs w:val="28"/>
        </w:rPr>
      </w:pPr>
      <w:r w:rsidRPr="005C23D1">
        <w:rPr>
          <w:sz w:val="28"/>
          <w:szCs w:val="28"/>
        </w:rPr>
        <w:t>К числу планируемых результатов освоения программы отнесены:</w:t>
      </w:r>
    </w:p>
    <w:p w:rsidR="009A4EC3" w:rsidRPr="005C23D1" w:rsidRDefault="009A4EC3" w:rsidP="005C23D1">
      <w:pPr>
        <w:tabs>
          <w:tab w:val="left" w:pos="397"/>
        </w:tabs>
        <w:spacing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pacing w:val="25"/>
          <w:sz w:val="28"/>
          <w:szCs w:val="28"/>
        </w:rPr>
      </w:pPr>
      <w:r w:rsidRPr="005C23D1">
        <w:rPr>
          <w:rFonts w:ascii="Times New Roman" w:hAnsi="Times New Roman" w:cs="Times New Roman"/>
          <w:b/>
          <w:color w:val="000000" w:themeColor="text1"/>
          <w:spacing w:val="19"/>
          <w:sz w:val="28"/>
          <w:szCs w:val="28"/>
        </w:rPr>
        <w:t>Личностные  результаты</w:t>
      </w:r>
      <w:r w:rsidRPr="005C23D1">
        <w:rPr>
          <w:rFonts w:ascii="Times New Roman" w:hAnsi="Times New Roman" w:cs="Times New Roman"/>
          <w:b/>
          <w:color w:val="000000" w:themeColor="text1"/>
          <w:spacing w:val="25"/>
          <w:sz w:val="28"/>
          <w:szCs w:val="28"/>
        </w:rPr>
        <w:t xml:space="preserve"> </w:t>
      </w:r>
    </w:p>
    <w:p w:rsidR="009A4EC3" w:rsidRPr="005C23D1" w:rsidRDefault="009A4EC3" w:rsidP="005C23D1">
      <w:pPr>
        <w:widowControl/>
        <w:numPr>
          <w:ilvl w:val="0"/>
          <w:numId w:val="10"/>
        </w:numPr>
        <w:spacing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C23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ценностно-смысловая ориентация учащихся;</w:t>
      </w:r>
    </w:p>
    <w:p w:rsidR="009A4EC3" w:rsidRPr="005C23D1" w:rsidRDefault="009A4EC3" w:rsidP="005C23D1">
      <w:pPr>
        <w:widowControl/>
        <w:numPr>
          <w:ilvl w:val="0"/>
          <w:numId w:val="10"/>
        </w:numPr>
        <w:spacing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C23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действие </w:t>
      </w:r>
      <w:proofErr w:type="spellStart"/>
      <w:r w:rsidRPr="005C23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смыслообразования</w:t>
      </w:r>
      <w:proofErr w:type="spellEnd"/>
      <w:r w:rsidRPr="005C23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9A4EC3" w:rsidRPr="005C23D1" w:rsidRDefault="009A4EC3" w:rsidP="005C23D1">
      <w:pPr>
        <w:widowControl/>
        <w:numPr>
          <w:ilvl w:val="0"/>
          <w:numId w:val="10"/>
        </w:numPr>
        <w:spacing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C23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нравственно-этическое оценивание.</w:t>
      </w:r>
    </w:p>
    <w:p w:rsidR="009A4EC3" w:rsidRPr="005C23D1" w:rsidRDefault="009A4EC3" w:rsidP="005C23D1">
      <w:pPr>
        <w:tabs>
          <w:tab w:val="left" w:pos="397"/>
          <w:tab w:val="left" w:pos="512"/>
          <w:tab w:val="left" w:pos="1812"/>
          <w:tab w:val="left" w:pos="2035"/>
          <w:tab w:val="left" w:pos="3070"/>
          <w:tab w:val="left" w:pos="4361"/>
          <w:tab w:val="left" w:pos="5316"/>
          <w:tab w:val="left" w:pos="6114"/>
          <w:tab w:val="left" w:pos="6354"/>
        </w:tabs>
        <w:spacing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pacing w:val="10"/>
          <w:sz w:val="28"/>
          <w:szCs w:val="28"/>
        </w:rPr>
      </w:pPr>
      <w:proofErr w:type="spellStart"/>
      <w:r w:rsidRPr="005C23D1">
        <w:rPr>
          <w:rFonts w:ascii="Times New Roman" w:hAnsi="Times New Roman" w:cs="Times New Roman"/>
          <w:b/>
          <w:color w:val="000000" w:themeColor="text1"/>
          <w:spacing w:val="10"/>
          <w:sz w:val="28"/>
          <w:szCs w:val="28"/>
        </w:rPr>
        <w:t>Метапредметные</w:t>
      </w:r>
      <w:proofErr w:type="spellEnd"/>
      <w:r w:rsidRPr="005C23D1">
        <w:rPr>
          <w:rFonts w:ascii="Times New Roman" w:hAnsi="Times New Roman" w:cs="Times New Roman"/>
          <w:b/>
          <w:color w:val="000000" w:themeColor="text1"/>
          <w:spacing w:val="10"/>
          <w:sz w:val="28"/>
          <w:szCs w:val="28"/>
        </w:rPr>
        <w:t xml:space="preserve">  результаты  </w:t>
      </w:r>
    </w:p>
    <w:p w:rsidR="009A4EC3" w:rsidRPr="005C23D1" w:rsidRDefault="009A4EC3" w:rsidP="005C23D1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5C23D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Коммуникативные: </w:t>
      </w:r>
    </w:p>
    <w:p w:rsidR="009A4EC3" w:rsidRPr="005C23D1" w:rsidRDefault="009A4EC3" w:rsidP="005C23D1">
      <w:pPr>
        <w:widowControl/>
        <w:numPr>
          <w:ilvl w:val="0"/>
          <w:numId w:val="9"/>
        </w:numPr>
        <w:spacing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C23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умение выражать свои мысли;</w:t>
      </w:r>
    </w:p>
    <w:p w:rsidR="009A4EC3" w:rsidRPr="005C23D1" w:rsidRDefault="009A4EC3" w:rsidP="005C23D1">
      <w:pPr>
        <w:widowControl/>
        <w:numPr>
          <w:ilvl w:val="0"/>
          <w:numId w:val="6"/>
        </w:numPr>
        <w:spacing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C23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разрешение конфликтов, постановка вопросов;</w:t>
      </w:r>
    </w:p>
    <w:p w:rsidR="009A4EC3" w:rsidRPr="005C23D1" w:rsidRDefault="009A4EC3" w:rsidP="005C23D1">
      <w:pPr>
        <w:widowControl/>
        <w:numPr>
          <w:ilvl w:val="0"/>
          <w:numId w:val="6"/>
        </w:numPr>
        <w:spacing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C23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управление поведением партнера: контроль, коррекция;</w:t>
      </w:r>
    </w:p>
    <w:p w:rsidR="009A4EC3" w:rsidRPr="005C23D1" w:rsidRDefault="009A4EC3" w:rsidP="005C23D1">
      <w:pPr>
        <w:widowControl/>
        <w:numPr>
          <w:ilvl w:val="0"/>
          <w:numId w:val="6"/>
        </w:numPr>
        <w:spacing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C23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планирование сотрудничества с учителем и сверстниками.</w:t>
      </w:r>
    </w:p>
    <w:p w:rsidR="009A4EC3" w:rsidRPr="005C23D1" w:rsidRDefault="009A4EC3" w:rsidP="005C23D1">
      <w:pPr>
        <w:widowControl/>
        <w:numPr>
          <w:ilvl w:val="0"/>
          <w:numId w:val="6"/>
        </w:numPr>
        <w:spacing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C23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построение  высказываний в соответствии с условиями коммуникации.</w:t>
      </w:r>
    </w:p>
    <w:p w:rsidR="009A4EC3" w:rsidRPr="005C23D1" w:rsidRDefault="009A4EC3" w:rsidP="005C23D1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5C23D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Регулятивные:</w:t>
      </w:r>
    </w:p>
    <w:p w:rsidR="009A4EC3" w:rsidRPr="005C23D1" w:rsidRDefault="009A4EC3" w:rsidP="005C23D1">
      <w:pPr>
        <w:widowControl/>
        <w:numPr>
          <w:ilvl w:val="0"/>
          <w:numId w:val="7"/>
        </w:numPr>
        <w:spacing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C23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целеполагание; </w:t>
      </w:r>
    </w:p>
    <w:p w:rsidR="009A4EC3" w:rsidRPr="005C23D1" w:rsidRDefault="009A4EC3" w:rsidP="005C23D1">
      <w:pPr>
        <w:widowControl/>
        <w:numPr>
          <w:ilvl w:val="0"/>
          <w:numId w:val="7"/>
        </w:numPr>
        <w:spacing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C23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волевая </w:t>
      </w:r>
      <w:proofErr w:type="spellStart"/>
      <w:r w:rsidRPr="005C23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саморегуляция</w:t>
      </w:r>
      <w:proofErr w:type="spellEnd"/>
      <w:r w:rsidRPr="005C23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9A4EC3" w:rsidRPr="005C23D1" w:rsidRDefault="009A4EC3" w:rsidP="005C23D1">
      <w:pPr>
        <w:widowControl/>
        <w:numPr>
          <w:ilvl w:val="0"/>
          <w:numId w:val="7"/>
        </w:numPr>
        <w:spacing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C23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коррекция;</w:t>
      </w:r>
    </w:p>
    <w:p w:rsidR="009A4EC3" w:rsidRPr="005C23D1" w:rsidRDefault="009A4EC3" w:rsidP="005C23D1">
      <w:pPr>
        <w:widowControl/>
        <w:numPr>
          <w:ilvl w:val="0"/>
          <w:numId w:val="7"/>
        </w:numPr>
        <w:spacing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C23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контроль в форме сличения с эталоном;</w:t>
      </w:r>
    </w:p>
    <w:p w:rsidR="009A4EC3" w:rsidRPr="005C23D1" w:rsidRDefault="009A4EC3" w:rsidP="005C23D1">
      <w:pPr>
        <w:widowControl/>
        <w:numPr>
          <w:ilvl w:val="0"/>
          <w:numId w:val="7"/>
        </w:numPr>
        <w:spacing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C23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планирование промежуточных целей с учетом результата.</w:t>
      </w:r>
    </w:p>
    <w:p w:rsidR="009A4EC3" w:rsidRPr="005C23D1" w:rsidRDefault="009A4EC3" w:rsidP="005C23D1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5C23D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Познавательные:</w:t>
      </w:r>
    </w:p>
    <w:p w:rsidR="009A4EC3" w:rsidRPr="005C23D1" w:rsidRDefault="009A4EC3" w:rsidP="005C23D1">
      <w:pPr>
        <w:widowControl/>
        <w:numPr>
          <w:ilvl w:val="0"/>
          <w:numId w:val="8"/>
        </w:numPr>
        <w:spacing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C23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умение структурировать знания;</w:t>
      </w:r>
    </w:p>
    <w:p w:rsidR="009A4EC3" w:rsidRPr="005C23D1" w:rsidRDefault="009A4EC3" w:rsidP="005C23D1">
      <w:pPr>
        <w:widowControl/>
        <w:numPr>
          <w:ilvl w:val="0"/>
          <w:numId w:val="8"/>
        </w:numPr>
        <w:spacing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C23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выделение и формулирование учебной цели;</w:t>
      </w:r>
    </w:p>
    <w:p w:rsidR="009A4EC3" w:rsidRPr="005C23D1" w:rsidRDefault="009A4EC3" w:rsidP="005C23D1">
      <w:pPr>
        <w:widowControl/>
        <w:numPr>
          <w:ilvl w:val="0"/>
          <w:numId w:val="8"/>
        </w:numPr>
        <w:spacing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C23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выделение необходимой информации.</w:t>
      </w:r>
    </w:p>
    <w:p w:rsidR="009A4EC3" w:rsidRPr="005C23D1" w:rsidRDefault="009A4EC3" w:rsidP="003E7958">
      <w:pPr>
        <w:widowControl/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23D1">
        <w:rPr>
          <w:rFonts w:ascii="Times New Roman" w:eastAsia="Times New Roman" w:hAnsi="Times New Roman" w:cs="Times New Roman"/>
          <w:b/>
          <w:sz w:val="28"/>
          <w:szCs w:val="28"/>
        </w:rPr>
        <w:t>Предметные результаты</w:t>
      </w:r>
    </w:p>
    <w:p w:rsidR="009A4EC3" w:rsidRPr="005C23D1" w:rsidRDefault="009A4EC3" w:rsidP="005C23D1">
      <w:pPr>
        <w:widowControl/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C23D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К концу месяца </w:t>
      </w:r>
      <w:proofErr w:type="gramStart"/>
      <w:r w:rsidRPr="005C23D1">
        <w:rPr>
          <w:rFonts w:ascii="Times New Roman" w:eastAsia="Times New Roman" w:hAnsi="Times New Roman" w:cs="Times New Roman"/>
          <w:b/>
          <w:i/>
          <w:sz w:val="28"/>
          <w:szCs w:val="28"/>
        </w:rPr>
        <w:t>обучения</w:t>
      </w:r>
      <w:proofErr w:type="gramEnd"/>
      <w:r w:rsidRPr="005C23D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обучающиеся должны знать:</w:t>
      </w:r>
    </w:p>
    <w:p w:rsidR="009A4EC3" w:rsidRPr="005C23D1" w:rsidRDefault="009A4EC3" w:rsidP="005C23D1">
      <w:pPr>
        <w:pStyle w:val="af0"/>
        <w:numPr>
          <w:ilvl w:val="0"/>
          <w:numId w:val="1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5C23D1">
        <w:rPr>
          <w:sz w:val="28"/>
          <w:szCs w:val="28"/>
        </w:rPr>
        <w:t>Историю шахмат;</w:t>
      </w:r>
    </w:p>
    <w:p w:rsidR="009A4EC3" w:rsidRPr="005C23D1" w:rsidRDefault="009721FA" w:rsidP="005C23D1">
      <w:pPr>
        <w:pStyle w:val="26"/>
        <w:numPr>
          <w:ilvl w:val="0"/>
          <w:numId w:val="8"/>
        </w:numPr>
        <w:shd w:val="clear" w:color="auto" w:fill="auto"/>
        <w:tabs>
          <w:tab w:val="clear" w:pos="720"/>
          <w:tab w:val="left" w:pos="178"/>
          <w:tab w:val="num" w:pos="708"/>
        </w:tabs>
        <w:spacing w:before="0"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A4EC3" w:rsidRPr="005C23D1">
        <w:rPr>
          <w:rFonts w:ascii="Times New Roman" w:hAnsi="Times New Roman" w:cs="Times New Roman"/>
          <w:sz w:val="28"/>
          <w:szCs w:val="28"/>
        </w:rPr>
        <w:t>Основы  разыгрывания дебюта, знание их классификации;</w:t>
      </w:r>
    </w:p>
    <w:p w:rsidR="009A4EC3" w:rsidRPr="005C23D1" w:rsidRDefault="009A4EC3" w:rsidP="005C23D1">
      <w:pPr>
        <w:widowControl/>
        <w:numPr>
          <w:ilvl w:val="0"/>
          <w:numId w:val="8"/>
        </w:numPr>
        <w:tabs>
          <w:tab w:val="clear" w:pos="720"/>
          <w:tab w:val="num" w:pos="708"/>
        </w:tabs>
        <w:spacing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3D1">
        <w:rPr>
          <w:rFonts w:ascii="Times New Roman" w:hAnsi="Times New Roman" w:cs="Times New Roman"/>
          <w:sz w:val="28"/>
          <w:szCs w:val="28"/>
        </w:rPr>
        <w:t>Способы  реализации материальных преимуществ.</w:t>
      </w:r>
    </w:p>
    <w:p w:rsidR="009A4EC3" w:rsidRPr="005C23D1" w:rsidRDefault="009A4EC3" w:rsidP="005C23D1">
      <w:pPr>
        <w:pStyle w:val="22"/>
        <w:shd w:val="clear" w:color="auto" w:fill="auto"/>
        <w:spacing w:before="0" w:after="0" w:line="360" w:lineRule="auto"/>
        <w:ind w:firstLine="0"/>
        <w:contextualSpacing/>
        <w:jc w:val="both"/>
        <w:rPr>
          <w:b/>
          <w:i/>
          <w:sz w:val="28"/>
          <w:szCs w:val="28"/>
        </w:rPr>
      </w:pPr>
      <w:r w:rsidRPr="005C23D1">
        <w:rPr>
          <w:b/>
          <w:i/>
          <w:sz w:val="28"/>
          <w:szCs w:val="28"/>
        </w:rPr>
        <w:t xml:space="preserve">К концу месяца </w:t>
      </w:r>
      <w:proofErr w:type="gramStart"/>
      <w:r w:rsidRPr="005C23D1">
        <w:rPr>
          <w:b/>
          <w:i/>
          <w:sz w:val="28"/>
          <w:szCs w:val="28"/>
        </w:rPr>
        <w:t>обучения</w:t>
      </w:r>
      <w:proofErr w:type="gramEnd"/>
      <w:r w:rsidRPr="005C23D1">
        <w:rPr>
          <w:b/>
          <w:i/>
          <w:sz w:val="28"/>
          <w:szCs w:val="28"/>
        </w:rPr>
        <w:t xml:space="preserve">  обучающиеся должны уметь:</w:t>
      </w:r>
    </w:p>
    <w:p w:rsidR="009A4EC3" w:rsidRPr="005C23D1" w:rsidRDefault="009A4EC3" w:rsidP="005C23D1">
      <w:pPr>
        <w:pStyle w:val="26"/>
        <w:numPr>
          <w:ilvl w:val="0"/>
          <w:numId w:val="11"/>
        </w:numPr>
        <w:shd w:val="clear" w:color="auto" w:fill="auto"/>
        <w:tabs>
          <w:tab w:val="left" w:pos="178"/>
        </w:tabs>
        <w:spacing w:before="0"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23D1">
        <w:rPr>
          <w:rFonts w:ascii="Times New Roman" w:hAnsi="Times New Roman" w:cs="Times New Roman"/>
          <w:sz w:val="28"/>
          <w:szCs w:val="28"/>
        </w:rPr>
        <w:t>применять  основные тактические приёмы  в миттельшпиле;</w:t>
      </w:r>
    </w:p>
    <w:p w:rsidR="009721FA" w:rsidRDefault="009A4EC3" w:rsidP="009721FA">
      <w:pPr>
        <w:pStyle w:val="26"/>
        <w:numPr>
          <w:ilvl w:val="0"/>
          <w:numId w:val="11"/>
        </w:numPr>
        <w:shd w:val="clear" w:color="auto" w:fill="auto"/>
        <w:tabs>
          <w:tab w:val="left" w:pos="178"/>
        </w:tabs>
        <w:spacing w:before="0"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23D1">
        <w:rPr>
          <w:rFonts w:ascii="Times New Roman" w:hAnsi="Times New Roman" w:cs="Times New Roman"/>
          <w:sz w:val="28"/>
          <w:szCs w:val="28"/>
        </w:rPr>
        <w:t>реализовывать большое материальное преимущество;</w:t>
      </w:r>
    </w:p>
    <w:p w:rsidR="009A4EC3" w:rsidRPr="009721FA" w:rsidRDefault="009A4EC3" w:rsidP="009721FA">
      <w:pPr>
        <w:pStyle w:val="26"/>
        <w:numPr>
          <w:ilvl w:val="0"/>
          <w:numId w:val="11"/>
        </w:numPr>
        <w:shd w:val="clear" w:color="auto" w:fill="auto"/>
        <w:tabs>
          <w:tab w:val="left" w:pos="178"/>
        </w:tabs>
        <w:spacing w:before="0"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21FA">
        <w:rPr>
          <w:rFonts w:ascii="Times New Roman" w:hAnsi="Times New Roman" w:cs="Times New Roman"/>
          <w:sz w:val="28"/>
          <w:szCs w:val="28"/>
        </w:rPr>
        <w:t>управлять  своими эмоциями в процессе организации и проведении игровой соревновательной деятельности.</w:t>
      </w:r>
    </w:p>
    <w:p w:rsidR="009A4EC3" w:rsidRPr="005C23D1" w:rsidRDefault="009A4EC3" w:rsidP="005C23D1">
      <w:pPr>
        <w:widowControl/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79C1" w:rsidRPr="005C23D1" w:rsidRDefault="000F79C1" w:rsidP="00E935D6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3D1">
        <w:rPr>
          <w:rFonts w:ascii="Times New Roman" w:hAnsi="Times New Roman" w:cs="Times New Roman"/>
          <w:b/>
          <w:sz w:val="28"/>
          <w:szCs w:val="28"/>
        </w:rPr>
        <w:t xml:space="preserve">Общая характеристика </w:t>
      </w:r>
      <w:r w:rsidR="00BA7200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5C23D1" w:rsidRPr="005C23D1" w:rsidRDefault="005C23D1" w:rsidP="005C23D1">
      <w:pPr>
        <w:pStyle w:val="27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23D1">
        <w:rPr>
          <w:rFonts w:ascii="Times New Roman" w:hAnsi="Times New Roman" w:cs="Times New Roman"/>
          <w:sz w:val="28"/>
          <w:szCs w:val="28"/>
        </w:rPr>
        <w:t xml:space="preserve">Современная концепция общего образования неразрывно связана с идеей развития личности ребенка, формирование его творческих способностей, воспитание важных личностных качеств. Всему этому способствует обучение в игре в шахматы. В условиях игры дети сосредотачиваются лучше и запоминают больше, чем в условиях лабораторных опытов. Игра в шахматы в больше степени способствует тому, что ребенок переходит к мышлению в плане представлений. Игровой опыт ложится в основу особого свойства мышления, позволяющего стать на точку зрения других людей, предвосхитить их будущее поведение и на основе этого строить свое собственное поведение. </w:t>
      </w:r>
    </w:p>
    <w:p w:rsidR="00A93C14" w:rsidRDefault="005C23D1" w:rsidP="003E7958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23D1">
        <w:rPr>
          <w:rFonts w:ascii="Times New Roman" w:hAnsi="Times New Roman" w:cs="Times New Roman"/>
          <w:sz w:val="28"/>
          <w:szCs w:val="28"/>
        </w:rPr>
        <w:t>Программа предполагает образовательную общеразвивающую подготовку по виду спорта шахматы, разработана на базе современных требований педагогики, психологии, физиологии и теории ФК, примерных тематических программ ведущих тренеров по шахматам России в соответствии с нормативно-правовым законодательством регулирующие учреждение дополнительного образования</w:t>
      </w:r>
      <w:r w:rsidR="00E935D6">
        <w:rPr>
          <w:rFonts w:ascii="Times New Roman" w:hAnsi="Times New Roman" w:cs="Times New Roman"/>
          <w:sz w:val="28"/>
          <w:szCs w:val="28"/>
        </w:rPr>
        <w:t>.</w:t>
      </w:r>
    </w:p>
    <w:p w:rsidR="005560F1" w:rsidRPr="005C23D1" w:rsidRDefault="005560F1" w:rsidP="00E935D6">
      <w:pPr>
        <w:tabs>
          <w:tab w:val="left" w:pos="4153"/>
        </w:tabs>
        <w:spacing w:line="360" w:lineRule="auto"/>
        <w:ind w:firstLine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3D1">
        <w:rPr>
          <w:rFonts w:ascii="Times New Roman" w:hAnsi="Times New Roman" w:cs="Times New Roman"/>
          <w:b/>
          <w:sz w:val="28"/>
          <w:szCs w:val="28"/>
        </w:rPr>
        <w:lastRenderedPageBreak/>
        <w:t>Учебный план</w:t>
      </w:r>
    </w:p>
    <w:p w:rsidR="005560F1" w:rsidRPr="005C23D1" w:rsidRDefault="005560F1" w:rsidP="005C23D1">
      <w:pPr>
        <w:pStyle w:val="af8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23D1">
        <w:rPr>
          <w:rFonts w:ascii="Times New Roman" w:hAnsi="Times New Roman" w:cs="Times New Roman"/>
          <w:sz w:val="28"/>
          <w:szCs w:val="28"/>
        </w:rPr>
        <w:t>Учебный план – это основной документ, в котором распределены учебные часы и отражены темы занятий. Содержание учебного плана отражает распределение времени по основным разделам</w:t>
      </w:r>
      <w:r w:rsidRPr="005C23D1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5C23D1">
        <w:rPr>
          <w:rFonts w:ascii="Times New Roman" w:hAnsi="Times New Roman" w:cs="Times New Roman"/>
          <w:sz w:val="28"/>
          <w:szCs w:val="28"/>
        </w:rPr>
        <w:t>программы.</w:t>
      </w:r>
    </w:p>
    <w:p w:rsidR="005560F1" w:rsidRPr="005C23D1" w:rsidRDefault="005560F1" w:rsidP="005C23D1">
      <w:pPr>
        <w:pStyle w:val="af8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23D1">
        <w:rPr>
          <w:rFonts w:ascii="Times New Roman" w:hAnsi="Times New Roman" w:cs="Times New Roman"/>
          <w:sz w:val="28"/>
          <w:szCs w:val="28"/>
        </w:rPr>
        <w:t xml:space="preserve">Занятия проводятся в комбинированной форме, и могут включать теоретическую и практическую части (игру и разбор партий) или быстрые шахматы в равном соотношении. Учитывая большую важность практики и краткосрочность программы, </w:t>
      </w:r>
      <w:proofErr w:type="gramStart"/>
      <w:r w:rsidRPr="005C23D1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5C23D1">
        <w:rPr>
          <w:rFonts w:ascii="Times New Roman" w:hAnsi="Times New Roman" w:cs="Times New Roman"/>
          <w:sz w:val="28"/>
          <w:szCs w:val="28"/>
        </w:rPr>
        <w:t xml:space="preserve"> рекомендуется регулярно проводить практическую самоподготовку, играя в свободное время с различными соперниками.</w:t>
      </w:r>
    </w:p>
    <w:p w:rsidR="00B30FD4" w:rsidRPr="005C23D1" w:rsidRDefault="00B30FD4" w:rsidP="005C23D1">
      <w:pPr>
        <w:pStyle w:val="110"/>
        <w:spacing w:line="360" w:lineRule="auto"/>
        <w:ind w:left="0" w:firstLine="720"/>
        <w:jc w:val="both"/>
      </w:pPr>
      <w:r w:rsidRPr="005C23D1">
        <w:t xml:space="preserve">Примерный учебный план распределения учебного материала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977"/>
        <w:gridCol w:w="992"/>
        <w:gridCol w:w="1276"/>
        <w:gridCol w:w="1559"/>
        <w:gridCol w:w="1701"/>
      </w:tblGrid>
      <w:tr w:rsidR="009721FA" w:rsidRPr="005C23D1" w:rsidTr="009721FA">
        <w:trPr>
          <w:cantSplit/>
          <w:trHeight w:val="413"/>
        </w:trPr>
        <w:tc>
          <w:tcPr>
            <w:tcW w:w="675" w:type="dxa"/>
            <w:vMerge w:val="restart"/>
            <w:vAlign w:val="center"/>
          </w:tcPr>
          <w:p w:rsidR="009721FA" w:rsidRPr="005C23D1" w:rsidRDefault="009721FA" w:rsidP="009721F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23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5C23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5C23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977" w:type="dxa"/>
            <w:vMerge w:val="restart"/>
            <w:vAlign w:val="center"/>
          </w:tcPr>
          <w:p w:rsidR="009721FA" w:rsidRPr="005C23D1" w:rsidRDefault="009721FA" w:rsidP="009721F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23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992" w:type="dxa"/>
            <w:vMerge w:val="restart"/>
            <w:vAlign w:val="center"/>
          </w:tcPr>
          <w:p w:rsidR="009721FA" w:rsidRPr="005C23D1" w:rsidRDefault="009721FA" w:rsidP="009721F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23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2835" w:type="dxa"/>
            <w:gridSpan w:val="2"/>
            <w:vAlign w:val="center"/>
          </w:tcPr>
          <w:p w:rsidR="009721FA" w:rsidRPr="005C23D1" w:rsidRDefault="009721FA" w:rsidP="009721F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23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шахматы</w:t>
            </w:r>
          </w:p>
        </w:tc>
        <w:tc>
          <w:tcPr>
            <w:tcW w:w="1701" w:type="dxa"/>
            <w:vMerge w:val="restart"/>
            <w:vAlign w:val="center"/>
          </w:tcPr>
          <w:p w:rsidR="009721FA" w:rsidRPr="005C23D1" w:rsidRDefault="009721FA" w:rsidP="009721F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23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</w:t>
            </w:r>
          </w:p>
          <w:p w:rsidR="009721FA" w:rsidRPr="005C23D1" w:rsidRDefault="009721FA" w:rsidP="009721F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23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контроля</w:t>
            </w:r>
          </w:p>
        </w:tc>
      </w:tr>
      <w:tr w:rsidR="009721FA" w:rsidRPr="005C23D1" w:rsidTr="009721FA">
        <w:trPr>
          <w:cantSplit/>
          <w:trHeight w:val="241"/>
        </w:trPr>
        <w:tc>
          <w:tcPr>
            <w:tcW w:w="675" w:type="dxa"/>
            <w:vMerge/>
            <w:vAlign w:val="center"/>
          </w:tcPr>
          <w:p w:rsidR="009721FA" w:rsidRPr="005C23D1" w:rsidRDefault="009721FA" w:rsidP="003E79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9721FA" w:rsidRPr="005C23D1" w:rsidRDefault="009721FA" w:rsidP="003E79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9721FA" w:rsidRPr="005C23D1" w:rsidRDefault="009721FA" w:rsidP="003E79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721FA" w:rsidRPr="005C23D1" w:rsidRDefault="009721FA" w:rsidP="003E79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3D1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559" w:type="dxa"/>
            <w:vAlign w:val="center"/>
          </w:tcPr>
          <w:p w:rsidR="009721FA" w:rsidRPr="005C23D1" w:rsidRDefault="009721FA" w:rsidP="003E79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3D1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1701" w:type="dxa"/>
            <w:vMerge/>
            <w:vAlign w:val="center"/>
          </w:tcPr>
          <w:p w:rsidR="009721FA" w:rsidRPr="005C23D1" w:rsidRDefault="009721FA" w:rsidP="003E79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1FA" w:rsidRPr="005C23D1" w:rsidTr="009721FA">
        <w:trPr>
          <w:trHeight w:val="567"/>
        </w:trPr>
        <w:tc>
          <w:tcPr>
            <w:tcW w:w="675" w:type="dxa"/>
            <w:vAlign w:val="center"/>
          </w:tcPr>
          <w:p w:rsidR="009721FA" w:rsidRPr="005C23D1" w:rsidRDefault="009721FA" w:rsidP="003E795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23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2977" w:type="dxa"/>
            <w:vAlign w:val="center"/>
          </w:tcPr>
          <w:p w:rsidR="009721FA" w:rsidRPr="005C23D1" w:rsidRDefault="009721FA" w:rsidP="003E79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3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Исторический обзор </w:t>
            </w:r>
          </w:p>
        </w:tc>
        <w:tc>
          <w:tcPr>
            <w:tcW w:w="992" w:type="dxa"/>
            <w:vAlign w:val="center"/>
          </w:tcPr>
          <w:p w:rsidR="009721FA" w:rsidRPr="005C23D1" w:rsidRDefault="009721FA" w:rsidP="00972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9721FA" w:rsidRPr="005C23D1" w:rsidRDefault="009721FA" w:rsidP="00972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3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9721FA" w:rsidRPr="005C23D1" w:rsidRDefault="009721FA" w:rsidP="00972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721FA" w:rsidRPr="005C23D1" w:rsidRDefault="009721FA" w:rsidP="003E79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3D1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9721FA" w:rsidRPr="005C23D1" w:rsidTr="009721FA">
        <w:trPr>
          <w:trHeight w:val="431"/>
        </w:trPr>
        <w:tc>
          <w:tcPr>
            <w:tcW w:w="675" w:type="dxa"/>
            <w:vAlign w:val="center"/>
          </w:tcPr>
          <w:p w:rsidR="009721FA" w:rsidRPr="005C23D1" w:rsidRDefault="009721FA" w:rsidP="003E795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23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977" w:type="dxa"/>
            <w:vAlign w:val="center"/>
          </w:tcPr>
          <w:p w:rsidR="009721FA" w:rsidRPr="005C23D1" w:rsidRDefault="009721FA" w:rsidP="003E795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23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Теоретическая подготовка</w:t>
            </w:r>
          </w:p>
        </w:tc>
        <w:tc>
          <w:tcPr>
            <w:tcW w:w="992" w:type="dxa"/>
            <w:vAlign w:val="center"/>
          </w:tcPr>
          <w:p w:rsidR="009721FA" w:rsidRPr="005C23D1" w:rsidRDefault="009721FA" w:rsidP="009721F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721FA" w:rsidRPr="005C23D1" w:rsidRDefault="009721FA" w:rsidP="009721F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721FA" w:rsidRPr="005C23D1" w:rsidRDefault="009721FA" w:rsidP="009721F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721FA" w:rsidRPr="005C23D1" w:rsidRDefault="009721FA" w:rsidP="003E795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721FA" w:rsidRPr="005C23D1" w:rsidTr="009721FA">
        <w:trPr>
          <w:trHeight w:val="567"/>
        </w:trPr>
        <w:tc>
          <w:tcPr>
            <w:tcW w:w="675" w:type="dxa"/>
            <w:vAlign w:val="center"/>
          </w:tcPr>
          <w:p w:rsidR="009721FA" w:rsidRPr="005C23D1" w:rsidRDefault="009721FA" w:rsidP="003E795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23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2.1.</w:t>
            </w:r>
          </w:p>
        </w:tc>
        <w:tc>
          <w:tcPr>
            <w:tcW w:w="2977" w:type="dxa"/>
            <w:vAlign w:val="center"/>
          </w:tcPr>
          <w:p w:rsidR="009721FA" w:rsidRPr="005C23D1" w:rsidRDefault="009721FA" w:rsidP="003E795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23D1">
              <w:rPr>
                <w:rFonts w:ascii="Times New Roman" w:hAnsi="Times New Roman" w:cs="Times New Roman"/>
                <w:bCs/>
                <w:sz w:val="28"/>
                <w:szCs w:val="28"/>
              </w:rPr>
              <w:t>Дебют</w:t>
            </w:r>
          </w:p>
        </w:tc>
        <w:tc>
          <w:tcPr>
            <w:tcW w:w="992" w:type="dxa"/>
            <w:vAlign w:val="center"/>
          </w:tcPr>
          <w:p w:rsidR="009721FA" w:rsidRPr="005C23D1" w:rsidRDefault="009721FA" w:rsidP="009721F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9721FA" w:rsidRPr="005C23D1" w:rsidRDefault="009721FA" w:rsidP="009721F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23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9721FA" w:rsidRPr="005C23D1" w:rsidRDefault="009721FA" w:rsidP="009721F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23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9721FA" w:rsidRPr="005C23D1" w:rsidRDefault="009721FA" w:rsidP="003E795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721FA" w:rsidRPr="005C23D1" w:rsidTr="009721FA">
        <w:trPr>
          <w:trHeight w:val="370"/>
        </w:trPr>
        <w:tc>
          <w:tcPr>
            <w:tcW w:w="675" w:type="dxa"/>
            <w:vAlign w:val="center"/>
          </w:tcPr>
          <w:p w:rsidR="009721FA" w:rsidRPr="005C23D1" w:rsidRDefault="009721FA" w:rsidP="003E795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23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2.2.</w:t>
            </w:r>
          </w:p>
        </w:tc>
        <w:tc>
          <w:tcPr>
            <w:tcW w:w="2977" w:type="dxa"/>
            <w:vAlign w:val="center"/>
          </w:tcPr>
          <w:p w:rsidR="009721FA" w:rsidRPr="005C23D1" w:rsidRDefault="009721FA" w:rsidP="003E795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23D1">
              <w:rPr>
                <w:rFonts w:ascii="Times New Roman" w:hAnsi="Times New Roman" w:cs="Times New Roman"/>
                <w:bCs/>
                <w:sz w:val="28"/>
                <w:szCs w:val="28"/>
              </w:rPr>
              <w:t>Миттельшпиль</w:t>
            </w:r>
          </w:p>
        </w:tc>
        <w:tc>
          <w:tcPr>
            <w:tcW w:w="992" w:type="dxa"/>
            <w:vAlign w:val="center"/>
          </w:tcPr>
          <w:p w:rsidR="009721FA" w:rsidRPr="005C23D1" w:rsidRDefault="009721FA" w:rsidP="009721F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9721FA" w:rsidRPr="005C23D1" w:rsidRDefault="009721FA" w:rsidP="009721F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23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9721FA" w:rsidRPr="005C23D1" w:rsidRDefault="009721FA" w:rsidP="009721F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23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9721FA" w:rsidRPr="005C23D1" w:rsidRDefault="009721FA" w:rsidP="003E795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721FA" w:rsidRPr="005C23D1" w:rsidTr="009721FA">
        <w:trPr>
          <w:trHeight w:val="567"/>
        </w:trPr>
        <w:tc>
          <w:tcPr>
            <w:tcW w:w="675" w:type="dxa"/>
            <w:vAlign w:val="center"/>
          </w:tcPr>
          <w:p w:rsidR="009721FA" w:rsidRPr="005C23D1" w:rsidRDefault="009721FA" w:rsidP="003E795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23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2.3.</w:t>
            </w:r>
          </w:p>
        </w:tc>
        <w:tc>
          <w:tcPr>
            <w:tcW w:w="2977" w:type="dxa"/>
            <w:vAlign w:val="center"/>
          </w:tcPr>
          <w:p w:rsidR="009721FA" w:rsidRPr="005C23D1" w:rsidRDefault="009721FA" w:rsidP="003E795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23D1">
              <w:rPr>
                <w:rFonts w:ascii="Times New Roman" w:hAnsi="Times New Roman" w:cs="Times New Roman"/>
                <w:bCs/>
                <w:sz w:val="28"/>
                <w:szCs w:val="28"/>
              </w:rPr>
              <w:t>Эндшпиль</w:t>
            </w:r>
          </w:p>
        </w:tc>
        <w:tc>
          <w:tcPr>
            <w:tcW w:w="992" w:type="dxa"/>
            <w:vAlign w:val="center"/>
          </w:tcPr>
          <w:p w:rsidR="009721FA" w:rsidRPr="005C23D1" w:rsidRDefault="009721FA" w:rsidP="009721F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9721FA" w:rsidRPr="005C23D1" w:rsidRDefault="009721FA" w:rsidP="009721F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23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9721FA" w:rsidRPr="005C23D1" w:rsidRDefault="009721FA" w:rsidP="009721F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23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9721FA" w:rsidRPr="005C23D1" w:rsidRDefault="009721FA" w:rsidP="003E795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721FA" w:rsidRPr="005C23D1" w:rsidTr="009721FA">
        <w:trPr>
          <w:trHeight w:val="567"/>
        </w:trPr>
        <w:tc>
          <w:tcPr>
            <w:tcW w:w="675" w:type="dxa"/>
            <w:vAlign w:val="center"/>
          </w:tcPr>
          <w:p w:rsidR="009721FA" w:rsidRPr="005C23D1" w:rsidRDefault="009721FA" w:rsidP="003E795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23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977" w:type="dxa"/>
            <w:vAlign w:val="center"/>
          </w:tcPr>
          <w:p w:rsidR="009721FA" w:rsidRPr="005C23D1" w:rsidRDefault="009721FA" w:rsidP="003E79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3D1">
              <w:rPr>
                <w:rFonts w:ascii="Times New Roman" w:hAnsi="Times New Roman" w:cs="Times New Roman"/>
                <w:b/>
                <w:sz w:val="28"/>
                <w:szCs w:val="28"/>
              </w:rPr>
              <w:t>Открытое занятие</w:t>
            </w:r>
          </w:p>
        </w:tc>
        <w:tc>
          <w:tcPr>
            <w:tcW w:w="992" w:type="dxa"/>
            <w:vAlign w:val="center"/>
          </w:tcPr>
          <w:p w:rsidR="009721FA" w:rsidRPr="005C23D1" w:rsidRDefault="009721FA" w:rsidP="009721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9721FA" w:rsidRPr="005C23D1" w:rsidRDefault="009721FA" w:rsidP="00972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721FA" w:rsidRPr="005C23D1" w:rsidRDefault="009721FA" w:rsidP="00972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3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9721FA" w:rsidRPr="005C23D1" w:rsidRDefault="009721FA" w:rsidP="003E795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23D1">
              <w:rPr>
                <w:rFonts w:ascii="Times New Roman" w:hAnsi="Times New Roman" w:cs="Times New Roman"/>
                <w:bCs/>
                <w:sz w:val="28"/>
                <w:szCs w:val="28"/>
              </w:rPr>
              <w:t>Тестовое</w:t>
            </w:r>
          </w:p>
          <w:p w:rsidR="009721FA" w:rsidRPr="005C23D1" w:rsidRDefault="009721FA" w:rsidP="003E79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3D1">
              <w:rPr>
                <w:rFonts w:ascii="Times New Roman" w:hAnsi="Times New Roman" w:cs="Times New Roman"/>
                <w:bCs/>
                <w:sz w:val="28"/>
                <w:szCs w:val="28"/>
              </w:rPr>
              <w:t>задание</w:t>
            </w:r>
          </w:p>
        </w:tc>
      </w:tr>
      <w:tr w:rsidR="009721FA" w:rsidRPr="005C23D1" w:rsidTr="009721FA">
        <w:trPr>
          <w:trHeight w:val="567"/>
        </w:trPr>
        <w:tc>
          <w:tcPr>
            <w:tcW w:w="3652" w:type="dxa"/>
            <w:gridSpan w:val="2"/>
            <w:vAlign w:val="center"/>
          </w:tcPr>
          <w:p w:rsidR="009721FA" w:rsidRPr="005C23D1" w:rsidRDefault="009721FA" w:rsidP="003E79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3D1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992" w:type="dxa"/>
            <w:vAlign w:val="center"/>
          </w:tcPr>
          <w:p w:rsidR="009721FA" w:rsidRPr="005C23D1" w:rsidRDefault="009721FA" w:rsidP="009721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276" w:type="dxa"/>
            <w:vAlign w:val="center"/>
          </w:tcPr>
          <w:p w:rsidR="009721FA" w:rsidRPr="005C23D1" w:rsidRDefault="009721FA" w:rsidP="00972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3D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vAlign w:val="center"/>
          </w:tcPr>
          <w:p w:rsidR="009721FA" w:rsidRPr="005C23D1" w:rsidRDefault="009721FA" w:rsidP="00972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3D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9721FA" w:rsidRPr="005C23D1" w:rsidRDefault="009721FA" w:rsidP="003E79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7958" w:rsidRDefault="003E7958" w:rsidP="00E935D6">
      <w:pPr>
        <w:pStyle w:val="af8"/>
        <w:spacing w:before="164" w:line="360" w:lineRule="auto"/>
        <w:ind w:firstLine="720"/>
        <w:jc w:val="center"/>
        <w:rPr>
          <w:b/>
          <w:sz w:val="28"/>
          <w:szCs w:val="28"/>
        </w:rPr>
      </w:pPr>
    </w:p>
    <w:p w:rsidR="00BA7200" w:rsidRDefault="00BA7200" w:rsidP="003E7958">
      <w:pPr>
        <w:pStyle w:val="af8"/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Содержанием программы (тематический план)</w:t>
      </w:r>
    </w:p>
    <w:p w:rsidR="00E935D6" w:rsidRPr="003E7958" w:rsidRDefault="00E935D6" w:rsidP="003E7958">
      <w:pPr>
        <w:pStyle w:val="110"/>
        <w:tabs>
          <w:tab w:val="left" w:pos="0"/>
        </w:tabs>
        <w:spacing w:line="360" w:lineRule="auto"/>
        <w:ind w:left="0"/>
        <w:jc w:val="center"/>
      </w:pPr>
      <w:r w:rsidRPr="003E7958">
        <w:rPr>
          <w:lang w:val="en-US"/>
        </w:rPr>
        <w:t>I</w:t>
      </w:r>
      <w:r w:rsidRPr="003E7958">
        <w:t>. Теоретическая</w:t>
      </w:r>
      <w:r w:rsidRPr="003E7958">
        <w:rPr>
          <w:spacing w:val="-5"/>
        </w:rPr>
        <w:t xml:space="preserve"> </w:t>
      </w:r>
      <w:r w:rsidRPr="003E7958">
        <w:t>подготовка</w:t>
      </w:r>
    </w:p>
    <w:p w:rsidR="00E935D6" w:rsidRPr="003E7958" w:rsidRDefault="00E935D6" w:rsidP="003E7958">
      <w:pPr>
        <w:pStyle w:val="af8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7958">
        <w:rPr>
          <w:rFonts w:ascii="Times New Roman" w:hAnsi="Times New Roman" w:cs="Times New Roman"/>
          <w:sz w:val="28"/>
          <w:szCs w:val="28"/>
        </w:rPr>
        <w:t>Теоретическая подготовка проводится в форме бесед, лекций. Учебный материал распределяется на весь период обучения. При проведении теоретических занятий следует учитывать возраст занимающихся и излагать материал в доступной форме. В зависимости от конкретных условий работы</w:t>
      </w:r>
      <w:r w:rsidRPr="003E7958">
        <w:rPr>
          <w:rFonts w:ascii="Times New Roman" w:hAnsi="Times New Roman" w:cs="Times New Roman"/>
          <w:spacing w:val="-44"/>
          <w:sz w:val="28"/>
          <w:szCs w:val="28"/>
        </w:rPr>
        <w:t xml:space="preserve"> </w:t>
      </w:r>
      <w:r w:rsidRPr="003E7958">
        <w:rPr>
          <w:rFonts w:ascii="Times New Roman" w:hAnsi="Times New Roman" w:cs="Times New Roman"/>
          <w:sz w:val="28"/>
          <w:szCs w:val="28"/>
        </w:rPr>
        <w:t xml:space="preserve">в план можно вносит коррективы. Примерные темы для теоретической </w:t>
      </w:r>
      <w:r w:rsidRPr="003E7958">
        <w:rPr>
          <w:rFonts w:ascii="Times New Roman" w:hAnsi="Times New Roman" w:cs="Times New Roman"/>
          <w:sz w:val="28"/>
          <w:szCs w:val="28"/>
        </w:rPr>
        <w:lastRenderedPageBreak/>
        <w:t>подготовки:</w:t>
      </w:r>
    </w:p>
    <w:p w:rsidR="00E935D6" w:rsidRPr="003E7958" w:rsidRDefault="00E935D6" w:rsidP="003E7958">
      <w:pPr>
        <w:spacing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7958">
        <w:rPr>
          <w:rFonts w:ascii="Times New Roman" w:hAnsi="Times New Roman" w:cs="Times New Roman"/>
          <w:i/>
          <w:sz w:val="28"/>
          <w:szCs w:val="28"/>
        </w:rPr>
        <w:t>Правила игры.</w:t>
      </w:r>
    </w:p>
    <w:p w:rsidR="00335EB9" w:rsidRDefault="00E935D6" w:rsidP="003E7958">
      <w:pPr>
        <w:pStyle w:val="af8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7958">
        <w:rPr>
          <w:rFonts w:ascii="Times New Roman" w:hAnsi="Times New Roman" w:cs="Times New Roman"/>
          <w:sz w:val="28"/>
          <w:szCs w:val="28"/>
        </w:rPr>
        <w:t xml:space="preserve">Шахматная доска, поля, фигуры, ходы фигур. Ценность фигур. Правила шахматной игры. Первоначальные понятия. Нотация. </w:t>
      </w:r>
    </w:p>
    <w:p w:rsidR="00E935D6" w:rsidRPr="003E7958" w:rsidRDefault="00E935D6" w:rsidP="003E7958">
      <w:pPr>
        <w:pStyle w:val="af8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7958">
        <w:rPr>
          <w:rFonts w:ascii="Times New Roman" w:hAnsi="Times New Roman" w:cs="Times New Roman"/>
          <w:sz w:val="28"/>
          <w:szCs w:val="28"/>
        </w:rPr>
        <w:t>Контроль времени на обдумывание ходов в партии. Таблица очередности игры в соревнованиях. Правило определения цвета фигур.</w:t>
      </w:r>
    </w:p>
    <w:p w:rsidR="00335EB9" w:rsidRDefault="00E935D6" w:rsidP="00335EB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7958">
        <w:rPr>
          <w:rFonts w:ascii="Times New Roman" w:hAnsi="Times New Roman" w:cs="Times New Roman"/>
          <w:i/>
          <w:sz w:val="28"/>
          <w:szCs w:val="28"/>
        </w:rPr>
        <w:t>Исторический обзор развития шахмат</w:t>
      </w:r>
      <w:r w:rsidR="00335EB9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335EB9">
        <w:rPr>
          <w:rFonts w:ascii="Times New Roman" w:hAnsi="Times New Roman" w:cs="Times New Roman"/>
          <w:sz w:val="28"/>
          <w:szCs w:val="28"/>
        </w:rPr>
        <w:t>Происхождение шахмат.</w:t>
      </w:r>
    </w:p>
    <w:p w:rsidR="00E935D6" w:rsidRPr="00F2037B" w:rsidRDefault="00E935D6" w:rsidP="00335EB9">
      <w:pPr>
        <w:spacing w:line="360" w:lineRule="auto"/>
        <w:ind w:firstLine="720"/>
        <w:jc w:val="both"/>
        <w:rPr>
          <w:color w:val="FF0000"/>
          <w:sz w:val="28"/>
          <w:szCs w:val="28"/>
        </w:rPr>
      </w:pPr>
      <w:r w:rsidRPr="00F2037B">
        <w:rPr>
          <w:color w:val="FF0000"/>
          <w:sz w:val="28"/>
          <w:szCs w:val="28"/>
        </w:rPr>
        <w:t xml:space="preserve"> </w:t>
      </w:r>
    </w:p>
    <w:p w:rsidR="00E935D6" w:rsidRPr="00364F03" w:rsidRDefault="00E935D6" w:rsidP="00335EB9">
      <w:pPr>
        <w:pStyle w:val="af0"/>
        <w:tabs>
          <w:tab w:val="left" w:pos="1807"/>
        </w:tabs>
        <w:spacing w:line="360" w:lineRule="auto"/>
        <w:ind w:left="0"/>
        <w:jc w:val="center"/>
        <w:rPr>
          <w:b/>
          <w:sz w:val="32"/>
          <w:szCs w:val="32"/>
        </w:rPr>
      </w:pPr>
      <w:r w:rsidRPr="00364F03">
        <w:rPr>
          <w:b/>
          <w:sz w:val="32"/>
          <w:szCs w:val="32"/>
        </w:rPr>
        <w:t xml:space="preserve">Распределение </w:t>
      </w:r>
      <w:proofErr w:type="gramStart"/>
      <w:r w:rsidRPr="00364F03">
        <w:rPr>
          <w:b/>
          <w:sz w:val="32"/>
          <w:szCs w:val="32"/>
        </w:rPr>
        <w:t>программного</w:t>
      </w:r>
      <w:proofErr w:type="gramEnd"/>
      <w:r w:rsidRPr="00364F03">
        <w:rPr>
          <w:b/>
          <w:sz w:val="32"/>
          <w:szCs w:val="32"/>
        </w:rPr>
        <w:t xml:space="preserve"> материла по занятиям</w:t>
      </w:r>
    </w:p>
    <w:p w:rsidR="00E935D6" w:rsidRPr="00364F03" w:rsidRDefault="00E935D6" w:rsidP="00E935D6">
      <w:pPr>
        <w:pStyle w:val="af3"/>
        <w:spacing w:before="0" w:beforeAutospacing="0" w:after="0" w:afterAutospacing="0" w:line="360" w:lineRule="auto"/>
        <w:ind w:firstLine="720"/>
        <w:jc w:val="both"/>
        <w:rPr>
          <w:b/>
          <w:sz w:val="28"/>
          <w:szCs w:val="28"/>
        </w:rPr>
      </w:pPr>
      <w:r w:rsidRPr="00364F03">
        <w:rPr>
          <w:b/>
          <w:sz w:val="28"/>
          <w:szCs w:val="28"/>
        </w:rPr>
        <w:t>Занятие 1.</w:t>
      </w:r>
      <w:r w:rsidRPr="00364F03">
        <w:rPr>
          <w:sz w:val="28"/>
          <w:szCs w:val="28"/>
        </w:rPr>
        <w:t xml:space="preserve"> </w:t>
      </w:r>
      <w:r w:rsidRPr="00364F03">
        <w:rPr>
          <w:b/>
          <w:sz w:val="28"/>
          <w:szCs w:val="28"/>
        </w:rPr>
        <w:t>Исторический обзор развития шахмат. Знакомство с шахматами.</w:t>
      </w:r>
    </w:p>
    <w:p w:rsidR="00E935D6" w:rsidRPr="00364F03" w:rsidRDefault="00E935D6" w:rsidP="00E935D6">
      <w:pPr>
        <w:pStyle w:val="af3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364F03">
        <w:rPr>
          <w:sz w:val="28"/>
          <w:szCs w:val="28"/>
        </w:rPr>
        <w:t xml:space="preserve">История возникновения шахмат. Исторические факты, даты, имена, легенды. Знакомство с шахматной доской. Детские загадки про шахматы. Шахматные фигуры – названия. </w:t>
      </w:r>
      <w:proofErr w:type="gramStart"/>
      <w:r w:rsidRPr="00364F03">
        <w:rPr>
          <w:sz w:val="28"/>
          <w:szCs w:val="28"/>
        </w:rPr>
        <w:t>Сказки про шахматы</w:t>
      </w:r>
      <w:proofErr w:type="gramEnd"/>
      <w:r w:rsidRPr="00364F03">
        <w:rPr>
          <w:sz w:val="28"/>
          <w:szCs w:val="28"/>
        </w:rPr>
        <w:t>.</w:t>
      </w:r>
    </w:p>
    <w:p w:rsidR="00E935D6" w:rsidRPr="00364F03" w:rsidRDefault="00E935D6" w:rsidP="00E935D6">
      <w:pPr>
        <w:pStyle w:val="af3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364F03">
        <w:rPr>
          <w:b/>
          <w:sz w:val="28"/>
          <w:szCs w:val="28"/>
        </w:rPr>
        <w:t>Занятие 2.</w:t>
      </w:r>
      <w:r w:rsidRPr="00364F03">
        <w:rPr>
          <w:rStyle w:val="apple-converted-space"/>
          <w:b/>
          <w:sz w:val="28"/>
          <w:szCs w:val="28"/>
        </w:rPr>
        <w:t xml:space="preserve"> Миттельшпиль: </w:t>
      </w:r>
      <w:r w:rsidRPr="00364F03">
        <w:rPr>
          <w:b/>
          <w:sz w:val="28"/>
          <w:szCs w:val="28"/>
        </w:rPr>
        <w:t>Шахматная доска</w:t>
      </w:r>
      <w:r w:rsidR="009721FA" w:rsidRPr="00364F03">
        <w:rPr>
          <w:b/>
          <w:sz w:val="28"/>
          <w:szCs w:val="28"/>
        </w:rPr>
        <w:t xml:space="preserve"> (теория)</w:t>
      </w:r>
      <w:r w:rsidRPr="00364F03">
        <w:rPr>
          <w:b/>
          <w:sz w:val="28"/>
          <w:szCs w:val="28"/>
        </w:rPr>
        <w:t>.</w:t>
      </w:r>
      <w:r w:rsidRPr="00364F03">
        <w:rPr>
          <w:sz w:val="28"/>
          <w:szCs w:val="28"/>
        </w:rPr>
        <w:t xml:space="preserve">  Начальная позиция. Расположение фигур на доске. Горизонтальная линия. Количество полей в горизонтали. Количество горизонталей на доске. Вертикальная линия. Количество полей в вертикали. Количество вертикалей на доске. Цель игры. Назначение букв </w:t>
      </w:r>
      <w:proofErr w:type="gramStart"/>
      <w:r w:rsidRPr="00364F03">
        <w:rPr>
          <w:sz w:val="28"/>
          <w:szCs w:val="28"/>
        </w:rPr>
        <w:t>латинского</w:t>
      </w:r>
      <w:proofErr w:type="gramEnd"/>
      <w:r w:rsidRPr="00364F03">
        <w:rPr>
          <w:sz w:val="28"/>
          <w:szCs w:val="28"/>
        </w:rPr>
        <w:t xml:space="preserve"> алфавите по горизонтали. Назначение цифр по вертикали. Диагональ. Отличие диагонали от горизонтали и вертикали. Количество полей в диагонали. Большая белая и большая черная диагонали. Центр доски. Имя каждой клетки. Шахматная нотация.</w:t>
      </w:r>
    </w:p>
    <w:p w:rsidR="00E935D6" w:rsidRPr="00364F03" w:rsidRDefault="00E935D6" w:rsidP="00E935D6">
      <w:pPr>
        <w:pStyle w:val="af3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364F03">
        <w:rPr>
          <w:sz w:val="28"/>
          <w:szCs w:val="28"/>
        </w:rPr>
        <w:t>Дидактические задания и игры «Найди горизонталь», «Найди вертикаль», «Назови цвет клетки».</w:t>
      </w:r>
    </w:p>
    <w:p w:rsidR="00364F03" w:rsidRPr="00364F03" w:rsidRDefault="00364F03" w:rsidP="00E935D6">
      <w:pPr>
        <w:pStyle w:val="af3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364F03">
        <w:rPr>
          <w:b/>
          <w:sz w:val="28"/>
          <w:szCs w:val="28"/>
        </w:rPr>
        <w:t>Занятие 3. Дебют.</w:t>
      </w:r>
      <w:r w:rsidRPr="00364F03">
        <w:rPr>
          <w:sz w:val="28"/>
          <w:szCs w:val="28"/>
        </w:rPr>
        <w:t xml:space="preserve">   Как   начинать  партию.   Основные  дебютные   принцы.  </w:t>
      </w:r>
    </w:p>
    <w:p w:rsidR="00E935D6" w:rsidRPr="00364F03" w:rsidRDefault="00E935D6" w:rsidP="00E935D6">
      <w:pPr>
        <w:pStyle w:val="af3"/>
        <w:spacing w:before="0" w:beforeAutospacing="0" w:after="0" w:afterAutospacing="0" w:line="360" w:lineRule="auto"/>
        <w:ind w:firstLine="720"/>
        <w:jc w:val="both"/>
        <w:rPr>
          <w:b/>
          <w:sz w:val="28"/>
          <w:szCs w:val="28"/>
        </w:rPr>
      </w:pPr>
      <w:r w:rsidRPr="00364F03">
        <w:rPr>
          <w:b/>
          <w:sz w:val="28"/>
          <w:szCs w:val="28"/>
        </w:rPr>
        <w:t xml:space="preserve">Занятие </w:t>
      </w:r>
      <w:r w:rsidR="00364F03" w:rsidRPr="00364F03">
        <w:rPr>
          <w:b/>
          <w:sz w:val="28"/>
          <w:szCs w:val="28"/>
        </w:rPr>
        <w:t>4</w:t>
      </w:r>
      <w:r w:rsidRPr="00364F03">
        <w:rPr>
          <w:b/>
          <w:sz w:val="28"/>
          <w:szCs w:val="28"/>
        </w:rPr>
        <w:t>.</w:t>
      </w:r>
      <w:r w:rsidRPr="00364F03">
        <w:rPr>
          <w:rStyle w:val="apple-converted-space"/>
          <w:b/>
          <w:sz w:val="28"/>
          <w:szCs w:val="28"/>
        </w:rPr>
        <w:t> Миттельшпиль: Ходы и взятия шахматных фигур</w:t>
      </w:r>
      <w:r w:rsidRPr="00364F03">
        <w:rPr>
          <w:b/>
          <w:sz w:val="28"/>
          <w:szCs w:val="28"/>
        </w:rPr>
        <w:t xml:space="preserve">. </w:t>
      </w:r>
    </w:p>
    <w:p w:rsidR="00E935D6" w:rsidRPr="00364F03" w:rsidRDefault="00E935D6" w:rsidP="00E935D6">
      <w:pPr>
        <w:pStyle w:val="af3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364F03">
        <w:rPr>
          <w:sz w:val="28"/>
          <w:szCs w:val="28"/>
        </w:rPr>
        <w:t xml:space="preserve">Расстановка фигур перед шахматной партией. Правило: «Ферзь любит свой цвет». Как ходит и бьет: ладья, слон, ферзь, конь, пешка, король. Самая </w:t>
      </w:r>
      <w:r w:rsidRPr="00364F03">
        <w:rPr>
          <w:sz w:val="28"/>
          <w:szCs w:val="28"/>
        </w:rPr>
        <w:lastRenderedPageBreak/>
        <w:t>сильная и самая слабая фигура. Практические примеры взятия фигур и пешек.</w:t>
      </w:r>
    </w:p>
    <w:p w:rsidR="00E935D6" w:rsidRPr="00364F03" w:rsidRDefault="00E935D6" w:rsidP="00E935D6">
      <w:pPr>
        <w:pStyle w:val="af3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364F03">
        <w:rPr>
          <w:sz w:val="28"/>
          <w:szCs w:val="28"/>
        </w:rPr>
        <w:t>Дидактические задания и игры «Волшебный шахматный мяч», «На каком поле находится фигура?», «Перечисли все возможные ходы фигуры?».</w:t>
      </w:r>
    </w:p>
    <w:p w:rsidR="00FD1077" w:rsidRPr="00364F03" w:rsidRDefault="00FD1077" w:rsidP="00FD1077">
      <w:pPr>
        <w:pStyle w:val="af3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364F03">
        <w:rPr>
          <w:b/>
          <w:sz w:val="28"/>
          <w:szCs w:val="28"/>
        </w:rPr>
        <w:t xml:space="preserve">Занятие </w:t>
      </w:r>
      <w:r w:rsidR="00364F03" w:rsidRPr="00364F03">
        <w:rPr>
          <w:b/>
          <w:sz w:val="28"/>
          <w:szCs w:val="28"/>
        </w:rPr>
        <w:t>5</w:t>
      </w:r>
      <w:r w:rsidRPr="00364F03">
        <w:rPr>
          <w:b/>
          <w:sz w:val="28"/>
          <w:szCs w:val="28"/>
        </w:rPr>
        <w:t>.</w:t>
      </w:r>
      <w:r w:rsidRPr="00364F03">
        <w:rPr>
          <w:rStyle w:val="apple-converted-space"/>
          <w:b/>
          <w:sz w:val="28"/>
          <w:szCs w:val="28"/>
        </w:rPr>
        <w:t> </w:t>
      </w:r>
      <w:r w:rsidRPr="00364F03">
        <w:rPr>
          <w:b/>
          <w:sz w:val="28"/>
          <w:szCs w:val="28"/>
        </w:rPr>
        <w:t>Миттельшпиль.</w:t>
      </w:r>
      <w:r w:rsidRPr="00364F03">
        <w:rPr>
          <w:sz w:val="28"/>
          <w:szCs w:val="28"/>
        </w:rPr>
        <w:t xml:space="preserve"> </w:t>
      </w:r>
    </w:p>
    <w:p w:rsidR="00FD1077" w:rsidRPr="00364F03" w:rsidRDefault="00FD1077" w:rsidP="00FD1077">
      <w:pPr>
        <w:pStyle w:val="af3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364F03">
        <w:rPr>
          <w:sz w:val="28"/>
          <w:szCs w:val="28"/>
        </w:rPr>
        <w:t>Введение поняти</w:t>
      </w:r>
      <w:proofErr w:type="gramStart"/>
      <w:r w:rsidRPr="00364F03">
        <w:rPr>
          <w:sz w:val="28"/>
          <w:szCs w:val="28"/>
        </w:rPr>
        <w:t>я-</w:t>
      </w:r>
      <w:proofErr w:type="gramEnd"/>
      <w:r w:rsidRPr="00364F03">
        <w:rPr>
          <w:sz w:val="28"/>
          <w:szCs w:val="28"/>
        </w:rPr>
        <w:t xml:space="preserve"> «пат». Когда случается ничья. Вечный шах. Понятие записи партии. Практические примеры по теме. Турнирная практика.</w:t>
      </w:r>
    </w:p>
    <w:p w:rsidR="00E935D6" w:rsidRPr="00364F03" w:rsidRDefault="00E935D6" w:rsidP="00E935D6">
      <w:pPr>
        <w:pStyle w:val="af3"/>
        <w:spacing w:before="0" w:beforeAutospacing="0" w:after="0" w:afterAutospacing="0" w:line="360" w:lineRule="auto"/>
        <w:ind w:firstLine="720"/>
        <w:jc w:val="both"/>
        <w:rPr>
          <w:b/>
          <w:sz w:val="28"/>
          <w:szCs w:val="28"/>
        </w:rPr>
      </w:pPr>
      <w:r w:rsidRPr="00364F03">
        <w:rPr>
          <w:b/>
          <w:sz w:val="28"/>
          <w:szCs w:val="28"/>
        </w:rPr>
        <w:t xml:space="preserve">Занятие </w:t>
      </w:r>
      <w:r w:rsidR="00364F03" w:rsidRPr="00364F03">
        <w:rPr>
          <w:b/>
          <w:sz w:val="28"/>
          <w:szCs w:val="28"/>
        </w:rPr>
        <w:t>6</w:t>
      </w:r>
      <w:r w:rsidRPr="00364F03">
        <w:rPr>
          <w:b/>
          <w:sz w:val="28"/>
          <w:szCs w:val="28"/>
        </w:rPr>
        <w:t>.</w:t>
      </w:r>
      <w:r w:rsidRPr="00364F03">
        <w:rPr>
          <w:rStyle w:val="apple-converted-space"/>
          <w:b/>
          <w:sz w:val="28"/>
          <w:szCs w:val="28"/>
        </w:rPr>
        <w:t> Эндшпиль. «</w:t>
      </w:r>
      <w:r w:rsidRPr="00364F03">
        <w:rPr>
          <w:b/>
          <w:sz w:val="28"/>
          <w:szCs w:val="28"/>
        </w:rPr>
        <w:t>Пешка-душа партии»</w:t>
      </w:r>
      <w:r w:rsidR="00FD1077" w:rsidRPr="00364F03">
        <w:rPr>
          <w:b/>
          <w:sz w:val="28"/>
          <w:szCs w:val="28"/>
        </w:rPr>
        <w:t xml:space="preserve"> (теория)</w:t>
      </w:r>
      <w:r w:rsidRPr="00364F03">
        <w:rPr>
          <w:b/>
          <w:sz w:val="28"/>
          <w:szCs w:val="28"/>
        </w:rPr>
        <w:t xml:space="preserve">. </w:t>
      </w:r>
    </w:p>
    <w:p w:rsidR="00E935D6" w:rsidRPr="00364F03" w:rsidRDefault="00E935D6" w:rsidP="00E935D6">
      <w:pPr>
        <w:pStyle w:val="af3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364F03">
        <w:rPr>
          <w:sz w:val="28"/>
          <w:szCs w:val="28"/>
        </w:rPr>
        <w:t>Значение пешки в шахматной партии. Пешечная структура. Проходные пешки, связанные, блокированные, сдвоенные, изолированные пешки. Превращение пешки. Практические примеры.</w:t>
      </w:r>
    </w:p>
    <w:p w:rsidR="00E935D6" w:rsidRPr="00364F03" w:rsidRDefault="00E935D6" w:rsidP="00E935D6">
      <w:pPr>
        <w:pStyle w:val="af3"/>
        <w:spacing w:before="0" w:beforeAutospacing="0" w:after="0" w:afterAutospacing="0" w:line="360" w:lineRule="auto"/>
        <w:ind w:firstLine="720"/>
        <w:jc w:val="both"/>
        <w:rPr>
          <w:b/>
          <w:sz w:val="28"/>
          <w:szCs w:val="28"/>
        </w:rPr>
      </w:pPr>
      <w:r w:rsidRPr="00364F03">
        <w:rPr>
          <w:b/>
          <w:sz w:val="28"/>
          <w:szCs w:val="28"/>
        </w:rPr>
        <w:t xml:space="preserve">Занятие </w:t>
      </w:r>
      <w:r w:rsidR="00364F03" w:rsidRPr="00364F03">
        <w:rPr>
          <w:b/>
          <w:sz w:val="28"/>
          <w:szCs w:val="28"/>
        </w:rPr>
        <w:t>7</w:t>
      </w:r>
      <w:r w:rsidRPr="00364F03">
        <w:rPr>
          <w:b/>
          <w:sz w:val="28"/>
          <w:szCs w:val="28"/>
        </w:rPr>
        <w:t>. Эндшпиль.</w:t>
      </w:r>
    </w:p>
    <w:p w:rsidR="00E935D6" w:rsidRPr="00364F03" w:rsidRDefault="00E935D6" w:rsidP="00E935D6">
      <w:pPr>
        <w:pStyle w:val="af3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364F03">
        <w:rPr>
          <w:sz w:val="28"/>
          <w:szCs w:val="28"/>
        </w:rPr>
        <w:t xml:space="preserve"> Повторение ранее пройденного материала по окончаниям. Необходимость равноценных разменов. Нападение на пешки слоном. Расположение пешек исходя из цвета слона. Мат ферзем и королем. Практические примеры применения новых знаний.</w:t>
      </w:r>
    </w:p>
    <w:p w:rsidR="00E935D6" w:rsidRPr="00364F03" w:rsidRDefault="00E935D6" w:rsidP="00E935D6">
      <w:pPr>
        <w:pStyle w:val="af3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364F03">
        <w:rPr>
          <w:b/>
          <w:sz w:val="28"/>
          <w:szCs w:val="28"/>
        </w:rPr>
        <w:t xml:space="preserve">Занятие </w:t>
      </w:r>
      <w:r w:rsidR="00364F03" w:rsidRPr="00364F03">
        <w:rPr>
          <w:b/>
          <w:sz w:val="28"/>
          <w:szCs w:val="28"/>
        </w:rPr>
        <w:t>8</w:t>
      </w:r>
      <w:r w:rsidRPr="00364F03">
        <w:rPr>
          <w:b/>
          <w:sz w:val="28"/>
          <w:szCs w:val="28"/>
        </w:rPr>
        <w:t>.</w:t>
      </w:r>
      <w:r w:rsidRPr="00364F03">
        <w:rPr>
          <w:rStyle w:val="apple-converted-space"/>
          <w:b/>
          <w:sz w:val="28"/>
          <w:szCs w:val="28"/>
        </w:rPr>
        <w:t> </w:t>
      </w:r>
      <w:r w:rsidRPr="00364F03">
        <w:rPr>
          <w:b/>
          <w:sz w:val="28"/>
          <w:szCs w:val="28"/>
        </w:rPr>
        <w:t>Практическое занятие.</w:t>
      </w:r>
    </w:p>
    <w:p w:rsidR="00E935D6" w:rsidRPr="00364F03" w:rsidRDefault="00E935D6" w:rsidP="00E935D6">
      <w:pPr>
        <w:pStyle w:val="af3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364F03">
        <w:rPr>
          <w:sz w:val="28"/>
          <w:szCs w:val="28"/>
        </w:rPr>
        <w:t>Повторение пройденного материала. Тренировочные партии пешки. Побеждает тот, кто первым срубит 6 пешек. Турнирная практика.</w:t>
      </w:r>
    </w:p>
    <w:p w:rsidR="002827C0" w:rsidRPr="005C23D1" w:rsidRDefault="002827C0" w:rsidP="005C23D1">
      <w:pPr>
        <w:pStyle w:val="ae"/>
        <w:spacing w:line="360" w:lineRule="auto"/>
        <w:ind w:firstLine="0"/>
        <w:contextualSpacing/>
        <w:rPr>
          <w:b/>
          <w:color w:val="000000" w:themeColor="text1"/>
          <w:szCs w:val="28"/>
        </w:rPr>
      </w:pPr>
    </w:p>
    <w:p w:rsidR="000A2C1B" w:rsidRPr="005C23D1" w:rsidRDefault="000A2C1B" w:rsidP="00E935D6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bookmark5"/>
      <w:r w:rsidRPr="005C23D1">
        <w:rPr>
          <w:rFonts w:ascii="Times New Roman" w:hAnsi="Times New Roman" w:cs="Times New Roman"/>
          <w:b/>
          <w:sz w:val="28"/>
          <w:szCs w:val="28"/>
        </w:rPr>
        <w:t>Условия реализации программы</w:t>
      </w:r>
    </w:p>
    <w:bookmarkEnd w:id="2"/>
    <w:p w:rsidR="000A2C1B" w:rsidRPr="005C23D1" w:rsidRDefault="000A2C1B" w:rsidP="00E935D6">
      <w:pPr>
        <w:pStyle w:val="Textbody"/>
        <w:spacing w:after="0" w:line="36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  <w:r w:rsidRPr="005C23D1">
        <w:rPr>
          <w:rFonts w:cs="Times New Roman"/>
          <w:b/>
          <w:bCs/>
          <w:color w:val="000000" w:themeColor="text1"/>
          <w:sz w:val="28"/>
          <w:szCs w:val="28"/>
          <w:lang w:val="ru-RU"/>
        </w:rPr>
        <w:t>Образовательные технологии</w:t>
      </w:r>
    </w:p>
    <w:tbl>
      <w:tblPr>
        <w:tblW w:w="9923" w:type="dxa"/>
        <w:tblInd w:w="-8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8"/>
        <w:gridCol w:w="4512"/>
        <w:gridCol w:w="24"/>
        <w:gridCol w:w="3969"/>
      </w:tblGrid>
      <w:tr w:rsidR="000A2C1B" w:rsidRPr="00335EB9" w:rsidTr="003075E2"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2C1B" w:rsidRPr="00335EB9" w:rsidRDefault="000A2C1B" w:rsidP="00E935D6">
            <w:pPr>
              <w:pStyle w:val="TableContents"/>
              <w:contextualSpacing/>
              <w:jc w:val="center"/>
              <w:rPr>
                <w:rFonts w:cs="Times New Roman"/>
                <w:color w:val="000000" w:themeColor="text1"/>
                <w:lang w:val="ru-RU"/>
              </w:rPr>
            </w:pPr>
            <w:r w:rsidRPr="00335EB9">
              <w:rPr>
                <w:rFonts w:cs="Times New Roman"/>
                <w:color w:val="000000" w:themeColor="text1"/>
                <w:lang w:val="ru-RU"/>
              </w:rPr>
              <w:t>Технология, метод, прием</w:t>
            </w:r>
          </w:p>
        </w:tc>
        <w:tc>
          <w:tcPr>
            <w:tcW w:w="4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2C1B" w:rsidRPr="00335EB9" w:rsidRDefault="000A2C1B" w:rsidP="00E935D6">
            <w:pPr>
              <w:pStyle w:val="TableContents"/>
              <w:contextualSpacing/>
              <w:jc w:val="center"/>
              <w:rPr>
                <w:rFonts w:cs="Times New Roman"/>
                <w:color w:val="000000" w:themeColor="text1"/>
                <w:lang w:val="ru-RU"/>
              </w:rPr>
            </w:pPr>
            <w:r w:rsidRPr="00335EB9">
              <w:rPr>
                <w:rFonts w:cs="Times New Roman"/>
                <w:color w:val="000000" w:themeColor="text1"/>
                <w:lang w:val="ru-RU"/>
              </w:rPr>
              <w:t>Образовательные события</w:t>
            </w:r>
          </w:p>
        </w:tc>
        <w:tc>
          <w:tcPr>
            <w:tcW w:w="3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2C1B" w:rsidRPr="00335EB9" w:rsidRDefault="000A2C1B" w:rsidP="00E935D6">
            <w:pPr>
              <w:pStyle w:val="TableContents"/>
              <w:contextualSpacing/>
              <w:jc w:val="center"/>
              <w:rPr>
                <w:rFonts w:cs="Times New Roman"/>
                <w:color w:val="000000" w:themeColor="text1"/>
                <w:lang w:val="ru-RU"/>
              </w:rPr>
            </w:pPr>
            <w:r w:rsidRPr="00335EB9">
              <w:rPr>
                <w:rFonts w:cs="Times New Roman"/>
                <w:color w:val="000000" w:themeColor="text1"/>
                <w:lang w:val="ru-RU"/>
              </w:rPr>
              <w:t>Показатели эффективности реализации.</w:t>
            </w:r>
          </w:p>
          <w:p w:rsidR="000A2C1B" w:rsidRPr="00335EB9" w:rsidRDefault="000A2C1B" w:rsidP="00E935D6">
            <w:pPr>
              <w:pStyle w:val="TableContents"/>
              <w:contextualSpacing/>
              <w:jc w:val="center"/>
              <w:rPr>
                <w:rFonts w:cs="Times New Roman"/>
                <w:color w:val="000000" w:themeColor="text1"/>
                <w:lang w:val="ru-RU"/>
              </w:rPr>
            </w:pPr>
            <w:r w:rsidRPr="00335EB9">
              <w:rPr>
                <w:rFonts w:cs="Times New Roman"/>
                <w:color w:val="000000" w:themeColor="text1"/>
                <w:lang w:val="ru-RU"/>
              </w:rPr>
              <w:t xml:space="preserve">Компетенции </w:t>
            </w:r>
            <w:proofErr w:type="gramStart"/>
            <w:r w:rsidRPr="00335EB9">
              <w:rPr>
                <w:rFonts w:cs="Times New Roman"/>
                <w:color w:val="000000" w:themeColor="text1"/>
                <w:lang w:val="ru-RU"/>
              </w:rPr>
              <w:t>обучающихся</w:t>
            </w:r>
            <w:proofErr w:type="gramEnd"/>
          </w:p>
        </w:tc>
      </w:tr>
      <w:tr w:rsidR="000A2C1B" w:rsidRPr="00335EB9" w:rsidTr="003075E2"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2C1B" w:rsidRPr="00335EB9" w:rsidRDefault="000A2C1B" w:rsidP="00E935D6">
            <w:pPr>
              <w:pStyle w:val="TableContents"/>
              <w:contextualSpacing/>
              <w:jc w:val="both"/>
              <w:rPr>
                <w:rFonts w:cs="Times New Roman"/>
                <w:color w:val="000000" w:themeColor="text1"/>
                <w:lang w:val="ru-RU"/>
              </w:rPr>
            </w:pPr>
            <w:r w:rsidRPr="00335EB9">
              <w:rPr>
                <w:rFonts w:cs="Times New Roman"/>
                <w:color w:val="000000" w:themeColor="text1"/>
                <w:lang w:val="ru-RU"/>
              </w:rPr>
              <w:t>Мозговой штурм</w:t>
            </w:r>
          </w:p>
        </w:tc>
        <w:tc>
          <w:tcPr>
            <w:tcW w:w="45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2C1B" w:rsidRPr="00335EB9" w:rsidRDefault="001F7FD9" w:rsidP="00E935D6">
            <w:pPr>
              <w:pStyle w:val="TableContents"/>
              <w:contextualSpacing/>
              <w:jc w:val="both"/>
              <w:rPr>
                <w:rFonts w:cs="Times New Roman"/>
                <w:color w:val="000000" w:themeColor="text1"/>
                <w:lang w:val="ru-RU"/>
              </w:rPr>
            </w:pPr>
            <w:r w:rsidRPr="00335EB9">
              <w:rPr>
                <w:rFonts w:cs="Times New Roman"/>
                <w:color w:val="000000" w:themeColor="text1"/>
                <w:lang w:val="ru-RU"/>
              </w:rPr>
              <w:t>Анализ партий великих шахматистов</w:t>
            </w:r>
          </w:p>
        </w:tc>
        <w:tc>
          <w:tcPr>
            <w:tcW w:w="399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2C1B" w:rsidRPr="00335EB9" w:rsidRDefault="000A2C1B" w:rsidP="00E935D6">
            <w:pPr>
              <w:pStyle w:val="TableContents"/>
              <w:contextualSpacing/>
              <w:jc w:val="both"/>
              <w:rPr>
                <w:rFonts w:cs="Times New Roman"/>
                <w:color w:val="000000" w:themeColor="text1"/>
                <w:lang w:val="ru-RU"/>
              </w:rPr>
            </w:pPr>
            <w:r w:rsidRPr="00335EB9">
              <w:rPr>
                <w:rFonts w:cs="Times New Roman"/>
                <w:color w:val="000000" w:themeColor="text1"/>
                <w:lang w:val="ru-RU"/>
              </w:rPr>
              <w:t xml:space="preserve">Умение </w:t>
            </w:r>
            <w:r w:rsidR="001F7FD9" w:rsidRPr="00335EB9">
              <w:rPr>
                <w:rFonts w:cs="Times New Roman"/>
                <w:color w:val="000000" w:themeColor="text1"/>
                <w:lang w:val="ru-RU"/>
              </w:rPr>
              <w:t xml:space="preserve">анализировать в команде </w:t>
            </w:r>
          </w:p>
        </w:tc>
      </w:tr>
      <w:tr w:rsidR="000A2C1B" w:rsidRPr="00335EB9" w:rsidTr="003075E2"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2C1B" w:rsidRPr="00335EB9" w:rsidRDefault="000A2C1B" w:rsidP="00E935D6">
            <w:pPr>
              <w:pStyle w:val="TableContents"/>
              <w:contextualSpacing/>
              <w:jc w:val="both"/>
              <w:rPr>
                <w:rFonts w:cs="Times New Roman"/>
                <w:color w:val="000000" w:themeColor="text1"/>
                <w:lang w:val="ru-RU"/>
              </w:rPr>
            </w:pPr>
            <w:r w:rsidRPr="00335EB9">
              <w:rPr>
                <w:rFonts w:cs="Times New Roman"/>
                <w:color w:val="000000" w:themeColor="text1"/>
                <w:lang w:val="ru-RU"/>
              </w:rPr>
              <w:t>Технология творческой групповой работы</w:t>
            </w:r>
          </w:p>
        </w:tc>
        <w:tc>
          <w:tcPr>
            <w:tcW w:w="45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2C1B" w:rsidRPr="00335EB9" w:rsidRDefault="001F7FD9" w:rsidP="00E935D6">
            <w:pPr>
              <w:pStyle w:val="TableContents"/>
              <w:contextualSpacing/>
              <w:jc w:val="both"/>
              <w:rPr>
                <w:rFonts w:cs="Times New Roman"/>
                <w:color w:val="000000" w:themeColor="text1"/>
                <w:lang w:val="ru-RU"/>
              </w:rPr>
            </w:pPr>
            <w:r w:rsidRPr="00335EB9">
              <w:rPr>
                <w:rFonts w:cs="Times New Roman"/>
                <w:color w:val="000000" w:themeColor="text1"/>
                <w:lang w:val="ru-RU"/>
              </w:rPr>
              <w:t>Составление шахматных этюдов</w:t>
            </w:r>
          </w:p>
        </w:tc>
        <w:tc>
          <w:tcPr>
            <w:tcW w:w="399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2C1B" w:rsidRPr="00335EB9" w:rsidRDefault="000A2C1B" w:rsidP="00E935D6">
            <w:pPr>
              <w:pStyle w:val="TableContents"/>
              <w:contextualSpacing/>
              <w:jc w:val="both"/>
              <w:rPr>
                <w:rFonts w:cs="Times New Roman"/>
                <w:color w:val="000000" w:themeColor="text1"/>
                <w:lang w:val="ru-RU"/>
              </w:rPr>
            </w:pPr>
            <w:r w:rsidRPr="00335EB9">
              <w:rPr>
                <w:rFonts w:cs="Times New Roman"/>
                <w:color w:val="000000" w:themeColor="text1"/>
                <w:lang w:val="ru-RU"/>
              </w:rPr>
              <w:t xml:space="preserve">Умение работать в группе, научиться видеть и уважать свой труд и труд других  ребят и педагога. Давать адекватную оценку своей деятельности и других - формирование  толерантного </w:t>
            </w:r>
            <w:r w:rsidRPr="00335EB9">
              <w:rPr>
                <w:rFonts w:cs="Times New Roman"/>
                <w:color w:val="000000" w:themeColor="text1"/>
                <w:lang w:val="ru-RU"/>
              </w:rPr>
              <w:lastRenderedPageBreak/>
              <w:t>отношения к  окружающим.</w:t>
            </w:r>
          </w:p>
        </w:tc>
      </w:tr>
      <w:tr w:rsidR="000A2C1B" w:rsidRPr="00335EB9" w:rsidTr="003075E2"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2C1B" w:rsidRPr="00335EB9" w:rsidRDefault="000A2C1B" w:rsidP="00E935D6">
            <w:pPr>
              <w:pStyle w:val="TableContents"/>
              <w:contextualSpacing/>
              <w:jc w:val="both"/>
              <w:rPr>
                <w:rFonts w:cs="Times New Roman"/>
                <w:color w:val="000000" w:themeColor="text1"/>
                <w:lang w:val="ru-RU"/>
              </w:rPr>
            </w:pPr>
            <w:r w:rsidRPr="00335EB9">
              <w:rPr>
                <w:rFonts w:cs="Times New Roman"/>
                <w:color w:val="000000" w:themeColor="text1"/>
                <w:lang w:val="ru-RU"/>
              </w:rPr>
              <w:lastRenderedPageBreak/>
              <w:t>Личностн</w:t>
            </w:r>
            <w:proofErr w:type="gramStart"/>
            <w:r w:rsidRPr="00335EB9">
              <w:rPr>
                <w:rFonts w:cs="Times New Roman"/>
                <w:color w:val="000000" w:themeColor="text1"/>
                <w:lang w:val="ru-RU"/>
              </w:rPr>
              <w:t>о-</w:t>
            </w:r>
            <w:proofErr w:type="gramEnd"/>
            <w:r w:rsidRPr="00335EB9">
              <w:rPr>
                <w:rFonts w:cs="Times New Roman"/>
                <w:color w:val="000000" w:themeColor="text1"/>
                <w:lang w:val="ru-RU"/>
              </w:rPr>
              <w:t xml:space="preserve"> ориентированное обучение</w:t>
            </w:r>
          </w:p>
        </w:tc>
        <w:tc>
          <w:tcPr>
            <w:tcW w:w="45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2C1B" w:rsidRPr="00335EB9" w:rsidRDefault="000A2C1B" w:rsidP="00E935D6">
            <w:pPr>
              <w:pStyle w:val="TableContents"/>
              <w:contextualSpacing/>
              <w:jc w:val="both"/>
              <w:rPr>
                <w:rFonts w:cs="Times New Roman"/>
                <w:color w:val="000000" w:themeColor="text1"/>
                <w:lang w:val="ru-RU"/>
              </w:rPr>
            </w:pPr>
            <w:r w:rsidRPr="00335EB9">
              <w:rPr>
                <w:rFonts w:cs="Times New Roman"/>
                <w:color w:val="000000" w:themeColor="text1"/>
                <w:lang w:val="ru-RU"/>
              </w:rPr>
              <w:t>Индивидуальная работа с одаренными детьми. Участие в</w:t>
            </w:r>
            <w:r w:rsidR="001F7FD9" w:rsidRPr="00335EB9">
              <w:rPr>
                <w:rFonts w:cs="Times New Roman"/>
                <w:color w:val="000000" w:themeColor="text1"/>
                <w:lang w:val="ru-RU"/>
              </w:rPr>
              <w:t xml:space="preserve"> соревнованиях</w:t>
            </w:r>
            <w:r w:rsidRPr="00335EB9">
              <w:rPr>
                <w:rFonts w:cs="Times New Roman"/>
                <w:color w:val="000000" w:themeColor="text1"/>
                <w:lang w:val="ru-RU"/>
              </w:rPr>
              <w:t>.</w:t>
            </w:r>
          </w:p>
        </w:tc>
        <w:tc>
          <w:tcPr>
            <w:tcW w:w="399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2C1B" w:rsidRPr="00335EB9" w:rsidRDefault="000A2C1B" w:rsidP="00E935D6">
            <w:pPr>
              <w:pStyle w:val="TableContents"/>
              <w:contextualSpacing/>
              <w:jc w:val="both"/>
              <w:rPr>
                <w:rFonts w:cs="Times New Roman"/>
                <w:color w:val="000000" w:themeColor="text1"/>
                <w:lang w:val="ru-RU"/>
              </w:rPr>
            </w:pPr>
            <w:r w:rsidRPr="00335EB9">
              <w:rPr>
                <w:rFonts w:cs="Times New Roman"/>
                <w:color w:val="000000" w:themeColor="text1"/>
                <w:lang w:val="ru-RU"/>
              </w:rPr>
              <w:t>Умение доводить начатое дело до конца</w:t>
            </w:r>
            <w:r w:rsidR="001F7FD9" w:rsidRPr="00335EB9">
              <w:rPr>
                <w:rFonts w:cs="Times New Roman"/>
                <w:color w:val="000000" w:themeColor="text1"/>
                <w:lang w:val="ru-RU"/>
              </w:rPr>
              <w:t>.</w:t>
            </w:r>
          </w:p>
        </w:tc>
      </w:tr>
      <w:tr w:rsidR="000A2C1B" w:rsidRPr="00335EB9" w:rsidTr="003075E2"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2C1B" w:rsidRPr="00335EB9" w:rsidRDefault="000A2C1B" w:rsidP="00E935D6">
            <w:pPr>
              <w:pStyle w:val="TableContents"/>
              <w:contextualSpacing/>
              <w:jc w:val="both"/>
              <w:rPr>
                <w:rFonts w:cs="Times New Roman"/>
                <w:color w:val="000000" w:themeColor="text1"/>
                <w:lang w:val="ru-RU"/>
              </w:rPr>
            </w:pPr>
            <w:r w:rsidRPr="00335EB9">
              <w:rPr>
                <w:rFonts w:cs="Times New Roman"/>
                <w:color w:val="000000" w:themeColor="text1"/>
                <w:lang w:val="ru-RU"/>
              </w:rPr>
              <w:t>Здоровье сберегающие технологии</w:t>
            </w:r>
          </w:p>
        </w:tc>
        <w:tc>
          <w:tcPr>
            <w:tcW w:w="453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2C1B" w:rsidRPr="00335EB9" w:rsidRDefault="000A2C1B" w:rsidP="00E935D6">
            <w:pPr>
              <w:pStyle w:val="TableContents"/>
              <w:contextualSpacing/>
              <w:jc w:val="both"/>
              <w:rPr>
                <w:rFonts w:cs="Times New Roman"/>
                <w:color w:val="000000" w:themeColor="text1"/>
                <w:lang w:val="ru-RU"/>
              </w:rPr>
            </w:pPr>
            <w:r w:rsidRPr="00335EB9">
              <w:rPr>
                <w:rFonts w:cs="Times New Roman"/>
                <w:color w:val="000000" w:themeColor="text1"/>
                <w:lang w:val="ru-RU"/>
              </w:rPr>
              <w:t>Соблюдение режимных  моментов школы,  санитарн</w:t>
            </w:r>
            <w:proofErr w:type="gramStart"/>
            <w:r w:rsidRPr="00335EB9">
              <w:rPr>
                <w:rFonts w:cs="Times New Roman"/>
                <w:color w:val="000000" w:themeColor="text1"/>
                <w:lang w:val="ru-RU"/>
              </w:rPr>
              <w:t>о-</w:t>
            </w:r>
            <w:proofErr w:type="gramEnd"/>
            <w:r w:rsidRPr="00335EB9">
              <w:rPr>
                <w:rFonts w:cs="Times New Roman"/>
                <w:color w:val="000000" w:themeColor="text1"/>
                <w:lang w:val="ru-RU"/>
              </w:rPr>
              <w:t xml:space="preserve"> гигиенических условий и требований к занятиям, учебному помещению. Проведение инструктажей  по ТБ и </w:t>
            </w:r>
            <w:proofErr w:type="gramStart"/>
            <w:r w:rsidRPr="00335EB9">
              <w:rPr>
                <w:rFonts w:cs="Times New Roman"/>
                <w:color w:val="000000" w:themeColor="text1"/>
                <w:lang w:val="ru-RU"/>
              </w:rPr>
              <w:t>ОТ</w:t>
            </w:r>
            <w:proofErr w:type="gramEnd"/>
            <w:r w:rsidRPr="00335EB9">
              <w:rPr>
                <w:rFonts w:cs="Times New Roman"/>
                <w:color w:val="000000" w:themeColor="text1"/>
                <w:lang w:val="ru-RU"/>
              </w:rPr>
              <w:t>. Подбор средств обучения с учётом возрастных особенностей и здоровья детей.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2C1B" w:rsidRPr="00335EB9" w:rsidRDefault="009E0B2E" w:rsidP="00E935D6">
            <w:pPr>
              <w:pStyle w:val="TableContents"/>
              <w:contextualSpacing/>
              <w:jc w:val="both"/>
              <w:rPr>
                <w:rFonts w:cs="Times New Roman"/>
                <w:color w:val="000000" w:themeColor="text1"/>
                <w:lang w:val="ru-RU"/>
              </w:rPr>
            </w:pPr>
            <w:r w:rsidRPr="00335EB9">
              <w:rPr>
                <w:rFonts w:cs="Times New Roman"/>
                <w:color w:val="000000" w:themeColor="text1"/>
                <w:lang w:val="ru-RU"/>
              </w:rPr>
              <w:t xml:space="preserve"> Соблюдение техники безопасности на занятиях, профилактика ДТП и пожароопасных ситуаций.</w:t>
            </w:r>
          </w:p>
          <w:p w:rsidR="009E0B2E" w:rsidRPr="00335EB9" w:rsidRDefault="00A4222A" w:rsidP="00E935D6">
            <w:pPr>
              <w:pStyle w:val="TableContents"/>
              <w:contextualSpacing/>
              <w:jc w:val="both"/>
              <w:rPr>
                <w:rFonts w:cs="Times New Roman"/>
                <w:color w:val="000000" w:themeColor="text1"/>
                <w:lang w:val="ru-RU"/>
              </w:rPr>
            </w:pPr>
            <w:r w:rsidRPr="00335EB9">
              <w:rPr>
                <w:rFonts w:cs="Times New Roman"/>
                <w:color w:val="000000" w:themeColor="text1"/>
                <w:lang w:val="ru-RU"/>
              </w:rPr>
              <w:t>Профилактика сколи</w:t>
            </w:r>
            <w:r w:rsidR="009E0B2E" w:rsidRPr="00335EB9">
              <w:rPr>
                <w:rFonts w:cs="Times New Roman"/>
                <w:color w:val="000000" w:themeColor="text1"/>
                <w:lang w:val="ru-RU"/>
              </w:rPr>
              <w:t>оза.</w:t>
            </w:r>
          </w:p>
        </w:tc>
      </w:tr>
      <w:tr w:rsidR="000A2C1B" w:rsidRPr="00335EB9" w:rsidTr="003075E2"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2C1B" w:rsidRPr="00335EB9" w:rsidRDefault="000A2C1B" w:rsidP="00E935D6">
            <w:pPr>
              <w:pStyle w:val="TableContents"/>
              <w:contextualSpacing/>
              <w:jc w:val="both"/>
              <w:rPr>
                <w:rFonts w:cs="Times New Roman"/>
                <w:color w:val="000000" w:themeColor="text1"/>
                <w:lang w:val="ru-RU"/>
              </w:rPr>
            </w:pPr>
            <w:r w:rsidRPr="00335EB9">
              <w:rPr>
                <w:rFonts w:cs="Times New Roman"/>
                <w:color w:val="000000" w:themeColor="text1"/>
                <w:lang w:val="ru-RU"/>
              </w:rPr>
              <w:t>Информационные технологии</w:t>
            </w:r>
          </w:p>
        </w:tc>
        <w:tc>
          <w:tcPr>
            <w:tcW w:w="453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2C1B" w:rsidRPr="00335EB9" w:rsidRDefault="000A2C1B" w:rsidP="00E935D6">
            <w:pPr>
              <w:pStyle w:val="TableContents"/>
              <w:contextualSpacing/>
              <w:jc w:val="both"/>
              <w:rPr>
                <w:rFonts w:cs="Times New Roman"/>
                <w:color w:val="000000" w:themeColor="text1"/>
                <w:lang w:val="ru-RU"/>
              </w:rPr>
            </w:pPr>
            <w:r w:rsidRPr="00335EB9">
              <w:rPr>
                <w:rFonts w:cs="Times New Roman"/>
                <w:color w:val="000000" w:themeColor="text1"/>
                <w:lang w:val="ru-RU"/>
              </w:rPr>
              <w:t xml:space="preserve">Создание слайдовых презентаций, использование  Интернет-ресурсов; создание </w:t>
            </w:r>
            <w:r w:rsidR="00FA76B7" w:rsidRPr="00335EB9">
              <w:rPr>
                <w:rFonts w:cs="Times New Roman"/>
                <w:color w:val="000000" w:themeColor="text1"/>
                <w:lang w:val="ru-RU"/>
              </w:rPr>
              <w:t xml:space="preserve">обучающих шахматных позиций </w:t>
            </w:r>
            <w:r w:rsidRPr="00335EB9">
              <w:rPr>
                <w:rFonts w:cs="Times New Roman"/>
                <w:color w:val="000000" w:themeColor="text1"/>
                <w:lang w:val="ru-RU"/>
              </w:rPr>
              <w:t>к</w:t>
            </w:r>
            <w:r w:rsidR="00FA76B7" w:rsidRPr="00335EB9">
              <w:rPr>
                <w:rFonts w:cs="Times New Roman"/>
                <w:color w:val="000000" w:themeColor="text1"/>
                <w:lang w:val="ru-RU"/>
              </w:rPr>
              <w:t xml:space="preserve"> занятию</w:t>
            </w:r>
            <w:r w:rsidRPr="00335EB9">
              <w:rPr>
                <w:rFonts w:cs="Times New Roman"/>
                <w:color w:val="000000" w:themeColor="text1"/>
                <w:lang w:val="ru-RU"/>
              </w:rPr>
              <w:t>;</w:t>
            </w:r>
          </w:p>
          <w:p w:rsidR="000A2C1B" w:rsidRPr="00335EB9" w:rsidRDefault="000A2C1B" w:rsidP="00E935D6">
            <w:pPr>
              <w:pStyle w:val="TableContents"/>
              <w:contextualSpacing/>
              <w:jc w:val="both"/>
              <w:rPr>
                <w:rFonts w:cs="Times New Roman"/>
                <w:color w:val="000000" w:themeColor="text1"/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2C1B" w:rsidRPr="00335EB9" w:rsidRDefault="000A2C1B" w:rsidP="00E935D6">
            <w:pPr>
              <w:pStyle w:val="TableContents"/>
              <w:contextualSpacing/>
              <w:jc w:val="both"/>
              <w:rPr>
                <w:rFonts w:cs="Times New Roman"/>
                <w:color w:val="000000" w:themeColor="text1"/>
                <w:lang w:val="ru-RU"/>
              </w:rPr>
            </w:pPr>
            <w:r w:rsidRPr="00335EB9">
              <w:rPr>
                <w:rFonts w:cs="Times New Roman"/>
                <w:color w:val="000000" w:themeColor="text1"/>
                <w:lang w:val="ru-RU"/>
              </w:rPr>
              <w:t xml:space="preserve">Умение  педагога использовать в работе современные технологии. Создавать имидж: презентации, </w:t>
            </w:r>
            <w:r w:rsidR="009E0B2E" w:rsidRPr="00335EB9">
              <w:rPr>
                <w:rFonts w:cs="Times New Roman"/>
                <w:color w:val="000000" w:themeColor="text1"/>
                <w:lang w:val="ru-RU"/>
              </w:rPr>
              <w:t xml:space="preserve"> </w:t>
            </w:r>
            <w:r w:rsidR="00FA76B7" w:rsidRPr="00335EB9">
              <w:rPr>
                <w:rFonts w:cs="Times New Roman"/>
                <w:color w:val="000000" w:themeColor="text1"/>
                <w:lang w:val="ru-RU"/>
              </w:rPr>
              <w:t xml:space="preserve"> обучающие шахматные позиции к занятию</w:t>
            </w:r>
            <w:r w:rsidRPr="00335EB9">
              <w:rPr>
                <w:rFonts w:cs="Times New Roman"/>
                <w:color w:val="000000" w:themeColor="text1"/>
                <w:lang w:val="ru-RU"/>
              </w:rPr>
              <w:t>.</w:t>
            </w:r>
          </w:p>
        </w:tc>
      </w:tr>
      <w:tr w:rsidR="000A2C1B" w:rsidRPr="00335EB9" w:rsidTr="003075E2"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2C1B" w:rsidRPr="00335EB9" w:rsidRDefault="000A2C1B" w:rsidP="00E935D6">
            <w:pPr>
              <w:pStyle w:val="TableContents"/>
              <w:contextualSpacing/>
              <w:jc w:val="both"/>
              <w:rPr>
                <w:rFonts w:cs="Times New Roman"/>
                <w:color w:val="000000" w:themeColor="text1"/>
                <w:lang w:val="ru-RU"/>
              </w:rPr>
            </w:pPr>
            <w:r w:rsidRPr="00335EB9">
              <w:rPr>
                <w:rFonts w:cs="Times New Roman"/>
                <w:color w:val="000000" w:themeColor="text1"/>
                <w:lang w:val="ru-RU"/>
              </w:rPr>
              <w:t>Технология развивающего обучения</w:t>
            </w:r>
          </w:p>
        </w:tc>
        <w:tc>
          <w:tcPr>
            <w:tcW w:w="453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2C1B" w:rsidRPr="00335EB9" w:rsidRDefault="00FA76B7" w:rsidP="00E935D6">
            <w:pPr>
              <w:pStyle w:val="TableContents"/>
              <w:contextualSpacing/>
              <w:jc w:val="both"/>
              <w:rPr>
                <w:rFonts w:cs="Times New Roman"/>
                <w:color w:val="000000" w:themeColor="text1"/>
                <w:lang w:val="ru-RU"/>
              </w:rPr>
            </w:pPr>
            <w:r w:rsidRPr="00335EB9">
              <w:rPr>
                <w:rFonts w:cs="Times New Roman"/>
                <w:color w:val="000000" w:themeColor="text1"/>
                <w:lang w:val="ru-RU"/>
              </w:rPr>
              <w:t>И</w:t>
            </w:r>
            <w:r w:rsidR="000A2C1B" w:rsidRPr="00335EB9">
              <w:rPr>
                <w:rFonts w:cs="Times New Roman"/>
                <w:color w:val="000000" w:themeColor="text1"/>
                <w:lang w:val="ru-RU"/>
              </w:rPr>
              <w:t>ндивидуальная работа с одаренными детьми (</w:t>
            </w:r>
            <w:r w:rsidRPr="00335EB9">
              <w:rPr>
                <w:rFonts w:cs="Times New Roman"/>
                <w:color w:val="000000" w:themeColor="text1"/>
                <w:lang w:val="ru-RU"/>
              </w:rPr>
              <w:t>привлечение их к выступлениям на соревнованиях</w:t>
            </w:r>
            <w:r w:rsidR="000A2C1B" w:rsidRPr="00335EB9">
              <w:rPr>
                <w:rFonts w:cs="Times New Roman"/>
                <w:color w:val="000000" w:themeColor="text1"/>
                <w:lang w:val="ru-RU"/>
              </w:rPr>
              <w:t>)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A2C1B" w:rsidRPr="00335EB9" w:rsidRDefault="00FA76B7" w:rsidP="00E935D6">
            <w:pPr>
              <w:pStyle w:val="TableContents"/>
              <w:contextualSpacing/>
              <w:jc w:val="both"/>
              <w:rPr>
                <w:rFonts w:cs="Times New Roman"/>
                <w:color w:val="000000" w:themeColor="text1"/>
                <w:lang w:val="ru-RU"/>
              </w:rPr>
            </w:pPr>
            <w:r w:rsidRPr="00335EB9">
              <w:rPr>
                <w:rFonts w:cs="Times New Roman"/>
                <w:color w:val="000000" w:themeColor="text1"/>
                <w:lang w:val="ru-RU"/>
              </w:rPr>
              <w:t>Р</w:t>
            </w:r>
            <w:r w:rsidR="000A2C1B" w:rsidRPr="00335EB9">
              <w:rPr>
                <w:rFonts w:cs="Times New Roman"/>
                <w:color w:val="000000" w:themeColor="text1"/>
                <w:lang w:val="ru-RU"/>
              </w:rPr>
              <w:t>азвивать смелость публичного выступления</w:t>
            </w:r>
            <w:r w:rsidRPr="00335EB9">
              <w:rPr>
                <w:rFonts w:cs="Times New Roman"/>
                <w:color w:val="000000" w:themeColor="text1"/>
                <w:lang w:val="ru-RU"/>
              </w:rPr>
              <w:t xml:space="preserve"> на соревнованиях</w:t>
            </w:r>
            <w:r w:rsidR="000A2C1B" w:rsidRPr="00335EB9">
              <w:rPr>
                <w:rFonts w:cs="Times New Roman"/>
                <w:color w:val="000000" w:themeColor="text1"/>
                <w:lang w:val="ru-RU"/>
              </w:rPr>
              <w:t>, владет</w:t>
            </w:r>
            <w:r w:rsidRPr="00335EB9">
              <w:rPr>
                <w:rFonts w:cs="Times New Roman"/>
                <w:color w:val="000000" w:themeColor="text1"/>
                <w:lang w:val="ru-RU"/>
              </w:rPr>
              <w:t>ь своим</w:t>
            </w:r>
            <w:r w:rsidR="000A2C1B" w:rsidRPr="00335EB9">
              <w:rPr>
                <w:rFonts w:cs="Times New Roman"/>
                <w:color w:val="000000" w:themeColor="text1"/>
                <w:lang w:val="ru-RU"/>
              </w:rPr>
              <w:t>и эмоциями; владеть навыками работы в паре, в группе.</w:t>
            </w:r>
          </w:p>
        </w:tc>
      </w:tr>
    </w:tbl>
    <w:p w:rsidR="003478DE" w:rsidRPr="005C23D1" w:rsidRDefault="003478DE" w:rsidP="005C23D1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" w:name="bookmark9"/>
    </w:p>
    <w:p w:rsidR="005560F1" w:rsidRPr="005C23D1" w:rsidRDefault="005560F1" w:rsidP="00E935D6">
      <w:pPr>
        <w:spacing w:line="360" w:lineRule="auto"/>
        <w:ind w:firstLine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3D1">
        <w:rPr>
          <w:rFonts w:ascii="Times New Roman" w:hAnsi="Times New Roman" w:cs="Times New Roman"/>
          <w:b/>
          <w:sz w:val="28"/>
          <w:szCs w:val="28"/>
        </w:rPr>
        <w:t xml:space="preserve">Методическое обеспечение дополнительной </w:t>
      </w:r>
      <w:r w:rsidR="00335EB9">
        <w:rPr>
          <w:rFonts w:ascii="Times New Roman" w:hAnsi="Times New Roman" w:cs="Times New Roman"/>
          <w:b/>
          <w:sz w:val="28"/>
          <w:szCs w:val="28"/>
        </w:rPr>
        <w:t>обще</w:t>
      </w:r>
      <w:r w:rsidRPr="005C23D1">
        <w:rPr>
          <w:rFonts w:ascii="Times New Roman" w:hAnsi="Times New Roman" w:cs="Times New Roman"/>
          <w:b/>
          <w:sz w:val="28"/>
          <w:szCs w:val="28"/>
        </w:rPr>
        <w:t>образовательной программы</w:t>
      </w:r>
    </w:p>
    <w:p w:rsidR="005560F1" w:rsidRPr="005C23D1" w:rsidRDefault="005560F1" w:rsidP="005C23D1">
      <w:pPr>
        <w:pStyle w:val="af8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23D1">
        <w:rPr>
          <w:rFonts w:ascii="Times New Roman" w:hAnsi="Times New Roman" w:cs="Times New Roman"/>
          <w:sz w:val="28"/>
          <w:szCs w:val="28"/>
        </w:rPr>
        <w:t>Большое значение для реализации целей подготовки шахматистов имеет использование в образовательном процессе передовых методов обучения, тренировки и организации тренировочного и воспитательного процесса с помощью единой методической системы, доведенной до уровня поурочных программ.</w:t>
      </w:r>
    </w:p>
    <w:p w:rsidR="005560F1" w:rsidRPr="005C23D1" w:rsidRDefault="005560F1" w:rsidP="005C23D1">
      <w:pPr>
        <w:pStyle w:val="af8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23D1">
        <w:rPr>
          <w:rFonts w:ascii="Times New Roman" w:hAnsi="Times New Roman" w:cs="Times New Roman"/>
          <w:sz w:val="28"/>
          <w:szCs w:val="28"/>
        </w:rPr>
        <w:t>Для проведения теоретической части занятия тренером-преподавателем используется</w:t>
      </w:r>
      <w:r w:rsidRPr="005C23D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5C23D1">
        <w:rPr>
          <w:rFonts w:ascii="Times New Roman" w:hAnsi="Times New Roman" w:cs="Times New Roman"/>
          <w:sz w:val="28"/>
          <w:szCs w:val="28"/>
        </w:rPr>
        <w:t>словесный</w:t>
      </w:r>
      <w:r w:rsidRPr="005C23D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5C23D1">
        <w:rPr>
          <w:rFonts w:ascii="Times New Roman" w:hAnsi="Times New Roman" w:cs="Times New Roman"/>
          <w:sz w:val="28"/>
          <w:szCs w:val="28"/>
        </w:rPr>
        <w:t>и</w:t>
      </w:r>
      <w:r w:rsidRPr="005C23D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5C23D1">
        <w:rPr>
          <w:rFonts w:ascii="Times New Roman" w:hAnsi="Times New Roman" w:cs="Times New Roman"/>
          <w:sz w:val="28"/>
          <w:szCs w:val="28"/>
        </w:rPr>
        <w:t>наглядный</w:t>
      </w:r>
      <w:r w:rsidRPr="005C23D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5C23D1">
        <w:rPr>
          <w:rFonts w:ascii="Times New Roman" w:hAnsi="Times New Roman" w:cs="Times New Roman"/>
          <w:sz w:val="28"/>
          <w:szCs w:val="28"/>
        </w:rPr>
        <w:t>метод,</w:t>
      </w:r>
      <w:r w:rsidRPr="005C23D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5C23D1">
        <w:rPr>
          <w:rFonts w:ascii="Times New Roman" w:hAnsi="Times New Roman" w:cs="Times New Roman"/>
          <w:sz w:val="28"/>
          <w:szCs w:val="28"/>
        </w:rPr>
        <w:t>на</w:t>
      </w:r>
      <w:r w:rsidRPr="005C23D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C23D1">
        <w:rPr>
          <w:rFonts w:ascii="Times New Roman" w:hAnsi="Times New Roman" w:cs="Times New Roman"/>
          <w:sz w:val="28"/>
          <w:szCs w:val="28"/>
        </w:rPr>
        <w:t>практической</w:t>
      </w:r>
      <w:r w:rsidRPr="005C23D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5C23D1">
        <w:rPr>
          <w:rFonts w:ascii="Times New Roman" w:hAnsi="Times New Roman" w:cs="Times New Roman"/>
          <w:sz w:val="28"/>
          <w:szCs w:val="28"/>
        </w:rPr>
        <w:t>части</w:t>
      </w:r>
      <w:r w:rsidRPr="005C23D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C23D1">
        <w:rPr>
          <w:rFonts w:ascii="Times New Roman" w:hAnsi="Times New Roman" w:cs="Times New Roman"/>
          <w:sz w:val="28"/>
          <w:szCs w:val="28"/>
        </w:rPr>
        <w:t>заняти</w:t>
      </w:r>
      <w:proofErr w:type="gramStart"/>
      <w:r w:rsidRPr="005C23D1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5C23D1">
        <w:rPr>
          <w:rFonts w:ascii="Times New Roman" w:hAnsi="Times New Roman" w:cs="Times New Roman"/>
          <w:sz w:val="28"/>
          <w:szCs w:val="28"/>
        </w:rPr>
        <w:t xml:space="preserve"> практический метод организации</w:t>
      </w:r>
      <w:r w:rsidRPr="005C23D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C23D1">
        <w:rPr>
          <w:rFonts w:ascii="Times New Roman" w:hAnsi="Times New Roman" w:cs="Times New Roman"/>
          <w:sz w:val="28"/>
          <w:szCs w:val="28"/>
        </w:rPr>
        <w:t>занятия.</w:t>
      </w:r>
    </w:p>
    <w:p w:rsidR="005560F1" w:rsidRPr="005C23D1" w:rsidRDefault="005560F1" w:rsidP="005C23D1">
      <w:pPr>
        <w:pStyle w:val="af8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23D1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proofErr w:type="gramStart"/>
      <w:r w:rsidRPr="005C23D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C23D1">
        <w:rPr>
          <w:rFonts w:ascii="Times New Roman" w:hAnsi="Times New Roman" w:cs="Times New Roman"/>
          <w:sz w:val="28"/>
          <w:szCs w:val="28"/>
        </w:rPr>
        <w:t xml:space="preserve"> на теории носит разнообразный характер и может изменяться от слушателя до исследователя. </w:t>
      </w:r>
      <w:proofErr w:type="gramStart"/>
      <w:r w:rsidRPr="005C23D1">
        <w:rPr>
          <w:rFonts w:ascii="Times New Roman" w:hAnsi="Times New Roman" w:cs="Times New Roman"/>
          <w:sz w:val="28"/>
          <w:szCs w:val="28"/>
        </w:rPr>
        <w:t>На практической части – деятельность обучающихся исследовательская в парах.</w:t>
      </w:r>
      <w:proofErr w:type="gramEnd"/>
    </w:p>
    <w:p w:rsidR="005560F1" w:rsidRPr="005C23D1" w:rsidRDefault="005560F1" w:rsidP="005C23D1">
      <w:pPr>
        <w:shd w:val="clear" w:color="auto" w:fill="FFFFFF"/>
        <w:spacing w:line="360" w:lineRule="auto"/>
        <w:ind w:firstLine="860"/>
        <w:jc w:val="both"/>
        <w:rPr>
          <w:rFonts w:ascii="Times New Roman" w:hAnsi="Times New Roman" w:cs="Times New Roman"/>
          <w:sz w:val="28"/>
          <w:szCs w:val="28"/>
        </w:rPr>
      </w:pPr>
      <w:r w:rsidRPr="005C23D1">
        <w:rPr>
          <w:rFonts w:ascii="Times New Roman" w:hAnsi="Times New Roman" w:cs="Times New Roman"/>
          <w:sz w:val="28"/>
          <w:szCs w:val="28"/>
        </w:rPr>
        <w:t>На начальном этапе преобладает </w:t>
      </w:r>
      <w:r w:rsidRPr="005C23D1">
        <w:rPr>
          <w:rFonts w:ascii="Times New Roman" w:hAnsi="Times New Roman" w:cs="Times New Roman"/>
          <w:sz w:val="28"/>
          <w:szCs w:val="28"/>
          <w:u w:val="single"/>
        </w:rPr>
        <w:t>репродуктивный метод.</w:t>
      </w:r>
      <w:r w:rsidRPr="005C23D1">
        <w:rPr>
          <w:rFonts w:ascii="Times New Roman" w:hAnsi="Times New Roman" w:cs="Times New Roman"/>
          <w:sz w:val="28"/>
          <w:szCs w:val="28"/>
        </w:rPr>
        <w:t> Он применяется при обучении детей правилам игры</w:t>
      </w:r>
    </w:p>
    <w:p w:rsidR="005560F1" w:rsidRPr="005C23D1" w:rsidRDefault="005560F1" w:rsidP="005C23D1">
      <w:pPr>
        <w:shd w:val="clear" w:color="auto" w:fill="FFFFFF"/>
        <w:spacing w:line="360" w:lineRule="auto"/>
        <w:ind w:firstLine="862"/>
        <w:jc w:val="both"/>
        <w:rPr>
          <w:rFonts w:ascii="Times New Roman" w:hAnsi="Times New Roman" w:cs="Times New Roman"/>
          <w:sz w:val="28"/>
          <w:szCs w:val="28"/>
        </w:rPr>
      </w:pPr>
      <w:r w:rsidRPr="005C23D1">
        <w:rPr>
          <w:rFonts w:ascii="Times New Roman" w:hAnsi="Times New Roman" w:cs="Times New Roman"/>
          <w:sz w:val="28"/>
          <w:szCs w:val="28"/>
        </w:rPr>
        <w:t xml:space="preserve">В первом случае объясняются правила игры, во втором - алгоритмы </w:t>
      </w:r>
      <w:r w:rsidRPr="005C23D1">
        <w:rPr>
          <w:rFonts w:ascii="Times New Roman" w:hAnsi="Times New Roman" w:cs="Times New Roman"/>
          <w:sz w:val="28"/>
          <w:szCs w:val="28"/>
        </w:rPr>
        <w:lastRenderedPageBreak/>
        <w:t xml:space="preserve">выигрыша в эндшпиле.  </w:t>
      </w:r>
    </w:p>
    <w:p w:rsidR="005560F1" w:rsidRPr="005C23D1" w:rsidRDefault="005560F1" w:rsidP="005C23D1">
      <w:pPr>
        <w:shd w:val="clear" w:color="auto" w:fill="FFFFFF"/>
        <w:spacing w:line="360" w:lineRule="auto"/>
        <w:ind w:firstLine="862"/>
        <w:jc w:val="both"/>
        <w:rPr>
          <w:rFonts w:ascii="Times New Roman" w:hAnsi="Times New Roman" w:cs="Times New Roman"/>
          <w:sz w:val="28"/>
          <w:szCs w:val="28"/>
        </w:rPr>
      </w:pPr>
      <w:r w:rsidRPr="005C23D1">
        <w:rPr>
          <w:rFonts w:ascii="Times New Roman" w:hAnsi="Times New Roman" w:cs="Times New Roman"/>
          <w:sz w:val="28"/>
          <w:szCs w:val="28"/>
          <w:u w:val="single"/>
        </w:rPr>
        <w:t>Метод проблемного обучения</w:t>
      </w:r>
      <w:r w:rsidRPr="005C23D1">
        <w:rPr>
          <w:rFonts w:ascii="Times New Roman" w:hAnsi="Times New Roman" w:cs="Times New Roman"/>
          <w:sz w:val="28"/>
          <w:szCs w:val="28"/>
        </w:rPr>
        <w:t xml:space="preserve"> расширяется практически на протяжении всей программы, особенно при рассмотрении различий в разных школах игры. </w:t>
      </w:r>
    </w:p>
    <w:tbl>
      <w:tblPr>
        <w:tblStyle w:val="ad"/>
        <w:tblW w:w="9573" w:type="dxa"/>
        <w:tblLayout w:type="fixed"/>
        <w:tblLook w:val="04A0" w:firstRow="1" w:lastRow="0" w:firstColumn="1" w:lastColumn="0" w:noHBand="0" w:noVBand="1"/>
      </w:tblPr>
      <w:tblGrid>
        <w:gridCol w:w="542"/>
        <w:gridCol w:w="1693"/>
        <w:gridCol w:w="1938"/>
        <w:gridCol w:w="2456"/>
        <w:gridCol w:w="2944"/>
      </w:tblGrid>
      <w:tr w:rsidR="00974E67" w:rsidRPr="00A332A5" w:rsidTr="00A332A5">
        <w:tc>
          <w:tcPr>
            <w:tcW w:w="542" w:type="dxa"/>
          </w:tcPr>
          <w:p w:rsidR="00974E67" w:rsidRPr="00A332A5" w:rsidRDefault="00974E67" w:rsidP="00A332A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332A5">
              <w:rPr>
                <w:rFonts w:ascii="Times New Roman" w:hAnsi="Times New Roman" w:cs="Times New Roman"/>
              </w:rPr>
              <w:t>№</w:t>
            </w:r>
          </w:p>
          <w:p w:rsidR="00974E67" w:rsidRPr="00A332A5" w:rsidRDefault="00974E67" w:rsidP="00A332A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332A5">
              <w:rPr>
                <w:rFonts w:ascii="Times New Roman" w:hAnsi="Times New Roman" w:cs="Times New Roman"/>
              </w:rPr>
              <w:t>п</w:t>
            </w:r>
            <w:proofErr w:type="gramEnd"/>
            <w:r w:rsidRPr="00A332A5">
              <w:rPr>
                <w:rFonts w:ascii="Times New Roman" w:hAnsi="Times New Roman" w:cs="Times New Roman"/>
                <w:lang w:val="en-IE"/>
              </w:rPr>
              <w:t>/</w:t>
            </w:r>
            <w:r w:rsidRPr="00A332A5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693" w:type="dxa"/>
          </w:tcPr>
          <w:p w:rsidR="00974E67" w:rsidRPr="00A332A5" w:rsidRDefault="00974E67" w:rsidP="00A332A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332A5">
              <w:rPr>
                <w:rFonts w:ascii="Times New Roman" w:hAnsi="Times New Roman" w:cs="Times New Roman"/>
              </w:rPr>
              <w:t>Раздел</w:t>
            </w:r>
            <w:r w:rsidRPr="00A332A5">
              <w:rPr>
                <w:rFonts w:ascii="Times New Roman" w:hAnsi="Times New Roman" w:cs="Times New Roman"/>
                <w:lang w:val="en-IE"/>
              </w:rPr>
              <w:t xml:space="preserve">, </w:t>
            </w:r>
            <w:r w:rsidRPr="00A332A5">
              <w:rPr>
                <w:rFonts w:ascii="Times New Roman" w:hAnsi="Times New Roman" w:cs="Times New Roman"/>
              </w:rPr>
              <w:t>тема</w:t>
            </w:r>
          </w:p>
          <w:p w:rsidR="00974E67" w:rsidRPr="00A332A5" w:rsidRDefault="00974E67" w:rsidP="00A332A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</w:tcPr>
          <w:p w:rsidR="00974E67" w:rsidRPr="00A332A5" w:rsidRDefault="00974E67" w:rsidP="00A332A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332A5">
              <w:rPr>
                <w:rFonts w:ascii="Times New Roman" w:hAnsi="Times New Roman" w:cs="Times New Roman"/>
              </w:rPr>
              <w:t xml:space="preserve">Обеспечение программы методическими видами </w:t>
            </w:r>
            <w:r w:rsidR="00A2006E" w:rsidRPr="00A332A5">
              <w:rPr>
                <w:rFonts w:ascii="Times New Roman" w:hAnsi="Times New Roman" w:cs="Times New Roman"/>
              </w:rPr>
              <w:t>(показ тренера</w:t>
            </w:r>
            <w:r w:rsidRPr="00A332A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56" w:type="dxa"/>
          </w:tcPr>
          <w:p w:rsidR="00974E67" w:rsidRPr="00A332A5" w:rsidRDefault="00974E67" w:rsidP="00A332A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332A5">
              <w:rPr>
                <w:rFonts w:ascii="Times New Roman" w:hAnsi="Times New Roman" w:cs="Times New Roman"/>
              </w:rPr>
              <w:t>Рекомендации по проведению практических работ</w:t>
            </w:r>
          </w:p>
        </w:tc>
        <w:tc>
          <w:tcPr>
            <w:tcW w:w="2944" w:type="dxa"/>
          </w:tcPr>
          <w:p w:rsidR="00974E67" w:rsidRPr="00A332A5" w:rsidRDefault="00974E67" w:rsidP="00A332A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332A5">
              <w:rPr>
                <w:rFonts w:ascii="Times New Roman" w:hAnsi="Times New Roman" w:cs="Times New Roman"/>
              </w:rPr>
              <w:t>Дидактические</w:t>
            </w:r>
            <w:proofErr w:type="gramEnd"/>
            <w:r w:rsidRPr="00A332A5">
              <w:rPr>
                <w:rFonts w:ascii="Times New Roman" w:hAnsi="Times New Roman" w:cs="Times New Roman"/>
              </w:rPr>
              <w:t xml:space="preserve"> и лекционный материал</w:t>
            </w:r>
          </w:p>
        </w:tc>
      </w:tr>
      <w:tr w:rsidR="00974E67" w:rsidRPr="00A332A5" w:rsidTr="00A332A5">
        <w:tc>
          <w:tcPr>
            <w:tcW w:w="542" w:type="dxa"/>
          </w:tcPr>
          <w:p w:rsidR="00974E67" w:rsidRPr="00A332A5" w:rsidRDefault="00974E67" w:rsidP="00A332A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332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3" w:type="dxa"/>
          </w:tcPr>
          <w:p w:rsidR="00974E67" w:rsidRPr="00A332A5" w:rsidRDefault="00974E67" w:rsidP="00A332A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332A5">
              <w:rPr>
                <w:rFonts w:ascii="Times New Roman" w:hAnsi="Times New Roman" w:cs="Times New Roman"/>
              </w:rPr>
              <w:t xml:space="preserve">Обучение шахматам. </w:t>
            </w:r>
            <w:r w:rsidR="000F79C1" w:rsidRPr="00A332A5">
              <w:rPr>
                <w:rFonts w:ascii="Times New Roman" w:hAnsi="Times New Roman" w:cs="Times New Roman"/>
              </w:rPr>
              <w:t>К</w:t>
            </w:r>
            <w:r w:rsidRPr="00A332A5">
              <w:rPr>
                <w:rFonts w:ascii="Times New Roman" w:hAnsi="Times New Roman" w:cs="Times New Roman"/>
              </w:rPr>
              <w:t>ак научиться играть в шахматы.</w:t>
            </w:r>
          </w:p>
        </w:tc>
        <w:tc>
          <w:tcPr>
            <w:tcW w:w="1938" w:type="dxa"/>
          </w:tcPr>
          <w:p w:rsidR="00974E67" w:rsidRPr="00A332A5" w:rsidRDefault="000F79C1" w:rsidP="00A332A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332A5">
              <w:rPr>
                <w:rFonts w:ascii="Times New Roman" w:hAnsi="Times New Roman" w:cs="Times New Roman"/>
              </w:rPr>
              <w:t>Рассказ, показ</w:t>
            </w:r>
          </w:p>
        </w:tc>
        <w:tc>
          <w:tcPr>
            <w:tcW w:w="2456" w:type="dxa"/>
          </w:tcPr>
          <w:p w:rsidR="00974E67" w:rsidRPr="00A332A5" w:rsidRDefault="00974E67" w:rsidP="00A332A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332A5">
              <w:rPr>
                <w:rFonts w:ascii="Times New Roman" w:hAnsi="Times New Roman" w:cs="Times New Roman"/>
              </w:rPr>
              <w:t>Обучение следует начинать с каждой фигуры по отдельности.</w:t>
            </w:r>
          </w:p>
        </w:tc>
        <w:tc>
          <w:tcPr>
            <w:tcW w:w="2944" w:type="dxa"/>
          </w:tcPr>
          <w:p w:rsidR="00974E67" w:rsidRPr="00A332A5" w:rsidRDefault="001337F5" w:rsidP="00A332A5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A332A5">
              <w:rPr>
                <w:rFonts w:ascii="Times New Roman" w:hAnsi="Times New Roman" w:cs="Times New Roman"/>
              </w:rPr>
              <w:t>Конспект занятий, презентация, демонстрационный материал</w:t>
            </w:r>
          </w:p>
        </w:tc>
      </w:tr>
      <w:tr w:rsidR="00974E67" w:rsidRPr="00A332A5" w:rsidTr="00A332A5">
        <w:tc>
          <w:tcPr>
            <w:tcW w:w="542" w:type="dxa"/>
          </w:tcPr>
          <w:p w:rsidR="00974E67" w:rsidRPr="00A332A5" w:rsidRDefault="00974E67" w:rsidP="00A332A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332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93" w:type="dxa"/>
          </w:tcPr>
          <w:p w:rsidR="00974E67" w:rsidRPr="00A332A5" w:rsidRDefault="00974E67" w:rsidP="00A332A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332A5">
              <w:rPr>
                <w:rFonts w:ascii="Times New Roman" w:hAnsi="Times New Roman" w:cs="Times New Roman"/>
              </w:rPr>
              <w:t xml:space="preserve">Обучение шахматам. </w:t>
            </w:r>
            <w:r w:rsidR="000F79C1" w:rsidRPr="00A332A5">
              <w:rPr>
                <w:rFonts w:ascii="Times New Roman" w:hAnsi="Times New Roman" w:cs="Times New Roman"/>
              </w:rPr>
              <w:t>К</w:t>
            </w:r>
            <w:r w:rsidRPr="00A332A5">
              <w:rPr>
                <w:rFonts w:ascii="Times New Roman" w:hAnsi="Times New Roman" w:cs="Times New Roman"/>
              </w:rPr>
              <w:t>ак быстро выиграть в шахматы.</w:t>
            </w:r>
          </w:p>
        </w:tc>
        <w:tc>
          <w:tcPr>
            <w:tcW w:w="1938" w:type="dxa"/>
          </w:tcPr>
          <w:p w:rsidR="00974E67" w:rsidRPr="00A332A5" w:rsidRDefault="000F79C1" w:rsidP="00A332A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332A5">
              <w:rPr>
                <w:rFonts w:ascii="Times New Roman" w:hAnsi="Times New Roman" w:cs="Times New Roman"/>
              </w:rPr>
              <w:t>Рассказ, показ</w:t>
            </w:r>
          </w:p>
        </w:tc>
        <w:tc>
          <w:tcPr>
            <w:tcW w:w="2456" w:type="dxa"/>
          </w:tcPr>
          <w:p w:rsidR="00974E67" w:rsidRPr="00A332A5" w:rsidRDefault="00974E67" w:rsidP="00A332A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332A5">
              <w:rPr>
                <w:rFonts w:ascii="Times New Roman" w:hAnsi="Times New Roman" w:cs="Times New Roman"/>
              </w:rPr>
              <w:t>Самый простой способ выиграть новичка – поставит «детский мат».</w:t>
            </w:r>
          </w:p>
        </w:tc>
        <w:tc>
          <w:tcPr>
            <w:tcW w:w="2944" w:type="dxa"/>
          </w:tcPr>
          <w:p w:rsidR="00974E67" w:rsidRPr="00A332A5" w:rsidRDefault="001337F5" w:rsidP="00A332A5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A332A5">
              <w:rPr>
                <w:rFonts w:ascii="Times New Roman" w:hAnsi="Times New Roman" w:cs="Times New Roman"/>
              </w:rPr>
              <w:t>Конспект занятий, презентация, демонстрационный материал</w:t>
            </w:r>
          </w:p>
        </w:tc>
      </w:tr>
      <w:tr w:rsidR="00974E67" w:rsidRPr="00A332A5" w:rsidTr="00A332A5">
        <w:tc>
          <w:tcPr>
            <w:tcW w:w="542" w:type="dxa"/>
          </w:tcPr>
          <w:p w:rsidR="00974E67" w:rsidRPr="00A332A5" w:rsidRDefault="00974E67" w:rsidP="00A332A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332A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693" w:type="dxa"/>
          </w:tcPr>
          <w:p w:rsidR="00974E67" w:rsidRPr="00A332A5" w:rsidRDefault="00974E67" w:rsidP="00A332A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332A5">
              <w:rPr>
                <w:rFonts w:ascii="Times New Roman" w:hAnsi="Times New Roman" w:cs="Times New Roman"/>
              </w:rPr>
              <w:t>Шахматная тактика</w:t>
            </w:r>
          </w:p>
        </w:tc>
        <w:tc>
          <w:tcPr>
            <w:tcW w:w="1938" w:type="dxa"/>
          </w:tcPr>
          <w:p w:rsidR="00974E67" w:rsidRPr="00A332A5" w:rsidRDefault="000F79C1" w:rsidP="00A332A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332A5">
              <w:rPr>
                <w:rFonts w:ascii="Times New Roman" w:hAnsi="Times New Roman" w:cs="Times New Roman"/>
              </w:rPr>
              <w:t>Рассказ, показ</w:t>
            </w:r>
          </w:p>
        </w:tc>
        <w:tc>
          <w:tcPr>
            <w:tcW w:w="2456" w:type="dxa"/>
          </w:tcPr>
          <w:p w:rsidR="00974E67" w:rsidRPr="00A332A5" w:rsidRDefault="00974E67" w:rsidP="00A332A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332A5">
              <w:rPr>
                <w:rFonts w:ascii="Times New Roman" w:hAnsi="Times New Roman" w:cs="Times New Roman"/>
              </w:rPr>
              <w:t>Решать задачи следует начинать с альбома «начальный уровень» сложности.</w:t>
            </w:r>
          </w:p>
        </w:tc>
        <w:tc>
          <w:tcPr>
            <w:tcW w:w="2944" w:type="dxa"/>
          </w:tcPr>
          <w:p w:rsidR="00974E67" w:rsidRPr="00A332A5" w:rsidRDefault="001337F5" w:rsidP="00A332A5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A332A5">
              <w:rPr>
                <w:rFonts w:ascii="Times New Roman" w:hAnsi="Times New Roman" w:cs="Times New Roman"/>
              </w:rPr>
              <w:t>Конспект занятий, презентация, демонстрационный материал</w:t>
            </w:r>
          </w:p>
        </w:tc>
      </w:tr>
    </w:tbl>
    <w:p w:rsidR="00974E67" w:rsidRPr="005C23D1" w:rsidRDefault="00974E67" w:rsidP="005C23D1">
      <w:pPr>
        <w:spacing w:line="360" w:lineRule="auto"/>
        <w:contextualSpacing/>
        <w:jc w:val="both"/>
        <w:rPr>
          <w:rStyle w:val="6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0F79C1" w:rsidRPr="005C23D1" w:rsidRDefault="000F79C1" w:rsidP="00335EB9">
      <w:pPr>
        <w:shd w:val="clear" w:color="auto" w:fill="FFFFFF"/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23D1">
        <w:rPr>
          <w:rFonts w:ascii="Times New Roman" w:hAnsi="Times New Roman" w:cs="Times New Roman"/>
          <w:b/>
          <w:bCs/>
          <w:sz w:val="28"/>
          <w:szCs w:val="28"/>
        </w:rPr>
        <w:t>Материально-техническое обеспечение программы</w:t>
      </w:r>
    </w:p>
    <w:tbl>
      <w:tblPr>
        <w:tblW w:w="921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3"/>
        <w:gridCol w:w="2311"/>
        <w:gridCol w:w="4985"/>
        <w:gridCol w:w="1275"/>
      </w:tblGrid>
      <w:tr w:rsidR="00E935D6" w:rsidRPr="00E935D6" w:rsidTr="0099159F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D6" w:rsidRPr="00E935D6" w:rsidRDefault="00E935D6" w:rsidP="0099159F">
            <w:pPr>
              <w:ind w:firstLine="720"/>
              <w:jc w:val="center"/>
              <w:rPr>
                <w:rFonts w:ascii="Times New Roman" w:hAnsi="Times New Roman" w:cs="Times New Roman"/>
              </w:rPr>
            </w:pPr>
            <w:r w:rsidRPr="00E935D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7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D6" w:rsidRPr="00E935D6" w:rsidRDefault="00E935D6" w:rsidP="0099159F">
            <w:pPr>
              <w:ind w:firstLine="720"/>
              <w:jc w:val="center"/>
              <w:rPr>
                <w:rFonts w:ascii="Times New Roman" w:hAnsi="Times New Roman" w:cs="Times New Roman"/>
              </w:rPr>
            </w:pPr>
            <w:r w:rsidRPr="00E935D6">
              <w:rPr>
                <w:rFonts w:ascii="Times New Roman" w:hAnsi="Times New Roman" w:cs="Times New Roman"/>
              </w:rPr>
              <w:t>Перечень  инструментов и приспособлений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D6" w:rsidRPr="00E935D6" w:rsidRDefault="00E935D6" w:rsidP="0099159F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E935D6">
              <w:rPr>
                <w:rFonts w:ascii="Times New Roman" w:hAnsi="Times New Roman" w:cs="Times New Roman"/>
              </w:rPr>
              <w:t>Количество</w:t>
            </w:r>
          </w:p>
        </w:tc>
      </w:tr>
      <w:tr w:rsidR="00E935D6" w:rsidRPr="00E935D6" w:rsidTr="0099159F"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5D6" w:rsidRPr="00E935D6" w:rsidRDefault="00E935D6" w:rsidP="0099159F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 w:rsidRPr="00E935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5D6" w:rsidRPr="00E935D6" w:rsidRDefault="00E935D6" w:rsidP="0099159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935D6">
              <w:rPr>
                <w:rFonts w:ascii="Times New Roman" w:hAnsi="Times New Roman" w:cs="Times New Roman"/>
                <w:b/>
              </w:rPr>
              <w:t>Оборудование</w:t>
            </w:r>
          </w:p>
          <w:p w:rsidR="00E935D6" w:rsidRPr="00E935D6" w:rsidRDefault="00E935D6" w:rsidP="0099159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935D6">
              <w:rPr>
                <w:rFonts w:ascii="Times New Roman" w:hAnsi="Times New Roman" w:cs="Times New Roman"/>
                <w:b/>
              </w:rPr>
              <w:t>и приспособления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D6" w:rsidRPr="00E935D6" w:rsidRDefault="00E935D6" w:rsidP="0099159F">
            <w:pPr>
              <w:jc w:val="both"/>
              <w:rPr>
                <w:rFonts w:ascii="Times New Roman" w:hAnsi="Times New Roman" w:cs="Times New Roman"/>
              </w:rPr>
            </w:pPr>
            <w:r w:rsidRPr="00E935D6">
              <w:rPr>
                <w:rFonts w:ascii="Times New Roman" w:hAnsi="Times New Roman" w:cs="Times New Roman"/>
              </w:rPr>
              <w:t>Парты школьные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D6" w:rsidRPr="00E935D6" w:rsidRDefault="00E935D6" w:rsidP="0099159F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E935D6">
              <w:rPr>
                <w:rFonts w:ascii="Times New Roman" w:hAnsi="Times New Roman" w:cs="Times New Roman"/>
              </w:rPr>
              <w:t>12</w:t>
            </w:r>
          </w:p>
        </w:tc>
      </w:tr>
      <w:tr w:rsidR="00E935D6" w:rsidRPr="00E935D6" w:rsidTr="0099159F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35D6" w:rsidRPr="00E935D6" w:rsidRDefault="00E935D6" w:rsidP="0099159F">
            <w:pPr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35D6" w:rsidRPr="00E935D6" w:rsidRDefault="00E935D6" w:rsidP="009915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D6" w:rsidRPr="00E935D6" w:rsidRDefault="00E935D6" w:rsidP="0099159F">
            <w:pPr>
              <w:jc w:val="both"/>
              <w:rPr>
                <w:rFonts w:ascii="Times New Roman" w:hAnsi="Times New Roman" w:cs="Times New Roman"/>
              </w:rPr>
            </w:pPr>
            <w:r w:rsidRPr="00E935D6">
              <w:rPr>
                <w:rFonts w:ascii="Times New Roman" w:hAnsi="Times New Roman" w:cs="Times New Roman"/>
              </w:rPr>
              <w:t>Шахматные доски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D6" w:rsidRPr="00E935D6" w:rsidRDefault="00E935D6" w:rsidP="0099159F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E935D6">
              <w:rPr>
                <w:rFonts w:ascii="Times New Roman" w:hAnsi="Times New Roman" w:cs="Times New Roman"/>
              </w:rPr>
              <w:t>12</w:t>
            </w:r>
          </w:p>
        </w:tc>
      </w:tr>
      <w:tr w:rsidR="00E935D6" w:rsidRPr="00E935D6" w:rsidTr="0099159F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35D6" w:rsidRPr="00E935D6" w:rsidRDefault="00E935D6" w:rsidP="0099159F">
            <w:pPr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35D6" w:rsidRPr="00E935D6" w:rsidRDefault="00E935D6" w:rsidP="009915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D6" w:rsidRPr="00E935D6" w:rsidRDefault="00E935D6" w:rsidP="0099159F">
            <w:pPr>
              <w:jc w:val="both"/>
              <w:rPr>
                <w:rFonts w:ascii="Times New Roman" w:hAnsi="Times New Roman" w:cs="Times New Roman"/>
              </w:rPr>
            </w:pPr>
            <w:r w:rsidRPr="00E935D6">
              <w:rPr>
                <w:rFonts w:ascii="Times New Roman" w:hAnsi="Times New Roman" w:cs="Times New Roman"/>
              </w:rPr>
              <w:t>Шахматы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D6" w:rsidRPr="00E935D6" w:rsidRDefault="00E935D6" w:rsidP="0099159F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E935D6">
              <w:rPr>
                <w:rFonts w:ascii="Times New Roman" w:hAnsi="Times New Roman" w:cs="Times New Roman"/>
              </w:rPr>
              <w:t>12</w:t>
            </w:r>
          </w:p>
        </w:tc>
      </w:tr>
      <w:tr w:rsidR="00E935D6" w:rsidRPr="00E935D6" w:rsidTr="0099159F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35D6" w:rsidRPr="00E935D6" w:rsidRDefault="00E935D6" w:rsidP="0099159F">
            <w:pPr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35D6" w:rsidRPr="00E935D6" w:rsidRDefault="00E935D6" w:rsidP="009915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D6" w:rsidRPr="00E935D6" w:rsidRDefault="00E935D6" w:rsidP="0099159F">
            <w:pPr>
              <w:jc w:val="both"/>
              <w:rPr>
                <w:rFonts w:ascii="Times New Roman" w:hAnsi="Times New Roman" w:cs="Times New Roman"/>
              </w:rPr>
            </w:pPr>
            <w:r w:rsidRPr="00E935D6">
              <w:rPr>
                <w:rFonts w:ascii="Times New Roman" w:hAnsi="Times New Roman" w:cs="Times New Roman"/>
              </w:rPr>
              <w:t>Стулья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D6" w:rsidRPr="00E935D6" w:rsidRDefault="00E935D6" w:rsidP="0099159F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E935D6">
              <w:rPr>
                <w:rFonts w:ascii="Times New Roman" w:hAnsi="Times New Roman" w:cs="Times New Roman"/>
              </w:rPr>
              <w:t>24</w:t>
            </w:r>
          </w:p>
        </w:tc>
      </w:tr>
      <w:tr w:rsidR="00E935D6" w:rsidRPr="00E935D6" w:rsidTr="0099159F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35D6" w:rsidRPr="00E935D6" w:rsidRDefault="00E935D6" w:rsidP="0099159F">
            <w:pPr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35D6" w:rsidRPr="00E935D6" w:rsidRDefault="00E935D6" w:rsidP="009915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D6" w:rsidRPr="00E935D6" w:rsidRDefault="00E935D6" w:rsidP="0099159F">
            <w:pPr>
              <w:jc w:val="both"/>
              <w:rPr>
                <w:rFonts w:ascii="Times New Roman" w:hAnsi="Times New Roman" w:cs="Times New Roman"/>
              </w:rPr>
            </w:pPr>
            <w:r w:rsidRPr="00E935D6">
              <w:rPr>
                <w:rFonts w:ascii="Times New Roman" w:hAnsi="Times New Roman" w:cs="Times New Roman"/>
              </w:rPr>
              <w:t>Шахматные часы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D6" w:rsidRPr="00E935D6" w:rsidRDefault="00E935D6" w:rsidP="0099159F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E935D6">
              <w:rPr>
                <w:rFonts w:ascii="Times New Roman" w:hAnsi="Times New Roman" w:cs="Times New Roman"/>
              </w:rPr>
              <w:t>12</w:t>
            </w:r>
          </w:p>
        </w:tc>
      </w:tr>
      <w:tr w:rsidR="00E935D6" w:rsidRPr="00E935D6" w:rsidTr="0099159F">
        <w:trPr>
          <w:trHeight w:val="456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D6" w:rsidRPr="00E935D6" w:rsidRDefault="00E935D6" w:rsidP="0099159F">
            <w:pPr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D6" w:rsidRPr="00E935D6" w:rsidRDefault="00E935D6" w:rsidP="009915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D6" w:rsidRPr="00E935D6" w:rsidRDefault="00E935D6" w:rsidP="0099159F">
            <w:pPr>
              <w:jc w:val="both"/>
              <w:rPr>
                <w:rFonts w:ascii="Times New Roman" w:hAnsi="Times New Roman" w:cs="Times New Roman"/>
              </w:rPr>
            </w:pPr>
            <w:r w:rsidRPr="00E935D6">
              <w:rPr>
                <w:rFonts w:ascii="Times New Roman" w:hAnsi="Times New Roman" w:cs="Times New Roman"/>
              </w:rPr>
              <w:t>Компьютер с шахматными  программами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D6" w:rsidRPr="00E935D6" w:rsidRDefault="00E935D6" w:rsidP="0099159F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E935D6">
              <w:rPr>
                <w:rFonts w:ascii="Times New Roman" w:hAnsi="Times New Roman" w:cs="Times New Roman"/>
              </w:rPr>
              <w:t>1</w:t>
            </w:r>
          </w:p>
        </w:tc>
      </w:tr>
      <w:tr w:rsidR="00E935D6" w:rsidRPr="00E935D6" w:rsidTr="0099159F"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5D6" w:rsidRPr="00E935D6" w:rsidRDefault="00E935D6" w:rsidP="0099159F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 w:rsidRPr="00E935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5D6" w:rsidRPr="00E935D6" w:rsidRDefault="00E935D6" w:rsidP="0099159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935D6">
              <w:rPr>
                <w:rFonts w:ascii="Times New Roman" w:hAnsi="Times New Roman" w:cs="Times New Roman"/>
                <w:b/>
              </w:rPr>
              <w:t>Методические разработки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D6" w:rsidRPr="00E935D6" w:rsidRDefault="00E935D6" w:rsidP="0099159F">
            <w:pPr>
              <w:jc w:val="both"/>
              <w:rPr>
                <w:rFonts w:ascii="Times New Roman" w:hAnsi="Times New Roman" w:cs="Times New Roman"/>
              </w:rPr>
            </w:pPr>
            <w:r w:rsidRPr="00E935D6">
              <w:rPr>
                <w:rFonts w:ascii="Times New Roman" w:hAnsi="Times New Roman" w:cs="Times New Roman"/>
              </w:rPr>
              <w:t>Учебное пособие «Шахматы для начинающих» Бочкарев О.В..  Издание 2018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D6" w:rsidRPr="00E935D6" w:rsidRDefault="00E935D6" w:rsidP="0099159F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E935D6">
              <w:rPr>
                <w:rFonts w:ascii="Times New Roman" w:hAnsi="Times New Roman" w:cs="Times New Roman"/>
              </w:rPr>
              <w:t>24 экз.</w:t>
            </w:r>
          </w:p>
        </w:tc>
      </w:tr>
      <w:tr w:rsidR="00E935D6" w:rsidRPr="00E935D6" w:rsidTr="0099159F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35D6" w:rsidRPr="00E935D6" w:rsidRDefault="00E935D6" w:rsidP="0099159F">
            <w:pPr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35D6" w:rsidRPr="00E935D6" w:rsidRDefault="00E935D6" w:rsidP="0099159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D6" w:rsidRPr="00E935D6" w:rsidRDefault="00E935D6" w:rsidP="0099159F">
            <w:pPr>
              <w:jc w:val="both"/>
              <w:rPr>
                <w:rFonts w:ascii="Times New Roman" w:hAnsi="Times New Roman" w:cs="Times New Roman"/>
              </w:rPr>
            </w:pPr>
            <w:r w:rsidRPr="00E935D6">
              <w:rPr>
                <w:rFonts w:ascii="Times New Roman" w:hAnsi="Times New Roman" w:cs="Times New Roman"/>
              </w:rPr>
              <w:t>«О творчестве тюменских шахматистов»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D6" w:rsidRPr="00E935D6" w:rsidRDefault="00E935D6" w:rsidP="0099159F">
            <w:pPr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935D6" w:rsidRPr="00E935D6" w:rsidTr="0099159F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35D6" w:rsidRPr="00E935D6" w:rsidRDefault="00E935D6" w:rsidP="0099159F">
            <w:pPr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35D6" w:rsidRPr="00E935D6" w:rsidRDefault="00E935D6" w:rsidP="0099159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D6" w:rsidRPr="00E935D6" w:rsidRDefault="00E935D6" w:rsidP="0099159F">
            <w:pPr>
              <w:jc w:val="both"/>
              <w:rPr>
                <w:rFonts w:ascii="Times New Roman" w:hAnsi="Times New Roman" w:cs="Times New Roman"/>
              </w:rPr>
            </w:pPr>
            <w:r w:rsidRPr="00E935D6">
              <w:rPr>
                <w:rFonts w:ascii="Times New Roman" w:hAnsi="Times New Roman" w:cs="Times New Roman"/>
              </w:rPr>
              <w:t>«Особые  правила  шахматной игры»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D6" w:rsidRPr="00E935D6" w:rsidRDefault="00E935D6" w:rsidP="0099159F">
            <w:pPr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935D6" w:rsidRPr="00E935D6" w:rsidTr="0099159F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35D6" w:rsidRPr="00E935D6" w:rsidRDefault="00E935D6" w:rsidP="0099159F">
            <w:pPr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35D6" w:rsidRPr="00E935D6" w:rsidRDefault="00E935D6" w:rsidP="0099159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D6" w:rsidRPr="00E935D6" w:rsidRDefault="00E935D6" w:rsidP="0099159F">
            <w:pPr>
              <w:jc w:val="both"/>
              <w:rPr>
                <w:rFonts w:ascii="Times New Roman" w:hAnsi="Times New Roman" w:cs="Times New Roman"/>
              </w:rPr>
            </w:pPr>
            <w:r w:rsidRPr="00E935D6">
              <w:rPr>
                <w:rFonts w:ascii="Times New Roman" w:hAnsi="Times New Roman" w:cs="Times New Roman"/>
              </w:rPr>
              <w:t>«Шахматные  понятия»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D6" w:rsidRPr="00E935D6" w:rsidRDefault="00E935D6" w:rsidP="0099159F">
            <w:pPr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935D6" w:rsidRPr="00E935D6" w:rsidTr="0099159F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35D6" w:rsidRPr="00E935D6" w:rsidRDefault="00E935D6" w:rsidP="0099159F">
            <w:pPr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35D6" w:rsidRPr="00E935D6" w:rsidRDefault="00E935D6" w:rsidP="0099159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D6" w:rsidRPr="00E935D6" w:rsidRDefault="00E935D6" w:rsidP="0099159F">
            <w:pPr>
              <w:jc w:val="both"/>
              <w:rPr>
                <w:rFonts w:ascii="Times New Roman" w:hAnsi="Times New Roman" w:cs="Times New Roman"/>
              </w:rPr>
            </w:pPr>
            <w:r w:rsidRPr="00E935D6">
              <w:rPr>
                <w:rFonts w:ascii="Times New Roman" w:hAnsi="Times New Roman" w:cs="Times New Roman"/>
              </w:rPr>
              <w:t>«Тайны  шахматного  языка»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D6" w:rsidRPr="00E935D6" w:rsidRDefault="00E935D6" w:rsidP="0099159F">
            <w:pPr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935D6" w:rsidRPr="00E935D6" w:rsidTr="0099159F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35D6" w:rsidRPr="00E935D6" w:rsidRDefault="00E935D6" w:rsidP="0099159F">
            <w:pPr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35D6" w:rsidRPr="00E935D6" w:rsidRDefault="00E935D6" w:rsidP="0099159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D6" w:rsidRPr="00E935D6" w:rsidRDefault="00E935D6" w:rsidP="0099159F">
            <w:pPr>
              <w:jc w:val="both"/>
              <w:rPr>
                <w:rFonts w:ascii="Times New Roman" w:hAnsi="Times New Roman" w:cs="Times New Roman"/>
              </w:rPr>
            </w:pPr>
            <w:r w:rsidRPr="00E935D6">
              <w:rPr>
                <w:rFonts w:ascii="Times New Roman" w:hAnsi="Times New Roman" w:cs="Times New Roman"/>
              </w:rPr>
              <w:t>«Повторение - залог  хорошего  обучения»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D6" w:rsidRPr="00E935D6" w:rsidRDefault="00E935D6" w:rsidP="0099159F">
            <w:pPr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935D6" w:rsidRPr="00E935D6" w:rsidTr="0099159F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35D6" w:rsidRPr="00E935D6" w:rsidRDefault="00E935D6" w:rsidP="0099159F">
            <w:pPr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35D6" w:rsidRPr="00E935D6" w:rsidRDefault="00E935D6" w:rsidP="0099159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D6" w:rsidRPr="00E935D6" w:rsidRDefault="00E935D6" w:rsidP="0099159F">
            <w:pPr>
              <w:jc w:val="both"/>
              <w:rPr>
                <w:rFonts w:ascii="Times New Roman" w:hAnsi="Times New Roman" w:cs="Times New Roman"/>
              </w:rPr>
            </w:pPr>
            <w:r w:rsidRPr="00E935D6">
              <w:rPr>
                <w:rFonts w:ascii="Times New Roman" w:hAnsi="Times New Roman" w:cs="Times New Roman"/>
              </w:rPr>
              <w:t>«Мат  в  простейших  окончаниях»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D6" w:rsidRPr="00E935D6" w:rsidRDefault="00E935D6" w:rsidP="0099159F">
            <w:pPr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935D6" w:rsidRPr="00E935D6" w:rsidTr="0099159F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35D6" w:rsidRPr="00E935D6" w:rsidRDefault="00E935D6" w:rsidP="0099159F">
            <w:pPr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35D6" w:rsidRPr="00E935D6" w:rsidRDefault="00E935D6" w:rsidP="0099159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D6" w:rsidRPr="00E935D6" w:rsidRDefault="00E935D6" w:rsidP="0099159F">
            <w:pPr>
              <w:jc w:val="both"/>
              <w:rPr>
                <w:rFonts w:ascii="Times New Roman" w:hAnsi="Times New Roman" w:cs="Times New Roman"/>
              </w:rPr>
            </w:pPr>
            <w:r w:rsidRPr="00E935D6">
              <w:rPr>
                <w:rFonts w:ascii="Times New Roman" w:hAnsi="Times New Roman" w:cs="Times New Roman"/>
              </w:rPr>
              <w:t>«Центр  и  фланги»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D6" w:rsidRPr="00E935D6" w:rsidRDefault="00E935D6" w:rsidP="0099159F">
            <w:pPr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935D6" w:rsidRPr="00E935D6" w:rsidTr="0099159F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35D6" w:rsidRPr="00E935D6" w:rsidRDefault="00E935D6" w:rsidP="0099159F">
            <w:pPr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35D6" w:rsidRPr="00E935D6" w:rsidRDefault="00E935D6" w:rsidP="0099159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D6" w:rsidRPr="00E935D6" w:rsidRDefault="00E935D6" w:rsidP="0099159F">
            <w:pPr>
              <w:jc w:val="both"/>
              <w:rPr>
                <w:rFonts w:ascii="Times New Roman" w:hAnsi="Times New Roman" w:cs="Times New Roman"/>
              </w:rPr>
            </w:pPr>
            <w:r w:rsidRPr="00E935D6">
              <w:rPr>
                <w:rFonts w:ascii="Times New Roman" w:hAnsi="Times New Roman" w:cs="Times New Roman"/>
              </w:rPr>
              <w:t>«Тактические  приемы»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D6" w:rsidRPr="00E935D6" w:rsidRDefault="00E935D6" w:rsidP="0099159F">
            <w:pPr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935D6" w:rsidRPr="00E935D6" w:rsidTr="0099159F"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D6" w:rsidRPr="00E935D6" w:rsidRDefault="00E935D6" w:rsidP="0099159F">
            <w:pPr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D6" w:rsidRPr="00E935D6" w:rsidRDefault="00E935D6" w:rsidP="0099159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D6" w:rsidRPr="00E935D6" w:rsidRDefault="00E935D6" w:rsidP="0099159F">
            <w:pPr>
              <w:jc w:val="both"/>
              <w:rPr>
                <w:rFonts w:ascii="Times New Roman" w:hAnsi="Times New Roman" w:cs="Times New Roman"/>
              </w:rPr>
            </w:pPr>
            <w:r w:rsidRPr="00E935D6">
              <w:rPr>
                <w:rFonts w:ascii="Times New Roman" w:hAnsi="Times New Roman" w:cs="Times New Roman"/>
              </w:rPr>
              <w:t>«Теория  окончаний»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D6" w:rsidRPr="00E935D6" w:rsidRDefault="00E935D6" w:rsidP="0099159F">
            <w:pPr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935D6" w:rsidRPr="00E935D6" w:rsidTr="0099159F"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5D6" w:rsidRPr="00E935D6" w:rsidRDefault="00E935D6" w:rsidP="0099159F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 w:rsidRPr="00E935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5D6" w:rsidRPr="00E935D6" w:rsidRDefault="00E935D6" w:rsidP="0099159F">
            <w:pPr>
              <w:shd w:val="clear" w:color="auto" w:fill="FFFFFF"/>
              <w:tabs>
                <w:tab w:val="left" w:pos="281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E935D6">
              <w:rPr>
                <w:rFonts w:ascii="Times New Roman" w:hAnsi="Times New Roman" w:cs="Times New Roman"/>
                <w:b/>
                <w:bCs/>
              </w:rPr>
              <w:t xml:space="preserve">Наглядные   </w:t>
            </w:r>
            <w:r w:rsidRPr="00E935D6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пособия  </w:t>
            </w:r>
            <w:r w:rsidRPr="00E935D6">
              <w:rPr>
                <w:rFonts w:ascii="Times New Roman" w:hAnsi="Times New Roman" w:cs="Times New Roman"/>
                <w:bCs/>
              </w:rPr>
              <w:t>/карточки/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D6" w:rsidRPr="00E935D6" w:rsidRDefault="00E935D6" w:rsidP="0099159F">
            <w:pPr>
              <w:jc w:val="both"/>
              <w:rPr>
                <w:rFonts w:ascii="Times New Roman" w:hAnsi="Times New Roman" w:cs="Times New Roman"/>
              </w:rPr>
            </w:pPr>
            <w:r w:rsidRPr="00E935D6">
              <w:rPr>
                <w:rFonts w:ascii="Times New Roman" w:hAnsi="Times New Roman" w:cs="Times New Roman"/>
              </w:rPr>
              <w:lastRenderedPageBreak/>
              <w:t>«Разбор  комбинаций»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D6" w:rsidRPr="00E935D6" w:rsidRDefault="00E935D6" w:rsidP="0099159F">
            <w:pPr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935D6" w:rsidRPr="00E935D6" w:rsidTr="0099159F"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5D6" w:rsidRPr="00E935D6" w:rsidRDefault="00E935D6" w:rsidP="0099159F">
            <w:pPr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5D6" w:rsidRPr="00E935D6" w:rsidRDefault="00E935D6" w:rsidP="0099159F">
            <w:pPr>
              <w:shd w:val="clear" w:color="auto" w:fill="FFFFFF"/>
              <w:tabs>
                <w:tab w:val="left" w:pos="281"/>
              </w:tabs>
              <w:ind w:firstLine="72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D6" w:rsidRPr="00E935D6" w:rsidRDefault="00E935D6" w:rsidP="0099159F">
            <w:pPr>
              <w:jc w:val="both"/>
              <w:rPr>
                <w:rFonts w:ascii="Times New Roman" w:hAnsi="Times New Roman" w:cs="Times New Roman"/>
              </w:rPr>
            </w:pPr>
            <w:r w:rsidRPr="00E935D6">
              <w:rPr>
                <w:rFonts w:ascii="Times New Roman" w:hAnsi="Times New Roman" w:cs="Times New Roman"/>
              </w:rPr>
              <w:t>«Расположение  фигур»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D6" w:rsidRPr="00E935D6" w:rsidRDefault="00E935D6" w:rsidP="0099159F">
            <w:pPr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935D6" w:rsidRPr="00E935D6" w:rsidTr="0099159F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35D6" w:rsidRPr="00E935D6" w:rsidRDefault="00E935D6" w:rsidP="0099159F">
            <w:pPr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35D6" w:rsidRPr="00E935D6" w:rsidRDefault="00E935D6" w:rsidP="0099159F">
            <w:pPr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D6" w:rsidRPr="00E935D6" w:rsidRDefault="00E935D6" w:rsidP="0099159F">
            <w:pPr>
              <w:jc w:val="both"/>
              <w:rPr>
                <w:rFonts w:ascii="Times New Roman" w:hAnsi="Times New Roman" w:cs="Times New Roman"/>
              </w:rPr>
            </w:pPr>
            <w:r w:rsidRPr="00E935D6">
              <w:rPr>
                <w:rFonts w:ascii="Times New Roman" w:hAnsi="Times New Roman" w:cs="Times New Roman"/>
              </w:rPr>
              <w:t>«Тактические  ходы»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D6" w:rsidRPr="00E935D6" w:rsidRDefault="00E935D6" w:rsidP="0099159F">
            <w:pPr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F79C1" w:rsidRDefault="000F79C1" w:rsidP="005C23D1">
      <w:pPr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rStyle w:val="622"/>
          <w:rFonts w:ascii="Times New Roman" w:eastAsia="Courier New" w:hAnsi="Times New Roman" w:cs="Times New Roman"/>
          <w:sz w:val="28"/>
          <w:szCs w:val="28"/>
          <w:u w:val="none"/>
        </w:rPr>
      </w:pPr>
    </w:p>
    <w:p w:rsidR="005B4F0B" w:rsidRPr="0099159F" w:rsidRDefault="0099159F" w:rsidP="005B4F0B">
      <w:pPr>
        <w:tabs>
          <w:tab w:val="left" w:pos="423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59F">
        <w:rPr>
          <w:rFonts w:ascii="Times New Roman" w:hAnsi="Times New Roman" w:cs="Times New Roman"/>
          <w:b/>
          <w:sz w:val="28"/>
          <w:szCs w:val="28"/>
        </w:rPr>
        <w:t>Оценочные материалы</w:t>
      </w:r>
      <w:r w:rsidR="005B4F0B">
        <w:rPr>
          <w:rFonts w:ascii="Times New Roman" w:hAnsi="Times New Roman" w:cs="Times New Roman"/>
          <w:b/>
          <w:sz w:val="28"/>
          <w:szCs w:val="28"/>
        </w:rPr>
        <w:t>. Промежуточная аттестация</w:t>
      </w:r>
    </w:p>
    <w:p w:rsidR="008C720E" w:rsidRPr="0099159F" w:rsidRDefault="0099159F" w:rsidP="0099159F">
      <w:pPr>
        <w:tabs>
          <w:tab w:val="left" w:pos="42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C720E" w:rsidRPr="0099159F">
        <w:rPr>
          <w:rFonts w:ascii="Times New Roman" w:hAnsi="Times New Roman" w:cs="Times New Roman"/>
          <w:sz w:val="28"/>
          <w:szCs w:val="28"/>
        </w:rPr>
        <w:t xml:space="preserve">В работе с детьми дошкольного возраста следует осторожно оценивать детей, поскольку оценка, с одной стороны, может стимулировать ребенка осознанно управлять своими действиями, с другой стороны, вызовет эмоциональные переживания, которые могут быть как положительными, так и отрицательными. Оценки условно разделяют </w:t>
      </w:r>
      <w:proofErr w:type="gramStart"/>
      <w:r w:rsidR="008C720E" w:rsidRPr="0099159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8C720E" w:rsidRPr="0099159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C720E" w:rsidRPr="0099159F" w:rsidRDefault="0099159F" w:rsidP="0099159F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="008C720E" w:rsidRPr="0099159F">
        <w:rPr>
          <w:sz w:val="28"/>
          <w:szCs w:val="28"/>
        </w:rPr>
        <w:t>воспитывающую</w:t>
      </w:r>
      <w:proofErr w:type="gramEnd"/>
      <w:r w:rsidR="008C720E" w:rsidRPr="0099159F">
        <w:rPr>
          <w:sz w:val="28"/>
          <w:szCs w:val="28"/>
        </w:rPr>
        <w:t xml:space="preserve"> (регулирующую поведение детей); </w:t>
      </w:r>
    </w:p>
    <w:p w:rsidR="008C720E" w:rsidRPr="0099159F" w:rsidRDefault="0099159F" w:rsidP="0099159F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="008C720E" w:rsidRPr="0099159F">
        <w:rPr>
          <w:sz w:val="28"/>
          <w:szCs w:val="28"/>
        </w:rPr>
        <w:t>обучающую</w:t>
      </w:r>
      <w:proofErr w:type="gramEnd"/>
      <w:r w:rsidR="008C720E" w:rsidRPr="0099159F">
        <w:rPr>
          <w:sz w:val="28"/>
          <w:szCs w:val="28"/>
        </w:rPr>
        <w:t xml:space="preserve"> (определяющую качество выполнения движения). </w:t>
      </w:r>
    </w:p>
    <w:p w:rsidR="008C720E" w:rsidRPr="0099159F" w:rsidRDefault="008C720E" w:rsidP="0099159F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159F">
        <w:rPr>
          <w:rFonts w:ascii="Times New Roman" w:hAnsi="Times New Roman" w:cs="Times New Roman"/>
          <w:sz w:val="28"/>
          <w:szCs w:val="28"/>
        </w:rPr>
        <w:t>При выборе оценки не следует увлекаться отрицательными оценками, поскольку ее частое повторение приводит к тому, что нарушений требований тренера-преподавателя становится для ребенка нормой</w:t>
      </w:r>
    </w:p>
    <w:p w:rsidR="0099159F" w:rsidRPr="0099159F" w:rsidRDefault="0099159F" w:rsidP="0099159F">
      <w:pPr>
        <w:widowControl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99159F">
        <w:rPr>
          <w:rFonts w:ascii="Times New Roman" w:hAnsi="Times New Roman" w:cs="Times New Roman"/>
          <w:b/>
          <w:bCs/>
          <w:color w:val="auto"/>
          <w:sz w:val="28"/>
          <w:szCs w:val="28"/>
        </w:rPr>
        <w:t>Формы и методы контроля, система оценок</w:t>
      </w:r>
    </w:p>
    <w:p w:rsidR="0099159F" w:rsidRPr="0099159F" w:rsidRDefault="0099159F" w:rsidP="0099159F">
      <w:pPr>
        <w:widowControl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</w:pPr>
      <w:r w:rsidRPr="0099159F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1.Аттестация: форма контроля</w:t>
      </w:r>
    </w:p>
    <w:p w:rsidR="0099159F" w:rsidRPr="0099159F" w:rsidRDefault="0099159F" w:rsidP="0099159F">
      <w:pPr>
        <w:widowControl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99159F">
        <w:rPr>
          <w:rFonts w:ascii="Times New Roman" w:hAnsi="Times New Roman" w:cs="Times New Roman"/>
          <w:color w:val="auto"/>
          <w:sz w:val="28"/>
          <w:szCs w:val="28"/>
        </w:rPr>
        <w:t>В программе обучения используются две формы контроля</w:t>
      </w:r>
    </w:p>
    <w:p w:rsidR="0099159F" w:rsidRPr="0099159F" w:rsidRDefault="0099159F" w:rsidP="0099159F">
      <w:pPr>
        <w:widowControl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99159F">
        <w:rPr>
          <w:rFonts w:ascii="Times New Roman" w:hAnsi="Times New Roman" w:cs="Times New Roman"/>
          <w:color w:val="auto"/>
          <w:sz w:val="28"/>
          <w:szCs w:val="28"/>
        </w:rPr>
        <w:t>успеваемости – текущая и промежуточная.</w:t>
      </w:r>
    </w:p>
    <w:p w:rsidR="0099159F" w:rsidRPr="0099159F" w:rsidRDefault="0099159F" w:rsidP="0099159F">
      <w:pPr>
        <w:widowControl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99159F">
        <w:rPr>
          <w:rFonts w:ascii="Times New Roman" w:hAnsi="Times New Roman" w:cs="Times New Roman"/>
          <w:i/>
          <w:iCs/>
          <w:color w:val="auto"/>
          <w:sz w:val="28"/>
          <w:szCs w:val="28"/>
        </w:rPr>
        <w:t>Методы текущего контроля:</w:t>
      </w:r>
    </w:p>
    <w:p w:rsidR="0099159F" w:rsidRPr="0099159F" w:rsidRDefault="0099159F" w:rsidP="0099159F">
      <w:pPr>
        <w:widowControl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99159F">
        <w:rPr>
          <w:rFonts w:ascii="Times New Roman" w:hAnsi="Times New Roman" w:cs="Times New Roman"/>
          <w:color w:val="auto"/>
          <w:sz w:val="28"/>
          <w:szCs w:val="28"/>
        </w:rPr>
        <w:t>-оценка за работу на занятии.</w:t>
      </w:r>
    </w:p>
    <w:p w:rsidR="0099159F" w:rsidRPr="0099159F" w:rsidRDefault="0099159F" w:rsidP="0099159F">
      <w:pPr>
        <w:widowControl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99159F">
        <w:rPr>
          <w:rFonts w:ascii="Times New Roman" w:hAnsi="Times New Roman" w:cs="Times New Roman"/>
          <w:color w:val="auto"/>
          <w:sz w:val="28"/>
          <w:szCs w:val="28"/>
        </w:rPr>
        <w:t>-</w:t>
      </w:r>
      <w:r>
        <w:rPr>
          <w:rFonts w:ascii="Times New Roman" w:hAnsi="Times New Roman" w:cs="Times New Roman"/>
          <w:color w:val="auto"/>
          <w:sz w:val="28"/>
          <w:szCs w:val="28"/>
        </w:rPr>
        <w:t>результаты на открытом занятии</w:t>
      </w:r>
      <w:r w:rsidRPr="0099159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9159F" w:rsidRDefault="0099159F" w:rsidP="0099159F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Учет успеваемости обучающихся проводится тренеро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м-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преподавателем на основе текущих занятий, их посещений, индивидуальной проверки умений и знаний. При оценке обучающегося учитывается так же его участие в турнирах. </w:t>
      </w:r>
    </w:p>
    <w:p w:rsidR="0099159F" w:rsidRDefault="0099159F" w:rsidP="0099159F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</w:pPr>
      <w:r w:rsidRPr="0099159F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Критерии оценок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990"/>
        <w:gridCol w:w="6581"/>
      </w:tblGrid>
      <w:tr w:rsidR="0099159F" w:rsidTr="0099159F">
        <w:tc>
          <w:tcPr>
            <w:tcW w:w="2990" w:type="dxa"/>
          </w:tcPr>
          <w:p w:rsidR="0099159F" w:rsidRDefault="0099159F" w:rsidP="0099159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 («отлично»)</w:t>
            </w:r>
          </w:p>
          <w:p w:rsidR="0099159F" w:rsidRDefault="0099159F" w:rsidP="0099159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</w:rPr>
            </w:pPr>
          </w:p>
        </w:tc>
        <w:tc>
          <w:tcPr>
            <w:tcW w:w="6581" w:type="dxa"/>
          </w:tcPr>
          <w:p w:rsidR="0099159F" w:rsidRDefault="0099159F" w:rsidP="0099159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Регулярное посещение занятий, отсутствие</w:t>
            </w:r>
          </w:p>
          <w:p w:rsidR="0099159F" w:rsidRDefault="0099159F" w:rsidP="0099159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пропусков без уважительных причин. Активная</w:t>
            </w:r>
          </w:p>
          <w:p w:rsidR="0099159F" w:rsidRPr="0099159F" w:rsidRDefault="0099159F" w:rsidP="0099159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работа на тренировках, сдача нормативов.</w:t>
            </w:r>
          </w:p>
        </w:tc>
      </w:tr>
      <w:tr w:rsidR="0099159F" w:rsidTr="0099159F">
        <w:tc>
          <w:tcPr>
            <w:tcW w:w="2990" w:type="dxa"/>
          </w:tcPr>
          <w:p w:rsidR="0099159F" w:rsidRDefault="0099159F" w:rsidP="0099159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 («хорошо»)</w:t>
            </w:r>
          </w:p>
          <w:p w:rsidR="0099159F" w:rsidRDefault="0099159F" w:rsidP="0099159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</w:rPr>
            </w:pPr>
          </w:p>
        </w:tc>
        <w:tc>
          <w:tcPr>
            <w:tcW w:w="6581" w:type="dxa"/>
          </w:tcPr>
          <w:p w:rsidR="0099159F" w:rsidRDefault="0099159F" w:rsidP="0099159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Регулярное посещение занятий, отсутствие</w:t>
            </w:r>
          </w:p>
          <w:p w:rsidR="0099159F" w:rsidRDefault="0099159F" w:rsidP="0099159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пропусков без уважительных причин,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активная</w:t>
            </w:r>
            <w:proofErr w:type="gramEnd"/>
          </w:p>
          <w:p w:rsidR="0099159F" w:rsidRPr="0099159F" w:rsidRDefault="0099159F" w:rsidP="0099159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работа на тренировках.</w:t>
            </w:r>
          </w:p>
        </w:tc>
      </w:tr>
      <w:tr w:rsidR="0099159F" w:rsidTr="0099159F">
        <w:tc>
          <w:tcPr>
            <w:tcW w:w="2990" w:type="dxa"/>
          </w:tcPr>
          <w:p w:rsidR="0099159F" w:rsidRDefault="0099159F" w:rsidP="0099159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 («удовлетворительно»)</w:t>
            </w:r>
          </w:p>
          <w:p w:rsidR="0099159F" w:rsidRDefault="0099159F" w:rsidP="0099159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</w:rPr>
            </w:pPr>
          </w:p>
        </w:tc>
        <w:tc>
          <w:tcPr>
            <w:tcW w:w="6581" w:type="dxa"/>
          </w:tcPr>
          <w:p w:rsidR="0099159F" w:rsidRDefault="0099159F" w:rsidP="0099159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Нерегулярное посещение занятий, пропуски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без</w:t>
            </w:r>
            <w:proofErr w:type="gramEnd"/>
          </w:p>
          <w:p w:rsidR="0099159F" w:rsidRDefault="0099159F" w:rsidP="0099159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уважительных причин, пассивная работа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</w:t>
            </w:r>
            <w:proofErr w:type="gramEnd"/>
          </w:p>
          <w:p w:rsidR="0099159F" w:rsidRPr="0099159F" w:rsidRDefault="0099159F" w:rsidP="0099159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тренировках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</w:tr>
      <w:tr w:rsidR="0099159F" w:rsidTr="0099159F">
        <w:tc>
          <w:tcPr>
            <w:tcW w:w="2990" w:type="dxa"/>
          </w:tcPr>
          <w:p w:rsidR="0099159F" w:rsidRDefault="0099159F" w:rsidP="0099159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«Зачет»</w:t>
            </w:r>
          </w:p>
        </w:tc>
        <w:tc>
          <w:tcPr>
            <w:tcW w:w="6581" w:type="dxa"/>
          </w:tcPr>
          <w:p w:rsidR="0099159F" w:rsidRDefault="0099159F" w:rsidP="0099159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Отражает достаточный уровень подготовки и</w:t>
            </w:r>
          </w:p>
          <w:p w:rsidR="0099159F" w:rsidRDefault="0099159F" w:rsidP="0099159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исполнения на данном этапе обучения,</w:t>
            </w:r>
          </w:p>
          <w:p w:rsidR="0099159F" w:rsidRPr="0099159F" w:rsidRDefault="0099159F" w:rsidP="0099159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соответствующий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программным требованиям.</w:t>
            </w:r>
          </w:p>
        </w:tc>
      </w:tr>
    </w:tbl>
    <w:p w:rsidR="0099159F" w:rsidRPr="0099159F" w:rsidRDefault="0099159F" w:rsidP="0099159F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</w:pPr>
    </w:p>
    <w:p w:rsidR="0099159F" w:rsidRDefault="0099159F" w:rsidP="0099159F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465F23" w:rsidRPr="005C23D1" w:rsidRDefault="00465F23" w:rsidP="00E935D6">
      <w:pPr>
        <w:keepNext/>
        <w:keepLines/>
        <w:tabs>
          <w:tab w:val="left" w:pos="4006"/>
        </w:tabs>
        <w:spacing w:line="360" w:lineRule="auto"/>
        <w:contextualSpacing/>
        <w:jc w:val="center"/>
        <w:outlineLvl w:val="5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C23D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Литература</w:t>
      </w:r>
      <w:r w:rsidR="00E530A8" w:rsidRPr="005C23D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для разработки программы и образовательного процесса</w:t>
      </w:r>
    </w:p>
    <w:p w:rsidR="00DD38D3" w:rsidRPr="005C23D1" w:rsidRDefault="00D97EFF" w:rsidP="005C23D1">
      <w:pPr>
        <w:keepNext/>
        <w:keepLines/>
        <w:tabs>
          <w:tab w:val="left" w:pos="4006"/>
        </w:tabs>
        <w:spacing w:line="360" w:lineRule="auto"/>
        <w:contextualSpacing/>
        <w:jc w:val="both"/>
        <w:outlineLvl w:val="5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C23D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1.Галлахер Д. Шахматные комбинации. </w:t>
      </w:r>
      <w:proofErr w:type="spellStart"/>
      <w:r w:rsidRPr="005C23D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Решебник</w:t>
      </w:r>
      <w:proofErr w:type="spellEnd"/>
      <w:r w:rsidRPr="005C23D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Шахматный университет. </w:t>
      </w:r>
      <w:r w:rsidR="00E935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</w:t>
      </w:r>
      <w:r w:rsidRPr="005C23D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М.,2013</w:t>
      </w:r>
    </w:p>
    <w:p w:rsidR="00DD38D3" w:rsidRPr="005C23D1" w:rsidRDefault="00DD38D3" w:rsidP="005C23D1">
      <w:pPr>
        <w:keepNext/>
        <w:keepLines/>
        <w:tabs>
          <w:tab w:val="left" w:pos="4006"/>
        </w:tabs>
        <w:spacing w:line="360" w:lineRule="auto"/>
        <w:contextualSpacing/>
        <w:jc w:val="both"/>
        <w:outlineLvl w:val="5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C23D1">
        <w:rPr>
          <w:rFonts w:ascii="Times New Roman" w:hAnsi="Times New Roman" w:cs="Times New Roman"/>
          <w:color w:val="000000" w:themeColor="text1"/>
          <w:sz w:val="28"/>
          <w:szCs w:val="28"/>
        </w:rPr>
        <w:t>2. Голенищев В. "Программа подготовки шахматистов IV и III разрядов". – М., 2015.</w:t>
      </w:r>
    </w:p>
    <w:p w:rsidR="00787CDF" w:rsidRPr="005C23D1" w:rsidRDefault="00DD38D3" w:rsidP="005C23D1">
      <w:pPr>
        <w:keepNext/>
        <w:keepLines/>
        <w:tabs>
          <w:tab w:val="left" w:pos="4006"/>
        </w:tabs>
        <w:spacing w:line="360" w:lineRule="auto"/>
        <w:contextualSpacing/>
        <w:jc w:val="both"/>
        <w:outlineLvl w:val="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23D1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D97EFF" w:rsidRPr="005C23D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65F23" w:rsidRPr="005C23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Губницкий С.Б, </w:t>
      </w:r>
      <w:proofErr w:type="spellStart"/>
      <w:r w:rsidR="00465F23" w:rsidRPr="005C23D1">
        <w:rPr>
          <w:rFonts w:ascii="Times New Roman" w:hAnsi="Times New Roman" w:cs="Times New Roman"/>
          <w:color w:val="000000" w:themeColor="text1"/>
          <w:sz w:val="28"/>
          <w:szCs w:val="28"/>
        </w:rPr>
        <w:t>Хануков</w:t>
      </w:r>
      <w:proofErr w:type="spellEnd"/>
      <w:r w:rsidR="00465F23" w:rsidRPr="005C23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М.Г, </w:t>
      </w:r>
      <w:proofErr w:type="spellStart"/>
      <w:r w:rsidR="00465F23" w:rsidRPr="005C23D1">
        <w:rPr>
          <w:rFonts w:ascii="Times New Roman" w:hAnsi="Times New Roman" w:cs="Times New Roman"/>
          <w:color w:val="000000" w:themeColor="text1"/>
          <w:sz w:val="28"/>
          <w:szCs w:val="28"/>
        </w:rPr>
        <w:t>Шедей</w:t>
      </w:r>
      <w:proofErr w:type="spellEnd"/>
      <w:r w:rsidR="00465F23" w:rsidRPr="005C23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С.А.  Полный курс шахмат». М., </w:t>
      </w:r>
      <w:r w:rsidR="00465F23" w:rsidRPr="005C23D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ACT</w:t>
      </w:r>
      <w:r w:rsidR="00465F23" w:rsidRPr="005C23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2010 </w:t>
      </w:r>
    </w:p>
    <w:p w:rsidR="00787CDF" w:rsidRPr="005C23D1" w:rsidRDefault="00DD38D3" w:rsidP="005C23D1">
      <w:pPr>
        <w:keepNext/>
        <w:keepLines/>
        <w:tabs>
          <w:tab w:val="left" w:pos="4006"/>
        </w:tabs>
        <w:spacing w:line="360" w:lineRule="auto"/>
        <w:contextualSpacing/>
        <w:jc w:val="both"/>
        <w:outlineLvl w:val="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23D1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D97EFF" w:rsidRPr="005C23D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65F23" w:rsidRPr="005C23D1">
        <w:rPr>
          <w:rFonts w:ascii="Times New Roman" w:hAnsi="Times New Roman" w:cs="Times New Roman"/>
          <w:color w:val="000000" w:themeColor="text1"/>
          <w:sz w:val="28"/>
          <w:szCs w:val="28"/>
        </w:rPr>
        <w:t>Калиниченко Н.М.  Шахматная</w:t>
      </w:r>
      <w:r w:rsidRPr="005C23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стратегия». М., «Гранд», 2005</w:t>
      </w:r>
      <w:r w:rsidR="00465F23" w:rsidRPr="005C23D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239FE" w:rsidRPr="005C23D1" w:rsidRDefault="00DD38D3" w:rsidP="005C23D1">
      <w:pPr>
        <w:keepNext/>
        <w:keepLines/>
        <w:tabs>
          <w:tab w:val="left" w:pos="4006"/>
        </w:tabs>
        <w:spacing w:line="360" w:lineRule="auto"/>
        <w:contextualSpacing/>
        <w:jc w:val="both"/>
        <w:outlineLvl w:val="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23D1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D97EFF" w:rsidRPr="005C23D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239FE" w:rsidRPr="005C23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Костров </w:t>
      </w:r>
      <w:proofErr w:type="spellStart"/>
      <w:r w:rsidR="008239FE" w:rsidRPr="005C23D1">
        <w:rPr>
          <w:rFonts w:ascii="Times New Roman" w:hAnsi="Times New Roman" w:cs="Times New Roman"/>
          <w:color w:val="000000" w:themeColor="text1"/>
          <w:sz w:val="28"/>
          <w:szCs w:val="28"/>
        </w:rPr>
        <w:t>В.,Белявский</w:t>
      </w:r>
      <w:proofErr w:type="spellEnd"/>
      <w:r w:rsidR="008239FE" w:rsidRPr="005C23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Б. 2000 шахматных задач. </w:t>
      </w:r>
      <w:proofErr w:type="spellStart"/>
      <w:r w:rsidR="008239FE" w:rsidRPr="005C23D1">
        <w:rPr>
          <w:rFonts w:ascii="Times New Roman" w:hAnsi="Times New Roman" w:cs="Times New Roman"/>
          <w:color w:val="000000" w:themeColor="text1"/>
          <w:sz w:val="28"/>
          <w:szCs w:val="28"/>
        </w:rPr>
        <w:t>Решебник</w:t>
      </w:r>
      <w:proofErr w:type="spellEnd"/>
      <w:r w:rsidR="008239FE" w:rsidRPr="005C23D1">
        <w:rPr>
          <w:rFonts w:ascii="Times New Roman" w:hAnsi="Times New Roman" w:cs="Times New Roman"/>
          <w:color w:val="000000" w:themeColor="text1"/>
          <w:sz w:val="28"/>
          <w:szCs w:val="28"/>
        </w:rPr>
        <w:t>. Связка двойной удар. М. Русский шахматный дом. 2013</w:t>
      </w:r>
      <w:r w:rsidRPr="005C23D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D38D3" w:rsidRPr="005C23D1" w:rsidRDefault="00DD38D3" w:rsidP="005C23D1">
      <w:pPr>
        <w:pStyle w:val="26"/>
        <w:shd w:val="clear" w:color="auto" w:fill="auto"/>
        <w:tabs>
          <w:tab w:val="left" w:pos="376"/>
        </w:tabs>
        <w:spacing w:before="0" w:after="0" w:line="360" w:lineRule="auto"/>
        <w:ind w:firstLine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23D1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D97EFF" w:rsidRPr="005C23D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239FE" w:rsidRPr="005C23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Костров </w:t>
      </w:r>
      <w:proofErr w:type="spellStart"/>
      <w:r w:rsidR="008239FE" w:rsidRPr="005C23D1">
        <w:rPr>
          <w:rFonts w:ascii="Times New Roman" w:hAnsi="Times New Roman" w:cs="Times New Roman"/>
          <w:color w:val="000000" w:themeColor="text1"/>
          <w:sz w:val="28"/>
          <w:szCs w:val="28"/>
        </w:rPr>
        <w:t>В.,Белявский</w:t>
      </w:r>
      <w:proofErr w:type="spellEnd"/>
      <w:r w:rsidR="008239FE" w:rsidRPr="005C23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Б. 2000 шахматных задач. </w:t>
      </w:r>
      <w:proofErr w:type="spellStart"/>
      <w:r w:rsidR="008239FE" w:rsidRPr="005C23D1">
        <w:rPr>
          <w:rFonts w:ascii="Times New Roman" w:hAnsi="Times New Roman" w:cs="Times New Roman"/>
          <w:color w:val="000000" w:themeColor="text1"/>
          <w:sz w:val="28"/>
          <w:szCs w:val="28"/>
        </w:rPr>
        <w:t>Решебник</w:t>
      </w:r>
      <w:proofErr w:type="spellEnd"/>
      <w:r w:rsidR="008239FE" w:rsidRPr="005C23D1">
        <w:rPr>
          <w:rFonts w:ascii="Times New Roman" w:hAnsi="Times New Roman" w:cs="Times New Roman"/>
          <w:color w:val="000000" w:themeColor="text1"/>
          <w:sz w:val="28"/>
          <w:szCs w:val="28"/>
        </w:rPr>
        <w:t>. Отвлечение завлечение. М. Русский шахматный дом. 2012</w:t>
      </w:r>
      <w:r w:rsidRPr="005C23D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D38D3" w:rsidRPr="005C23D1" w:rsidRDefault="00DD38D3" w:rsidP="005C23D1">
      <w:pPr>
        <w:pStyle w:val="26"/>
        <w:shd w:val="clear" w:color="auto" w:fill="auto"/>
        <w:tabs>
          <w:tab w:val="left" w:pos="376"/>
        </w:tabs>
        <w:spacing w:before="0" w:after="0" w:line="360" w:lineRule="auto"/>
        <w:ind w:firstLine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23D1">
        <w:rPr>
          <w:rFonts w:ascii="Times New Roman" w:hAnsi="Times New Roman" w:cs="Times New Roman"/>
          <w:color w:val="000000" w:themeColor="text1"/>
          <w:sz w:val="28"/>
          <w:szCs w:val="28"/>
        </w:rPr>
        <w:t>7. Котов А. "Как стать гроссмейстером". – М.2007.</w:t>
      </w:r>
    </w:p>
    <w:p w:rsidR="00465F23" w:rsidRPr="005C23D1" w:rsidRDefault="00DD38D3" w:rsidP="005C23D1">
      <w:pPr>
        <w:pStyle w:val="26"/>
        <w:shd w:val="clear" w:color="auto" w:fill="auto"/>
        <w:tabs>
          <w:tab w:val="left" w:pos="376"/>
        </w:tabs>
        <w:spacing w:before="0" w:after="0" w:line="360" w:lineRule="auto"/>
        <w:ind w:firstLine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23D1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D97EFF" w:rsidRPr="005C23D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65F23" w:rsidRPr="005C23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Пожарский В.  «Шахматный учебник», </w:t>
      </w:r>
      <w:r w:rsidRPr="005C23D1">
        <w:rPr>
          <w:rFonts w:ascii="Times New Roman" w:hAnsi="Times New Roman" w:cs="Times New Roman"/>
          <w:color w:val="000000" w:themeColor="text1"/>
          <w:sz w:val="28"/>
          <w:szCs w:val="28"/>
        </w:rPr>
        <w:t>Ростов-на-Дону, «Феникс», 2001</w:t>
      </w:r>
      <w:r w:rsidR="00465F23" w:rsidRPr="005C23D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65F23" w:rsidRPr="005C23D1" w:rsidRDefault="00DD38D3" w:rsidP="005C23D1">
      <w:pPr>
        <w:pStyle w:val="26"/>
        <w:shd w:val="clear" w:color="auto" w:fill="auto"/>
        <w:tabs>
          <w:tab w:val="left" w:pos="376"/>
        </w:tabs>
        <w:spacing w:before="0" w:after="0" w:line="360" w:lineRule="auto"/>
        <w:ind w:firstLine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23D1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D97EFF" w:rsidRPr="005C23D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65F23" w:rsidRPr="005C23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Пожарский В.  «Шахматный учебник на практике», Ростов-на-Дону, «Феникс», 2003 г.</w:t>
      </w:r>
    </w:p>
    <w:p w:rsidR="00465F23" w:rsidRPr="005C23D1" w:rsidRDefault="00DD38D3" w:rsidP="005C23D1">
      <w:pPr>
        <w:pStyle w:val="26"/>
        <w:shd w:val="clear" w:color="auto" w:fill="auto"/>
        <w:tabs>
          <w:tab w:val="left" w:pos="376"/>
        </w:tabs>
        <w:spacing w:before="0" w:after="0" w:line="360" w:lineRule="auto"/>
        <w:ind w:firstLine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23D1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D97EFF" w:rsidRPr="005C23D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87CDF" w:rsidRPr="005C23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465F23" w:rsidRPr="005C23D1">
        <w:rPr>
          <w:rFonts w:ascii="Times New Roman" w:hAnsi="Times New Roman" w:cs="Times New Roman"/>
          <w:color w:val="000000" w:themeColor="text1"/>
          <w:sz w:val="28"/>
          <w:szCs w:val="28"/>
        </w:rPr>
        <w:t>Петрушина</w:t>
      </w:r>
      <w:proofErr w:type="gramEnd"/>
      <w:r w:rsidR="00465F23" w:rsidRPr="005C23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Н.  «Шахматный учебник для детей». Ростов-на-Дону, «Феникс», 2004 г.</w:t>
      </w:r>
    </w:p>
    <w:p w:rsidR="00465F23" w:rsidRPr="005C23D1" w:rsidRDefault="00DD38D3" w:rsidP="005C23D1">
      <w:pPr>
        <w:pStyle w:val="26"/>
        <w:shd w:val="clear" w:color="auto" w:fill="auto"/>
        <w:tabs>
          <w:tab w:val="left" w:pos="376"/>
        </w:tabs>
        <w:spacing w:before="0" w:after="0" w:line="360" w:lineRule="auto"/>
        <w:ind w:firstLine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23D1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D97EFF" w:rsidRPr="005C23D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65F23" w:rsidRPr="005C23D1">
        <w:rPr>
          <w:rFonts w:ascii="Times New Roman" w:hAnsi="Times New Roman" w:cs="Times New Roman"/>
          <w:color w:val="000000" w:themeColor="text1"/>
          <w:sz w:val="28"/>
          <w:szCs w:val="28"/>
        </w:rPr>
        <w:t>Эстрин Я.Б., Н.М. Калиниченко «Шахмат</w:t>
      </w:r>
      <w:r w:rsidRPr="005C23D1">
        <w:rPr>
          <w:rFonts w:ascii="Times New Roman" w:hAnsi="Times New Roman" w:cs="Times New Roman"/>
          <w:color w:val="000000" w:themeColor="text1"/>
          <w:sz w:val="28"/>
          <w:szCs w:val="28"/>
        </w:rPr>
        <w:t>ные дебюты». М., «Гранд», 2005</w:t>
      </w:r>
      <w:r w:rsidR="00465F23" w:rsidRPr="005C23D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65F23" w:rsidRPr="005C23D1" w:rsidRDefault="00465F23" w:rsidP="005C23D1">
      <w:pPr>
        <w:pStyle w:val="26"/>
        <w:shd w:val="clear" w:color="auto" w:fill="auto"/>
        <w:tabs>
          <w:tab w:val="left" w:pos="376"/>
        </w:tabs>
        <w:spacing w:before="0" w:after="0" w:line="360" w:lineRule="auto"/>
        <w:ind w:firstLine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6B30" w:rsidRPr="005C23D1" w:rsidRDefault="00465F23" w:rsidP="00E935D6">
      <w:pPr>
        <w:shd w:val="clear" w:color="auto" w:fill="FFFFFF"/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C23D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Литература для детей и родителей</w:t>
      </w:r>
    </w:p>
    <w:p w:rsidR="000B6B30" w:rsidRPr="005C23D1" w:rsidRDefault="00787CDF" w:rsidP="005C23D1">
      <w:pPr>
        <w:pStyle w:val="1"/>
        <w:spacing w:before="0" w:line="360" w:lineRule="auto"/>
        <w:contextualSpacing/>
        <w:jc w:val="both"/>
        <w:rPr>
          <w:rFonts w:ascii="Times New Roman" w:hAnsi="Times New Roman" w:cs="Times New Roman"/>
          <w:b w:val="0"/>
          <w:color w:val="000000" w:themeColor="text1"/>
        </w:rPr>
      </w:pPr>
      <w:r w:rsidRPr="005C23D1">
        <w:rPr>
          <w:rFonts w:ascii="Times New Roman" w:hAnsi="Times New Roman" w:cs="Times New Roman"/>
          <w:b w:val="0"/>
          <w:color w:val="000000" w:themeColor="text1"/>
        </w:rPr>
        <w:t xml:space="preserve">1. </w:t>
      </w:r>
      <w:r w:rsidR="000B6B30" w:rsidRPr="005C23D1">
        <w:rPr>
          <w:rFonts w:ascii="Times New Roman" w:hAnsi="Times New Roman" w:cs="Times New Roman"/>
          <w:b w:val="0"/>
          <w:color w:val="000000" w:themeColor="text1"/>
        </w:rPr>
        <w:t>Жур</w:t>
      </w:r>
      <w:r w:rsidR="00D97EFF" w:rsidRPr="005C23D1">
        <w:rPr>
          <w:rFonts w:ascii="Times New Roman" w:hAnsi="Times New Roman" w:cs="Times New Roman"/>
          <w:b w:val="0"/>
          <w:color w:val="000000" w:themeColor="text1"/>
        </w:rPr>
        <w:t>авлев Н. «Шахматы. Шаг за шагом»</w:t>
      </w:r>
      <w:r w:rsidR="000B6B30" w:rsidRPr="005C23D1">
        <w:rPr>
          <w:rFonts w:ascii="Times New Roman" w:hAnsi="Times New Roman" w:cs="Times New Roman"/>
          <w:b w:val="0"/>
          <w:color w:val="000000" w:themeColor="text1"/>
        </w:rPr>
        <w:t>.</w:t>
      </w:r>
      <w:r w:rsidR="00D97EFF" w:rsidRPr="005C23D1">
        <w:rPr>
          <w:rFonts w:ascii="Times New Roman" w:hAnsi="Times New Roman" w:cs="Times New Roman"/>
          <w:b w:val="0"/>
          <w:color w:val="000000" w:themeColor="text1"/>
        </w:rPr>
        <w:t>- М.,2012.</w:t>
      </w:r>
    </w:p>
    <w:p w:rsidR="000B6B30" w:rsidRPr="005C23D1" w:rsidRDefault="000B6B30" w:rsidP="005C23D1">
      <w:pPr>
        <w:pStyle w:val="1"/>
        <w:spacing w:before="0" w:line="360" w:lineRule="auto"/>
        <w:contextualSpacing/>
        <w:jc w:val="both"/>
        <w:rPr>
          <w:rFonts w:ascii="Times New Roman" w:hAnsi="Times New Roman" w:cs="Times New Roman"/>
          <w:b w:val="0"/>
          <w:color w:val="000000" w:themeColor="text1"/>
        </w:rPr>
      </w:pPr>
      <w:r w:rsidRPr="005C23D1">
        <w:rPr>
          <w:rFonts w:ascii="Times New Roman" w:hAnsi="Times New Roman" w:cs="Times New Roman"/>
          <w:b w:val="0"/>
          <w:color w:val="000000" w:themeColor="text1"/>
        </w:rPr>
        <w:t>2.</w:t>
      </w:r>
      <w:r w:rsidR="00465F23" w:rsidRPr="005C23D1">
        <w:rPr>
          <w:rFonts w:ascii="Times New Roman" w:hAnsi="Times New Roman" w:cs="Times New Roman"/>
          <w:b w:val="0"/>
          <w:color w:val="000000" w:themeColor="text1"/>
        </w:rPr>
        <w:t>Сухин</w:t>
      </w:r>
      <w:r w:rsidRPr="005C23D1">
        <w:rPr>
          <w:rFonts w:ascii="Times New Roman" w:hAnsi="Times New Roman" w:cs="Times New Roman"/>
          <w:b w:val="0"/>
          <w:color w:val="000000" w:themeColor="text1"/>
        </w:rPr>
        <w:t xml:space="preserve"> И.Г.</w:t>
      </w:r>
      <w:r w:rsidR="00465F23" w:rsidRPr="005C23D1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Pr="005C23D1">
        <w:rPr>
          <w:rFonts w:ascii="Times New Roman" w:hAnsi="Times New Roman" w:cs="Times New Roman"/>
          <w:b w:val="0"/>
          <w:color w:val="000000" w:themeColor="text1"/>
        </w:rPr>
        <w:t>Задачи к курсу "Шахматы - школе". Первый год обучения. 1500 малофигурных позиций".  – М</w:t>
      </w:r>
      <w:r w:rsidR="00D97EFF" w:rsidRPr="005C23D1">
        <w:rPr>
          <w:rFonts w:ascii="Times New Roman" w:hAnsi="Times New Roman" w:cs="Times New Roman"/>
          <w:b w:val="0"/>
          <w:color w:val="000000" w:themeColor="text1"/>
        </w:rPr>
        <w:t>.</w:t>
      </w:r>
      <w:r w:rsidRPr="005C23D1">
        <w:rPr>
          <w:rFonts w:ascii="Times New Roman" w:hAnsi="Times New Roman" w:cs="Times New Roman"/>
          <w:b w:val="0"/>
          <w:color w:val="000000" w:themeColor="text1"/>
        </w:rPr>
        <w:t>,2012</w:t>
      </w:r>
      <w:r w:rsidR="00DD38D3" w:rsidRPr="005C23D1">
        <w:rPr>
          <w:rFonts w:ascii="Times New Roman" w:hAnsi="Times New Roman" w:cs="Times New Roman"/>
          <w:b w:val="0"/>
          <w:color w:val="000000" w:themeColor="text1"/>
        </w:rPr>
        <w:t>.</w:t>
      </w:r>
    </w:p>
    <w:p w:rsidR="00465F23" w:rsidRPr="005C23D1" w:rsidRDefault="000B6B30" w:rsidP="005C23D1">
      <w:pPr>
        <w:pStyle w:val="26"/>
        <w:shd w:val="clear" w:color="auto" w:fill="auto"/>
        <w:tabs>
          <w:tab w:val="left" w:pos="376"/>
        </w:tabs>
        <w:spacing w:before="0" w:after="0" w:line="360" w:lineRule="auto"/>
        <w:ind w:firstLine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23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3. </w:t>
      </w:r>
      <w:proofErr w:type="spellStart"/>
      <w:r w:rsidRPr="005C23D1">
        <w:rPr>
          <w:rFonts w:ascii="Times New Roman" w:hAnsi="Times New Roman" w:cs="Times New Roman"/>
          <w:color w:val="000000" w:themeColor="text1"/>
          <w:sz w:val="28"/>
          <w:szCs w:val="28"/>
        </w:rPr>
        <w:t>Сухин</w:t>
      </w:r>
      <w:proofErr w:type="spellEnd"/>
      <w:r w:rsidRPr="005C23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И.Г. Задачи к курсу</w:t>
      </w:r>
      <w:r w:rsidR="00465F23" w:rsidRPr="005C23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«Шахматы, второй год»</w:t>
      </w:r>
      <w:r w:rsidRPr="005C23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65F23" w:rsidRPr="005C23D1">
        <w:rPr>
          <w:rFonts w:ascii="Times New Roman" w:hAnsi="Times New Roman" w:cs="Times New Roman"/>
          <w:color w:val="000000" w:themeColor="text1"/>
          <w:sz w:val="28"/>
          <w:szCs w:val="28"/>
        </w:rPr>
        <w:t>Учебник, М., «Духовное возрождени</w:t>
      </w:r>
      <w:r w:rsidRPr="005C23D1">
        <w:rPr>
          <w:rFonts w:ascii="Times New Roman" w:hAnsi="Times New Roman" w:cs="Times New Roman"/>
          <w:color w:val="000000" w:themeColor="text1"/>
          <w:sz w:val="28"/>
          <w:szCs w:val="28"/>
        </w:rPr>
        <w:t>е». -  Обнинск,  2012</w:t>
      </w:r>
      <w:r w:rsidR="00465F23" w:rsidRPr="005C23D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65F23" w:rsidRPr="005C23D1" w:rsidRDefault="000B6B30" w:rsidP="005C23D1">
      <w:pPr>
        <w:pStyle w:val="26"/>
        <w:shd w:val="clear" w:color="auto" w:fill="auto"/>
        <w:spacing w:before="0" w:after="0" w:line="360" w:lineRule="auto"/>
        <w:ind w:firstLine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23D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4. </w:t>
      </w:r>
      <w:proofErr w:type="spellStart"/>
      <w:r w:rsidRPr="005C23D1">
        <w:rPr>
          <w:rFonts w:ascii="Times New Roman" w:hAnsi="Times New Roman" w:cs="Times New Roman"/>
          <w:color w:val="000000" w:themeColor="text1"/>
          <w:sz w:val="28"/>
          <w:szCs w:val="28"/>
        </w:rPr>
        <w:t>Сухин</w:t>
      </w:r>
      <w:proofErr w:type="spellEnd"/>
      <w:r w:rsidRPr="005C23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И.Г. Задачи к курсу «Шахматы -</w:t>
      </w:r>
      <w:r w:rsidR="00DD38D3" w:rsidRPr="005C23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C23D1">
        <w:rPr>
          <w:rFonts w:ascii="Times New Roman" w:hAnsi="Times New Roman" w:cs="Times New Roman"/>
          <w:color w:val="000000" w:themeColor="text1"/>
          <w:sz w:val="28"/>
          <w:szCs w:val="28"/>
        </w:rPr>
        <w:t>школе  третий год обучения. –</w:t>
      </w:r>
      <w:r w:rsidR="00136947" w:rsidRPr="005C23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C23D1">
        <w:rPr>
          <w:rFonts w:ascii="Times New Roman" w:hAnsi="Times New Roman" w:cs="Times New Roman"/>
          <w:color w:val="000000" w:themeColor="text1"/>
          <w:sz w:val="28"/>
          <w:szCs w:val="28"/>
        </w:rPr>
        <w:t>Обнинск, 2014</w:t>
      </w:r>
      <w:r w:rsidR="00465F23" w:rsidRPr="005C23D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5C23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End w:id="3"/>
    </w:p>
    <w:sectPr w:rsidR="00465F23" w:rsidRPr="005C23D1" w:rsidSect="00290379">
      <w:footerReference w:type="even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E82" w:rsidRDefault="00C15E82" w:rsidP="00215508">
      <w:r>
        <w:separator/>
      </w:r>
    </w:p>
  </w:endnote>
  <w:endnote w:type="continuationSeparator" w:id="0">
    <w:p w:rsidR="00C15E82" w:rsidRDefault="00C15E82" w:rsidP="00215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670936"/>
    </w:sdtPr>
    <w:sdtEndPr/>
    <w:sdtContent>
      <w:p w:rsidR="0099159F" w:rsidRDefault="0099159F">
        <w:pPr>
          <w:pStyle w:val="ab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E253F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99159F" w:rsidRDefault="0099159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E82" w:rsidRDefault="00C15E82"/>
  </w:footnote>
  <w:footnote w:type="continuationSeparator" w:id="0">
    <w:p w:rsidR="00C15E82" w:rsidRDefault="00C15E82"/>
  </w:footnote>
  <w:footnote w:id="1">
    <w:p w:rsidR="0099159F" w:rsidRPr="007150FE" w:rsidRDefault="0099159F" w:rsidP="005C23D1">
      <w:pPr>
        <w:spacing w:line="204" w:lineRule="auto"/>
        <w:ind w:left="262" w:right="260"/>
        <w:jc w:val="both"/>
        <w:rPr>
          <w:vertAlign w:val="superscript"/>
        </w:rPr>
      </w:pPr>
      <w:r>
        <w:rPr>
          <w:rStyle w:val="afd"/>
        </w:rPr>
        <w:t xml:space="preserve"> </w:t>
      </w:r>
    </w:p>
    <w:p w:rsidR="0099159F" w:rsidRDefault="0099159F" w:rsidP="008B6B0A">
      <w:pPr>
        <w:pStyle w:val="afb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0AE8FF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78A679E"/>
    <w:multiLevelType w:val="hybridMultilevel"/>
    <w:tmpl w:val="BF5E12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D74187"/>
    <w:multiLevelType w:val="hybridMultilevel"/>
    <w:tmpl w:val="52D66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BF1A83"/>
    <w:multiLevelType w:val="hybridMultilevel"/>
    <w:tmpl w:val="14B23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EC7369"/>
    <w:multiLevelType w:val="hybridMultilevel"/>
    <w:tmpl w:val="8C563E9E"/>
    <w:lvl w:ilvl="0" w:tplc="BEE860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7F063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94F2D6E"/>
    <w:multiLevelType w:val="multilevel"/>
    <w:tmpl w:val="FF12FD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B1311A"/>
    <w:multiLevelType w:val="multilevel"/>
    <w:tmpl w:val="C5BA0DF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4961B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D2974B9"/>
    <w:multiLevelType w:val="multilevel"/>
    <w:tmpl w:val="6A4EB69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69788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E7C44BA"/>
    <w:multiLevelType w:val="multilevel"/>
    <w:tmpl w:val="894225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E277CD"/>
    <w:multiLevelType w:val="hybridMultilevel"/>
    <w:tmpl w:val="AF3E76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1805981"/>
    <w:multiLevelType w:val="hybridMultilevel"/>
    <w:tmpl w:val="4A9EE1D6"/>
    <w:lvl w:ilvl="0" w:tplc="0680DE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4E422D"/>
    <w:multiLevelType w:val="hybridMultilevel"/>
    <w:tmpl w:val="3B70AB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55F729C"/>
    <w:multiLevelType w:val="multilevel"/>
    <w:tmpl w:val="4246D02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2790" w:hanging="39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55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82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6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3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58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86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21000" w:hanging="1800"/>
      </w:pPr>
      <w:rPr>
        <w:rFonts w:hint="default"/>
        <w:i w:val="0"/>
      </w:rPr>
    </w:lvl>
  </w:abstractNum>
  <w:abstractNum w:abstractNumId="16">
    <w:nsid w:val="2B8F3718"/>
    <w:multiLevelType w:val="hybridMultilevel"/>
    <w:tmpl w:val="5E10DF40"/>
    <w:lvl w:ilvl="0" w:tplc="5C0A7C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381D77"/>
    <w:multiLevelType w:val="hybridMultilevel"/>
    <w:tmpl w:val="76308AFC"/>
    <w:lvl w:ilvl="0" w:tplc="BECAE7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54390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46A722B"/>
    <w:multiLevelType w:val="multilevel"/>
    <w:tmpl w:val="3C749FC8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CE61468"/>
    <w:multiLevelType w:val="hybridMultilevel"/>
    <w:tmpl w:val="32D437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05E26F5"/>
    <w:multiLevelType w:val="hybridMultilevel"/>
    <w:tmpl w:val="7CEE40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1A10292"/>
    <w:multiLevelType w:val="multilevel"/>
    <w:tmpl w:val="C428C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50D34B7"/>
    <w:multiLevelType w:val="hybridMultilevel"/>
    <w:tmpl w:val="0A1E6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F65C61"/>
    <w:multiLevelType w:val="hybridMultilevel"/>
    <w:tmpl w:val="00260E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1D76EEB"/>
    <w:multiLevelType w:val="hybridMultilevel"/>
    <w:tmpl w:val="7B3C265E"/>
    <w:lvl w:ilvl="0" w:tplc="12769E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857018"/>
    <w:multiLevelType w:val="hybridMultilevel"/>
    <w:tmpl w:val="6D18A6DE"/>
    <w:lvl w:ilvl="0" w:tplc="1D3E1268">
      <w:start w:val="2"/>
      <w:numFmt w:val="decimal"/>
      <w:lvlText w:val="%1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7">
    <w:nsid w:val="602B0B73"/>
    <w:multiLevelType w:val="multilevel"/>
    <w:tmpl w:val="E89A21D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7EA4B35"/>
    <w:multiLevelType w:val="hybridMultilevel"/>
    <w:tmpl w:val="FA16D5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ECD0C21"/>
    <w:multiLevelType w:val="multilevel"/>
    <w:tmpl w:val="0936A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2600C30"/>
    <w:multiLevelType w:val="hybridMultilevel"/>
    <w:tmpl w:val="ABFA0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42D315B"/>
    <w:multiLevelType w:val="multilevel"/>
    <w:tmpl w:val="36688A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5131B2D"/>
    <w:multiLevelType w:val="hybridMultilevel"/>
    <w:tmpl w:val="E2046CE0"/>
    <w:lvl w:ilvl="0" w:tplc="EF0A09C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7318CCC0">
      <w:start w:val="1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cs="Times New Roman" w:hint="default"/>
      </w:rPr>
    </w:lvl>
    <w:lvl w:ilvl="2" w:tplc="3FC24876">
      <w:start w:val="3"/>
      <w:numFmt w:val="decimal"/>
      <w:lvlText w:val="%3"/>
      <w:lvlJc w:val="left"/>
      <w:pPr>
        <w:ind w:left="268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3">
    <w:nsid w:val="7DDB0036"/>
    <w:multiLevelType w:val="hybridMultilevel"/>
    <w:tmpl w:val="9A44BC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E276B4E"/>
    <w:multiLevelType w:val="hybridMultilevel"/>
    <w:tmpl w:val="E0C22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10"/>
  </w:num>
  <w:num w:numId="4">
    <w:abstractNumId w:val="8"/>
  </w:num>
  <w:num w:numId="5">
    <w:abstractNumId w:val="18"/>
  </w:num>
  <w:num w:numId="6">
    <w:abstractNumId w:val="24"/>
  </w:num>
  <w:num w:numId="7">
    <w:abstractNumId w:val="21"/>
  </w:num>
  <w:num w:numId="8">
    <w:abstractNumId w:val="20"/>
  </w:num>
  <w:num w:numId="9">
    <w:abstractNumId w:val="12"/>
  </w:num>
  <w:num w:numId="10">
    <w:abstractNumId w:val="1"/>
  </w:num>
  <w:num w:numId="11">
    <w:abstractNumId w:val="2"/>
  </w:num>
  <w:num w:numId="12">
    <w:abstractNumId w:val="34"/>
  </w:num>
  <w:num w:numId="13">
    <w:abstractNumId w:val="23"/>
  </w:num>
  <w:num w:numId="14">
    <w:abstractNumId w:val="22"/>
  </w:num>
  <w:num w:numId="15">
    <w:abstractNumId w:val="3"/>
  </w:num>
  <w:num w:numId="16">
    <w:abstractNumId w:val="15"/>
  </w:num>
  <w:num w:numId="17">
    <w:abstractNumId w:val="29"/>
  </w:num>
  <w:num w:numId="18">
    <w:abstractNumId w:val="6"/>
  </w:num>
  <w:num w:numId="19">
    <w:abstractNumId w:val="11"/>
  </w:num>
  <w:num w:numId="20">
    <w:abstractNumId w:val="31"/>
  </w:num>
  <w:num w:numId="21">
    <w:abstractNumId w:val="7"/>
  </w:num>
  <w:num w:numId="22">
    <w:abstractNumId w:val="9"/>
  </w:num>
  <w:num w:numId="23">
    <w:abstractNumId w:val="27"/>
  </w:num>
  <w:num w:numId="24">
    <w:abstractNumId w:val="13"/>
  </w:num>
  <w:num w:numId="25">
    <w:abstractNumId w:val="17"/>
  </w:num>
  <w:num w:numId="26">
    <w:abstractNumId w:val="32"/>
  </w:num>
  <w:num w:numId="27">
    <w:abstractNumId w:val="14"/>
  </w:num>
  <w:num w:numId="28">
    <w:abstractNumId w:val="28"/>
  </w:num>
  <w:num w:numId="29">
    <w:abstractNumId w:val="30"/>
  </w:num>
  <w:num w:numId="30">
    <w:abstractNumId w:val="33"/>
  </w:num>
  <w:num w:numId="31">
    <w:abstractNumId w:val="26"/>
  </w:num>
  <w:num w:numId="32">
    <w:abstractNumId w:val="4"/>
  </w:num>
  <w:num w:numId="33">
    <w:abstractNumId w:val="25"/>
  </w:num>
  <w:num w:numId="34">
    <w:abstractNumId w:val="16"/>
  </w:num>
  <w:num w:numId="35">
    <w:abstractNumId w:val="0"/>
    <w:lvlOverride w:ilvl="0">
      <w:lvl w:ilvl="0">
        <w:numFmt w:val="bullet"/>
        <w:lvlText w:val="-"/>
        <w:legacy w:legacy="1" w:legacySpace="0" w:legacyIndent="144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215508"/>
    <w:rsid w:val="00011A8A"/>
    <w:rsid w:val="00030004"/>
    <w:rsid w:val="00037BD1"/>
    <w:rsid w:val="00053EE8"/>
    <w:rsid w:val="00085A1C"/>
    <w:rsid w:val="0009377B"/>
    <w:rsid w:val="000A03F9"/>
    <w:rsid w:val="000A2C1B"/>
    <w:rsid w:val="000A5936"/>
    <w:rsid w:val="000B04C3"/>
    <w:rsid w:val="000B5EBB"/>
    <w:rsid w:val="000B6B30"/>
    <w:rsid w:val="000C103A"/>
    <w:rsid w:val="000C2AC2"/>
    <w:rsid w:val="000C6AD0"/>
    <w:rsid w:val="000D3C37"/>
    <w:rsid w:val="000D4107"/>
    <w:rsid w:val="000E5B73"/>
    <w:rsid w:val="000F1E6C"/>
    <w:rsid w:val="000F4943"/>
    <w:rsid w:val="000F79C1"/>
    <w:rsid w:val="001039B1"/>
    <w:rsid w:val="0010771A"/>
    <w:rsid w:val="001136CC"/>
    <w:rsid w:val="00114147"/>
    <w:rsid w:val="00117F50"/>
    <w:rsid w:val="00123EDA"/>
    <w:rsid w:val="001337F5"/>
    <w:rsid w:val="001343DA"/>
    <w:rsid w:val="0013520B"/>
    <w:rsid w:val="00136947"/>
    <w:rsid w:val="00165057"/>
    <w:rsid w:val="00166C44"/>
    <w:rsid w:val="00173E03"/>
    <w:rsid w:val="00175843"/>
    <w:rsid w:val="0018245C"/>
    <w:rsid w:val="00192C30"/>
    <w:rsid w:val="001A47FE"/>
    <w:rsid w:val="001B69E3"/>
    <w:rsid w:val="001E782E"/>
    <w:rsid w:val="001E7914"/>
    <w:rsid w:val="001F7FD9"/>
    <w:rsid w:val="00202328"/>
    <w:rsid w:val="002068F0"/>
    <w:rsid w:val="002153D4"/>
    <w:rsid w:val="00215508"/>
    <w:rsid w:val="002159EE"/>
    <w:rsid w:val="00220561"/>
    <w:rsid w:val="00220E48"/>
    <w:rsid w:val="00237B2D"/>
    <w:rsid w:val="00243213"/>
    <w:rsid w:val="00245EA3"/>
    <w:rsid w:val="002476FB"/>
    <w:rsid w:val="0025551D"/>
    <w:rsid w:val="00270489"/>
    <w:rsid w:val="00275F3A"/>
    <w:rsid w:val="00276254"/>
    <w:rsid w:val="002827C0"/>
    <w:rsid w:val="00287C8A"/>
    <w:rsid w:val="00290379"/>
    <w:rsid w:val="002A090A"/>
    <w:rsid w:val="002B17E5"/>
    <w:rsid w:val="002C5FC4"/>
    <w:rsid w:val="002D3D8C"/>
    <w:rsid w:val="002D5D9C"/>
    <w:rsid w:val="002D6AE9"/>
    <w:rsid w:val="002D7D29"/>
    <w:rsid w:val="002D7D82"/>
    <w:rsid w:val="003075E2"/>
    <w:rsid w:val="0031533F"/>
    <w:rsid w:val="0033503F"/>
    <w:rsid w:val="00335EB9"/>
    <w:rsid w:val="003478DE"/>
    <w:rsid w:val="00350F3E"/>
    <w:rsid w:val="00364F03"/>
    <w:rsid w:val="00370ED5"/>
    <w:rsid w:val="00373B13"/>
    <w:rsid w:val="003A05ED"/>
    <w:rsid w:val="003A0712"/>
    <w:rsid w:val="003A1A8B"/>
    <w:rsid w:val="003A5CEC"/>
    <w:rsid w:val="003B5743"/>
    <w:rsid w:val="003B608E"/>
    <w:rsid w:val="003C2F5F"/>
    <w:rsid w:val="003C7AEF"/>
    <w:rsid w:val="003D2247"/>
    <w:rsid w:val="003E51D7"/>
    <w:rsid w:val="003E5EBE"/>
    <w:rsid w:val="003E619A"/>
    <w:rsid w:val="003E7958"/>
    <w:rsid w:val="00405F04"/>
    <w:rsid w:val="004067C5"/>
    <w:rsid w:val="004102BB"/>
    <w:rsid w:val="00416012"/>
    <w:rsid w:val="004330CD"/>
    <w:rsid w:val="00436154"/>
    <w:rsid w:val="00436ABA"/>
    <w:rsid w:val="004418A3"/>
    <w:rsid w:val="00443DD9"/>
    <w:rsid w:val="00451535"/>
    <w:rsid w:val="00465F23"/>
    <w:rsid w:val="004857D3"/>
    <w:rsid w:val="00486A10"/>
    <w:rsid w:val="00490788"/>
    <w:rsid w:val="004A0004"/>
    <w:rsid w:val="004A2F98"/>
    <w:rsid w:val="004A3D1E"/>
    <w:rsid w:val="004A42F5"/>
    <w:rsid w:val="004A59F0"/>
    <w:rsid w:val="004B17AC"/>
    <w:rsid w:val="004B1CF5"/>
    <w:rsid w:val="004B5A14"/>
    <w:rsid w:val="004D53C5"/>
    <w:rsid w:val="004F0AC2"/>
    <w:rsid w:val="004F57DA"/>
    <w:rsid w:val="004F670B"/>
    <w:rsid w:val="0050425E"/>
    <w:rsid w:val="005051E4"/>
    <w:rsid w:val="00511C7A"/>
    <w:rsid w:val="00514E25"/>
    <w:rsid w:val="00514F8A"/>
    <w:rsid w:val="00520184"/>
    <w:rsid w:val="00525976"/>
    <w:rsid w:val="00527878"/>
    <w:rsid w:val="0053482B"/>
    <w:rsid w:val="00552291"/>
    <w:rsid w:val="005560F1"/>
    <w:rsid w:val="005603B2"/>
    <w:rsid w:val="0057138B"/>
    <w:rsid w:val="005740D8"/>
    <w:rsid w:val="0058664A"/>
    <w:rsid w:val="005A042A"/>
    <w:rsid w:val="005A0D47"/>
    <w:rsid w:val="005A20B2"/>
    <w:rsid w:val="005B4F0B"/>
    <w:rsid w:val="005B6F1B"/>
    <w:rsid w:val="005C185D"/>
    <w:rsid w:val="005C23D1"/>
    <w:rsid w:val="005C28BC"/>
    <w:rsid w:val="005C33D5"/>
    <w:rsid w:val="005D2878"/>
    <w:rsid w:val="005D398E"/>
    <w:rsid w:val="005F2072"/>
    <w:rsid w:val="005F4AAB"/>
    <w:rsid w:val="006174F2"/>
    <w:rsid w:val="00626A47"/>
    <w:rsid w:val="006278A8"/>
    <w:rsid w:val="0064236E"/>
    <w:rsid w:val="00646188"/>
    <w:rsid w:val="0065266F"/>
    <w:rsid w:val="006675AA"/>
    <w:rsid w:val="00672086"/>
    <w:rsid w:val="00680238"/>
    <w:rsid w:val="00697F81"/>
    <w:rsid w:val="006A6A20"/>
    <w:rsid w:val="006B3170"/>
    <w:rsid w:val="006C22D9"/>
    <w:rsid w:val="006C6C92"/>
    <w:rsid w:val="006D1C22"/>
    <w:rsid w:val="006F5B1E"/>
    <w:rsid w:val="00706A74"/>
    <w:rsid w:val="00706D11"/>
    <w:rsid w:val="00721741"/>
    <w:rsid w:val="00726259"/>
    <w:rsid w:val="00742DE4"/>
    <w:rsid w:val="00743F84"/>
    <w:rsid w:val="007725B5"/>
    <w:rsid w:val="0077678B"/>
    <w:rsid w:val="00787CDF"/>
    <w:rsid w:val="0079468E"/>
    <w:rsid w:val="0079589B"/>
    <w:rsid w:val="00795A48"/>
    <w:rsid w:val="007A48E7"/>
    <w:rsid w:val="007A4F75"/>
    <w:rsid w:val="007A5E6C"/>
    <w:rsid w:val="007A6939"/>
    <w:rsid w:val="007B0065"/>
    <w:rsid w:val="007C4124"/>
    <w:rsid w:val="007D03AE"/>
    <w:rsid w:val="007D1259"/>
    <w:rsid w:val="007D2C55"/>
    <w:rsid w:val="007D5DDE"/>
    <w:rsid w:val="007E253F"/>
    <w:rsid w:val="007F3C44"/>
    <w:rsid w:val="00802066"/>
    <w:rsid w:val="008141FD"/>
    <w:rsid w:val="00815BA0"/>
    <w:rsid w:val="00816050"/>
    <w:rsid w:val="008239FE"/>
    <w:rsid w:val="00837AF6"/>
    <w:rsid w:val="00842CF3"/>
    <w:rsid w:val="00845AA2"/>
    <w:rsid w:val="00853AF2"/>
    <w:rsid w:val="00871423"/>
    <w:rsid w:val="0087454B"/>
    <w:rsid w:val="00877FF9"/>
    <w:rsid w:val="00881B67"/>
    <w:rsid w:val="008942AB"/>
    <w:rsid w:val="00894BF6"/>
    <w:rsid w:val="008972A4"/>
    <w:rsid w:val="008A10DC"/>
    <w:rsid w:val="008A4965"/>
    <w:rsid w:val="008B13D2"/>
    <w:rsid w:val="008B222F"/>
    <w:rsid w:val="008B3A33"/>
    <w:rsid w:val="008B6B0A"/>
    <w:rsid w:val="008B76AD"/>
    <w:rsid w:val="008C3DD5"/>
    <w:rsid w:val="008C720E"/>
    <w:rsid w:val="008D02AF"/>
    <w:rsid w:val="008D2CAB"/>
    <w:rsid w:val="008E150D"/>
    <w:rsid w:val="008E49E2"/>
    <w:rsid w:val="008E7B6A"/>
    <w:rsid w:val="00905F87"/>
    <w:rsid w:val="0091002A"/>
    <w:rsid w:val="0091437B"/>
    <w:rsid w:val="00935008"/>
    <w:rsid w:val="00956E18"/>
    <w:rsid w:val="009601C1"/>
    <w:rsid w:val="00960713"/>
    <w:rsid w:val="00960FE9"/>
    <w:rsid w:val="00965825"/>
    <w:rsid w:val="009721FA"/>
    <w:rsid w:val="00974E67"/>
    <w:rsid w:val="0097685B"/>
    <w:rsid w:val="00984AD1"/>
    <w:rsid w:val="0099159F"/>
    <w:rsid w:val="00992D95"/>
    <w:rsid w:val="00994FAC"/>
    <w:rsid w:val="009A4EC3"/>
    <w:rsid w:val="009B1622"/>
    <w:rsid w:val="009B5950"/>
    <w:rsid w:val="009C08AE"/>
    <w:rsid w:val="009C2F56"/>
    <w:rsid w:val="009C7F1E"/>
    <w:rsid w:val="009D52C4"/>
    <w:rsid w:val="009D73FE"/>
    <w:rsid w:val="009E0B2E"/>
    <w:rsid w:val="009F38D3"/>
    <w:rsid w:val="00A00849"/>
    <w:rsid w:val="00A05132"/>
    <w:rsid w:val="00A15C2B"/>
    <w:rsid w:val="00A2006E"/>
    <w:rsid w:val="00A26521"/>
    <w:rsid w:val="00A332A5"/>
    <w:rsid w:val="00A36354"/>
    <w:rsid w:val="00A4222A"/>
    <w:rsid w:val="00A51CFD"/>
    <w:rsid w:val="00A744B5"/>
    <w:rsid w:val="00A76FE3"/>
    <w:rsid w:val="00A90DDE"/>
    <w:rsid w:val="00A91D37"/>
    <w:rsid w:val="00A93C14"/>
    <w:rsid w:val="00AA3C4B"/>
    <w:rsid w:val="00AB0852"/>
    <w:rsid w:val="00AC0167"/>
    <w:rsid w:val="00AC067D"/>
    <w:rsid w:val="00AC2BE1"/>
    <w:rsid w:val="00AC475D"/>
    <w:rsid w:val="00AC61AD"/>
    <w:rsid w:val="00AE4964"/>
    <w:rsid w:val="00AF167E"/>
    <w:rsid w:val="00AF285C"/>
    <w:rsid w:val="00B25EDA"/>
    <w:rsid w:val="00B30FD4"/>
    <w:rsid w:val="00B410CE"/>
    <w:rsid w:val="00B43655"/>
    <w:rsid w:val="00B454A9"/>
    <w:rsid w:val="00B70649"/>
    <w:rsid w:val="00B934DC"/>
    <w:rsid w:val="00BA05A1"/>
    <w:rsid w:val="00BA141F"/>
    <w:rsid w:val="00BA7200"/>
    <w:rsid w:val="00BB5A00"/>
    <w:rsid w:val="00BB7331"/>
    <w:rsid w:val="00BC7444"/>
    <w:rsid w:val="00BD6ECB"/>
    <w:rsid w:val="00BE6EB6"/>
    <w:rsid w:val="00BF6C14"/>
    <w:rsid w:val="00BF6D28"/>
    <w:rsid w:val="00C03DD8"/>
    <w:rsid w:val="00C068E4"/>
    <w:rsid w:val="00C15E82"/>
    <w:rsid w:val="00C161F3"/>
    <w:rsid w:val="00C20AA8"/>
    <w:rsid w:val="00C25A16"/>
    <w:rsid w:val="00C4379C"/>
    <w:rsid w:val="00C47F3E"/>
    <w:rsid w:val="00C63075"/>
    <w:rsid w:val="00C77CD6"/>
    <w:rsid w:val="00C83673"/>
    <w:rsid w:val="00C86A1A"/>
    <w:rsid w:val="00C91293"/>
    <w:rsid w:val="00C926CE"/>
    <w:rsid w:val="00CA3CE0"/>
    <w:rsid w:val="00CA6DBB"/>
    <w:rsid w:val="00CA7A90"/>
    <w:rsid w:val="00CB6F40"/>
    <w:rsid w:val="00CC5679"/>
    <w:rsid w:val="00CD670F"/>
    <w:rsid w:val="00CE2FE9"/>
    <w:rsid w:val="00CE4F33"/>
    <w:rsid w:val="00CE636A"/>
    <w:rsid w:val="00CF15D3"/>
    <w:rsid w:val="00D03B54"/>
    <w:rsid w:val="00D06D05"/>
    <w:rsid w:val="00D1254A"/>
    <w:rsid w:val="00D13FD6"/>
    <w:rsid w:val="00D253C5"/>
    <w:rsid w:val="00D300AE"/>
    <w:rsid w:val="00D44DED"/>
    <w:rsid w:val="00D46B8C"/>
    <w:rsid w:val="00D56479"/>
    <w:rsid w:val="00D62700"/>
    <w:rsid w:val="00D67B8E"/>
    <w:rsid w:val="00D709FD"/>
    <w:rsid w:val="00D7767F"/>
    <w:rsid w:val="00D85D5E"/>
    <w:rsid w:val="00D90125"/>
    <w:rsid w:val="00D909D2"/>
    <w:rsid w:val="00D9121A"/>
    <w:rsid w:val="00D92322"/>
    <w:rsid w:val="00D9318B"/>
    <w:rsid w:val="00D97053"/>
    <w:rsid w:val="00D97EFF"/>
    <w:rsid w:val="00DD191D"/>
    <w:rsid w:val="00DD38D3"/>
    <w:rsid w:val="00DD4D39"/>
    <w:rsid w:val="00DF467E"/>
    <w:rsid w:val="00DF5508"/>
    <w:rsid w:val="00E129B2"/>
    <w:rsid w:val="00E235BB"/>
    <w:rsid w:val="00E325B3"/>
    <w:rsid w:val="00E34EE3"/>
    <w:rsid w:val="00E44DC0"/>
    <w:rsid w:val="00E530A8"/>
    <w:rsid w:val="00E53FCD"/>
    <w:rsid w:val="00E6609F"/>
    <w:rsid w:val="00E851D5"/>
    <w:rsid w:val="00E935D6"/>
    <w:rsid w:val="00EA303B"/>
    <w:rsid w:val="00EB477A"/>
    <w:rsid w:val="00EC282D"/>
    <w:rsid w:val="00ED4E3C"/>
    <w:rsid w:val="00ED58DB"/>
    <w:rsid w:val="00F00F31"/>
    <w:rsid w:val="00F05CB6"/>
    <w:rsid w:val="00F2037B"/>
    <w:rsid w:val="00F26416"/>
    <w:rsid w:val="00F33C12"/>
    <w:rsid w:val="00F36E7E"/>
    <w:rsid w:val="00F40DCF"/>
    <w:rsid w:val="00F5256D"/>
    <w:rsid w:val="00F5515D"/>
    <w:rsid w:val="00F66C3C"/>
    <w:rsid w:val="00F81B51"/>
    <w:rsid w:val="00F91709"/>
    <w:rsid w:val="00F95A27"/>
    <w:rsid w:val="00F97A2E"/>
    <w:rsid w:val="00FA1D5F"/>
    <w:rsid w:val="00FA6803"/>
    <w:rsid w:val="00FA76B7"/>
    <w:rsid w:val="00FB10F0"/>
    <w:rsid w:val="00FD1077"/>
    <w:rsid w:val="00FD2206"/>
    <w:rsid w:val="00FD4D15"/>
    <w:rsid w:val="00FE2CC7"/>
    <w:rsid w:val="00FE3186"/>
    <w:rsid w:val="00FF0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15508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0B6B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6A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270489"/>
    <w:pPr>
      <w:widowControl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15508"/>
    <w:rPr>
      <w:color w:val="000080"/>
      <w:u w:val="single"/>
    </w:rPr>
  </w:style>
  <w:style w:type="character" w:customStyle="1" w:styleId="3">
    <w:name w:val="Заголовок №3_"/>
    <w:basedOn w:val="a0"/>
    <w:link w:val="30"/>
    <w:rsid w:val="002155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8"/>
      <w:szCs w:val="38"/>
      <w:u w:val="none"/>
    </w:rPr>
  </w:style>
  <w:style w:type="character" w:customStyle="1" w:styleId="31">
    <w:name w:val="Заголовок №3"/>
    <w:basedOn w:val="3"/>
    <w:rsid w:val="002155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-10"/>
      <w:w w:val="100"/>
      <w:position w:val="0"/>
      <w:sz w:val="38"/>
      <w:szCs w:val="38"/>
      <w:u w:val="none"/>
      <w:lang w:val="ru-RU"/>
    </w:rPr>
  </w:style>
  <w:style w:type="character" w:customStyle="1" w:styleId="21">
    <w:name w:val="Основной текст (2)_"/>
    <w:basedOn w:val="a0"/>
    <w:link w:val="22"/>
    <w:rsid w:val="002155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2">
    <w:name w:val="Основной текст (3)_"/>
    <w:basedOn w:val="a0"/>
    <w:link w:val="33"/>
    <w:rsid w:val="002155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41">
    <w:name w:val="Основной текст (4)_"/>
    <w:basedOn w:val="a0"/>
    <w:link w:val="42"/>
    <w:rsid w:val="002155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 + Полужирный"/>
    <w:basedOn w:val="21"/>
    <w:rsid w:val="002155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4Calibri">
    <w:name w:val="Основной текст (4) + Calibri"/>
    <w:basedOn w:val="41"/>
    <w:rsid w:val="0021550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1">
    <w:name w:val="Заголовок №1_"/>
    <w:basedOn w:val="a0"/>
    <w:link w:val="12"/>
    <w:rsid w:val="002155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68"/>
      <w:szCs w:val="68"/>
      <w:u w:val="none"/>
    </w:rPr>
  </w:style>
  <w:style w:type="character" w:customStyle="1" w:styleId="13">
    <w:name w:val="Заголовок №1"/>
    <w:basedOn w:val="11"/>
    <w:rsid w:val="00215508"/>
    <w:rPr>
      <w:rFonts w:ascii="Times New Roman" w:eastAsia="Times New Roman" w:hAnsi="Times New Roman" w:cs="Times New Roman"/>
      <w:b/>
      <w:bCs/>
      <w:i w:val="0"/>
      <w:iCs w:val="0"/>
      <w:smallCaps w:val="0"/>
      <w:strike/>
      <w:color w:val="000000"/>
      <w:spacing w:val="0"/>
      <w:w w:val="100"/>
      <w:position w:val="0"/>
      <w:sz w:val="68"/>
      <w:szCs w:val="68"/>
      <w:u w:val="none"/>
      <w:lang w:val="ru-RU"/>
    </w:rPr>
  </w:style>
  <w:style w:type="character" w:customStyle="1" w:styleId="14">
    <w:name w:val="Заголовок №1"/>
    <w:basedOn w:val="11"/>
    <w:rsid w:val="00215508"/>
    <w:rPr>
      <w:rFonts w:ascii="Times New Roman" w:eastAsia="Times New Roman" w:hAnsi="Times New Roman" w:cs="Times New Roman"/>
      <w:b/>
      <w:bCs/>
      <w:i w:val="0"/>
      <w:iCs w:val="0"/>
      <w:smallCaps w:val="0"/>
      <w:strike/>
      <w:color w:val="000000"/>
      <w:spacing w:val="0"/>
      <w:w w:val="100"/>
      <w:position w:val="0"/>
      <w:sz w:val="68"/>
      <w:szCs w:val="68"/>
      <w:u w:val="single"/>
    </w:rPr>
  </w:style>
  <w:style w:type="character" w:customStyle="1" w:styleId="15">
    <w:name w:val="Заголовок №1"/>
    <w:basedOn w:val="11"/>
    <w:rsid w:val="002155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68"/>
      <w:szCs w:val="68"/>
      <w:u w:val="single"/>
    </w:rPr>
  </w:style>
  <w:style w:type="character" w:customStyle="1" w:styleId="24">
    <w:name w:val="Заголовок №2_"/>
    <w:basedOn w:val="a0"/>
    <w:link w:val="25"/>
    <w:rsid w:val="002155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46"/>
      <w:szCs w:val="46"/>
      <w:u w:val="none"/>
      <w:lang w:val="en-US"/>
    </w:rPr>
  </w:style>
  <w:style w:type="character" w:customStyle="1" w:styleId="5Exact">
    <w:name w:val="Основной текст (5) Exact"/>
    <w:basedOn w:val="a0"/>
    <w:link w:val="5"/>
    <w:rsid w:val="00215508"/>
    <w:rPr>
      <w:rFonts w:ascii="Georgia" w:eastAsia="Georgia" w:hAnsi="Georgia" w:cs="Georgia"/>
      <w:b/>
      <w:bCs/>
      <w:i w:val="0"/>
      <w:iCs w:val="0"/>
      <w:smallCaps w:val="0"/>
      <w:strike w:val="0"/>
      <w:sz w:val="51"/>
      <w:szCs w:val="51"/>
      <w:u w:val="none"/>
    </w:rPr>
  </w:style>
  <w:style w:type="character" w:customStyle="1" w:styleId="43">
    <w:name w:val="Заголовок №4_"/>
    <w:basedOn w:val="a0"/>
    <w:link w:val="44"/>
    <w:rsid w:val="00215508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sid w:val="002155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61">
    <w:name w:val="Основной текст (6)"/>
    <w:basedOn w:val="6"/>
    <w:rsid w:val="002155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character" w:customStyle="1" w:styleId="62">
    <w:name w:val="Заголовок №6_"/>
    <w:basedOn w:val="a0"/>
    <w:link w:val="63"/>
    <w:rsid w:val="00215508"/>
    <w:rPr>
      <w:rFonts w:ascii="Calibri" w:eastAsia="Calibri" w:hAnsi="Calibri" w:cs="Calibri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64">
    <w:name w:val="Заголовок №6"/>
    <w:basedOn w:val="62"/>
    <w:rsid w:val="0021550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character" w:customStyle="1" w:styleId="a4">
    <w:name w:val="Основной текст_"/>
    <w:basedOn w:val="a0"/>
    <w:link w:val="26"/>
    <w:rsid w:val="0021550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20">
    <w:name w:val="Заголовок №6 (2)_"/>
    <w:basedOn w:val="a0"/>
    <w:link w:val="621"/>
    <w:rsid w:val="00215508"/>
    <w:rPr>
      <w:rFonts w:ascii="Calibri" w:eastAsia="Calibri" w:hAnsi="Calibri" w:cs="Calibri"/>
      <w:b/>
      <w:bCs/>
      <w:i w:val="0"/>
      <w:iCs w:val="0"/>
      <w:smallCaps w:val="0"/>
      <w:strike w:val="0"/>
      <w:sz w:val="35"/>
      <w:szCs w:val="35"/>
      <w:u w:val="none"/>
    </w:rPr>
  </w:style>
  <w:style w:type="character" w:customStyle="1" w:styleId="622">
    <w:name w:val="Заголовок №6 (2)"/>
    <w:basedOn w:val="620"/>
    <w:rsid w:val="0021550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35"/>
      <w:szCs w:val="35"/>
      <w:u w:val="single"/>
      <w:lang w:val="ru-RU"/>
    </w:rPr>
  </w:style>
  <w:style w:type="character" w:customStyle="1" w:styleId="16">
    <w:name w:val="Основной текст1"/>
    <w:basedOn w:val="a4"/>
    <w:rsid w:val="0021550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5">
    <w:name w:val="Основной текст + Полужирный"/>
    <w:basedOn w:val="a4"/>
    <w:rsid w:val="0021550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6">
    <w:name w:val="Основной текст + Полужирный"/>
    <w:basedOn w:val="a4"/>
    <w:rsid w:val="0021550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7">
    <w:name w:val="Основной текст (7)_"/>
    <w:basedOn w:val="a0"/>
    <w:link w:val="70"/>
    <w:rsid w:val="00215508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71">
    <w:name w:val="Основной текст (7) + Не полужирный"/>
    <w:basedOn w:val="7"/>
    <w:rsid w:val="0021550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45pt">
    <w:name w:val="Основной текст + 14;5 pt"/>
    <w:basedOn w:val="a4"/>
    <w:rsid w:val="0021550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</w:rPr>
  </w:style>
  <w:style w:type="character" w:customStyle="1" w:styleId="Corbel18pt">
    <w:name w:val="Основной текст + Corbel;18 pt"/>
    <w:basedOn w:val="a4"/>
    <w:rsid w:val="00215508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/>
    </w:rPr>
  </w:style>
  <w:style w:type="character" w:customStyle="1" w:styleId="8">
    <w:name w:val="Основной текст (8)_"/>
    <w:basedOn w:val="a0"/>
    <w:link w:val="80"/>
    <w:rsid w:val="00215508"/>
    <w:rPr>
      <w:rFonts w:ascii="Calibri" w:eastAsia="Calibri" w:hAnsi="Calibri" w:cs="Calibri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4pt">
    <w:name w:val="Основной текст + 4 pt;Курсив"/>
    <w:basedOn w:val="a4"/>
    <w:rsid w:val="00215508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paragraph" w:customStyle="1" w:styleId="30">
    <w:name w:val="Заголовок №3"/>
    <w:basedOn w:val="a"/>
    <w:link w:val="3"/>
    <w:rsid w:val="00215508"/>
    <w:pPr>
      <w:shd w:val="clear" w:color="auto" w:fill="FFFFFF"/>
      <w:spacing w:after="480" w:line="0" w:lineRule="atLeast"/>
      <w:jc w:val="both"/>
      <w:outlineLvl w:val="2"/>
    </w:pPr>
    <w:rPr>
      <w:rFonts w:ascii="Times New Roman" w:eastAsia="Times New Roman" w:hAnsi="Times New Roman" w:cs="Times New Roman"/>
      <w:spacing w:val="-10"/>
      <w:sz w:val="38"/>
      <w:szCs w:val="38"/>
    </w:rPr>
  </w:style>
  <w:style w:type="paragraph" w:customStyle="1" w:styleId="22">
    <w:name w:val="Основной текст (2)"/>
    <w:basedOn w:val="a"/>
    <w:link w:val="21"/>
    <w:rsid w:val="00215508"/>
    <w:pPr>
      <w:shd w:val="clear" w:color="auto" w:fill="FFFFFF"/>
      <w:spacing w:before="480" w:after="900" w:line="317" w:lineRule="exact"/>
      <w:ind w:hanging="26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3">
    <w:name w:val="Основной текст (3)"/>
    <w:basedOn w:val="a"/>
    <w:link w:val="32"/>
    <w:rsid w:val="00215508"/>
    <w:pPr>
      <w:shd w:val="clear" w:color="auto" w:fill="FFFFFF"/>
      <w:spacing w:before="1980" w:line="413" w:lineRule="exact"/>
      <w:jc w:val="center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42">
    <w:name w:val="Основной текст (4)"/>
    <w:basedOn w:val="a"/>
    <w:link w:val="41"/>
    <w:rsid w:val="00215508"/>
    <w:pPr>
      <w:shd w:val="clear" w:color="auto" w:fill="FFFFFF"/>
      <w:spacing w:after="186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2">
    <w:name w:val="Заголовок №1"/>
    <w:basedOn w:val="a"/>
    <w:link w:val="11"/>
    <w:rsid w:val="00215508"/>
    <w:pPr>
      <w:shd w:val="clear" w:color="auto" w:fill="FFFFFF"/>
      <w:spacing w:before="3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68"/>
      <w:szCs w:val="68"/>
    </w:rPr>
  </w:style>
  <w:style w:type="paragraph" w:customStyle="1" w:styleId="25">
    <w:name w:val="Заголовок №2"/>
    <w:basedOn w:val="a"/>
    <w:link w:val="24"/>
    <w:rsid w:val="00215508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i/>
      <w:iCs/>
      <w:spacing w:val="-30"/>
      <w:sz w:val="46"/>
      <w:szCs w:val="46"/>
      <w:lang w:val="en-US"/>
    </w:rPr>
  </w:style>
  <w:style w:type="paragraph" w:customStyle="1" w:styleId="5">
    <w:name w:val="Основной текст (5)"/>
    <w:basedOn w:val="a"/>
    <w:link w:val="5Exact"/>
    <w:rsid w:val="00215508"/>
    <w:pPr>
      <w:shd w:val="clear" w:color="auto" w:fill="FFFFFF"/>
      <w:spacing w:line="0" w:lineRule="atLeast"/>
    </w:pPr>
    <w:rPr>
      <w:rFonts w:ascii="Georgia" w:eastAsia="Georgia" w:hAnsi="Georgia" w:cs="Georgia"/>
      <w:b/>
      <w:bCs/>
      <w:sz w:val="51"/>
      <w:szCs w:val="51"/>
    </w:rPr>
  </w:style>
  <w:style w:type="paragraph" w:customStyle="1" w:styleId="44">
    <w:name w:val="Заголовок №4"/>
    <w:basedOn w:val="a"/>
    <w:link w:val="43"/>
    <w:rsid w:val="00215508"/>
    <w:pPr>
      <w:shd w:val="clear" w:color="auto" w:fill="FFFFFF"/>
      <w:spacing w:before="120" w:line="0" w:lineRule="atLeast"/>
      <w:jc w:val="center"/>
      <w:outlineLvl w:val="3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rsid w:val="00215508"/>
    <w:pPr>
      <w:shd w:val="clear" w:color="auto" w:fill="FFFFFF"/>
      <w:spacing w:after="420" w:line="0" w:lineRule="atLeast"/>
      <w:jc w:val="both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63">
    <w:name w:val="Заголовок №6"/>
    <w:basedOn w:val="a"/>
    <w:link w:val="62"/>
    <w:rsid w:val="00215508"/>
    <w:pPr>
      <w:shd w:val="clear" w:color="auto" w:fill="FFFFFF"/>
      <w:spacing w:after="180" w:line="0" w:lineRule="atLeast"/>
      <w:ind w:hanging="300"/>
      <w:jc w:val="center"/>
      <w:outlineLvl w:val="5"/>
    </w:pPr>
    <w:rPr>
      <w:rFonts w:ascii="Calibri" w:eastAsia="Calibri" w:hAnsi="Calibri" w:cs="Calibri"/>
      <w:b/>
      <w:bCs/>
      <w:sz w:val="30"/>
      <w:szCs w:val="30"/>
    </w:rPr>
  </w:style>
  <w:style w:type="paragraph" w:customStyle="1" w:styleId="26">
    <w:name w:val="Основной текст2"/>
    <w:basedOn w:val="a"/>
    <w:link w:val="a4"/>
    <w:rsid w:val="00215508"/>
    <w:pPr>
      <w:shd w:val="clear" w:color="auto" w:fill="FFFFFF"/>
      <w:spacing w:before="180" w:after="300" w:line="384" w:lineRule="exact"/>
      <w:ind w:hanging="360"/>
    </w:pPr>
    <w:rPr>
      <w:rFonts w:ascii="Calibri" w:eastAsia="Calibri" w:hAnsi="Calibri" w:cs="Calibri"/>
      <w:sz w:val="26"/>
      <w:szCs w:val="26"/>
    </w:rPr>
  </w:style>
  <w:style w:type="paragraph" w:customStyle="1" w:styleId="621">
    <w:name w:val="Заголовок №6 (2)"/>
    <w:basedOn w:val="a"/>
    <w:link w:val="620"/>
    <w:rsid w:val="00215508"/>
    <w:pPr>
      <w:shd w:val="clear" w:color="auto" w:fill="FFFFFF"/>
      <w:spacing w:after="180" w:line="0" w:lineRule="atLeast"/>
      <w:jc w:val="both"/>
      <w:outlineLvl w:val="5"/>
    </w:pPr>
    <w:rPr>
      <w:rFonts w:ascii="Calibri" w:eastAsia="Calibri" w:hAnsi="Calibri" w:cs="Calibri"/>
      <w:b/>
      <w:bCs/>
      <w:sz w:val="35"/>
      <w:szCs w:val="35"/>
    </w:rPr>
  </w:style>
  <w:style w:type="paragraph" w:customStyle="1" w:styleId="70">
    <w:name w:val="Основной текст (7)"/>
    <w:basedOn w:val="a"/>
    <w:link w:val="7"/>
    <w:rsid w:val="00215508"/>
    <w:pPr>
      <w:shd w:val="clear" w:color="auto" w:fill="FFFFFF"/>
      <w:spacing w:before="480" w:after="180" w:line="0" w:lineRule="atLeast"/>
      <w:jc w:val="both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80">
    <w:name w:val="Основной текст (8)"/>
    <w:basedOn w:val="a"/>
    <w:link w:val="8"/>
    <w:rsid w:val="00215508"/>
    <w:pPr>
      <w:shd w:val="clear" w:color="auto" w:fill="FFFFFF"/>
      <w:spacing w:before="660" w:line="389" w:lineRule="exact"/>
      <w:jc w:val="both"/>
    </w:pPr>
    <w:rPr>
      <w:rFonts w:ascii="Calibri" w:eastAsia="Calibri" w:hAnsi="Calibri" w:cs="Calibri"/>
      <w:i/>
      <w:iCs/>
      <w:sz w:val="27"/>
      <w:szCs w:val="27"/>
    </w:rPr>
  </w:style>
  <w:style w:type="paragraph" w:styleId="a7">
    <w:name w:val="No Spacing"/>
    <w:link w:val="a8"/>
    <w:uiPriority w:val="1"/>
    <w:qFormat/>
    <w:rsid w:val="007D1259"/>
    <w:rPr>
      <w:color w:val="000000"/>
    </w:rPr>
  </w:style>
  <w:style w:type="paragraph" w:styleId="a9">
    <w:name w:val="header"/>
    <w:basedOn w:val="a"/>
    <w:link w:val="aa"/>
    <w:unhideWhenUsed/>
    <w:rsid w:val="004F57D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F57DA"/>
    <w:rPr>
      <w:color w:val="000000"/>
    </w:rPr>
  </w:style>
  <w:style w:type="paragraph" w:styleId="ab">
    <w:name w:val="footer"/>
    <w:basedOn w:val="a"/>
    <w:link w:val="ac"/>
    <w:uiPriority w:val="99"/>
    <w:unhideWhenUsed/>
    <w:rsid w:val="004F57D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F57DA"/>
    <w:rPr>
      <w:color w:val="000000"/>
    </w:rPr>
  </w:style>
  <w:style w:type="table" w:styleId="ad">
    <w:name w:val="Table Grid"/>
    <w:basedOn w:val="a1"/>
    <w:uiPriority w:val="59"/>
    <w:rsid w:val="006526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0A2C1B"/>
    <w:pPr>
      <w:suppressAutoHyphens/>
      <w:autoSpaceDN w:val="0"/>
    </w:pPr>
    <w:rPr>
      <w:rFonts w:ascii="Times New Roman" w:eastAsia="Andale Sans UI" w:hAnsi="Times New Roman" w:cs="Tahoma"/>
      <w:kern w:val="3"/>
      <w:lang w:val="de-DE" w:eastAsia="ja-JP" w:bidi="fa-IR"/>
    </w:rPr>
  </w:style>
  <w:style w:type="paragraph" w:styleId="ae">
    <w:name w:val="Body Text Indent"/>
    <w:basedOn w:val="a"/>
    <w:link w:val="af"/>
    <w:rsid w:val="000A2C1B"/>
    <w:pPr>
      <w:widowControl/>
      <w:ind w:firstLine="709"/>
      <w:jc w:val="both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af">
    <w:name w:val="Основной текст с отступом Знак"/>
    <w:basedOn w:val="a0"/>
    <w:link w:val="ae"/>
    <w:rsid w:val="000A2C1B"/>
    <w:rPr>
      <w:rFonts w:ascii="Times New Roman" w:eastAsia="Times New Roman" w:hAnsi="Times New Roman" w:cs="Times New Roman"/>
      <w:sz w:val="28"/>
    </w:rPr>
  </w:style>
  <w:style w:type="paragraph" w:customStyle="1" w:styleId="Textbody">
    <w:name w:val="Text body"/>
    <w:basedOn w:val="Standard"/>
    <w:rsid w:val="000A2C1B"/>
    <w:pPr>
      <w:spacing w:after="120"/>
    </w:pPr>
  </w:style>
  <w:style w:type="paragraph" w:customStyle="1" w:styleId="TableContents">
    <w:name w:val="Table Contents"/>
    <w:basedOn w:val="a"/>
    <w:rsid w:val="000A2C1B"/>
    <w:pPr>
      <w:suppressLineNumbers/>
      <w:suppressAutoHyphens/>
      <w:autoSpaceDN w:val="0"/>
    </w:pPr>
    <w:rPr>
      <w:rFonts w:ascii="Times New Roman" w:eastAsia="Andale Sans UI" w:hAnsi="Times New Roman" w:cs="Tahoma"/>
      <w:color w:val="auto"/>
      <w:kern w:val="3"/>
      <w:lang w:val="de-DE" w:eastAsia="ja-JP" w:bidi="fa-IR"/>
    </w:rPr>
  </w:style>
  <w:style w:type="paragraph" w:styleId="af0">
    <w:name w:val="List Paragraph"/>
    <w:basedOn w:val="a"/>
    <w:uiPriority w:val="1"/>
    <w:qFormat/>
    <w:rsid w:val="00D44DED"/>
    <w:pPr>
      <w:widowControl/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paragraph" w:styleId="af1">
    <w:name w:val="Balloon Text"/>
    <w:basedOn w:val="a"/>
    <w:link w:val="af2"/>
    <w:uiPriority w:val="99"/>
    <w:semiHidden/>
    <w:unhideWhenUsed/>
    <w:rsid w:val="00166C4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66C44"/>
    <w:rPr>
      <w:rFonts w:ascii="Tahoma" w:hAnsi="Tahoma" w:cs="Tahoma"/>
      <w:color w:val="000000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270489"/>
    <w:rPr>
      <w:rFonts w:ascii="Times New Roman" w:eastAsia="Times New Roman" w:hAnsi="Times New Roman" w:cs="Times New Roman"/>
      <w:b/>
      <w:bCs/>
    </w:rPr>
  </w:style>
  <w:style w:type="character" w:customStyle="1" w:styleId="currenttext">
    <w:name w:val="current_text"/>
    <w:basedOn w:val="a0"/>
    <w:rsid w:val="00270489"/>
  </w:style>
  <w:style w:type="character" w:customStyle="1" w:styleId="10">
    <w:name w:val="Заголовок 1 Знак"/>
    <w:basedOn w:val="a0"/>
    <w:link w:val="1"/>
    <w:uiPriority w:val="9"/>
    <w:rsid w:val="000B6B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3">
    <w:name w:val="Normal (Web)"/>
    <w:aliases w:val="Обычный (веб) Знак1,Обычный (веб) Знак Знак"/>
    <w:basedOn w:val="a"/>
    <w:uiPriority w:val="99"/>
    <w:unhideWhenUsed/>
    <w:rsid w:val="0072625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20">
    <w:name w:val="Заголовок 2 Знак"/>
    <w:basedOn w:val="a0"/>
    <w:link w:val="2"/>
    <w:uiPriority w:val="9"/>
    <w:semiHidden/>
    <w:rsid w:val="00436A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8">
    <w:name w:val="Без интервала Знак"/>
    <w:basedOn w:val="a0"/>
    <w:link w:val="a7"/>
    <w:uiPriority w:val="1"/>
    <w:rsid w:val="00BB5A00"/>
    <w:rPr>
      <w:color w:val="000000"/>
    </w:rPr>
  </w:style>
  <w:style w:type="paragraph" w:styleId="af4">
    <w:name w:val="Subtitle"/>
    <w:basedOn w:val="a"/>
    <w:link w:val="af5"/>
    <w:qFormat/>
    <w:rsid w:val="00037BD1"/>
    <w:pPr>
      <w:widowControl/>
      <w:overflowPunct w:val="0"/>
      <w:autoSpaceDE w:val="0"/>
      <w:autoSpaceDN w:val="0"/>
      <w:adjustRightInd w:val="0"/>
      <w:spacing w:after="60"/>
      <w:jc w:val="center"/>
      <w:outlineLvl w:val="1"/>
    </w:pPr>
    <w:rPr>
      <w:rFonts w:ascii="Arial" w:eastAsia="Times New Roman" w:hAnsi="Arial" w:cs="Arial"/>
      <w:color w:val="auto"/>
      <w:lang w:val="en-US"/>
    </w:rPr>
  </w:style>
  <w:style w:type="character" w:customStyle="1" w:styleId="af5">
    <w:name w:val="Подзаголовок Знак"/>
    <w:basedOn w:val="a0"/>
    <w:link w:val="af4"/>
    <w:rsid w:val="00037BD1"/>
    <w:rPr>
      <w:rFonts w:ascii="Arial" w:eastAsia="Times New Roman" w:hAnsi="Arial" w:cs="Arial"/>
      <w:lang w:val="en-US"/>
    </w:rPr>
  </w:style>
  <w:style w:type="paragraph" w:styleId="af6">
    <w:name w:val="Title"/>
    <w:basedOn w:val="a"/>
    <w:next w:val="af4"/>
    <w:link w:val="af7"/>
    <w:qFormat/>
    <w:rsid w:val="00037BD1"/>
    <w:pPr>
      <w:widowControl/>
      <w:suppressAutoHyphens/>
      <w:overflowPunct w:val="0"/>
      <w:autoSpaceDE w:val="0"/>
      <w:ind w:left="2160" w:firstLine="720"/>
      <w:jc w:val="center"/>
    </w:pPr>
    <w:rPr>
      <w:rFonts w:ascii="Times New Roman" w:eastAsia="Times New Roman" w:hAnsi="Times New Roman" w:cs="Times New Roman"/>
      <w:color w:val="auto"/>
      <w:sz w:val="28"/>
      <w:szCs w:val="20"/>
      <w:lang w:eastAsia="ar-SA"/>
    </w:rPr>
  </w:style>
  <w:style w:type="character" w:customStyle="1" w:styleId="af7">
    <w:name w:val="Название Знак"/>
    <w:basedOn w:val="a0"/>
    <w:link w:val="af6"/>
    <w:rsid w:val="00037BD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8">
    <w:name w:val="Body Text"/>
    <w:basedOn w:val="a"/>
    <w:link w:val="af9"/>
    <w:uiPriority w:val="99"/>
    <w:unhideWhenUsed/>
    <w:rsid w:val="009601C1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rsid w:val="009601C1"/>
    <w:rPr>
      <w:color w:val="000000"/>
    </w:rPr>
  </w:style>
  <w:style w:type="character" w:styleId="afa">
    <w:name w:val="Strong"/>
    <w:uiPriority w:val="22"/>
    <w:qFormat/>
    <w:rsid w:val="008B6B0A"/>
    <w:rPr>
      <w:b/>
      <w:bCs/>
    </w:rPr>
  </w:style>
  <w:style w:type="paragraph" w:styleId="afb">
    <w:name w:val="footnote text"/>
    <w:basedOn w:val="a"/>
    <w:link w:val="afc"/>
    <w:uiPriority w:val="99"/>
    <w:rsid w:val="008B6B0A"/>
    <w:pPr>
      <w:widowControl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rsid w:val="008B6B0A"/>
    <w:rPr>
      <w:rFonts w:ascii="Times New Roman" w:eastAsia="Times New Roman" w:hAnsi="Times New Roman" w:cs="Times New Roman"/>
      <w:sz w:val="20"/>
      <w:szCs w:val="20"/>
    </w:rPr>
  </w:style>
  <w:style w:type="character" w:styleId="afd">
    <w:name w:val="footnote reference"/>
    <w:uiPriority w:val="99"/>
    <w:rsid w:val="008B6B0A"/>
    <w:rPr>
      <w:vertAlign w:val="superscript"/>
    </w:rPr>
  </w:style>
  <w:style w:type="paragraph" w:customStyle="1" w:styleId="Default">
    <w:name w:val="Default"/>
    <w:rsid w:val="00B25EDA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paragraph" w:customStyle="1" w:styleId="110">
    <w:name w:val="Заголовок 11"/>
    <w:basedOn w:val="a"/>
    <w:uiPriority w:val="1"/>
    <w:qFormat/>
    <w:rsid w:val="00B30FD4"/>
    <w:pPr>
      <w:autoSpaceDE w:val="0"/>
      <w:autoSpaceDN w:val="0"/>
      <w:ind w:left="1562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ru-RU"/>
    </w:rPr>
  </w:style>
  <w:style w:type="paragraph" w:styleId="27">
    <w:name w:val="Body Text 2"/>
    <w:basedOn w:val="a"/>
    <w:link w:val="28"/>
    <w:uiPriority w:val="99"/>
    <w:semiHidden/>
    <w:unhideWhenUsed/>
    <w:rsid w:val="005C23D1"/>
    <w:pPr>
      <w:spacing w:after="120" w:line="480" w:lineRule="auto"/>
    </w:pPr>
  </w:style>
  <w:style w:type="character" w:customStyle="1" w:styleId="28">
    <w:name w:val="Основной текст 2 Знак"/>
    <w:basedOn w:val="a0"/>
    <w:link w:val="27"/>
    <w:uiPriority w:val="99"/>
    <w:semiHidden/>
    <w:rsid w:val="005C23D1"/>
    <w:rPr>
      <w:color w:val="000000"/>
    </w:rPr>
  </w:style>
  <w:style w:type="character" w:customStyle="1" w:styleId="apple-converted-space">
    <w:name w:val="apple-converted-space"/>
    <w:rsid w:val="00E935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2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3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D70DE9-CB7B-4420-A9A2-C42DFD353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18</Pages>
  <Words>3468</Words>
  <Characters>19772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20</cp:revision>
  <cp:lastPrinted>2019-08-22T08:37:00Z</cp:lastPrinted>
  <dcterms:created xsi:type="dcterms:W3CDTF">2018-10-16T06:12:00Z</dcterms:created>
  <dcterms:modified xsi:type="dcterms:W3CDTF">2019-08-22T08:40:00Z</dcterms:modified>
</cp:coreProperties>
</file>