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91" w:rsidRPr="00A44791" w:rsidRDefault="00A44791" w:rsidP="006413F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3FAE" w:rsidRPr="00A44791" w:rsidRDefault="00863FAE" w:rsidP="00A4479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6413F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413FC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63FAE" w:rsidRPr="00A44791" w:rsidRDefault="00BC072C" w:rsidP="00A44791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44791">
        <w:rPr>
          <w:rFonts w:ascii="Times New Roman" w:hAnsi="Times New Roman" w:cs="Times New Roman"/>
          <w:b/>
          <w:sz w:val="36"/>
          <w:szCs w:val="36"/>
        </w:rPr>
        <w:t xml:space="preserve">«Мастерская </w:t>
      </w:r>
      <w:r w:rsidR="0005044B" w:rsidRPr="00A44791">
        <w:rPr>
          <w:rFonts w:ascii="Times New Roman" w:hAnsi="Times New Roman" w:cs="Times New Roman"/>
          <w:b/>
          <w:sz w:val="36"/>
          <w:szCs w:val="36"/>
        </w:rPr>
        <w:t>лино</w:t>
      </w:r>
      <w:r w:rsidR="00863FAE" w:rsidRPr="00A44791">
        <w:rPr>
          <w:rFonts w:ascii="Times New Roman" w:hAnsi="Times New Roman" w:cs="Times New Roman"/>
          <w:b/>
          <w:sz w:val="36"/>
          <w:szCs w:val="36"/>
        </w:rPr>
        <w:t>гравюры»</w:t>
      </w:r>
    </w:p>
    <w:p w:rsidR="00A44791" w:rsidRPr="00515CB1" w:rsidRDefault="00A4479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791" w:rsidRPr="00515CB1" w:rsidRDefault="00A4479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Автор программы:                                              </w:t>
      </w: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                                         Иванова Кира Александровна,</w:t>
      </w: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                                педагог дополнительного образования</w:t>
      </w:r>
    </w:p>
    <w:p w:rsidR="00863FAE" w:rsidRPr="00515CB1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FAE" w:rsidRPr="006413FC" w:rsidRDefault="00863FAE" w:rsidP="00A4479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>Время освоения программы: 1 год</w:t>
      </w: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>Возраст учащихся:11-16 лет</w:t>
      </w:r>
    </w:p>
    <w:p w:rsidR="00863FAE" w:rsidRPr="006413FC" w:rsidRDefault="00863FAE" w:rsidP="00A44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(5-11 </w:t>
      </w:r>
      <w:proofErr w:type="spellStart"/>
      <w:r w:rsidRPr="006413F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13FC">
        <w:rPr>
          <w:rFonts w:ascii="Times New Roman" w:hAnsi="Times New Roman" w:cs="Times New Roman"/>
          <w:sz w:val="28"/>
          <w:szCs w:val="28"/>
        </w:rPr>
        <w:t>.)</w:t>
      </w:r>
    </w:p>
    <w:p w:rsidR="00863FAE" w:rsidRPr="006413FC" w:rsidRDefault="00863FAE" w:rsidP="00A44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791" w:rsidRPr="00A44791" w:rsidRDefault="00A4479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FAE" w:rsidRPr="006413FC" w:rsidRDefault="00863FAE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FAE" w:rsidRPr="006413FC" w:rsidRDefault="00863FAE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E68" w:rsidRDefault="008E1E68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Default="00515CB1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CB1" w:rsidRPr="00515CB1" w:rsidRDefault="00515CB1" w:rsidP="0051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2635" w:rsidRDefault="00A22635" w:rsidP="008E1E6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программы.</w:t>
      </w:r>
    </w:p>
    <w:p w:rsidR="008E1E68" w:rsidRDefault="00A22635" w:rsidP="008E1E6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 п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«Мастерская линогравюры» имеет 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художественную </w:t>
      </w:r>
      <w:r w:rsidR="00863FAE" w:rsidRPr="006413FC">
        <w:rPr>
          <w:rFonts w:ascii="Times New Roman" w:hAnsi="Times New Roman" w:cs="Times New Roman"/>
          <w:sz w:val="28"/>
          <w:szCs w:val="28"/>
        </w:rPr>
        <w:t>направленность</w:t>
      </w:r>
      <w:r w:rsidR="008F3D07">
        <w:rPr>
          <w:rFonts w:ascii="Times New Roman" w:hAnsi="Times New Roman" w:cs="Times New Roman"/>
          <w:sz w:val="28"/>
          <w:szCs w:val="28"/>
        </w:rPr>
        <w:t>.</w:t>
      </w:r>
    </w:p>
    <w:p w:rsidR="00652AF2" w:rsidRDefault="00652AF2" w:rsidP="008E1E68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программы.</w:t>
      </w:r>
    </w:p>
    <w:p w:rsidR="00652AF2" w:rsidRPr="00C56BF7" w:rsidRDefault="00C56BF7" w:rsidP="008E1E6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описывает работу кружка линогравюры в общеобразовательной  школе. </w:t>
      </w:r>
      <w:r w:rsidR="00E20FEF">
        <w:rPr>
          <w:rFonts w:ascii="Times New Roman" w:hAnsi="Times New Roman" w:cs="Times New Roman"/>
          <w:sz w:val="28"/>
          <w:szCs w:val="28"/>
        </w:rPr>
        <w:t xml:space="preserve"> </w:t>
      </w:r>
      <w:r w:rsidR="00EE7422">
        <w:rPr>
          <w:rFonts w:ascii="Times New Roman" w:hAnsi="Times New Roman" w:cs="Times New Roman"/>
          <w:sz w:val="28"/>
          <w:szCs w:val="28"/>
        </w:rPr>
        <w:t xml:space="preserve">Реализовать работу такого кружка очень сложно из-за </w:t>
      </w:r>
      <w:r w:rsidR="00C4392A">
        <w:rPr>
          <w:rFonts w:ascii="Times New Roman" w:hAnsi="Times New Roman" w:cs="Times New Roman"/>
          <w:sz w:val="28"/>
          <w:szCs w:val="28"/>
        </w:rPr>
        <w:t>необходимости материально-технической базы и владения педагогом средствами печатной графики</w:t>
      </w:r>
      <w:r w:rsidR="00515CB1">
        <w:rPr>
          <w:rFonts w:ascii="Times New Roman" w:hAnsi="Times New Roman" w:cs="Times New Roman"/>
          <w:sz w:val="28"/>
          <w:szCs w:val="28"/>
        </w:rPr>
        <w:t xml:space="preserve"> </w:t>
      </w:r>
      <w:r w:rsidR="00C4392A">
        <w:rPr>
          <w:rFonts w:ascii="Times New Roman" w:hAnsi="Times New Roman" w:cs="Times New Roman"/>
          <w:sz w:val="28"/>
          <w:szCs w:val="28"/>
        </w:rPr>
        <w:t>(высокой печати)</w:t>
      </w:r>
      <w:r w:rsidR="00D43417">
        <w:rPr>
          <w:rFonts w:ascii="Times New Roman" w:hAnsi="Times New Roman" w:cs="Times New Roman"/>
          <w:sz w:val="28"/>
          <w:szCs w:val="28"/>
        </w:rPr>
        <w:t xml:space="preserve">. В данной программе прописаны темы занятий, необходимый инвентарь, книги и интернет ресурсы для всех, </w:t>
      </w:r>
      <w:r w:rsidR="00FB0CAB">
        <w:rPr>
          <w:rFonts w:ascii="Times New Roman" w:hAnsi="Times New Roman" w:cs="Times New Roman"/>
          <w:sz w:val="28"/>
          <w:szCs w:val="28"/>
        </w:rPr>
        <w:t xml:space="preserve">кто хочет заниматься печатной графикой, что отличает ее </w:t>
      </w:r>
      <w:r w:rsidR="00B665FA">
        <w:rPr>
          <w:rFonts w:ascii="Times New Roman" w:hAnsi="Times New Roman" w:cs="Times New Roman"/>
          <w:sz w:val="28"/>
          <w:szCs w:val="28"/>
        </w:rPr>
        <w:t xml:space="preserve">других программ художественной направленности, где тема печатной графики либо </w:t>
      </w:r>
      <w:r w:rsidR="00FD4292">
        <w:rPr>
          <w:rFonts w:ascii="Times New Roman" w:hAnsi="Times New Roman" w:cs="Times New Roman"/>
          <w:sz w:val="28"/>
          <w:szCs w:val="28"/>
        </w:rPr>
        <w:t>не рассматривается, либо имеет ознакомительный характер.</w:t>
      </w:r>
    </w:p>
    <w:p w:rsidR="00863FAE" w:rsidRPr="008F3D07" w:rsidRDefault="00863FAE" w:rsidP="008F3D0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13F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65193">
        <w:rPr>
          <w:rFonts w:ascii="Times New Roman" w:hAnsi="Times New Roman" w:cs="Times New Roman"/>
          <w:b/>
          <w:sz w:val="28"/>
          <w:szCs w:val="28"/>
        </w:rPr>
        <w:t xml:space="preserve"> и педагогическая целесообразность программы</w:t>
      </w:r>
      <w:r w:rsidRPr="006413FC">
        <w:rPr>
          <w:rFonts w:ascii="Times New Roman" w:hAnsi="Times New Roman" w:cs="Times New Roman"/>
          <w:b/>
          <w:sz w:val="28"/>
          <w:szCs w:val="28"/>
        </w:rPr>
        <w:t>.</w:t>
      </w:r>
    </w:p>
    <w:p w:rsidR="004B06A8" w:rsidRPr="006413FC" w:rsidRDefault="004B06A8" w:rsidP="006413FC">
      <w:pPr>
        <w:jc w:val="both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 В настоящий момент оказались незаслуженно забыты такие графические техники, как линогравюра, офорт, сухая игла. Их ещё продолжают изучать в художественных ВУЗах, а в художественных школах, студиях уже практически не обучают детей этим техникам. Тогда как именно в нашей стране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 </w:t>
      </w:r>
      <w:r w:rsidRPr="006413FC">
        <w:rPr>
          <w:rFonts w:ascii="Times New Roman" w:hAnsi="Times New Roman" w:cs="Times New Roman"/>
          <w:sz w:val="28"/>
          <w:szCs w:val="28"/>
        </w:rPr>
        <w:t>(и в нашем городе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3F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413FC">
        <w:rPr>
          <w:rFonts w:ascii="Times New Roman" w:hAnsi="Times New Roman" w:cs="Times New Roman"/>
          <w:sz w:val="28"/>
          <w:szCs w:val="28"/>
        </w:rPr>
        <w:t xml:space="preserve">еликом Новгороде) накоплен огромный опыт создания графических произведений высокого уровня и обучения графике. Такие отечественные мастера графики, как В. </w:t>
      </w:r>
      <w:proofErr w:type="spellStart"/>
      <w:r w:rsidRPr="006413FC">
        <w:rPr>
          <w:rFonts w:ascii="Times New Roman" w:hAnsi="Times New Roman" w:cs="Times New Roman"/>
          <w:sz w:val="28"/>
          <w:szCs w:val="28"/>
        </w:rPr>
        <w:t>Матэ</w:t>
      </w:r>
      <w:proofErr w:type="spellEnd"/>
      <w:r w:rsidRPr="006413FC">
        <w:rPr>
          <w:rFonts w:ascii="Times New Roman" w:hAnsi="Times New Roman" w:cs="Times New Roman"/>
          <w:sz w:val="28"/>
          <w:szCs w:val="28"/>
        </w:rPr>
        <w:t xml:space="preserve">, А. Остроумова-Лебедева, Г. Захаров, И. Голицын, И. Павлов, </w:t>
      </w:r>
      <w:r w:rsidR="0073223C" w:rsidRPr="006413FC">
        <w:rPr>
          <w:rFonts w:ascii="Times New Roman" w:hAnsi="Times New Roman" w:cs="Times New Roman"/>
          <w:sz w:val="28"/>
          <w:szCs w:val="28"/>
        </w:rPr>
        <w:t xml:space="preserve">В. Фаворский </w:t>
      </w:r>
      <w:r w:rsidRPr="006413FC">
        <w:rPr>
          <w:rFonts w:ascii="Times New Roman" w:hAnsi="Times New Roman" w:cs="Times New Roman"/>
          <w:sz w:val="28"/>
          <w:szCs w:val="28"/>
        </w:rPr>
        <w:t>и многие другие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  </w:t>
      </w:r>
      <w:r w:rsidRPr="006413FC">
        <w:rPr>
          <w:rFonts w:ascii="Times New Roman" w:hAnsi="Times New Roman" w:cs="Times New Roman"/>
          <w:sz w:val="28"/>
          <w:szCs w:val="28"/>
        </w:rPr>
        <w:t xml:space="preserve">известны всему миру. </w:t>
      </w:r>
      <w:r w:rsidR="006413FC" w:rsidRPr="006413FC">
        <w:rPr>
          <w:rFonts w:ascii="Times New Roman" w:hAnsi="Times New Roman" w:cs="Times New Roman"/>
          <w:sz w:val="28"/>
          <w:szCs w:val="28"/>
        </w:rPr>
        <w:t>П</w:t>
      </w:r>
      <w:r w:rsidRPr="006413FC">
        <w:rPr>
          <w:rFonts w:ascii="Times New Roman" w:hAnsi="Times New Roman" w:cs="Times New Roman"/>
          <w:sz w:val="28"/>
          <w:szCs w:val="28"/>
        </w:rPr>
        <w:t xml:space="preserve">ечатная графика уходит из художественных школ, тогда как еще несколько  десятилетий назад в журнале «Юный художник» постоянно печатали линогравюры, гравюры на картоне и даже офорты юных мастеров. </w:t>
      </w:r>
      <w:r w:rsidR="0073223C" w:rsidRPr="006413FC">
        <w:rPr>
          <w:rFonts w:ascii="Times New Roman" w:hAnsi="Times New Roman" w:cs="Times New Roman"/>
          <w:sz w:val="28"/>
          <w:szCs w:val="28"/>
        </w:rPr>
        <w:t xml:space="preserve">В нашем городе жили и работали такие замечательные художники-графики, как В. Скляренко, Э. Н. Иванов, работают в техниках эстампа Б. Л. Непомнящий, Н. Л. </w:t>
      </w:r>
      <w:proofErr w:type="spellStart"/>
      <w:r w:rsidR="0073223C" w:rsidRPr="006413FC">
        <w:rPr>
          <w:rFonts w:ascii="Times New Roman" w:hAnsi="Times New Roman" w:cs="Times New Roman"/>
          <w:sz w:val="28"/>
          <w:szCs w:val="28"/>
        </w:rPr>
        <w:t>Локотьков</w:t>
      </w:r>
      <w:proofErr w:type="spellEnd"/>
      <w:r w:rsidR="0073223C" w:rsidRPr="006413FC">
        <w:rPr>
          <w:rFonts w:ascii="Times New Roman" w:hAnsi="Times New Roman" w:cs="Times New Roman"/>
          <w:sz w:val="28"/>
          <w:szCs w:val="28"/>
        </w:rPr>
        <w:t xml:space="preserve">. Печатную графику изучают в </w:t>
      </w:r>
      <w:proofErr w:type="spellStart"/>
      <w:r w:rsidR="0073223C" w:rsidRPr="006413FC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="0073223C" w:rsidRPr="006413FC">
        <w:rPr>
          <w:rFonts w:ascii="Times New Roman" w:hAnsi="Times New Roman" w:cs="Times New Roman"/>
          <w:sz w:val="28"/>
          <w:szCs w:val="28"/>
        </w:rPr>
        <w:t xml:space="preserve"> имени Ярослава Мудрого, существует мастерская печатной графики «Новгородская печатня». Печатная графика вызывает огромный интерес у детей, от создания эскиза до печати оттиска.  И от взрослых, и от детей занятия гравюрой требуют дисциплины, трудолюбия, упорства в достижении намеченного результата. Создание </w:t>
      </w:r>
      <w:proofErr w:type="gramStart"/>
      <w:r w:rsidR="0073223C" w:rsidRPr="006413FC">
        <w:rPr>
          <w:rFonts w:ascii="Times New Roman" w:hAnsi="Times New Roman" w:cs="Times New Roman"/>
          <w:sz w:val="28"/>
          <w:szCs w:val="28"/>
        </w:rPr>
        <w:t>гравюры-это</w:t>
      </w:r>
      <w:proofErr w:type="gramEnd"/>
      <w:r w:rsidR="0073223C" w:rsidRPr="006413FC">
        <w:rPr>
          <w:rFonts w:ascii="Times New Roman" w:hAnsi="Times New Roman" w:cs="Times New Roman"/>
          <w:sz w:val="28"/>
          <w:szCs w:val="28"/>
        </w:rPr>
        <w:t xml:space="preserve"> многоэтапный процесс, на каждом  этапе работы он требует собранности и </w:t>
      </w:r>
      <w:r w:rsidR="0073223C" w:rsidRPr="006413F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ответственности. Нужно держать в порядке своё рабочее место, инструменты, печатные формы, поддерживать порядок в графической мастерской. </w:t>
      </w:r>
    </w:p>
    <w:p w:rsidR="00863FAE" w:rsidRPr="006413FC" w:rsidRDefault="00863FAE" w:rsidP="006413FC">
      <w:pPr>
        <w:jc w:val="both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>Очевидно, что помимо профессиональных навыков в современном мире необходимо быть обучаемым, готовым воспринимать новую информацию и получать новые навыки, умение нестандартно мыслить, для чего необходимы о</w:t>
      </w:r>
      <w:r w:rsidR="006413FC" w:rsidRPr="006413FC">
        <w:rPr>
          <w:rFonts w:ascii="Times New Roman" w:hAnsi="Times New Roman" w:cs="Times New Roman"/>
          <w:sz w:val="28"/>
          <w:szCs w:val="28"/>
        </w:rPr>
        <w:t xml:space="preserve">пределенные личностные качества: </w:t>
      </w:r>
      <w:r w:rsidRPr="006413FC">
        <w:rPr>
          <w:rFonts w:ascii="Times New Roman" w:hAnsi="Times New Roman" w:cs="Times New Roman"/>
          <w:sz w:val="28"/>
          <w:szCs w:val="28"/>
        </w:rPr>
        <w:t xml:space="preserve">воля, стрессоустойчивость, гибкость мышления, адекватная самооценка, способность к рефлексии и анализу своей деятельности. </w:t>
      </w:r>
      <w:r w:rsidR="0073223C" w:rsidRPr="006413FC">
        <w:rPr>
          <w:rFonts w:ascii="Times New Roman" w:hAnsi="Times New Roman" w:cs="Times New Roman"/>
          <w:sz w:val="28"/>
          <w:szCs w:val="28"/>
        </w:rPr>
        <w:t xml:space="preserve">И всё вышеперечисленное способствует формированию этих качеств. </w:t>
      </w:r>
    </w:p>
    <w:p w:rsidR="00901075" w:rsidRDefault="008E1E68" w:rsidP="008E1E6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01075" w:rsidRDefault="00901075" w:rsidP="008E1E6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1E68" w:rsidRPr="008E1E68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</w:t>
      </w:r>
      <w:r w:rsidR="006D69D5">
        <w:rPr>
          <w:rFonts w:ascii="Times New Roman" w:hAnsi="Times New Roman" w:cs="Times New Roman"/>
          <w:sz w:val="28"/>
          <w:szCs w:val="28"/>
        </w:rPr>
        <w:t>учащихся;</w:t>
      </w:r>
    </w:p>
    <w:p w:rsidR="006D69D5" w:rsidRDefault="006D69D5" w:rsidP="008E1E6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-популяризация печатной графики среди школьников</w:t>
      </w:r>
      <w:r w:rsidR="00956081">
        <w:rPr>
          <w:rFonts w:ascii="Times New Roman" w:hAnsi="Times New Roman" w:cs="Times New Roman"/>
          <w:sz w:val="28"/>
          <w:szCs w:val="28"/>
        </w:rPr>
        <w:t>;</w:t>
      </w:r>
    </w:p>
    <w:p w:rsidR="006D69D5" w:rsidRDefault="00737766" w:rsidP="008E1E68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учащихся навыков адекватной самооценки</w:t>
      </w:r>
      <w:r w:rsidR="00956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08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956081">
        <w:rPr>
          <w:rFonts w:ascii="Times New Roman" w:hAnsi="Times New Roman" w:cs="Times New Roman"/>
          <w:sz w:val="28"/>
          <w:szCs w:val="28"/>
        </w:rPr>
        <w:t>просмотров и выставочной деятельности;</w:t>
      </w:r>
    </w:p>
    <w:p w:rsidR="00956081" w:rsidRDefault="00956081" w:rsidP="008E1E6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учащихся графической культуры</w:t>
      </w:r>
    </w:p>
    <w:p w:rsidR="00863FAE" w:rsidRPr="008E1E68" w:rsidRDefault="008E1E68" w:rsidP="008E1E68">
      <w:pPr>
        <w:ind w:lef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223C" w:rsidRPr="006413FC" w:rsidRDefault="008E1E68" w:rsidP="00641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придумывать и воплоща</w:t>
      </w:r>
      <w:r w:rsidR="00234B99" w:rsidRPr="006413FC">
        <w:rPr>
          <w:rFonts w:ascii="Times New Roman" w:hAnsi="Times New Roman" w:cs="Times New Roman"/>
          <w:sz w:val="28"/>
          <w:szCs w:val="28"/>
        </w:rPr>
        <w:t xml:space="preserve">ть интересный и оригинальный эскиз для гравюры. </w:t>
      </w:r>
    </w:p>
    <w:p w:rsidR="00863FAE" w:rsidRPr="006413FC" w:rsidRDefault="008E1E68" w:rsidP="00641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этапы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 процесса обу</w:t>
      </w:r>
      <w:r w:rsidR="00234B99" w:rsidRPr="006413FC">
        <w:rPr>
          <w:rFonts w:ascii="Times New Roman" w:hAnsi="Times New Roman" w:cs="Times New Roman"/>
          <w:sz w:val="28"/>
          <w:szCs w:val="28"/>
        </w:rPr>
        <w:t>чения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AE" w:rsidRPr="006413FC" w:rsidRDefault="008E1E68" w:rsidP="00641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="00863FAE" w:rsidRPr="006413FC">
        <w:rPr>
          <w:rFonts w:ascii="Times New Roman" w:hAnsi="Times New Roman" w:cs="Times New Roman"/>
          <w:sz w:val="28"/>
          <w:szCs w:val="28"/>
        </w:rPr>
        <w:t>вести работу, раскрыть в ней свой творческий замысел, доводить свою тво</w:t>
      </w:r>
      <w:r>
        <w:rPr>
          <w:rFonts w:ascii="Times New Roman" w:hAnsi="Times New Roman" w:cs="Times New Roman"/>
          <w:sz w:val="28"/>
          <w:szCs w:val="28"/>
        </w:rPr>
        <w:t xml:space="preserve">рческую работу до завершенности 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 от сбора материала (в композиции)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AE" w:rsidRPr="006413FC">
        <w:rPr>
          <w:rFonts w:ascii="Times New Roman" w:hAnsi="Times New Roman" w:cs="Times New Roman"/>
          <w:sz w:val="28"/>
          <w:szCs w:val="28"/>
        </w:rPr>
        <w:t xml:space="preserve">до оформления и подписи готовой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99" w:rsidRPr="006413FC" w:rsidRDefault="008E1E68" w:rsidP="00641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</w:t>
      </w:r>
      <w:r w:rsidR="00863FAE" w:rsidRPr="006413F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3FAE" w:rsidRPr="006413FC">
        <w:rPr>
          <w:rFonts w:ascii="Times New Roman" w:hAnsi="Times New Roman" w:cs="Times New Roman"/>
          <w:sz w:val="28"/>
          <w:szCs w:val="28"/>
        </w:rPr>
        <w:t>, стрессоустойчивость</w:t>
      </w:r>
      <w:r w:rsidR="00234B99" w:rsidRPr="006413FC">
        <w:rPr>
          <w:rFonts w:ascii="Times New Roman" w:hAnsi="Times New Roman" w:cs="Times New Roman"/>
          <w:sz w:val="28"/>
          <w:szCs w:val="28"/>
        </w:rPr>
        <w:t>. Создание гравюры хорошо тренирует силу воли, усидчивость, собранность и упорство в достижении поставленной цели.</w:t>
      </w:r>
    </w:p>
    <w:p w:rsidR="008E1E68" w:rsidRDefault="00863FAE" w:rsidP="00465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8E1E68">
        <w:rPr>
          <w:rFonts w:ascii="Times New Roman" w:hAnsi="Times New Roman" w:cs="Times New Roman"/>
          <w:sz w:val="28"/>
          <w:szCs w:val="28"/>
        </w:rPr>
        <w:t>Развивать с</w:t>
      </w:r>
      <w:r w:rsidRPr="006413FC">
        <w:rPr>
          <w:rFonts w:ascii="Times New Roman" w:hAnsi="Times New Roman" w:cs="Times New Roman"/>
          <w:sz w:val="28"/>
          <w:szCs w:val="28"/>
        </w:rPr>
        <w:t>пособность работать в команде</w:t>
      </w:r>
      <w:r w:rsidR="008E1E68">
        <w:rPr>
          <w:rFonts w:ascii="Times New Roman" w:hAnsi="Times New Roman" w:cs="Times New Roman"/>
          <w:sz w:val="28"/>
          <w:szCs w:val="28"/>
        </w:rPr>
        <w:t xml:space="preserve"> с помощью организации  работы </w:t>
      </w:r>
      <w:r w:rsidRPr="006413FC">
        <w:rPr>
          <w:rFonts w:ascii="Times New Roman" w:hAnsi="Times New Roman" w:cs="Times New Roman"/>
          <w:sz w:val="28"/>
          <w:szCs w:val="28"/>
        </w:rPr>
        <w:t xml:space="preserve"> над совместными проектами</w:t>
      </w:r>
      <w:r w:rsidR="008E1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C71" w:rsidRDefault="003C6C71" w:rsidP="003C6C7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C6C71" w:rsidRPr="00515CB1" w:rsidRDefault="003C6C71" w:rsidP="00515C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CB1">
        <w:rPr>
          <w:rFonts w:ascii="Times New Roman" w:hAnsi="Times New Roman" w:cs="Times New Roman"/>
          <w:b/>
          <w:bCs/>
          <w:sz w:val="28"/>
          <w:szCs w:val="28"/>
        </w:rPr>
        <w:t>Отличия данной программы от уже имеющихся программ</w:t>
      </w:r>
      <w:r w:rsidR="00AE3CBB" w:rsidRPr="00515C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1E68" w:rsidRPr="00515CB1" w:rsidRDefault="00193AFB" w:rsidP="00515CB1">
      <w:pPr>
        <w:jc w:val="both"/>
        <w:rPr>
          <w:rFonts w:ascii="Times New Roman" w:hAnsi="Times New Roman" w:cs="Times New Roman"/>
          <w:sz w:val="28"/>
          <w:szCs w:val="28"/>
        </w:rPr>
      </w:pPr>
      <w:r w:rsidRPr="00515CB1">
        <w:rPr>
          <w:rFonts w:ascii="Times New Roman" w:hAnsi="Times New Roman" w:cs="Times New Roman"/>
          <w:sz w:val="28"/>
          <w:szCs w:val="28"/>
        </w:rPr>
        <w:t xml:space="preserve">Данная программа полностью посвящена печатной графике и обучению </w:t>
      </w:r>
      <w:r w:rsidR="00DD37D3" w:rsidRPr="00515CB1">
        <w:rPr>
          <w:rFonts w:ascii="Times New Roman" w:hAnsi="Times New Roman" w:cs="Times New Roman"/>
          <w:sz w:val="28"/>
          <w:szCs w:val="28"/>
        </w:rPr>
        <w:t xml:space="preserve">ей школьников, что отличает ее от других программ художественной </w:t>
      </w:r>
      <w:r w:rsidR="00DD37D3" w:rsidRPr="00515CB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</w:t>
      </w:r>
      <w:r w:rsidR="00883A11" w:rsidRPr="00515CB1">
        <w:rPr>
          <w:rFonts w:ascii="Times New Roman" w:hAnsi="Times New Roman" w:cs="Times New Roman"/>
          <w:sz w:val="28"/>
          <w:szCs w:val="28"/>
        </w:rPr>
        <w:t>как правило, не уделяющих большого внимания эстампу и печатным техникам.</w:t>
      </w:r>
    </w:p>
    <w:p w:rsidR="008E1E68" w:rsidRPr="00515CB1" w:rsidRDefault="00D810CC" w:rsidP="00515CB1">
      <w:pPr>
        <w:jc w:val="both"/>
        <w:rPr>
          <w:rFonts w:ascii="Times New Roman" w:hAnsi="Times New Roman" w:cs="Times New Roman"/>
          <w:sz w:val="28"/>
          <w:szCs w:val="28"/>
        </w:rPr>
      </w:pPr>
      <w:r w:rsidRPr="00515CB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программы-  </w:t>
      </w:r>
      <w:r w:rsidR="00E902EB" w:rsidRPr="00515CB1">
        <w:rPr>
          <w:rFonts w:ascii="Times New Roman" w:hAnsi="Times New Roman" w:cs="Times New Roman"/>
          <w:sz w:val="28"/>
          <w:szCs w:val="28"/>
        </w:rPr>
        <w:t>11-17 лет</w:t>
      </w:r>
      <w:r w:rsidR="00515CB1">
        <w:rPr>
          <w:rFonts w:ascii="Times New Roman" w:hAnsi="Times New Roman" w:cs="Times New Roman"/>
          <w:sz w:val="28"/>
          <w:szCs w:val="28"/>
        </w:rPr>
        <w:t xml:space="preserve"> </w:t>
      </w:r>
      <w:r w:rsidR="00E902EB" w:rsidRPr="00515CB1">
        <w:rPr>
          <w:rFonts w:ascii="Times New Roman" w:hAnsi="Times New Roman" w:cs="Times New Roman"/>
          <w:sz w:val="28"/>
          <w:szCs w:val="28"/>
        </w:rPr>
        <w:t>(ученики 5-11 классов).</w:t>
      </w:r>
    </w:p>
    <w:p w:rsidR="008E1E68" w:rsidRPr="00B5278A" w:rsidRDefault="00873302" w:rsidP="00873302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="008E1E68" w:rsidRPr="0087330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роки</w:t>
      </w:r>
      <w:r w:rsidR="008E1E68" w:rsidRPr="007C79B0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8E1E68" w:rsidRPr="0087330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реализации</w:t>
      </w:r>
      <w:r w:rsidR="008E1E68" w:rsidRPr="007C79B0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8E1E68" w:rsidRPr="0087330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дополнительной</w:t>
      </w:r>
      <w:r w:rsidR="008E1E68" w:rsidRPr="007C79B0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B5278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8E1E68" w:rsidRPr="00873302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общеразвивающей</w:t>
      </w:r>
      <w:r w:rsidR="008E1E68" w:rsidRPr="007C79B0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B5278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B527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5278A">
        <w:rPr>
          <w:rFonts w:ascii="Times New Roman" w:hAnsi="Times New Roman"/>
          <w:color w:val="000000" w:themeColor="text1"/>
          <w:sz w:val="28"/>
          <w:szCs w:val="28"/>
        </w:rPr>
        <w:t>1 год.</w:t>
      </w:r>
    </w:p>
    <w:p w:rsidR="00B5278A" w:rsidRPr="00DF1509" w:rsidRDefault="00DF1509" w:rsidP="00873302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Режим заняти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й-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C5376">
        <w:rPr>
          <w:rFonts w:ascii="Times New Roman" w:hAnsi="Times New Roman"/>
          <w:color w:val="000000" w:themeColor="text1"/>
          <w:sz w:val="28"/>
          <w:szCs w:val="28"/>
        </w:rPr>
        <w:t xml:space="preserve">занятие по 2 академических часа 1 раз в неделю, формы работы- </w:t>
      </w:r>
      <w:r w:rsidR="008868FE">
        <w:rPr>
          <w:rFonts w:ascii="Times New Roman" w:hAnsi="Times New Roman"/>
          <w:color w:val="000000" w:themeColor="text1"/>
          <w:sz w:val="28"/>
          <w:szCs w:val="28"/>
        </w:rPr>
        <w:t>практические занятия, просмотры, лекции, беседы, выставки.</w:t>
      </w:r>
    </w:p>
    <w:p w:rsidR="004601EA" w:rsidRDefault="005B531A" w:rsidP="008868FE">
      <w:pPr>
        <w:pStyle w:val="ConsPlusNormal"/>
        <w:ind w:right="-365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Планируемые результаты- </w:t>
      </w:r>
    </w:p>
    <w:p w:rsidR="00D8586D" w:rsidRPr="00D8586D" w:rsidRDefault="00D8586D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-Знание истории гравюры, </w:t>
      </w:r>
      <w:r w:rsidR="00775303">
        <w:rPr>
          <w:rFonts w:ascii="Times New Roman" w:hAnsi="Times New Roman"/>
          <w:color w:val="000000" w:themeColor="text1"/>
          <w:sz w:val="28"/>
          <w:szCs w:val="28"/>
        </w:rPr>
        <w:t xml:space="preserve">отличий печатной графики </w:t>
      </w:r>
      <w:proofErr w:type="gramStart"/>
      <w:r w:rsidR="00775303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775303">
        <w:rPr>
          <w:rFonts w:ascii="Times New Roman" w:hAnsi="Times New Roman"/>
          <w:color w:val="000000" w:themeColor="text1"/>
          <w:sz w:val="28"/>
          <w:szCs w:val="28"/>
        </w:rPr>
        <w:t xml:space="preserve"> станковой</w:t>
      </w:r>
    </w:p>
    <w:p w:rsidR="00312FC0" w:rsidRDefault="00312FC0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Умение придумать эскиз, скомпоновать его в</w:t>
      </w:r>
      <w:r w:rsidR="009E399C">
        <w:rPr>
          <w:rFonts w:ascii="Times New Roman" w:hAnsi="Times New Roman"/>
          <w:color w:val="000000" w:themeColor="text1"/>
          <w:sz w:val="28"/>
          <w:szCs w:val="28"/>
        </w:rPr>
        <w:t xml:space="preserve"> разнообразном формат</w:t>
      </w:r>
      <w:proofErr w:type="gramStart"/>
      <w:r w:rsidR="009E399C">
        <w:rPr>
          <w:rFonts w:ascii="Times New Roman" w:hAnsi="Times New Roman"/>
          <w:color w:val="000000" w:themeColor="text1"/>
          <w:sz w:val="28"/>
          <w:szCs w:val="28"/>
        </w:rPr>
        <w:t>е-</w:t>
      </w:r>
      <w:proofErr w:type="gramEnd"/>
      <w:r w:rsidR="009E399C">
        <w:rPr>
          <w:rFonts w:ascii="Times New Roman" w:hAnsi="Times New Roman"/>
          <w:color w:val="000000" w:themeColor="text1"/>
          <w:sz w:val="28"/>
          <w:szCs w:val="28"/>
        </w:rPr>
        <w:t xml:space="preserve"> круглом, квадратном, прямоугольном, с вырезанным краем и др. </w:t>
      </w:r>
    </w:p>
    <w:p w:rsidR="009E399C" w:rsidRPr="00312FC0" w:rsidRDefault="004A14E5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-Знание особенностей работы с линолеумом, </w:t>
      </w:r>
      <w:r w:rsidR="00FF52D8">
        <w:rPr>
          <w:rFonts w:ascii="Times New Roman" w:hAnsi="Times New Roman"/>
          <w:color w:val="000000" w:themeColor="text1"/>
          <w:sz w:val="28"/>
          <w:szCs w:val="28"/>
        </w:rPr>
        <w:t>видов линолеума, техники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безопасности работы с резцом, </w:t>
      </w:r>
    </w:p>
    <w:p w:rsidR="005B531A" w:rsidRDefault="00FF52D8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Умение переносить эскиз на линолеум, «</w:t>
      </w:r>
      <w:proofErr w:type="spellStart"/>
      <w:r w:rsidR="00F5702B">
        <w:rPr>
          <w:rFonts w:ascii="Times New Roman" w:hAnsi="Times New Roman"/>
          <w:color w:val="000000" w:themeColor="text1"/>
          <w:sz w:val="28"/>
          <w:szCs w:val="28"/>
        </w:rPr>
        <w:t>зеркалить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5702B">
        <w:rPr>
          <w:rFonts w:ascii="Times New Roman" w:hAnsi="Times New Roman"/>
          <w:color w:val="000000" w:themeColor="text1"/>
          <w:sz w:val="28"/>
          <w:szCs w:val="28"/>
        </w:rPr>
        <w:t xml:space="preserve"> эскиз</w:t>
      </w:r>
    </w:p>
    <w:p w:rsidR="00F5702B" w:rsidRDefault="00FA3E1D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-Умение вырезать изображение штихелем на линолеуме точно по эскизу</w:t>
      </w:r>
    </w:p>
    <w:p w:rsidR="00F219B6" w:rsidRDefault="00813E72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-Знание способов печати, </w:t>
      </w:r>
      <w:r w:rsidR="00133C4C">
        <w:rPr>
          <w:rFonts w:ascii="Times New Roman" w:hAnsi="Times New Roman"/>
          <w:color w:val="000000" w:themeColor="text1"/>
          <w:sz w:val="28"/>
          <w:szCs w:val="28"/>
        </w:rPr>
        <w:t>с помощью станка либо доступных средств (скалка, столовая ложка)</w:t>
      </w:r>
    </w:p>
    <w:p w:rsidR="00C20139" w:rsidRDefault="00133C4C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-Знание </w:t>
      </w:r>
      <w:r w:rsidR="00540C93">
        <w:rPr>
          <w:rFonts w:ascii="Times New Roman" w:hAnsi="Times New Roman"/>
          <w:color w:val="000000" w:themeColor="text1"/>
          <w:sz w:val="28"/>
          <w:szCs w:val="28"/>
        </w:rPr>
        <w:t xml:space="preserve">о красках и бумаге, пригодных для печати </w:t>
      </w:r>
      <w:r w:rsidR="00C20139">
        <w:rPr>
          <w:rFonts w:ascii="Times New Roman" w:hAnsi="Times New Roman"/>
          <w:color w:val="000000" w:themeColor="text1"/>
          <w:sz w:val="28"/>
          <w:szCs w:val="28"/>
        </w:rPr>
        <w:t>оттиска</w:t>
      </w:r>
    </w:p>
    <w:p w:rsidR="00C20139" w:rsidRDefault="00C20139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Умение подписывать </w:t>
      </w:r>
      <w:r w:rsidR="00D8586D">
        <w:rPr>
          <w:rFonts w:ascii="Times New Roman" w:hAnsi="Times New Roman"/>
          <w:color w:val="000000" w:themeColor="text1"/>
          <w:sz w:val="28"/>
          <w:szCs w:val="28"/>
        </w:rPr>
        <w:t>оттиск</w:t>
      </w:r>
      <w:r w:rsidR="00E555FA">
        <w:rPr>
          <w:rFonts w:ascii="Times New Roman" w:hAnsi="Times New Roman"/>
          <w:color w:val="000000" w:themeColor="text1"/>
          <w:sz w:val="28"/>
          <w:szCs w:val="28"/>
        </w:rPr>
        <w:t>, обозначать тираж работы</w:t>
      </w:r>
    </w:p>
    <w:p w:rsidR="00F219B6" w:rsidRPr="00FF52D8" w:rsidRDefault="00F219B6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B531A" w:rsidRPr="005B531A" w:rsidRDefault="005B531A" w:rsidP="008868FE">
      <w:pPr>
        <w:pStyle w:val="ConsPlusNormal"/>
        <w:ind w:right="-365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</w:t>
      </w:r>
      <w:r w:rsidR="00515C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бы определения </w:t>
      </w:r>
      <w:proofErr w:type="spellStart"/>
      <w:r w:rsidR="00515CB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результативности</w:t>
      </w:r>
      <w:proofErr w:type="gramStart"/>
      <w:r w:rsidR="00515CB1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ыставки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конкурсы, просмотры, анкетирование, беседы.</w:t>
      </w:r>
    </w:p>
    <w:p w:rsidR="004601EA" w:rsidRPr="008E1E68" w:rsidRDefault="004601EA" w:rsidP="008868FE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20FEF" w:rsidRDefault="00E20FEF" w:rsidP="00E20FEF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0FEF" w:rsidRDefault="00E20FEF" w:rsidP="00E20FEF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0FEF" w:rsidRDefault="00E20FEF" w:rsidP="00E20FEF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0FEF" w:rsidRDefault="00E20FEF" w:rsidP="00E20FEF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0FEF" w:rsidRDefault="00E20FEF" w:rsidP="00E20FEF">
      <w:pPr>
        <w:pStyle w:val="ConsPlusNormal"/>
        <w:ind w:right="-365"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8FE" w:rsidRPr="004601EA" w:rsidRDefault="008868FE" w:rsidP="008868FE">
      <w:pPr>
        <w:pStyle w:val="ConsPlusNormal"/>
        <w:ind w:right="-365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68FE" w:rsidRPr="004601EA" w:rsidRDefault="008868FE" w:rsidP="008868FE">
      <w:pPr>
        <w:pStyle w:val="ConsPlusNormal"/>
        <w:ind w:right="-365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868FE" w:rsidRPr="008E1E68" w:rsidRDefault="008868FE" w:rsidP="008868FE">
      <w:pPr>
        <w:pStyle w:val="ConsPlusNormal"/>
        <w:ind w:right="-36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1E68" w:rsidRDefault="008E1E68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E68" w:rsidRDefault="008E1E68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CB1" w:rsidRDefault="008E1E68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515CB1" w:rsidRDefault="00515CB1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CB1" w:rsidRDefault="00515CB1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CB1" w:rsidRDefault="00515CB1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CB1" w:rsidRDefault="00515CB1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5CB1" w:rsidRDefault="00515CB1" w:rsidP="008E1E68">
      <w:pPr>
        <w:pStyle w:val="ConsPlusNormal"/>
        <w:tabs>
          <w:tab w:val="left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E1E68" w:rsidRDefault="008E1E68" w:rsidP="00515CB1">
      <w:pPr>
        <w:pStyle w:val="ConsPlusNormal"/>
        <w:tabs>
          <w:tab w:val="left" w:pos="960"/>
        </w:tabs>
        <w:ind w:right="-365" w:firstLine="0"/>
        <w:jc w:val="center"/>
        <w:rPr>
          <w:rFonts w:ascii="Times New Roman" w:hAnsi="Times New Roman"/>
          <w:b/>
          <w:sz w:val="28"/>
          <w:szCs w:val="28"/>
        </w:rPr>
      </w:pPr>
      <w:r w:rsidRPr="008E1E68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план.</w:t>
      </w:r>
    </w:p>
    <w:p w:rsidR="007C79B0" w:rsidRPr="009C4DE9" w:rsidRDefault="007C79B0" w:rsidP="009C4DE9">
      <w:pPr>
        <w:pStyle w:val="ConsPlusNormal"/>
        <w:ind w:right="-365" w:firstLine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74"/>
        <w:gridCol w:w="6622"/>
        <w:gridCol w:w="1559"/>
        <w:gridCol w:w="1559"/>
      </w:tblGrid>
      <w:tr w:rsidR="007C79B0" w:rsidTr="00515CB1">
        <w:trPr>
          <w:trHeight w:val="145"/>
        </w:trPr>
        <w:tc>
          <w:tcPr>
            <w:tcW w:w="574" w:type="dxa"/>
            <w:vMerge w:val="restart"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22" w:type="dxa"/>
            <w:vMerge w:val="restart"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  <w:gridSpan w:val="2"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C7D16" w:rsidTr="00515CB1">
        <w:trPr>
          <w:trHeight w:val="145"/>
        </w:trPr>
        <w:tc>
          <w:tcPr>
            <w:tcW w:w="574" w:type="dxa"/>
            <w:vMerge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2" w:type="dxa"/>
            <w:vMerge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C79B0" w:rsidRDefault="007C79B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EC7D16" w:rsidTr="00515CB1">
        <w:trPr>
          <w:trHeight w:val="488"/>
        </w:trPr>
        <w:tc>
          <w:tcPr>
            <w:tcW w:w="574" w:type="dxa"/>
          </w:tcPr>
          <w:p w:rsidR="007C79B0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2" w:type="dxa"/>
          </w:tcPr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Работа резцом-штихелем. Проветривание кабинета.</w:t>
            </w:r>
          </w:p>
        </w:tc>
        <w:tc>
          <w:tcPr>
            <w:tcW w:w="1559" w:type="dxa"/>
          </w:tcPr>
          <w:p w:rsidR="007C79B0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79B0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488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2" w:type="dxa"/>
          </w:tcPr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Что такое эстамп? Высокая печать, глубокая печать. Русский лубок.</w:t>
            </w:r>
          </w:p>
        </w:tc>
        <w:tc>
          <w:tcPr>
            <w:tcW w:w="1559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549"/>
        </w:trPr>
        <w:tc>
          <w:tcPr>
            <w:tcW w:w="574" w:type="dxa"/>
          </w:tcPr>
          <w:p w:rsidR="007C79B0" w:rsidRPr="00E20FEF" w:rsidRDefault="00E20FEF" w:rsidP="008E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2" w:type="dxa"/>
          </w:tcPr>
          <w:p w:rsidR="00E20FEF" w:rsidRPr="006413FC" w:rsidRDefault="00E20FEF" w:rsidP="0051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Ксилография. Японская гравюра.</w:t>
            </w:r>
          </w:p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399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22" w:type="dxa"/>
          </w:tcPr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гравюры на линолеуме. Советская гравюра.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570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22" w:type="dxa"/>
          </w:tcPr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ля гравюры-виды линолеума, штихели, краски. Печатные станки и прессы. Ручная печать. Тираж, подпись оттиска.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468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2" w:type="dxa"/>
          </w:tcPr>
          <w:p w:rsidR="00E20FEF" w:rsidRDefault="00CC08BB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Гравируем осенний лист. Печать осенних листьев. Краски для </w:t>
            </w:r>
            <w:proofErr w:type="spellStart"/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печати-оранжевые</w:t>
            </w:r>
            <w:proofErr w:type="spellEnd"/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, желтые, красные.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549"/>
        </w:trPr>
        <w:tc>
          <w:tcPr>
            <w:tcW w:w="574" w:type="dxa"/>
          </w:tcPr>
          <w:p w:rsidR="007C79B0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22" w:type="dxa"/>
          </w:tcPr>
          <w:p w:rsidR="00E20FEF" w:rsidRDefault="00CC08BB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Силуэт дерева в линогравюре.</w:t>
            </w: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399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22" w:type="dxa"/>
          </w:tcPr>
          <w:p w:rsidR="00CC08BB" w:rsidRPr="006413FC" w:rsidRDefault="00CC08BB" w:rsidP="00515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Летучие мыши, тыквы. Раскрашенная гравюра.</w:t>
            </w:r>
          </w:p>
          <w:p w:rsidR="00E20FEF" w:rsidRDefault="00E20FEF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732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22" w:type="dxa"/>
          </w:tcPr>
          <w:p w:rsidR="00E20FEF" w:rsidRDefault="00CC08BB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Поиск формата. Квадратный круглый формат гравюры. Вырезанный силуэт. Рамка.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20FEF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468"/>
        </w:trPr>
        <w:tc>
          <w:tcPr>
            <w:tcW w:w="574" w:type="dxa"/>
          </w:tcPr>
          <w:p w:rsidR="007C79B0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22" w:type="dxa"/>
          </w:tcPr>
          <w:p w:rsidR="00E20FEF" w:rsidRDefault="00CC08BB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красок для печати. </w:t>
            </w: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Водорастворимые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краски. Масляные, типографские  краски. </w:t>
            </w: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79B0" w:rsidRDefault="00CC08BB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7D16" w:rsidTr="00515CB1">
        <w:trPr>
          <w:trHeight w:val="480"/>
        </w:trPr>
        <w:tc>
          <w:tcPr>
            <w:tcW w:w="574" w:type="dxa"/>
          </w:tcPr>
          <w:p w:rsidR="00E20FEF" w:rsidRDefault="00E20FEF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7040">
              <w:rPr>
                <w:rFonts w:ascii="Times New Roman" w:hAnsi="Times New Roman" w:cs="Times New Roman"/>
                <w:b/>
                <w:sz w:val="28"/>
                <w:szCs w:val="28"/>
              </w:rPr>
              <w:t>1-12</w:t>
            </w:r>
          </w:p>
        </w:tc>
        <w:tc>
          <w:tcPr>
            <w:tcW w:w="6622" w:type="dxa"/>
          </w:tcPr>
          <w:p w:rsidR="00E20FEF" w:rsidRDefault="00CC08BB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сказке «Алиса в Стране Чудес» в технике линогравюры. Эскиз, работа над печатной </w:t>
            </w: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формой</w:t>
            </w:r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ллюстрация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к сказке «Алиса в Стране Чудес» в технике линогравюры. Печать оттисков.</w:t>
            </w:r>
          </w:p>
        </w:tc>
        <w:tc>
          <w:tcPr>
            <w:tcW w:w="1559" w:type="dxa"/>
          </w:tcPr>
          <w:p w:rsidR="00E20FEF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20FEF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87040" w:rsidTr="00515CB1">
        <w:trPr>
          <w:trHeight w:val="631"/>
        </w:trPr>
        <w:tc>
          <w:tcPr>
            <w:tcW w:w="574" w:type="dxa"/>
          </w:tcPr>
          <w:p w:rsidR="00F87040" w:rsidRDefault="00F87040" w:rsidP="00FF2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Сухая игла. Описание техники, показ инструментов и работ в данной технике.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488"/>
        </w:trPr>
        <w:tc>
          <w:tcPr>
            <w:tcW w:w="574" w:type="dxa"/>
          </w:tcPr>
          <w:p w:rsidR="00F87040" w:rsidRDefault="00F87040" w:rsidP="00FF2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Подарочная упаковка на Новый Год. Печать на бумаге </w:t>
            </w: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. Сюжеты-ёлки, новогодние игрушки, подарки, новогодняя символика.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611"/>
        </w:trPr>
        <w:tc>
          <w:tcPr>
            <w:tcW w:w="574" w:type="dxa"/>
          </w:tcPr>
          <w:p w:rsidR="00F87040" w:rsidRDefault="00F87040" w:rsidP="00FF2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Новогодняя открытка: волшебный шар со снего</w:t>
            </w:r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вырезанный силуэт).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651"/>
        </w:trPr>
        <w:tc>
          <w:tcPr>
            <w:tcW w:w="574" w:type="dxa"/>
          </w:tcPr>
          <w:p w:rsidR="00F87040" w:rsidRDefault="00F87040" w:rsidP="00FF2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игрушка. Пряничный домик, пряничный человечек в технике линогравюры.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325"/>
        </w:trPr>
        <w:tc>
          <w:tcPr>
            <w:tcW w:w="574" w:type="dxa"/>
          </w:tcPr>
          <w:p w:rsidR="00F87040" w:rsidRDefault="00F87040" w:rsidP="00AC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Снежинка в технике линогравюры. Печать белой краской на бумаге </w:t>
            </w: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305"/>
        </w:trPr>
        <w:tc>
          <w:tcPr>
            <w:tcW w:w="574" w:type="dxa"/>
          </w:tcPr>
          <w:p w:rsidR="00F87040" w:rsidRDefault="00F87040" w:rsidP="00AC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новогодней выставке. Оформление выставки.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406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Открытка на День Рождения в технике линогравюры.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08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Нестандартный формат: композиция в круге, квадрате, вырезанный силуэт.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651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рамке.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447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Печать на ткани. История народных промыслов, связанных с набойкой по </w:t>
            </w: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ткани-павловопосадских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платков и др.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90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Отрытка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на 23 февраля в технике линогравюры.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36"/>
        </w:trPr>
        <w:tc>
          <w:tcPr>
            <w:tcW w:w="574" w:type="dxa"/>
          </w:tcPr>
          <w:p w:rsidR="00F87040" w:rsidRDefault="00F87040" w:rsidP="0015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линией в линогравюре. Белая линия, чёрная линия.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70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пятном в линогравюре. Изображение штрихами.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387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Отрытка</w:t>
            </w:r>
            <w:proofErr w:type="spell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 на 8 марта  в технике линогравюры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286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Цветы и плоды. Композиция белой линией.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366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Что такое экслибри</w:t>
            </w:r>
            <w:proofErr w:type="gramStart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книжный знак). Эскиз своего книжного знака.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08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печатной формы  и печать собственного книжного знака.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49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День Космонавтики. Гравюры о космосе.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70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Что такое графическая серия. Лекция.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87040" w:rsidTr="00515CB1">
        <w:trPr>
          <w:trHeight w:val="488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622" w:type="dxa"/>
          </w:tcPr>
          <w:p w:rsidR="00F87040" w:rsidRDefault="00F87040" w:rsidP="007720A3">
            <w:pPr>
              <w:tabs>
                <w:tab w:val="left" w:pos="87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Создаём графическую серию из трёх работ. Концепция, эскизы.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591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F87040" w:rsidRDefault="00F87040" w:rsidP="0077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Вырезание печатных форм для графической серии из трёх работ.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468"/>
        </w:trPr>
        <w:tc>
          <w:tcPr>
            <w:tcW w:w="574" w:type="dxa"/>
          </w:tcPr>
          <w:p w:rsidR="00F87040" w:rsidRDefault="00F87040" w:rsidP="00444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2" w:type="dxa"/>
          </w:tcPr>
          <w:p w:rsidR="00F87040" w:rsidRDefault="00F87040" w:rsidP="00515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Печать собственной серии линогравюр из трёх работ.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40" w:rsidTr="00515CB1">
        <w:trPr>
          <w:trHeight w:val="480"/>
        </w:trPr>
        <w:tc>
          <w:tcPr>
            <w:tcW w:w="574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622" w:type="dxa"/>
          </w:tcPr>
          <w:p w:rsidR="00F87040" w:rsidRDefault="00F87040" w:rsidP="00F87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 xml:space="preserve">Цветная линогравюра в две доски. Лекция, показ печатных форм и оттисков. 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87040" w:rsidTr="00515CB1">
        <w:trPr>
          <w:trHeight w:val="480"/>
        </w:trPr>
        <w:tc>
          <w:tcPr>
            <w:tcW w:w="574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F87040" w:rsidRPr="00F87040" w:rsidRDefault="00F87040" w:rsidP="00F870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04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F87040" w:rsidRDefault="00F87040" w:rsidP="008E1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720A3" w:rsidRDefault="007720A3" w:rsidP="008E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A3" w:rsidRDefault="007720A3" w:rsidP="008E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40" w:rsidRDefault="00F87040" w:rsidP="008E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6A" w:rsidRDefault="008E1E68" w:rsidP="008E1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1.Техника безопасности</w:t>
      </w:r>
      <w:r w:rsidRPr="007720A3">
        <w:rPr>
          <w:rFonts w:ascii="Times New Roman" w:hAnsi="Times New Roman" w:cs="Times New Roman"/>
          <w:sz w:val="28"/>
          <w:szCs w:val="28"/>
        </w:rPr>
        <w:t>. Работа резцом-штихелем. Проветривание кабинета.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Техника безопасности в кабинете гравюры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Правильное положение резца при выполнении работы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2.Что такое эстамп?</w:t>
      </w:r>
      <w:r w:rsidRPr="007720A3">
        <w:rPr>
          <w:rFonts w:ascii="Times New Roman" w:hAnsi="Times New Roman" w:cs="Times New Roman"/>
          <w:sz w:val="28"/>
          <w:szCs w:val="28"/>
        </w:rPr>
        <w:t xml:space="preserve"> Высокая печать, глубокая печать. Русский лубок.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Понятие «Эстамп». </w:t>
      </w:r>
      <w:proofErr w:type="gramStart"/>
      <w:r w:rsidR="00F72653" w:rsidRPr="007720A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="00F72653" w:rsidRPr="0077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653" w:rsidRPr="007720A3">
        <w:rPr>
          <w:rFonts w:ascii="Times New Roman" w:hAnsi="Times New Roman" w:cs="Times New Roman"/>
          <w:sz w:val="28"/>
          <w:szCs w:val="28"/>
        </w:rPr>
        <w:t>эстамп-лубочные</w:t>
      </w:r>
      <w:proofErr w:type="spellEnd"/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картинки.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Видеть отличие высокой печати </w:t>
      </w:r>
      <w:proofErr w:type="gramStart"/>
      <w:r w:rsidR="00F72653" w:rsidRPr="007720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глубокой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3.Ксилография. Японская гравюра.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История и особенности гравюры в Японии. Понятие «Ксилография»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Эскиз гравюры в японском стиле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4.История возникновения и развития гравюры на линолеуме. Советская гравюра.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72653" w:rsidRPr="007720A3">
        <w:rPr>
          <w:rFonts w:ascii="Times New Roman" w:hAnsi="Times New Roman" w:cs="Times New Roman"/>
          <w:sz w:val="28"/>
          <w:szCs w:val="28"/>
        </w:rPr>
        <w:t xml:space="preserve"> История линогравюры, отличие ее от ксилографии.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Работа штихелем  с  деревом и с линолеумом, различия</w:t>
      </w:r>
    </w:p>
    <w:p w:rsidR="000852E4" w:rsidRPr="007720A3" w:rsidRDefault="007720A3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5.Материалы для гравюры, </w:t>
      </w:r>
      <w:r w:rsidR="000852E4" w:rsidRPr="007720A3">
        <w:rPr>
          <w:rFonts w:ascii="Times New Roman" w:hAnsi="Times New Roman" w:cs="Times New Roman"/>
          <w:b/>
          <w:sz w:val="28"/>
          <w:szCs w:val="28"/>
        </w:rPr>
        <w:t>виды линолеума, штихели, краски.</w:t>
      </w:r>
      <w:r w:rsidR="000852E4" w:rsidRPr="007720A3">
        <w:rPr>
          <w:rFonts w:ascii="Times New Roman" w:hAnsi="Times New Roman" w:cs="Times New Roman"/>
          <w:sz w:val="28"/>
          <w:szCs w:val="28"/>
        </w:rPr>
        <w:t xml:space="preserve"> Печатные станки и прессы. Ручная печать. Тираж, подпись оттиска.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Материалы для создания гравюры, их виды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Подпись оттиска, проба ручной печати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6.Гравируем осенний лист.</w:t>
      </w:r>
      <w:r w:rsidRPr="007720A3">
        <w:rPr>
          <w:rFonts w:ascii="Times New Roman" w:hAnsi="Times New Roman" w:cs="Times New Roman"/>
          <w:sz w:val="28"/>
          <w:szCs w:val="28"/>
        </w:rPr>
        <w:t xml:space="preserve"> Печать осенних листьев. Краски для </w:t>
      </w:r>
      <w:proofErr w:type="spellStart"/>
      <w:proofErr w:type="gramStart"/>
      <w:r w:rsidRPr="007720A3">
        <w:rPr>
          <w:rFonts w:ascii="Times New Roman" w:hAnsi="Times New Roman" w:cs="Times New Roman"/>
          <w:sz w:val="28"/>
          <w:szCs w:val="28"/>
        </w:rPr>
        <w:t>печати-оранжевые</w:t>
      </w:r>
      <w:proofErr w:type="spellEnd"/>
      <w:proofErr w:type="gramEnd"/>
      <w:r w:rsidRPr="007720A3">
        <w:rPr>
          <w:rFonts w:ascii="Times New Roman" w:hAnsi="Times New Roman" w:cs="Times New Roman"/>
          <w:sz w:val="28"/>
          <w:szCs w:val="28"/>
        </w:rPr>
        <w:t>, желтые, красные.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Как сделать гравюру с изображением осеннего листа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7.Силуэт дерева в линогравюре.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Лиственные, хвойные, реалистично либо </w:t>
      </w:r>
      <w:proofErr w:type="spellStart"/>
      <w:r w:rsidR="00F167C3" w:rsidRPr="007720A3">
        <w:rPr>
          <w:rFonts w:ascii="Times New Roman" w:hAnsi="Times New Roman" w:cs="Times New Roman"/>
          <w:sz w:val="28"/>
          <w:szCs w:val="28"/>
        </w:rPr>
        <w:t>симыолически</w:t>
      </w:r>
      <w:proofErr w:type="spellEnd"/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изображенные деревья.</w:t>
      </w:r>
    </w:p>
    <w:p w:rsidR="00F167C3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8. Летучие мыши, тыквы. Раскрашенная гравюра.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Стилизованная открытка-гравюра на Хэллоуин.</w:t>
      </w:r>
    </w:p>
    <w:p w:rsidR="00F167C3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оттиска.</w:t>
      </w:r>
    </w:p>
    <w:p w:rsidR="00F167C3" w:rsidRPr="007720A3" w:rsidRDefault="00F167C3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Раскрашивание оттиска акварелью.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9. Поиск формата. Квадратный круглый формат гравюры. Вырезанный силуэт. Рамка.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Формат в композиции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маленьких эскизов с разными форматами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10. Изучение красок для печати.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Водорастворимые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 xml:space="preserve"> краски. Масляные, типографские  краски.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Краски для печати и их виды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Проба масляных и типографских красок, сравнение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11.  Иллюстрация к сказке «Алиса в Стране Чудес» в технике линогравюры. Эскиз, работа над печатной формой.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Книжная иллюстрация средствами гравюры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12. Иллюстрация к сказке «Алиса в Стране Чудес» в технике линогравюры. Печать оттисков.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Как использовать краску для придания выразительности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Печать оттиска и подпись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13. Сухая игла. Описание техники, показ инструментов и работ в данной технике.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Сухая игла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Проба работы с пластиком.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14. Подарочная упаковка на Новый Год. Печать на бумаге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>. Сюжеты-ёлки, новогодние игрушки, подарки, новогодняя символика.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Композиция  и виды упаковки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15. Новогодняя открытка: волшебный шар со снего</w:t>
      </w:r>
      <w:proofErr w:type="gramStart"/>
      <w:r w:rsidRPr="007720A3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7720A3">
        <w:rPr>
          <w:rFonts w:ascii="Times New Roman" w:hAnsi="Times New Roman" w:cs="Times New Roman"/>
          <w:b/>
          <w:sz w:val="28"/>
          <w:szCs w:val="28"/>
        </w:rPr>
        <w:t>вырезанный силуэт).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Композиция со снежным шаром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F167C3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16. Новогодняя игрушка. Пряничный домик, пряничный человечек в технике линогравюры.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Рождественские мотивы в гравюре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17.Снежинка в технике линогравюры. Печать белой краской на бумаге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крафт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>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Работа с бумагой </w:t>
      </w:r>
      <w:proofErr w:type="spellStart"/>
      <w:r w:rsidR="00EC7D16" w:rsidRPr="007720A3">
        <w:rPr>
          <w:rFonts w:ascii="Times New Roman" w:hAnsi="Times New Roman" w:cs="Times New Roman"/>
          <w:sz w:val="28"/>
          <w:szCs w:val="28"/>
        </w:rPr>
        <w:t>крафт</w:t>
      </w:r>
      <w:proofErr w:type="spellEnd"/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18. Подготовка к новогодней выставке. Оформление выставки.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Оформление выставки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Подпись работ, компоновка стенда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19. Открытка на День Рождения в технике линогравюры.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открытки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20. Нестандартный формат: композиция в круге, квадрате, вырезанный силуэт.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Поиск формата для композиции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 на выбранном формате,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21. Композиция в рамке.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Композиция в рамке, способы оформить рамку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22. Печать на ткани. История народных промыслов, связанных с набойкой по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ткани-павловопосадских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 xml:space="preserve"> платков и др.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Народные промыслы  и </w:t>
      </w:r>
      <w:proofErr w:type="spellStart"/>
      <w:r w:rsidR="00EC7D16" w:rsidRPr="007720A3">
        <w:rPr>
          <w:rFonts w:ascii="Times New Roman" w:hAnsi="Times New Roman" w:cs="Times New Roman"/>
          <w:sz w:val="28"/>
          <w:szCs w:val="28"/>
        </w:rPr>
        <w:t>совпеменный</w:t>
      </w:r>
      <w:proofErr w:type="spellEnd"/>
      <w:r w:rsidR="00EC7D16" w:rsidRPr="007720A3">
        <w:rPr>
          <w:rFonts w:ascii="Times New Roman" w:hAnsi="Times New Roman" w:cs="Times New Roman"/>
          <w:sz w:val="28"/>
          <w:szCs w:val="28"/>
        </w:rPr>
        <w:t xml:space="preserve"> </w:t>
      </w:r>
      <w:r w:rsidR="00EC7D16" w:rsidRPr="007720A3">
        <w:rPr>
          <w:rFonts w:ascii="Times New Roman" w:hAnsi="Times New Roman" w:cs="Times New Roman"/>
          <w:sz w:val="28"/>
          <w:szCs w:val="28"/>
          <w:lang w:val="en-US"/>
        </w:rPr>
        <w:t>handmade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 на ткани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23.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Отрытка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 xml:space="preserve"> на 23 февраля в технике линогравюры</w:t>
      </w:r>
      <w:r w:rsidRPr="007720A3">
        <w:rPr>
          <w:rFonts w:ascii="Times New Roman" w:hAnsi="Times New Roman" w:cs="Times New Roman"/>
          <w:sz w:val="28"/>
          <w:szCs w:val="28"/>
        </w:rPr>
        <w:t>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тематической  открытки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24. Особенности изображения линией в линогравюре. Белая линия, чёрная линия.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Линия в композиции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25. Особенности изображения пятном в линогравюре. Изображение штрихами.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b/>
          <w:sz w:val="28"/>
          <w:szCs w:val="28"/>
        </w:rPr>
        <w:t xml:space="preserve"> Пятно в композиции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spellStart"/>
      <w:r w:rsidRPr="007720A3">
        <w:rPr>
          <w:rFonts w:ascii="Times New Roman" w:hAnsi="Times New Roman" w:cs="Times New Roman"/>
          <w:b/>
          <w:sz w:val="28"/>
          <w:szCs w:val="28"/>
        </w:rPr>
        <w:t>Отрытка</w:t>
      </w:r>
      <w:proofErr w:type="spellEnd"/>
      <w:r w:rsidRPr="007720A3">
        <w:rPr>
          <w:rFonts w:ascii="Times New Roman" w:hAnsi="Times New Roman" w:cs="Times New Roman"/>
          <w:b/>
          <w:sz w:val="28"/>
          <w:szCs w:val="28"/>
        </w:rPr>
        <w:t xml:space="preserve"> на 8 марта  в технике линогравюры.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тематической  открытки</w:t>
      </w:r>
    </w:p>
    <w:p w:rsidR="00EC7D16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27. Цветы и плоды. Композиция белой линией.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Натюрморт в линогравюре</w:t>
      </w:r>
    </w:p>
    <w:p w:rsidR="00EC7D16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28. Что такое экслибрис</w:t>
      </w:r>
      <w:r w:rsidR="00772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0A3">
        <w:rPr>
          <w:rFonts w:ascii="Times New Roman" w:hAnsi="Times New Roman" w:cs="Times New Roman"/>
          <w:b/>
          <w:sz w:val="28"/>
          <w:szCs w:val="28"/>
        </w:rPr>
        <w:t>(книжный знак). Эскиз своего книжного знака.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Понятие «экслибрис»</w:t>
      </w:r>
    </w:p>
    <w:p w:rsidR="00EC7D16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 экслибриса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29. Вырезание печатной формы  и печать собственного книжного знака.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Просмотр экслибрисов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печатной формы и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30.  День Космонавтики. Гравюры о космосе.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тематической  композиции</w:t>
      </w:r>
    </w:p>
    <w:p w:rsidR="00EC7D16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EC7D16" w:rsidRPr="007720A3">
        <w:rPr>
          <w:rFonts w:ascii="Times New Roman" w:hAnsi="Times New Roman" w:cs="Times New Roman"/>
          <w:sz w:val="28"/>
          <w:szCs w:val="28"/>
        </w:rPr>
        <w:t xml:space="preserve"> Создание  эскиза, а затем печатной формы. Печать оттиска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31. Что такое графическая серия. Лекция.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Серия в графике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32. Создаём графическую серию из трёх работ. Концепция, эскизы.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Серия в графике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Создание  эскиза серии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>33. Вырезание печатных форм для графической серии из трёх работ.</w:t>
      </w:r>
    </w:p>
    <w:p w:rsidR="0010470D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Серия в графике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Создание печатных форм для серии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34. Печать собственной серии линогравюр из трёх работ. </w:t>
      </w:r>
    </w:p>
    <w:p w:rsidR="0010470D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Серия в графике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Практика:</w:t>
      </w:r>
      <w:r w:rsidR="0010470D" w:rsidRPr="007720A3">
        <w:rPr>
          <w:rFonts w:ascii="Times New Roman" w:hAnsi="Times New Roman" w:cs="Times New Roman"/>
          <w:sz w:val="28"/>
          <w:szCs w:val="28"/>
        </w:rPr>
        <w:t xml:space="preserve"> Печать оттисков серии, название и подпись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A3">
        <w:rPr>
          <w:rFonts w:ascii="Times New Roman" w:hAnsi="Times New Roman" w:cs="Times New Roman"/>
          <w:b/>
          <w:sz w:val="28"/>
          <w:szCs w:val="28"/>
        </w:rPr>
        <w:t xml:space="preserve">35. Цветная линогравюра в две доски. Лекция, показ печатных форм и оттисков. </w:t>
      </w:r>
    </w:p>
    <w:p w:rsidR="000852E4" w:rsidRPr="007720A3" w:rsidRDefault="000852E4" w:rsidP="0077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A3">
        <w:rPr>
          <w:rFonts w:ascii="Times New Roman" w:hAnsi="Times New Roman" w:cs="Times New Roman"/>
          <w:sz w:val="28"/>
          <w:szCs w:val="28"/>
        </w:rPr>
        <w:t>Теория:</w:t>
      </w:r>
      <w:r w:rsidR="007720A3">
        <w:rPr>
          <w:rFonts w:ascii="Times New Roman" w:hAnsi="Times New Roman" w:cs="Times New Roman"/>
          <w:sz w:val="28"/>
          <w:szCs w:val="28"/>
        </w:rPr>
        <w:t xml:space="preserve"> </w:t>
      </w:r>
      <w:r w:rsidR="0010470D" w:rsidRPr="007720A3">
        <w:rPr>
          <w:rFonts w:ascii="Times New Roman" w:hAnsi="Times New Roman" w:cs="Times New Roman"/>
          <w:sz w:val="28"/>
          <w:szCs w:val="28"/>
        </w:rPr>
        <w:t>Двухцветная линогравюра-технология</w:t>
      </w:r>
    </w:p>
    <w:p w:rsidR="007C156A" w:rsidRPr="007720A3" w:rsidRDefault="007C156A" w:rsidP="007720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79B0" w:rsidRDefault="007C79B0" w:rsidP="007C79B0">
      <w:pPr>
        <w:pStyle w:val="ConsPlusNormal"/>
        <w:ind w:right="-365" w:firstLine="0"/>
        <w:jc w:val="center"/>
        <w:rPr>
          <w:rFonts w:ascii="Times New Roman" w:hAnsi="Times New Roman"/>
          <w:b/>
          <w:sz w:val="28"/>
          <w:szCs w:val="28"/>
        </w:rPr>
      </w:pPr>
      <w:r w:rsidRPr="009E3690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0852E4" w:rsidRDefault="007C79B0" w:rsidP="007C79B0">
      <w:pPr>
        <w:pStyle w:val="ConsPlusNormal"/>
        <w:ind w:right="-365" w:firstLine="0"/>
        <w:jc w:val="center"/>
        <w:rPr>
          <w:rFonts w:ascii="Times New Roman" w:hAnsi="Times New Roman"/>
          <w:b/>
          <w:sz w:val="28"/>
          <w:szCs w:val="28"/>
        </w:rPr>
      </w:pPr>
      <w:r w:rsidRPr="009E3690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Pr="009E3690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E3690">
        <w:rPr>
          <w:rFonts w:ascii="Times New Roman" w:hAnsi="Times New Roman"/>
          <w:b/>
          <w:sz w:val="28"/>
          <w:szCs w:val="28"/>
        </w:rPr>
        <w:t>программы</w:t>
      </w:r>
      <w:r w:rsidR="000852E4">
        <w:rPr>
          <w:rFonts w:ascii="Times New Roman" w:hAnsi="Times New Roman"/>
          <w:b/>
          <w:sz w:val="28"/>
          <w:szCs w:val="28"/>
        </w:rPr>
        <w:t>.</w:t>
      </w:r>
    </w:p>
    <w:p w:rsidR="000852E4" w:rsidRDefault="000852E4" w:rsidP="007C79B0">
      <w:pPr>
        <w:pStyle w:val="ConsPlusNormal"/>
        <w:ind w:right="-36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852E4" w:rsidRDefault="000852E4" w:rsidP="007C79B0">
      <w:pPr>
        <w:pStyle w:val="ConsPlusNormal"/>
        <w:ind w:right="-365" w:firstLine="0"/>
        <w:jc w:val="center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 xml:space="preserve"> </w:t>
      </w:r>
      <w:r w:rsidR="007C79B0" w:rsidRPr="000852E4">
        <w:rPr>
          <w:rFonts w:ascii="Times New Roman" w:hAnsi="Times New Roman"/>
          <w:sz w:val="28"/>
          <w:szCs w:val="28"/>
        </w:rPr>
        <w:t xml:space="preserve"> </w:t>
      </w:r>
      <w:r w:rsidRPr="000852E4">
        <w:rPr>
          <w:rFonts w:ascii="Times New Roman" w:hAnsi="Times New Roman"/>
          <w:b/>
          <w:sz w:val="28"/>
          <w:szCs w:val="28"/>
        </w:rPr>
        <w:t>Формы и методы организации обучения</w:t>
      </w:r>
      <w:r w:rsidRPr="000852E4">
        <w:rPr>
          <w:rFonts w:ascii="Times New Roman" w:hAnsi="Times New Roman"/>
          <w:sz w:val="28"/>
          <w:szCs w:val="28"/>
        </w:rPr>
        <w:t>:</w:t>
      </w:r>
    </w:p>
    <w:p w:rsidR="00F72653" w:rsidRDefault="00F72653" w:rsidP="007C79B0">
      <w:pPr>
        <w:pStyle w:val="ConsPlusNormal"/>
        <w:ind w:right="-365" w:firstLine="0"/>
        <w:jc w:val="center"/>
        <w:rPr>
          <w:rFonts w:ascii="Times New Roman" w:hAnsi="Times New Roman"/>
          <w:sz w:val="28"/>
          <w:szCs w:val="28"/>
        </w:rPr>
      </w:pP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•словесные методы - лекции, беседы;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•практическая работа – основной вид деятельност</w:t>
      </w:r>
      <w:proofErr w:type="gramStart"/>
      <w:r w:rsidRPr="000852E4">
        <w:rPr>
          <w:rFonts w:ascii="Times New Roman" w:hAnsi="Times New Roman"/>
          <w:sz w:val="28"/>
          <w:szCs w:val="28"/>
        </w:rPr>
        <w:t>и(</w:t>
      </w:r>
      <w:proofErr w:type="gramEnd"/>
      <w:r w:rsidRPr="000852E4">
        <w:rPr>
          <w:rFonts w:ascii="Times New Roman" w:hAnsi="Times New Roman"/>
          <w:sz w:val="28"/>
          <w:szCs w:val="28"/>
        </w:rPr>
        <w:t>упражнения, создание, выполнение творческих работ);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•наглядност</w:t>
      </w:r>
      <w:proofErr w:type="gramStart"/>
      <w:r w:rsidRPr="000852E4">
        <w:rPr>
          <w:rFonts w:ascii="Times New Roman" w:hAnsi="Times New Roman"/>
          <w:sz w:val="28"/>
          <w:szCs w:val="28"/>
        </w:rPr>
        <w:t>ь(</w:t>
      </w:r>
      <w:proofErr w:type="gramEnd"/>
      <w:r w:rsidRPr="000852E4">
        <w:rPr>
          <w:rFonts w:ascii="Times New Roman" w:hAnsi="Times New Roman"/>
          <w:sz w:val="28"/>
          <w:szCs w:val="28"/>
        </w:rPr>
        <w:t>показ и демонстрация приёмов выполнения работы мастером), образцы готовых изделий, показ выставок работ учащихся, плакаты, рисунки;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•доступность и посильност</w:t>
      </w:r>
      <w:proofErr w:type="gramStart"/>
      <w:r w:rsidRPr="000852E4">
        <w:rPr>
          <w:rFonts w:ascii="Times New Roman" w:hAnsi="Times New Roman"/>
          <w:sz w:val="28"/>
          <w:szCs w:val="28"/>
        </w:rPr>
        <w:t>ь(</w:t>
      </w:r>
      <w:proofErr w:type="gramEnd"/>
      <w:r w:rsidRPr="000852E4">
        <w:rPr>
          <w:rFonts w:ascii="Times New Roman" w:hAnsi="Times New Roman"/>
          <w:sz w:val="28"/>
          <w:szCs w:val="28"/>
        </w:rPr>
        <w:t>учёт индивидуальных способностей учащихся);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•систематичность;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 xml:space="preserve">•проблемно – поисковые методы; </w:t>
      </w:r>
    </w:p>
    <w:p w:rsid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 xml:space="preserve">•экскурсии, </w:t>
      </w:r>
      <w:r>
        <w:rPr>
          <w:rFonts w:ascii="Times New Roman" w:hAnsi="Times New Roman"/>
          <w:sz w:val="28"/>
          <w:szCs w:val="28"/>
        </w:rPr>
        <w:t>выставки</w:t>
      </w:r>
      <w:r w:rsidRPr="000852E4">
        <w:rPr>
          <w:rFonts w:ascii="Times New Roman" w:hAnsi="Times New Roman"/>
          <w:sz w:val="28"/>
          <w:szCs w:val="28"/>
        </w:rPr>
        <w:t>;</w:t>
      </w:r>
    </w:p>
    <w:p w:rsidR="00CC34BA" w:rsidRPr="000852E4" w:rsidRDefault="000852E4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 w:rsidRPr="000852E4">
        <w:rPr>
          <w:rFonts w:ascii="Times New Roman" w:hAnsi="Times New Roman"/>
          <w:sz w:val="28"/>
          <w:szCs w:val="28"/>
        </w:rPr>
        <w:t>•участие в конкур</w:t>
      </w:r>
      <w:r>
        <w:rPr>
          <w:rFonts w:ascii="Times New Roman" w:hAnsi="Times New Roman"/>
          <w:sz w:val="28"/>
          <w:szCs w:val="28"/>
        </w:rPr>
        <w:t>сах</w:t>
      </w:r>
      <w:r w:rsidRPr="000852E4">
        <w:rPr>
          <w:rFonts w:ascii="Times New Roman" w:hAnsi="Times New Roman"/>
          <w:sz w:val="28"/>
          <w:szCs w:val="28"/>
        </w:rPr>
        <w:t>.</w:t>
      </w:r>
    </w:p>
    <w:p w:rsidR="00263D80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Материально-техническая база: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72653">
        <w:rPr>
          <w:rFonts w:ascii="Times New Roman" w:hAnsi="Times New Roman"/>
          <w:sz w:val="28"/>
          <w:szCs w:val="28"/>
        </w:rPr>
        <w:t>Оборудование кабинета-парты, столы, стулья, лампы.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-Линолеум коммерческий гомогенный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-Резцы-штихели 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.б фирмы «</w:t>
      </w:r>
      <w:proofErr w:type="spellStart"/>
      <w:r>
        <w:rPr>
          <w:rFonts w:ascii="Times New Roman" w:hAnsi="Times New Roman"/>
          <w:sz w:val="28"/>
          <w:szCs w:val="28"/>
        </w:rPr>
        <w:t>Татьянка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Abig</w:t>
      </w:r>
      <w:proofErr w:type="spellEnd"/>
      <w:r>
        <w:rPr>
          <w:rFonts w:ascii="Times New Roman" w:hAnsi="Times New Roman"/>
          <w:sz w:val="28"/>
          <w:szCs w:val="28"/>
        </w:rPr>
        <w:t xml:space="preserve"> », «Сонет»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-Копировальная бумага, калька, акварельная бумага, бумага для эскизов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-карандаши простые, маркеры чёрные, </w:t>
      </w:r>
      <w:proofErr w:type="spellStart"/>
      <w:r>
        <w:rPr>
          <w:rFonts w:ascii="Times New Roman" w:hAnsi="Times New Roman"/>
          <w:sz w:val="28"/>
          <w:szCs w:val="28"/>
        </w:rPr>
        <w:t>линеры</w:t>
      </w:r>
      <w:proofErr w:type="spellEnd"/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-ластик, нож канцелярский, ножницы, зажимы для бумаги</w:t>
      </w:r>
    </w:p>
    <w:p w:rsid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-краски масляные или типографские</w:t>
      </w:r>
    </w:p>
    <w:p w:rsidR="00F72653" w:rsidRPr="00F72653" w:rsidRDefault="00F72653" w:rsidP="00F72653">
      <w:pPr>
        <w:pStyle w:val="ConsPlusNormal"/>
        <w:spacing w:after="240"/>
        <w:ind w:right="-3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-пресс, станок для печати, при невозможности того и другог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скалка, столовая ложка</w:t>
      </w:r>
    </w:p>
    <w:p w:rsidR="007C79B0" w:rsidRDefault="007C79B0" w:rsidP="007C79B0">
      <w:pPr>
        <w:pStyle w:val="ConsPlusNormal"/>
        <w:ind w:right="-365" w:firstLine="0"/>
        <w:jc w:val="center"/>
        <w:rPr>
          <w:rFonts w:ascii="Times New Roman" w:hAnsi="Times New Roman"/>
          <w:b/>
          <w:sz w:val="28"/>
          <w:szCs w:val="28"/>
        </w:rPr>
      </w:pPr>
      <w:r w:rsidRPr="009E3690">
        <w:rPr>
          <w:rFonts w:ascii="Times New Roman" w:hAnsi="Times New Roman"/>
          <w:b/>
          <w:sz w:val="28"/>
          <w:szCs w:val="28"/>
        </w:rPr>
        <w:t xml:space="preserve"> </w:t>
      </w:r>
    </w:p>
    <w:p w:rsidR="007C79B0" w:rsidRPr="009E3690" w:rsidRDefault="007C79B0" w:rsidP="007C79B0">
      <w:pPr>
        <w:pStyle w:val="ConsPlusNormal"/>
        <w:ind w:right="-365" w:firstLine="0"/>
        <w:jc w:val="center"/>
        <w:rPr>
          <w:rFonts w:ascii="Times New Roman" w:hAnsi="Times New Roman"/>
          <w:sz w:val="28"/>
          <w:szCs w:val="28"/>
        </w:rPr>
      </w:pPr>
    </w:p>
    <w:p w:rsidR="007C79B0" w:rsidRPr="009E3690" w:rsidRDefault="003F04CC" w:rsidP="007C79B0">
      <w:pPr>
        <w:pStyle w:val="ConsPlusNormal"/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7C79B0" w:rsidRDefault="007C79B0" w:rsidP="007C79B0">
      <w:pPr>
        <w:pStyle w:val="ConsPlusNormal"/>
        <w:tabs>
          <w:tab w:val="num" w:pos="144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7C79B0" w:rsidRDefault="007C79B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EF7EDA" w:rsidRPr="00CC34BA" w:rsidRDefault="00EF7EDA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C34BA">
        <w:rPr>
          <w:rFonts w:ascii="Times New Roman" w:hAnsi="Times New Roman"/>
          <w:b/>
          <w:sz w:val="28"/>
          <w:szCs w:val="28"/>
        </w:rPr>
        <w:t>C</w:t>
      </w:r>
      <w:proofErr w:type="gramEnd"/>
      <w:r w:rsidR="007C79B0" w:rsidRPr="00CC34BA">
        <w:rPr>
          <w:rFonts w:ascii="Times New Roman" w:hAnsi="Times New Roman"/>
          <w:b/>
          <w:sz w:val="28"/>
          <w:szCs w:val="28"/>
        </w:rPr>
        <w:t>писок</w:t>
      </w:r>
      <w:proofErr w:type="spellEnd"/>
      <w:r w:rsidR="007C79B0" w:rsidRPr="00CC34BA">
        <w:rPr>
          <w:rFonts w:ascii="Times New Roman" w:hAnsi="Times New Roman"/>
          <w:b/>
          <w:sz w:val="28"/>
          <w:szCs w:val="28"/>
        </w:rPr>
        <w:t xml:space="preserve"> литературы</w:t>
      </w:r>
      <w:r w:rsidR="00590E50" w:rsidRPr="00CC34BA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590E50" w:rsidRPr="00CC34BA"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 w:rsidRPr="00CC34BA">
        <w:rPr>
          <w:rFonts w:ascii="Times New Roman" w:hAnsi="Times New Roman"/>
          <w:b/>
          <w:sz w:val="28"/>
          <w:szCs w:val="28"/>
        </w:rPr>
        <w:t>:</w:t>
      </w:r>
    </w:p>
    <w:p w:rsidR="00EF7EDA" w:rsidRDefault="00EF7EDA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7C79B0" w:rsidRPr="003F04CC" w:rsidRDefault="00A2102F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Л.Зорин.</w:t>
      </w:r>
      <w:r w:rsidR="003C7527">
        <w:rPr>
          <w:rFonts w:ascii="Times New Roman" w:hAnsi="Times New Roman"/>
          <w:sz w:val="28"/>
          <w:szCs w:val="28"/>
        </w:rPr>
        <w:t xml:space="preserve"> </w:t>
      </w:r>
      <w:r w:rsidR="003F04CC">
        <w:rPr>
          <w:rFonts w:ascii="Times New Roman" w:hAnsi="Times New Roman"/>
          <w:sz w:val="28"/>
          <w:szCs w:val="28"/>
        </w:rPr>
        <w:t>«</w:t>
      </w:r>
      <w:r w:rsidR="003C7527">
        <w:rPr>
          <w:rFonts w:ascii="Times New Roman" w:hAnsi="Times New Roman"/>
          <w:sz w:val="28"/>
          <w:szCs w:val="28"/>
        </w:rPr>
        <w:t>Эстамп.</w:t>
      </w:r>
      <w:r w:rsidR="003F04CC" w:rsidRPr="003F04CC">
        <w:t xml:space="preserve"> </w:t>
      </w:r>
      <w:r w:rsidR="003F04CC" w:rsidRPr="003F04CC">
        <w:rPr>
          <w:rStyle w:val="st"/>
          <w:rFonts w:ascii="Times New Roman" w:hAnsi="Times New Roman"/>
          <w:sz w:val="28"/>
          <w:szCs w:val="28"/>
        </w:rPr>
        <w:t>Руководство по графическим и печатным техникам</w:t>
      </w:r>
      <w:r w:rsidR="003F04CC">
        <w:rPr>
          <w:rStyle w:val="st"/>
          <w:rFonts w:ascii="Times New Roman" w:hAnsi="Times New Roman"/>
          <w:sz w:val="28"/>
          <w:szCs w:val="28"/>
        </w:rPr>
        <w:t>», АСТ, 2004.</w:t>
      </w:r>
    </w:p>
    <w:p w:rsidR="003C7527" w:rsidRDefault="00590E5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Н.Локотьков</w:t>
      </w:r>
      <w:proofErr w:type="spellEnd"/>
      <w:r w:rsidR="003F04CC">
        <w:rPr>
          <w:rFonts w:ascii="Times New Roman" w:hAnsi="Times New Roman"/>
          <w:sz w:val="28"/>
          <w:szCs w:val="28"/>
        </w:rPr>
        <w:t>, «Похищение Европы», Новгородская печатня, 2018.</w:t>
      </w:r>
    </w:p>
    <w:p w:rsidR="005F7805" w:rsidRDefault="00590E5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Гурий</w:t>
      </w:r>
      <w:r w:rsidR="005F7805">
        <w:rPr>
          <w:rFonts w:ascii="Times New Roman" w:hAnsi="Times New Roman"/>
          <w:sz w:val="28"/>
          <w:szCs w:val="28"/>
        </w:rPr>
        <w:t xml:space="preserve"> Захаров.</w:t>
      </w:r>
      <w:r w:rsidR="003F04CC">
        <w:rPr>
          <w:rFonts w:ascii="Times New Roman" w:hAnsi="Times New Roman"/>
          <w:sz w:val="28"/>
          <w:szCs w:val="28"/>
        </w:rPr>
        <w:t xml:space="preserve"> Художник РСФСР, 1975.</w:t>
      </w:r>
    </w:p>
    <w:p w:rsidR="005F7805" w:rsidRDefault="00590E5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И.Павлов</w:t>
      </w:r>
      <w:r w:rsidR="00263D80">
        <w:rPr>
          <w:rFonts w:ascii="Times New Roman" w:hAnsi="Times New Roman"/>
          <w:sz w:val="28"/>
          <w:szCs w:val="28"/>
        </w:rPr>
        <w:t xml:space="preserve"> «Жизнь русского гравера», Издательство Академии художеств СССР, 1963.</w:t>
      </w:r>
    </w:p>
    <w:p w:rsidR="005F7805" w:rsidRPr="003F04CC" w:rsidRDefault="00263D8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Всё о японской гравюре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F04CC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3F04CC">
        <w:rPr>
          <w:rFonts w:ascii="Times New Roman" w:hAnsi="Times New Roman"/>
          <w:sz w:val="28"/>
          <w:szCs w:val="28"/>
          <w:lang w:val="en-US"/>
        </w:rPr>
        <w:t>Bestiary</w:t>
      </w:r>
      <w:r w:rsidR="003F04CC">
        <w:rPr>
          <w:rFonts w:ascii="Times New Roman" w:hAnsi="Times New Roman"/>
          <w:sz w:val="28"/>
          <w:szCs w:val="28"/>
        </w:rPr>
        <w:t>, 2012</w:t>
      </w:r>
    </w:p>
    <w:p w:rsidR="00A2102F" w:rsidRDefault="00590E5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Современная</w:t>
      </w:r>
      <w:r w:rsidR="00A2102F">
        <w:rPr>
          <w:rFonts w:ascii="Times New Roman" w:hAnsi="Times New Roman"/>
          <w:sz w:val="28"/>
          <w:szCs w:val="28"/>
        </w:rPr>
        <w:t xml:space="preserve"> японская гравюра.</w:t>
      </w:r>
    </w:p>
    <w:p w:rsidR="00F72653" w:rsidRPr="00F72653" w:rsidRDefault="00F72653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72653">
        <w:rPr>
          <w:rFonts w:ascii="Times New Roman" w:hAnsi="Times New Roman"/>
          <w:sz w:val="28"/>
          <w:szCs w:val="28"/>
        </w:rPr>
        <w:t xml:space="preserve">Ковтун </w:t>
      </w:r>
      <w:proofErr w:type="gramStart"/>
      <w:r w:rsidRPr="00F72653">
        <w:rPr>
          <w:rFonts w:ascii="Times New Roman" w:hAnsi="Times New Roman"/>
          <w:sz w:val="28"/>
          <w:szCs w:val="28"/>
        </w:rPr>
        <w:t>Е.</w:t>
      </w:r>
      <w:proofErr w:type="gramEnd"/>
      <w:r w:rsidRPr="00F72653">
        <w:rPr>
          <w:rFonts w:ascii="Times New Roman" w:hAnsi="Times New Roman"/>
          <w:sz w:val="28"/>
          <w:szCs w:val="28"/>
        </w:rPr>
        <w:t xml:space="preserve"> Что такое эстамп. — Л.: Художник РСФСР, 1963.</w:t>
      </w:r>
    </w:p>
    <w:p w:rsidR="007C79B0" w:rsidRDefault="007C79B0" w:rsidP="007C79B0">
      <w:pPr>
        <w:pStyle w:val="ConsPlusNormal"/>
        <w:tabs>
          <w:tab w:val="num" w:pos="144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590E50" w:rsidRPr="00263D80" w:rsidRDefault="001305D3" w:rsidP="007C79B0">
      <w:pPr>
        <w:pStyle w:val="ConsPlusNormal"/>
        <w:tabs>
          <w:tab w:val="num" w:pos="144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 «Линогравюра и ксилография»</w:t>
      </w:r>
      <w:r w:rsidR="00263D80" w:rsidRPr="00263D80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="00263D80" w:rsidRPr="000C3ED5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263D80" w:rsidRPr="000C3ED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263D80" w:rsidRPr="000C3ED5">
          <w:rPr>
            <w:rStyle w:val="a5"/>
            <w:rFonts w:ascii="Times New Roman" w:hAnsi="Times New Roman"/>
            <w:sz w:val="28"/>
            <w:szCs w:val="28"/>
            <w:lang w:val="en-US"/>
          </w:rPr>
          <w:t>vk</w:t>
        </w:r>
        <w:proofErr w:type="spellEnd"/>
        <w:r w:rsidR="00263D80" w:rsidRPr="000C3ED5">
          <w:rPr>
            <w:rStyle w:val="a5"/>
            <w:rFonts w:ascii="Times New Roman" w:hAnsi="Times New Roman"/>
            <w:sz w:val="28"/>
            <w:szCs w:val="28"/>
          </w:rPr>
          <w:t>.</w:t>
        </w:r>
        <w:r w:rsidR="00263D80" w:rsidRPr="000C3ED5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r w:rsidR="00263D80" w:rsidRPr="000C3ED5">
          <w:rPr>
            <w:rStyle w:val="a5"/>
            <w:rFonts w:ascii="Times New Roman" w:hAnsi="Times New Roman"/>
            <w:sz w:val="28"/>
            <w:szCs w:val="28"/>
          </w:rPr>
          <w:t>/</w:t>
        </w:r>
        <w:r w:rsidR="00263D80" w:rsidRPr="000C3ED5">
          <w:rPr>
            <w:rStyle w:val="a5"/>
            <w:rFonts w:ascii="Times New Roman" w:hAnsi="Times New Roman"/>
            <w:sz w:val="28"/>
            <w:szCs w:val="28"/>
            <w:lang w:val="en-US"/>
          </w:rPr>
          <w:t>club</w:t>
        </w:r>
        <w:r w:rsidR="00263D80" w:rsidRPr="000C3ED5">
          <w:rPr>
            <w:rStyle w:val="a5"/>
            <w:rFonts w:ascii="Times New Roman" w:hAnsi="Times New Roman"/>
            <w:sz w:val="28"/>
            <w:szCs w:val="28"/>
          </w:rPr>
          <w:t>3004220</w:t>
        </w:r>
      </w:hyperlink>
    </w:p>
    <w:p w:rsidR="00263D80" w:rsidRPr="00263D80" w:rsidRDefault="00263D80" w:rsidP="007C79B0">
      <w:pPr>
        <w:pStyle w:val="ConsPlusNormal"/>
        <w:tabs>
          <w:tab w:val="num" w:pos="144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ообщество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«Японская гравюра»- </w:t>
      </w:r>
      <w:hyperlink r:id="rId6" w:history="1">
        <w:r w:rsidRPr="000C3ED5">
          <w:rPr>
            <w:rStyle w:val="a5"/>
            <w:rFonts w:ascii="Times New Roman" w:hAnsi="Times New Roman"/>
            <w:sz w:val="28"/>
            <w:szCs w:val="28"/>
          </w:rPr>
          <w:t>https://vk.com/club1060955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C4DE9" w:rsidRDefault="009C4DE9" w:rsidP="007C79B0">
      <w:pPr>
        <w:pStyle w:val="ConsPlusNormal"/>
        <w:tabs>
          <w:tab w:val="num" w:pos="144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7C79B0" w:rsidRPr="00C84FEA" w:rsidRDefault="007C79B0" w:rsidP="007C79B0">
      <w:pPr>
        <w:pStyle w:val="ConsPlusNormal"/>
        <w:tabs>
          <w:tab w:val="num" w:pos="960"/>
        </w:tabs>
        <w:ind w:right="-365" w:firstLine="0"/>
        <w:jc w:val="both"/>
        <w:rPr>
          <w:rFonts w:ascii="Times New Roman" w:hAnsi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B0" w:rsidRDefault="007C79B0" w:rsidP="008E1E68">
      <w:pPr>
        <w:ind w:right="-365"/>
        <w:jc w:val="center"/>
        <w:rPr>
          <w:b/>
          <w:sz w:val="28"/>
          <w:szCs w:val="28"/>
        </w:rPr>
      </w:pPr>
    </w:p>
    <w:p w:rsidR="007C79B0" w:rsidRDefault="007C79B0" w:rsidP="008E1E68">
      <w:pPr>
        <w:ind w:right="-365"/>
        <w:jc w:val="center"/>
        <w:rPr>
          <w:b/>
          <w:sz w:val="28"/>
          <w:szCs w:val="28"/>
        </w:rPr>
      </w:pPr>
    </w:p>
    <w:p w:rsidR="007C79B0" w:rsidRDefault="007C79B0" w:rsidP="008E1E68">
      <w:pPr>
        <w:ind w:right="-365"/>
        <w:jc w:val="center"/>
        <w:rPr>
          <w:b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6A" w:rsidRPr="006413FC" w:rsidRDefault="007C156A" w:rsidP="006413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56A" w:rsidRPr="006413FC" w:rsidSect="0065564E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99D"/>
    <w:multiLevelType w:val="hybridMultilevel"/>
    <w:tmpl w:val="F4585D2A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CFC7BCF"/>
    <w:multiLevelType w:val="hybridMultilevel"/>
    <w:tmpl w:val="8A648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06025"/>
    <w:multiLevelType w:val="hybridMultilevel"/>
    <w:tmpl w:val="83803A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E01FA"/>
    <w:multiLevelType w:val="hybridMultilevel"/>
    <w:tmpl w:val="246EFEFA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45980BE5"/>
    <w:multiLevelType w:val="hybridMultilevel"/>
    <w:tmpl w:val="213C855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7B37C89"/>
    <w:multiLevelType w:val="hybridMultilevel"/>
    <w:tmpl w:val="B82AA38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AFE53B0"/>
    <w:multiLevelType w:val="hybridMultilevel"/>
    <w:tmpl w:val="8D88106C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62"/>
  <w:displayHorizontalDrawingGridEvery w:val="2"/>
  <w:characterSpacingControl w:val="doNotCompress"/>
  <w:compat/>
  <w:rsids>
    <w:rsidRoot w:val="0065564E"/>
    <w:rsid w:val="000147BC"/>
    <w:rsid w:val="000274F2"/>
    <w:rsid w:val="0005044B"/>
    <w:rsid w:val="000852E4"/>
    <w:rsid w:val="0010470D"/>
    <w:rsid w:val="00127673"/>
    <w:rsid w:val="001305D3"/>
    <w:rsid w:val="00133C4C"/>
    <w:rsid w:val="00137A41"/>
    <w:rsid w:val="00193AFB"/>
    <w:rsid w:val="0022507E"/>
    <w:rsid w:val="00234B99"/>
    <w:rsid w:val="002628B6"/>
    <w:rsid w:val="00263D80"/>
    <w:rsid w:val="00312FC0"/>
    <w:rsid w:val="003C6C71"/>
    <w:rsid w:val="003C7527"/>
    <w:rsid w:val="003F04CC"/>
    <w:rsid w:val="0045031E"/>
    <w:rsid w:val="004601EA"/>
    <w:rsid w:val="00465193"/>
    <w:rsid w:val="004A14E5"/>
    <w:rsid w:val="004B06A8"/>
    <w:rsid w:val="00515CB1"/>
    <w:rsid w:val="00540C93"/>
    <w:rsid w:val="00590E50"/>
    <w:rsid w:val="005B531A"/>
    <w:rsid w:val="005F7805"/>
    <w:rsid w:val="006413FC"/>
    <w:rsid w:val="00652AF2"/>
    <w:rsid w:val="0065564E"/>
    <w:rsid w:val="006D69D5"/>
    <w:rsid w:val="0073223C"/>
    <w:rsid w:val="00737766"/>
    <w:rsid w:val="007720A3"/>
    <w:rsid w:val="00775303"/>
    <w:rsid w:val="007C156A"/>
    <w:rsid w:val="007C79B0"/>
    <w:rsid w:val="00813E72"/>
    <w:rsid w:val="00863FAE"/>
    <w:rsid w:val="00873302"/>
    <w:rsid w:val="008820D5"/>
    <w:rsid w:val="00883A11"/>
    <w:rsid w:val="008868FE"/>
    <w:rsid w:val="008C5376"/>
    <w:rsid w:val="008E1E68"/>
    <w:rsid w:val="008F2100"/>
    <w:rsid w:val="008F3D07"/>
    <w:rsid w:val="00901075"/>
    <w:rsid w:val="00956081"/>
    <w:rsid w:val="00962B60"/>
    <w:rsid w:val="009C4DE9"/>
    <w:rsid w:val="009E399C"/>
    <w:rsid w:val="00A2102F"/>
    <w:rsid w:val="00A22635"/>
    <w:rsid w:val="00A44791"/>
    <w:rsid w:val="00A51703"/>
    <w:rsid w:val="00AE3CBB"/>
    <w:rsid w:val="00B5278A"/>
    <w:rsid w:val="00B665FA"/>
    <w:rsid w:val="00B74108"/>
    <w:rsid w:val="00B863C9"/>
    <w:rsid w:val="00BB43B5"/>
    <w:rsid w:val="00BC072C"/>
    <w:rsid w:val="00C20139"/>
    <w:rsid w:val="00C4392A"/>
    <w:rsid w:val="00C56BF7"/>
    <w:rsid w:val="00CC08BB"/>
    <w:rsid w:val="00CC34BA"/>
    <w:rsid w:val="00D43417"/>
    <w:rsid w:val="00D810CC"/>
    <w:rsid w:val="00D8586D"/>
    <w:rsid w:val="00D92F0B"/>
    <w:rsid w:val="00DD37D3"/>
    <w:rsid w:val="00DF1509"/>
    <w:rsid w:val="00E20FEF"/>
    <w:rsid w:val="00E555FA"/>
    <w:rsid w:val="00E7032D"/>
    <w:rsid w:val="00E71DC4"/>
    <w:rsid w:val="00E902EB"/>
    <w:rsid w:val="00EC7D16"/>
    <w:rsid w:val="00ED159B"/>
    <w:rsid w:val="00EE7422"/>
    <w:rsid w:val="00EF7EDA"/>
    <w:rsid w:val="00F167C3"/>
    <w:rsid w:val="00F219B6"/>
    <w:rsid w:val="00F5702B"/>
    <w:rsid w:val="00F72653"/>
    <w:rsid w:val="00F87040"/>
    <w:rsid w:val="00FA13DE"/>
    <w:rsid w:val="00FA3E1D"/>
    <w:rsid w:val="00FB0CAB"/>
    <w:rsid w:val="00FD4292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AE"/>
    <w:pPr>
      <w:ind w:left="720"/>
      <w:contextualSpacing/>
    </w:pPr>
  </w:style>
  <w:style w:type="table" w:styleId="a4">
    <w:name w:val="Table Grid"/>
    <w:basedOn w:val="a1"/>
    <w:uiPriority w:val="59"/>
    <w:rsid w:val="008E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1E6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63D80"/>
    <w:rPr>
      <w:color w:val="0000FF" w:themeColor="hyperlink"/>
      <w:u w:val="single"/>
    </w:rPr>
  </w:style>
  <w:style w:type="character" w:customStyle="1" w:styleId="st">
    <w:name w:val="st"/>
    <w:basedOn w:val="a0"/>
    <w:rsid w:val="003F0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60955" TargetMode="External"/><Relationship Id="rId5" Type="http://schemas.openxmlformats.org/officeDocument/2006/relationships/hyperlink" Target="https://vk.com/club3004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ribse</cp:lastModifiedBy>
  <cp:revision>4</cp:revision>
  <cp:lastPrinted>2019-06-18T10:45:00Z</cp:lastPrinted>
  <dcterms:created xsi:type="dcterms:W3CDTF">2019-06-13T20:43:00Z</dcterms:created>
  <dcterms:modified xsi:type="dcterms:W3CDTF">2019-06-18T10:55:00Z</dcterms:modified>
</cp:coreProperties>
</file>