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515A7" w14:textId="77777777" w:rsidR="004455B1" w:rsidRPr="004455B1" w:rsidRDefault="004455B1" w:rsidP="004455B1">
      <w:pPr>
        <w:widowControl/>
        <w:autoSpaceDE/>
        <w:autoSpaceDN/>
        <w:spacing w:before="177"/>
        <w:ind w:left="1530" w:right="1327"/>
        <w:jc w:val="center"/>
        <w:rPr>
          <w:b/>
          <w:bCs/>
          <w:sz w:val="28"/>
          <w:szCs w:val="28"/>
        </w:rPr>
      </w:pPr>
      <w:r w:rsidRPr="004455B1">
        <w:rPr>
          <w:b/>
          <w:bCs/>
          <w:sz w:val="28"/>
          <w:szCs w:val="28"/>
        </w:rPr>
        <w:t>Муниципальное общеобразовательное учреждение</w:t>
      </w:r>
    </w:p>
    <w:p w14:paraId="5FCC5E70" w14:textId="77777777" w:rsidR="004455B1" w:rsidRPr="004455B1" w:rsidRDefault="004455B1" w:rsidP="004455B1">
      <w:pPr>
        <w:widowControl/>
        <w:autoSpaceDE/>
        <w:autoSpaceDN/>
        <w:spacing w:before="2"/>
        <w:ind w:left="1530" w:right="1314"/>
        <w:jc w:val="center"/>
        <w:rPr>
          <w:b/>
          <w:bCs/>
          <w:sz w:val="28"/>
          <w:szCs w:val="28"/>
        </w:rPr>
      </w:pPr>
      <w:r w:rsidRPr="004455B1">
        <w:rPr>
          <w:b/>
          <w:bCs/>
          <w:sz w:val="28"/>
          <w:szCs w:val="28"/>
        </w:rPr>
        <w:t>«Средняя школа №87»</w:t>
      </w:r>
    </w:p>
    <w:p w14:paraId="3E4FE66C" w14:textId="77777777" w:rsidR="004455B1" w:rsidRPr="004455B1" w:rsidRDefault="004455B1" w:rsidP="004455B1">
      <w:pPr>
        <w:widowControl/>
        <w:autoSpaceDE/>
        <w:autoSpaceDN/>
        <w:rPr>
          <w:sz w:val="26"/>
          <w:szCs w:val="24"/>
        </w:rPr>
      </w:pPr>
    </w:p>
    <w:p w14:paraId="1A47A11E" w14:textId="77777777" w:rsidR="004455B1" w:rsidRPr="004455B1" w:rsidRDefault="004455B1" w:rsidP="004455B1">
      <w:pPr>
        <w:widowControl/>
        <w:autoSpaceDE/>
        <w:autoSpaceDN/>
        <w:rPr>
          <w:sz w:val="26"/>
          <w:szCs w:val="24"/>
        </w:rPr>
      </w:pPr>
    </w:p>
    <w:p w14:paraId="48FCB43F" w14:textId="77777777" w:rsidR="004455B1" w:rsidRPr="004455B1" w:rsidRDefault="004455B1" w:rsidP="004455B1">
      <w:pPr>
        <w:widowControl/>
        <w:autoSpaceDE/>
        <w:autoSpaceDN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284" w:type="dxa"/>
        <w:tblLook w:val="04A0" w:firstRow="1" w:lastRow="0" w:firstColumn="1" w:lastColumn="0" w:noHBand="0" w:noVBand="1"/>
      </w:tblPr>
      <w:tblGrid>
        <w:gridCol w:w="5328"/>
        <w:gridCol w:w="4564"/>
      </w:tblGrid>
      <w:tr w:rsidR="00C52BBB" w14:paraId="097BCF4D" w14:textId="77777777" w:rsidTr="00C52BBB">
        <w:trPr>
          <w:trHeight w:val="1020"/>
        </w:trPr>
        <w:tc>
          <w:tcPr>
            <w:tcW w:w="5328" w:type="dxa"/>
          </w:tcPr>
          <w:p w14:paraId="5958CA64" w14:textId="77777777" w:rsidR="00C52BBB" w:rsidRDefault="00C52BBB" w:rsidP="00941BC1">
            <w:pPr>
              <w:tabs>
                <w:tab w:val="left" w:pos="13465"/>
              </w:tabs>
              <w:jc w:val="both"/>
              <w:rPr>
                <w:rFonts w:eastAsia="Calibri"/>
                <w:sz w:val="24"/>
                <w:lang w:eastAsia="en-US"/>
              </w:rPr>
            </w:pPr>
            <w:r w:rsidRPr="00003827">
              <w:rPr>
                <w:rFonts w:eastAsia="Calibri"/>
                <w:sz w:val="24"/>
                <w:lang w:eastAsia="en-US"/>
              </w:rPr>
              <w:t>Рассмотрено на</w:t>
            </w:r>
          </w:p>
          <w:p w14:paraId="3E594FEB" w14:textId="77777777" w:rsidR="00C52BBB" w:rsidRDefault="00C52BBB" w:rsidP="00941BC1">
            <w:pPr>
              <w:tabs>
                <w:tab w:val="left" w:pos="13465"/>
              </w:tabs>
              <w:jc w:val="both"/>
              <w:rPr>
                <w:rFonts w:eastAsia="Calibri"/>
                <w:sz w:val="24"/>
                <w:lang w:eastAsia="en-US"/>
              </w:rPr>
            </w:pPr>
            <w:proofErr w:type="gramStart"/>
            <w:r w:rsidRPr="00003827">
              <w:rPr>
                <w:rFonts w:eastAsia="Calibri"/>
                <w:sz w:val="24"/>
                <w:lang w:eastAsia="en-US"/>
              </w:rPr>
              <w:t>заседании</w:t>
            </w:r>
            <w:proofErr w:type="gramEnd"/>
            <w:r w:rsidRPr="00003827">
              <w:rPr>
                <w:rFonts w:eastAsia="Calibri"/>
                <w:sz w:val="24"/>
                <w:lang w:eastAsia="en-US"/>
              </w:rPr>
              <w:t xml:space="preserve"> педагогического совета</w:t>
            </w:r>
          </w:p>
          <w:p w14:paraId="035BD24D" w14:textId="77777777" w:rsidR="00C52BBB" w:rsidRDefault="00C52BBB" w:rsidP="00941BC1">
            <w:pPr>
              <w:tabs>
                <w:tab w:val="left" w:pos="13465"/>
              </w:tabs>
              <w:jc w:val="both"/>
              <w:rPr>
                <w:rFonts w:eastAsia="Calibri"/>
                <w:sz w:val="24"/>
                <w:lang w:eastAsia="en-US"/>
              </w:rPr>
            </w:pPr>
            <w:r w:rsidRPr="00003827">
              <w:rPr>
                <w:rFonts w:eastAsia="Calibri"/>
                <w:sz w:val="24"/>
                <w:lang w:eastAsia="en-US"/>
              </w:rPr>
              <w:t>протокол № 1</w:t>
            </w:r>
          </w:p>
          <w:p w14:paraId="749F84F9" w14:textId="77777777" w:rsidR="00C52BBB" w:rsidRDefault="00C52BBB" w:rsidP="00941BC1">
            <w:pPr>
              <w:tabs>
                <w:tab w:val="left" w:pos="13465"/>
              </w:tabs>
              <w:jc w:val="both"/>
              <w:rPr>
                <w:sz w:val="24"/>
              </w:rPr>
            </w:pPr>
            <w:r w:rsidRPr="00003827">
              <w:rPr>
                <w:rFonts w:eastAsia="Calibri"/>
                <w:sz w:val="24"/>
                <w:lang w:eastAsia="en-US"/>
              </w:rPr>
              <w:t>от 02.02.2023 г.</w:t>
            </w:r>
          </w:p>
        </w:tc>
        <w:tc>
          <w:tcPr>
            <w:tcW w:w="4564" w:type="dxa"/>
          </w:tcPr>
          <w:p w14:paraId="26BD3CB8" w14:textId="77777777" w:rsidR="00C52BBB" w:rsidRDefault="00C52BBB" w:rsidP="00941BC1">
            <w:pPr>
              <w:shd w:val="clear" w:color="auto" w:fill="FFFFFF"/>
              <w:tabs>
                <w:tab w:val="left" w:pos="7245"/>
              </w:tabs>
              <w:spacing w:after="120" w:line="276" w:lineRule="auto"/>
              <w:ind w:left="959"/>
              <w:jc w:val="right"/>
              <w:rPr>
                <w:rFonts w:eastAsia="Calibri"/>
                <w:sz w:val="24"/>
                <w:lang w:eastAsia="en-US"/>
              </w:rPr>
            </w:pPr>
            <w:r w:rsidRPr="00003827">
              <w:rPr>
                <w:rFonts w:eastAsia="Calibri"/>
                <w:sz w:val="24"/>
                <w:lang w:eastAsia="en-US"/>
              </w:rPr>
              <w:t xml:space="preserve">Утверждено </w:t>
            </w:r>
          </w:p>
          <w:p w14:paraId="44CF26DA" w14:textId="77777777" w:rsidR="00C52BBB" w:rsidRDefault="00C52BBB" w:rsidP="00941BC1">
            <w:pPr>
              <w:shd w:val="clear" w:color="auto" w:fill="FFFFFF"/>
              <w:tabs>
                <w:tab w:val="left" w:pos="7245"/>
              </w:tabs>
              <w:spacing w:after="120" w:line="276" w:lineRule="auto"/>
              <w:ind w:left="959"/>
              <w:jc w:val="right"/>
              <w:rPr>
                <w:rFonts w:eastAsia="Calibri"/>
                <w:sz w:val="24"/>
                <w:lang w:eastAsia="en-US"/>
              </w:rPr>
            </w:pPr>
            <w:r w:rsidRPr="00003827">
              <w:rPr>
                <w:rFonts w:eastAsia="Calibri"/>
                <w:sz w:val="24"/>
                <w:lang w:eastAsia="en-US"/>
              </w:rPr>
              <w:t>приказом по школе № 126/1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5A124206" w14:textId="77777777" w:rsidR="00C52BBB" w:rsidRPr="001E3D56" w:rsidRDefault="00C52BBB" w:rsidP="00941BC1">
            <w:pPr>
              <w:shd w:val="clear" w:color="auto" w:fill="FFFFFF"/>
              <w:tabs>
                <w:tab w:val="left" w:pos="7245"/>
              </w:tabs>
              <w:spacing w:after="120" w:line="276" w:lineRule="auto"/>
              <w:ind w:left="959"/>
              <w:jc w:val="right"/>
              <w:rPr>
                <w:rFonts w:eastAsia="Calibri"/>
                <w:sz w:val="24"/>
                <w:lang w:eastAsia="en-US"/>
              </w:rPr>
            </w:pPr>
            <w:r w:rsidRPr="00003827">
              <w:rPr>
                <w:rFonts w:eastAsia="Calibri"/>
                <w:sz w:val="24"/>
                <w:lang w:eastAsia="en-US"/>
              </w:rPr>
              <w:t>от «10» февраля 2023 г.</w:t>
            </w:r>
          </w:p>
        </w:tc>
      </w:tr>
    </w:tbl>
    <w:p w14:paraId="7822F2A8" w14:textId="3BC0FC72" w:rsidR="004455B1" w:rsidRPr="004455B1" w:rsidRDefault="00C52BBB" w:rsidP="004455B1">
      <w:pPr>
        <w:widowControl/>
        <w:autoSpaceDE/>
        <w:autoSpaceDN/>
        <w:rPr>
          <w:sz w:val="26"/>
          <w:szCs w:val="24"/>
        </w:rPr>
      </w:pPr>
      <w:r w:rsidRPr="00003827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5A17AF3" wp14:editId="4EF6BECD">
            <wp:simplePos x="0" y="0"/>
            <wp:positionH relativeFrom="column">
              <wp:posOffset>2788920</wp:posOffset>
            </wp:positionH>
            <wp:positionV relativeFrom="paragraph">
              <wp:posOffset>-1140460</wp:posOffset>
            </wp:positionV>
            <wp:extent cx="1599565" cy="13347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4186E" w14:textId="77777777" w:rsidR="004455B1" w:rsidRPr="004455B1" w:rsidRDefault="004455B1" w:rsidP="004455B1">
      <w:pPr>
        <w:widowControl/>
        <w:autoSpaceDE/>
        <w:autoSpaceDN/>
        <w:rPr>
          <w:sz w:val="26"/>
          <w:szCs w:val="24"/>
        </w:rPr>
      </w:pPr>
    </w:p>
    <w:p w14:paraId="50EA2879" w14:textId="77777777" w:rsidR="004455B1" w:rsidRPr="004455B1" w:rsidRDefault="004455B1" w:rsidP="004455B1">
      <w:pPr>
        <w:widowControl/>
        <w:autoSpaceDE/>
        <w:autoSpaceDN/>
        <w:rPr>
          <w:sz w:val="26"/>
          <w:szCs w:val="24"/>
        </w:rPr>
      </w:pPr>
    </w:p>
    <w:p w14:paraId="421F952E" w14:textId="77777777" w:rsidR="004455B1" w:rsidRPr="004455B1" w:rsidRDefault="004455B1" w:rsidP="004455B1">
      <w:pPr>
        <w:widowControl/>
        <w:autoSpaceDE/>
        <w:autoSpaceDN/>
        <w:rPr>
          <w:sz w:val="26"/>
          <w:szCs w:val="24"/>
        </w:rPr>
      </w:pPr>
    </w:p>
    <w:p w14:paraId="50AADCC7" w14:textId="77777777" w:rsidR="004455B1" w:rsidRPr="004455B1" w:rsidRDefault="004455B1" w:rsidP="004455B1">
      <w:pPr>
        <w:widowControl/>
        <w:autoSpaceDE/>
        <w:autoSpaceDN/>
        <w:rPr>
          <w:sz w:val="26"/>
          <w:szCs w:val="24"/>
        </w:rPr>
      </w:pPr>
    </w:p>
    <w:p w14:paraId="45E49AAE" w14:textId="77777777" w:rsidR="004455B1" w:rsidRPr="004455B1" w:rsidRDefault="004455B1" w:rsidP="004455B1">
      <w:pPr>
        <w:widowControl/>
        <w:autoSpaceDE/>
        <w:autoSpaceDN/>
        <w:rPr>
          <w:sz w:val="26"/>
          <w:szCs w:val="24"/>
        </w:rPr>
      </w:pPr>
    </w:p>
    <w:p w14:paraId="6E0EDDA0" w14:textId="77777777" w:rsidR="004455B1" w:rsidRPr="004455B1" w:rsidRDefault="004455B1" w:rsidP="004455B1">
      <w:pPr>
        <w:widowControl/>
        <w:autoSpaceDE/>
        <w:autoSpaceDN/>
        <w:spacing w:before="205" w:line="237" w:lineRule="auto"/>
        <w:ind w:left="1134" w:right="968"/>
        <w:jc w:val="center"/>
        <w:outlineLvl w:val="0"/>
        <w:rPr>
          <w:b/>
          <w:bCs/>
          <w:sz w:val="24"/>
          <w:szCs w:val="24"/>
        </w:rPr>
      </w:pPr>
      <w:bookmarkStart w:id="0" w:name="ДОПОЛНИТЕЛЬНАЯ_ОБЩЕОБРАЗОВАТЕЛЬНАЯ_ОБЩЕР"/>
      <w:bookmarkEnd w:id="0"/>
      <w:r w:rsidRPr="004455B1">
        <w:rPr>
          <w:b/>
          <w:bCs/>
          <w:sz w:val="24"/>
          <w:szCs w:val="24"/>
        </w:rPr>
        <w:t>ДОПОЛНИТЕЛЬНАЯ ОБЩЕОБРАЗОВАТЕЛЬНАЯ ОБЩЕРАЗВИВАЮЩАЯ ПРОГРАММА</w:t>
      </w:r>
    </w:p>
    <w:p w14:paraId="4B5929DA" w14:textId="5867D735" w:rsidR="004455B1" w:rsidRPr="004455B1" w:rsidRDefault="00BF6AE0" w:rsidP="004455B1">
      <w:pPr>
        <w:widowControl/>
        <w:autoSpaceDE/>
        <w:autoSpaceDN/>
        <w:spacing w:before="3" w:line="275" w:lineRule="exact"/>
        <w:ind w:left="1134" w:right="968"/>
        <w:jc w:val="center"/>
        <w:rPr>
          <w:b/>
          <w:sz w:val="24"/>
        </w:rPr>
      </w:pPr>
      <w:r>
        <w:rPr>
          <w:b/>
          <w:sz w:val="24"/>
        </w:rPr>
        <w:t xml:space="preserve">Социально-гуманитарной </w:t>
      </w:r>
      <w:r w:rsidR="004455B1" w:rsidRPr="004455B1">
        <w:rPr>
          <w:b/>
          <w:sz w:val="24"/>
        </w:rPr>
        <w:t>направленности</w:t>
      </w:r>
    </w:p>
    <w:p w14:paraId="36A76B3C" w14:textId="3121C016" w:rsidR="004455B1" w:rsidRPr="004455B1" w:rsidRDefault="004455B1" w:rsidP="004455B1">
      <w:pPr>
        <w:widowControl/>
        <w:autoSpaceDE/>
        <w:autoSpaceDN/>
        <w:spacing w:line="275" w:lineRule="exact"/>
        <w:ind w:left="1134" w:right="968"/>
        <w:jc w:val="center"/>
        <w:rPr>
          <w:b/>
          <w:sz w:val="24"/>
        </w:rPr>
      </w:pPr>
      <w:r w:rsidRPr="004455B1">
        <w:rPr>
          <w:b/>
          <w:sz w:val="24"/>
        </w:rPr>
        <w:t>«</w:t>
      </w:r>
      <w:r w:rsidR="00BF6AE0">
        <w:rPr>
          <w:b/>
          <w:sz w:val="24"/>
        </w:rPr>
        <w:t>Время классных</w:t>
      </w:r>
      <w:r w:rsidRPr="004455B1">
        <w:rPr>
          <w:b/>
          <w:sz w:val="24"/>
        </w:rPr>
        <w:t>»</w:t>
      </w:r>
    </w:p>
    <w:p w14:paraId="4FC9AADF" w14:textId="77777777" w:rsidR="004455B1" w:rsidRPr="004455B1" w:rsidRDefault="004455B1" w:rsidP="004455B1">
      <w:pPr>
        <w:widowControl/>
        <w:autoSpaceDE/>
        <w:autoSpaceDN/>
        <w:spacing w:before="2"/>
        <w:ind w:left="1134" w:right="968"/>
        <w:jc w:val="center"/>
        <w:rPr>
          <w:b/>
          <w:sz w:val="24"/>
        </w:rPr>
      </w:pPr>
      <w:r w:rsidRPr="004455B1">
        <w:rPr>
          <w:b/>
          <w:sz w:val="24"/>
        </w:rPr>
        <w:t xml:space="preserve">для обучающихся </w:t>
      </w:r>
    </w:p>
    <w:p w14:paraId="06AD1132" w14:textId="0349B3ED" w:rsidR="004455B1" w:rsidRPr="004455B1" w:rsidRDefault="004455B1" w:rsidP="004455B1">
      <w:pPr>
        <w:widowControl/>
        <w:autoSpaceDE/>
        <w:autoSpaceDN/>
        <w:spacing w:before="2"/>
        <w:ind w:left="1134" w:right="968"/>
        <w:jc w:val="center"/>
        <w:rPr>
          <w:b/>
          <w:sz w:val="24"/>
        </w:rPr>
      </w:pPr>
      <w:r w:rsidRPr="004455B1">
        <w:rPr>
          <w:b/>
          <w:sz w:val="24"/>
        </w:rPr>
        <w:t>возраста</w:t>
      </w:r>
      <w:r w:rsidR="009C4432">
        <w:rPr>
          <w:b/>
          <w:sz w:val="24"/>
        </w:rPr>
        <w:t xml:space="preserve"> 14-15 </w:t>
      </w:r>
      <w:r w:rsidRPr="004455B1">
        <w:rPr>
          <w:b/>
          <w:sz w:val="24"/>
        </w:rPr>
        <w:t xml:space="preserve">лет </w:t>
      </w:r>
    </w:p>
    <w:p w14:paraId="38795905" w14:textId="77777777" w:rsidR="004455B1" w:rsidRPr="004455B1" w:rsidRDefault="004455B1" w:rsidP="004455B1">
      <w:pPr>
        <w:widowControl/>
        <w:autoSpaceDE/>
        <w:autoSpaceDN/>
        <w:spacing w:before="2"/>
        <w:ind w:left="1134" w:right="968"/>
        <w:jc w:val="center"/>
        <w:rPr>
          <w:b/>
          <w:sz w:val="24"/>
        </w:rPr>
      </w:pPr>
      <w:r w:rsidRPr="004455B1">
        <w:rPr>
          <w:b/>
          <w:sz w:val="24"/>
        </w:rPr>
        <w:t xml:space="preserve">срок реализации – </w:t>
      </w:r>
      <w:r w:rsidR="00AD1F93">
        <w:rPr>
          <w:b/>
          <w:sz w:val="24"/>
        </w:rPr>
        <w:t>1 год</w:t>
      </w:r>
    </w:p>
    <w:p w14:paraId="2258F4F4" w14:textId="77777777" w:rsidR="004455B1" w:rsidRPr="004455B1" w:rsidRDefault="004455B1" w:rsidP="004455B1">
      <w:pPr>
        <w:widowControl/>
        <w:autoSpaceDE/>
        <w:autoSpaceDN/>
        <w:rPr>
          <w:b/>
          <w:sz w:val="26"/>
          <w:szCs w:val="24"/>
        </w:rPr>
      </w:pPr>
    </w:p>
    <w:p w14:paraId="49B9E9D7" w14:textId="77777777" w:rsidR="004455B1" w:rsidRPr="004455B1" w:rsidRDefault="004455B1" w:rsidP="004455B1">
      <w:pPr>
        <w:widowControl/>
        <w:autoSpaceDE/>
        <w:autoSpaceDN/>
        <w:rPr>
          <w:b/>
          <w:sz w:val="26"/>
          <w:szCs w:val="24"/>
        </w:rPr>
      </w:pPr>
    </w:p>
    <w:p w14:paraId="7C4CB598" w14:textId="77777777" w:rsidR="004455B1" w:rsidRPr="004455B1" w:rsidRDefault="004455B1" w:rsidP="004455B1">
      <w:pPr>
        <w:widowControl/>
        <w:autoSpaceDE/>
        <w:autoSpaceDN/>
        <w:rPr>
          <w:b/>
          <w:sz w:val="26"/>
          <w:szCs w:val="24"/>
        </w:rPr>
      </w:pPr>
    </w:p>
    <w:p w14:paraId="25DF75EA" w14:textId="77777777" w:rsidR="004455B1" w:rsidRPr="004455B1" w:rsidRDefault="004455B1" w:rsidP="004455B1">
      <w:pPr>
        <w:widowControl/>
        <w:autoSpaceDE/>
        <w:autoSpaceDN/>
        <w:rPr>
          <w:b/>
          <w:sz w:val="26"/>
          <w:szCs w:val="24"/>
        </w:rPr>
      </w:pPr>
    </w:p>
    <w:p w14:paraId="08BB68DA" w14:textId="77777777" w:rsidR="004455B1" w:rsidRPr="004455B1" w:rsidRDefault="004455B1" w:rsidP="004455B1">
      <w:pPr>
        <w:widowControl/>
        <w:autoSpaceDE/>
        <w:autoSpaceDN/>
        <w:rPr>
          <w:b/>
          <w:sz w:val="26"/>
          <w:szCs w:val="24"/>
        </w:rPr>
      </w:pPr>
    </w:p>
    <w:p w14:paraId="18B23AAE" w14:textId="77777777" w:rsidR="004455B1" w:rsidRPr="004455B1" w:rsidRDefault="004455B1" w:rsidP="004455B1">
      <w:pPr>
        <w:widowControl/>
        <w:autoSpaceDE/>
        <w:autoSpaceDN/>
        <w:rPr>
          <w:b/>
          <w:sz w:val="26"/>
          <w:szCs w:val="24"/>
        </w:rPr>
      </w:pPr>
    </w:p>
    <w:p w14:paraId="0881E3A1" w14:textId="77777777" w:rsidR="004455B1" w:rsidRPr="004455B1" w:rsidRDefault="004455B1" w:rsidP="004455B1">
      <w:pPr>
        <w:widowControl/>
        <w:autoSpaceDE/>
        <w:autoSpaceDN/>
        <w:rPr>
          <w:b/>
          <w:sz w:val="26"/>
          <w:szCs w:val="24"/>
        </w:rPr>
      </w:pPr>
    </w:p>
    <w:p w14:paraId="7A0656B9" w14:textId="77777777" w:rsidR="004455B1" w:rsidRPr="004455B1" w:rsidRDefault="004455B1" w:rsidP="00600F5D">
      <w:pPr>
        <w:widowControl/>
        <w:autoSpaceDE/>
        <w:autoSpaceDN/>
        <w:spacing w:before="3"/>
        <w:jc w:val="right"/>
        <w:rPr>
          <w:b/>
          <w:sz w:val="34"/>
          <w:szCs w:val="24"/>
        </w:rPr>
      </w:pPr>
    </w:p>
    <w:p w14:paraId="603A0319" w14:textId="77777777" w:rsidR="004455B1" w:rsidRDefault="004455B1" w:rsidP="00600F5D">
      <w:pPr>
        <w:widowControl/>
        <w:autoSpaceDE/>
        <w:autoSpaceDN/>
        <w:spacing w:line="235" w:lineRule="auto"/>
        <w:ind w:left="6521" w:right="968" w:hanging="120"/>
        <w:jc w:val="right"/>
        <w:rPr>
          <w:b/>
          <w:sz w:val="24"/>
        </w:rPr>
      </w:pPr>
      <w:r w:rsidRPr="004455B1">
        <w:rPr>
          <w:b/>
          <w:sz w:val="24"/>
        </w:rPr>
        <w:t xml:space="preserve">  Автор</w:t>
      </w:r>
      <w:r w:rsidR="00600F5D">
        <w:rPr>
          <w:b/>
          <w:sz w:val="24"/>
        </w:rPr>
        <w:t>ы</w:t>
      </w:r>
      <w:r w:rsidRPr="004455B1">
        <w:rPr>
          <w:b/>
          <w:sz w:val="24"/>
        </w:rPr>
        <w:t xml:space="preserve"> - составител</w:t>
      </w:r>
      <w:r w:rsidR="00600F5D">
        <w:rPr>
          <w:b/>
          <w:sz w:val="24"/>
        </w:rPr>
        <w:t>и</w:t>
      </w:r>
      <w:r w:rsidRPr="004455B1">
        <w:rPr>
          <w:b/>
          <w:sz w:val="24"/>
        </w:rPr>
        <w:t xml:space="preserve">: </w:t>
      </w:r>
    </w:p>
    <w:p w14:paraId="2C95B4B8" w14:textId="77777777" w:rsidR="00600F5D" w:rsidRDefault="00600F5D" w:rsidP="00600F5D">
      <w:pPr>
        <w:widowControl/>
        <w:autoSpaceDE/>
        <w:autoSpaceDN/>
        <w:spacing w:line="235" w:lineRule="auto"/>
        <w:ind w:left="6521" w:right="968" w:hanging="120"/>
        <w:rPr>
          <w:b/>
          <w:sz w:val="24"/>
        </w:rPr>
      </w:pPr>
    </w:p>
    <w:p w14:paraId="0642BA22" w14:textId="77777777" w:rsidR="00600F5D" w:rsidRDefault="00B535A2" w:rsidP="00B535A2">
      <w:pPr>
        <w:widowControl/>
        <w:autoSpaceDE/>
        <w:autoSpaceDN/>
        <w:spacing w:line="235" w:lineRule="auto"/>
        <w:ind w:left="6521" w:right="968" w:hanging="120"/>
        <w:jc w:val="right"/>
        <w:rPr>
          <w:b/>
          <w:sz w:val="24"/>
        </w:rPr>
      </w:pPr>
      <w:r>
        <w:rPr>
          <w:b/>
          <w:sz w:val="24"/>
        </w:rPr>
        <w:t xml:space="preserve">    </w:t>
      </w:r>
      <w:r w:rsidR="00600F5D">
        <w:rPr>
          <w:b/>
          <w:sz w:val="24"/>
        </w:rPr>
        <w:t>Тестова Я.А.</w:t>
      </w:r>
    </w:p>
    <w:p w14:paraId="48EB622C" w14:textId="77777777" w:rsidR="00600F5D" w:rsidRDefault="00B535A2" w:rsidP="00B535A2">
      <w:pPr>
        <w:widowControl/>
        <w:autoSpaceDE/>
        <w:autoSpaceDN/>
        <w:spacing w:line="235" w:lineRule="auto"/>
        <w:ind w:left="6521" w:right="968" w:hanging="120"/>
        <w:jc w:val="right"/>
        <w:rPr>
          <w:b/>
          <w:sz w:val="24"/>
        </w:rPr>
      </w:pPr>
      <w:r>
        <w:rPr>
          <w:b/>
          <w:sz w:val="24"/>
        </w:rPr>
        <w:t xml:space="preserve">  </w:t>
      </w:r>
      <w:r w:rsidR="00600F5D">
        <w:rPr>
          <w:b/>
          <w:sz w:val="24"/>
        </w:rPr>
        <w:t>Зайцева Е.А.</w:t>
      </w:r>
    </w:p>
    <w:p w14:paraId="09221831" w14:textId="77777777" w:rsidR="00600F5D" w:rsidRDefault="00B535A2" w:rsidP="00B535A2">
      <w:pPr>
        <w:widowControl/>
        <w:autoSpaceDE/>
        <w:autoSpaceDN/>
        <w:spacing w:line="235" w:lineRule="auto"/>
        <w:ind w:left="6521" w:right="968" w:hanging="120"/>
        <w:jc w:val="right"/>
        <w:rPr>
          <w:b/>
          <w:sz w:val="24"/>
        </w:rPr>
      </w:pPr>
      <w:r>
        <w:rPr>
          <w:b/>
          <w:sz w:val="24"/>
        </w:rPr>
        <w:t xml:space="preserve"> </w:t>
      </w:r>
      <w:r w:rsidR="00600F5D">
        <w:rPr>
          <w:b/>
          <w:sz w:val="24"/>
        </w:rPr>
        <w:t>Согрина Т.Ю.</w:t>
      </w:r>
    </w:p>
    <w:p w14:paraId="7C06B9FB" w14:textId="77777777" w:rsidR="00600F5D" w:rsidRDefault="00600F5D" w:rsidP="00B535A2">
      <w:pPr>
        <w:widowControl/>
        <w:autoSpaceDE/>
        <w:autoSpaceDN/>
        <w:spacing w:line="235" w:lineRule="auto"/>
        <w:ind w:left="6521" w:right="968" w:hanging="120"/>
        <w:jc w:val="right"/>
        <w:rPr>
          <w:b/>
          <w:sz w:val="24"/>
        </w:rPr>
      </w:pPr>
      <w:r>
        <w:rPr>
          <w:b/>
          <w:sz w:val="24"/>
        </w:rPr>
        <w:t>Устинова Н.С.</w:t>
      </w:r>
    </w:p>
    <w:p w14:paraId="2919DC81" w14:textId="77777777" w:rsidR="00B535A2" w:rsidRDefault="00B535A2" w:rsidP="00B535A2">
      <w:pPr>
        <w:widowControl/>
        <w:autoSpaceDE/>
        <w:autoSpaceDN/>
        <w:spacing w:line="235" w:lineRule="auto"/>
        <w:ind w:left="6521" w:right="968" w:hanging="120"/>
        <w:jc w:val="right"/>
        <w:rPr>
          <w:b/>
          <w:sz w:val="24"/>
        </w:rPr>
      </w:pPr>
    </w:p>
    <w:p w14:paraId="602D0053" w14:textId="77777777" w:rsidR="00600F5D" w:rsidRPr="00600F5D" w:rsidRDefault="00600F5D" w:rsidP="00600F5D">
      <w:pPr>
        <w:ind w:left="4536"/>
        <w:jc w:val="right"/>
        <w:rPr>
          <w:sz w:val="24"/>
          <w:szCs w:val="28"/>
        </w:rPr>
      </w:pPr>
      <w:r w:rsidRPr="00600F5D">
        <w:rPr>
          <w:sz w:val="24"/>
          <w:szCs w:val="28"/>
        </w:rPr>
        <w:t>педагоги дополнительного образования</w:t>
      </w:r>
    </w:p>
    <w:p w14:paraId="39726A96" w14:textId="77777777" w:rsidR="004455B1" w:rsidRPr="004455B1" w:rsidRDefault="004455B1" w:rsidP="004455B1">
      <w:pPr>
        <w:widowControl/>
        <w:autoSpaceDE/>
        <w:autoSpaceDN/>
        <w:rPr>
          <w:b/>
          <w:sz w:val="26"/>
          <w:szCs w:val="24"/>
        </w:rPr>
      </w:pPr>
    </w:p>
    <w:p w14:paraId="756FCEB0" w14:textId="77777777" w:rsidR="004455B1" w:rsidRDefault="004455B1" w:rsidP="004455B1">
      <w:pPr>
        <w:widowControl/>
        <w:autoSpaceDE/>
        <w:autoSpaceDN/>
        <w:rPr>
          <w:b/>
          <w:sz w:val="26"/>
          <w:szCs w:val="24"/>
        </w:rPr>
      </w:pPr>
    </w:p>
    <w:p w14:paraId="5D5919BE" w14:textId="77777777" w:rsidR="00F26963" w:rsidRDefault="00F26963" w:rsidP="004455B1">
      <w:pPr>
        <w:widowControl/>
        <w:autoSpaceDE/>
        <w:autoSpaceDN/>
        <w:rPr>
          <w:b/>
          <w:sz w:val="26"/>
          <w:szCs w:val="24"/>
        </w:rPr>
      </w:pPr>
    </w:p>
    <w:p w14:paraId="3E3D65C4" w14:textId="77777777" w:rsidR="00F26963" w:rsidRPr="004455B1" w:rsidRDefault="00F26963" w:rsidP="004455B1">
      <w:pPr>
        <w:widowControl/>
        <w:autoSpaceDE/>
        <w:autoSpaceDN/>
        <w:rPr>
          <w:b/>
          <w:sz w:val="26"/>
          <w:szCs w:val="24"/>
        </w:rPr>
      </w:pPr>
    </w:p>
    <w:p w14:paraId="5475DE94" w14:textId="77777777" w:rsidR="004455B1" w:rsidRPr="004455B1" w:rsidRDefault="004455B1" w:rsidP="004455B1">
      <w:pPr>
        <w:widowControl/>
        <w:autoSpaceDE/>
        <w:autoSpaceDN/>
        <w:rPr>
          <w:b/>
          <w:sz w:val="26"/>
          <w:szCs w:val="24"/>
        </w:rPr>
      </w:pPr>
    </w:p>
    <w:p w14:paraId="48E8AD74" w14:textId="77777777" w:rsidR="004455B1" w:rsidRPr="004455B1" w:rsidRDefault="004455B1" w:rsidP="004455B1">
      <w:pPr>
        <w:widowControl/>
        <w:autoSpaceDE/>
        <w:autoSpaceDN/>
        <w:rPr>
          <w:b/>
          <w:sz w:val="26"/>
          <w:szCs w:val="24"/>
        </w:rPr>
      </w:pPr>
    </w:p>
    <w:p w14:paraId="2153253E" w14:textId="77777777" w:rsidR="004455B1" w:rsidRDefault="004455B1" w:rsidP="00B535A2">
      <w:pPr>
        <w:widowControl/>
        <w:autoSpaceDE/>
        <w:autoSpaceDN/>
        <w:ind w:right="1522"/>
        <w:jc w:val="center"/>
        <w:rPr>
          <w:sz w:val="24"/>
          <w:szCs w:val="24"/>
        </w:rPr>
      </w:pPr>
      <w:r w:rsidRPr="004455B1">
        <w:rPr>
          <w:sz w:val="24"/>
          <w:szCs w:val="24"/>
        </w:rPr>
        <w:t>Ярославль, 2023</w:t>
      </w:r>
    </w:p>
    <w:p w14:paraId="0DC876CC" w14:textId="77777777" w:rsidR="004455B1" w:rsidRDefault="004455B1" w:rsidP="004455B1">
      <w:pPr>
        <w:widowControl/>
        <w:autoSpaceDE/>
        <w:autoSpaceDN/>
        <w:ind w:right="1522"/>
        <w:jc w:val="center"/>
        <w:rPr>
          <w:sz w:val="24"/>
          <w:szCs w:val="24"/>
        </w:rPr>
      </w:pPr>
    </w:p>
    <w:p w14:paraId="5E821738" w14:textId="77777777" w:rsidR="004455B1" w:rsidRDefault="004455B1" w:rsidP="004455B1">
      <w:pPr>
        <w:widowControl/>
        <w:autoSpaceDE/>
        <w:autoSpaceDN/>
        <w:ind w:right="1522"/>
        <w:jc w:val="center"/>
        <w:rPr>
          <w:sz w:val="24"/>
          <w:szCs w:val="24"/>
        </w:rPr>
      </w:pPr>
    </w:p>
    <w:p w14:paraId="3FC1B881" w14:textId="77777777" w:rsidR="004455B1" w:rsidRDefault="004455B1" w:rsidP="004455B1">
      <w:pPr>
        <w:widowControl/>
        <w:autoSpaceDE/>
        <w:autoSpaceDN/>
        <w:ind w:right="1522"/>
        <w:jc w:val="center"/>
        <w:rPr>
          <w:sz w:val="24"/>
          <w:szCs w:val="24"/>
        </w:rPr>
      </w:pPr>
    </w:p>
    <w:p w14:paraId="05CFFBB1" w14:textId="77777777" w:rsidR="004455B1" w:rsidRDefault="004455B1" w:rsidP="004455B1">
      <w:pPr>
        <w:widowControl/>
        <w:autoSpaceDE/>
        <w:autoSpaceDN/>
        <w:ind w:right="1522"/>
        <w:jc w:val="center"/>
        <w:rPr>
          <w:sz w:val="24"/>
          <w:szCs w:val="24"/>
        </w:rPr>
      </w:pPr>
    </w:p>
    <w:p w14:paraId="16F76C14" w14:textId="77777777" w:rsidR="004455B1" w:rsidRPr="004455B1" w:rsidRDefault="004455B1" w:rsidP="004455B1">
      <w:pPr>
        <w:widowControl/>
        <w:autoSpaceDE/>
        <w:autoSpaceDN/>
        <w:ind w:right="1522"/>
        <w:jc w:val="center"/>
        <w:rPr>
          <w:sz w:val="24"/>
          <w:szCs w:val="24"/>
        </w:rPr>
      </w:pPr>
    </w:p>
    <w:p w14:paraId="2CF9E647" w14:textId="77777777" w:rsidR="00217FE3" w:rsidRDefault="004455B1" w:rsidP="004455B1">
      <w:pPr>
        <w:jc w:val="center"/>
        <w:rPr>
          <w:b/>
          <w:sz w:val="28"/>
        </w:rPr>
      </w:pPr>
      <w:r w:rsidRPr="004455B1">
        <w:rPr>
          <w:rFonts w:ascii="Calibri" w:eastAsia="Calibri" w:hAnsi="Calibri"/>
          <w:bCs/>
          <w:color w:val="000000"/>
          <w:spacing w:val="4"/>
          <w:sz w:val="24"/>
          <w:szCs w:val="24"/>
          <w:lang w:eastAsia="en-US" w:bidi="ar-SA"/>
        </w:rPr>
        <w:t xml:space="preserve"> </w:t>
      </w:r>
      <w:r w:rsidR="00217FE3" w:rsidRPr="00FB58F5">
        <w:rPr>
          <w:b/>
          <w:sz w:val="28"/>
        </w:rPr>
        <w:t>Оглавление</w:t>
      </w:r>
    </w:p>
    <w:p w14:paraId="0A03EF50" w14:textId="77777777" w:rsidR="00217FE3" w:rsidRPr="00FB58F5" w:rsidRDefault="00217FE3" w:rsidP="00217FE3">
      <w:pPr>
        <w:spacing w:line="360" w:lineRule="auto"/>
        <w:jc w:val="center"/>
        <w:rPr>
          <w:b/>
          <w:sz w:val="28"/>
        </w:rPr>
      </w:pPr>
    </w:p>
    <w:p w14:paraId="54008868" w14:textId="77777777" w:rsidR="00217FE3" w:rsidRPr="004458C0" w:rsidRDefault="00217FE3" w:rsidP="00DD0432">
      <w:pPr>
        <w:pStyle w:val="a4"/>
        <w:numPr>
          <w:ilvl w:val="0"/>
          <w:numId w:val="9"/>
        </w:numPr>
        <w:autoSpaceDE/>
        <w:autoSpaceDN/>
        <w:spacing w:line="360" w:lineRule="auto"/>
        <w:rPr>
          <w:sz w:val="28"/>
        </w:rPr>
      </w:pPr>
      <w:r w:rsidRPr="004458C0">
        <w:rPr>
          <w:sz w:val="28"/>
        </w:rPr>
        <w:t>Пояснительная записка ……………………</w:t>
      </w:r>
      <w:r w:rsidR="00F10DF9">
        <w:rPr>
          <w:sz w:val="28"/>
        </w:rPr>
        <w:t>.</w:t>
      </w:r>
      <w:r w:rsidR="00D251B4">
        <w:rPr>
          <w:sz w:val="28"/>
        </w:rPr>
        <w:t>….…..</w:t>
      </w:r>
      <w:r w:rsidR="002B2525">
        <w:rPr>
          <w:sz w:val="28"/>
        </w:rPr>
        <w:t xml:space="preserve">…..…. </w:t>
      </w:r>
      <w:r w:rsidRPr="004458C0">
        <w:rPr>
          <w:sz w:val="28"/>
        </w:rPr>
        <w:t>3</w:t>
      </w:r>
    </w:p>
    <w:p w14:paraId="337DEE66" w14:textId="77777777" w:rsidR="00217FE3" w:rsidRPr="004458C0" w:rsidRDefault="00217FE3" w:rsidP="00DD0432">
      <w:pPr>
        <w:pStyle w:val="a4"/>
        <w:numPr>
          <w:ilvl w:val="0"/>
          <w:numId w:val="9"/>
        </w:numPr>
        <w:autoSpaceDE/>
        <w:autoSpaceDN/>
        <w:spacing w:line="360" w:lineRule="auto"/>
        <w:rPr>
          <w:sz w:val="28"/>
        </w:rPr>
      </w:pPr>
      <w:r w:rsidRPr="004458C0">
        <w:rPr>
          <w:sz w:val="28"/>
        </w:rPr>
        <w:t>Учебно-тематический план ………………</w:t>
      </w:r>
      <w:r w:rsidR="00F10DF9">
        <w:rPr>
          <w:sz w:val="28"/>
        </w:rPr>
        <w:t>….</w:t>
      </w:r>
      <w:r w:rsidR="00D251B4">
        <w:rPr>
          <w:sz w:val="28"/>
        </w:rPr>
        <w:t>.…….</w:t>
      </w:r>
      <w:r w:rsidR="002B2525">
        <w:rPr>
          <w:sz w:val="28"/>
        </w:rPr>
        <w:t xml:space="preserve">……. </w:t>
      </w:r>
      <w:r w:rsidR="00DF5BAC">
        <w:rPr>
          <w:sz w:val="28"/>
        </w:rPr>
        <w:t>9</w:t>
      </w:r>
    </w:p>
    <w:p w14:paraId="012F991F" w14:textId="77777777" w:rsidR="00217FE3" w:rsidRPr="00294793" w:rsidRDefault="00217FE3" w:rsidP="00DD0432">
      <w:pPr>
        <w:pStyle w:val="a4"/>
        <w:numPr>
          <w:ilvl w:val="0"/>
          <w:numId w:val="9"/>
        </w:numPr>
        <w:autoSpaceDE/>
        <w:autoSpaceDN/>
        <w:spacing w:line="360" w:lineRule="auto"/>
        <w:rPr>
          <w:sz w:val="28"/>
        </w:rPr>
      </w:pPr>
      <w:r w:rsidRPr="00294793">
        <w:rPr>
          <w:sz w:val="28"/>
        </w:rPr>
        <w:t>Содержани</w:t>
      </w:r>
      <w:r w:rsidR="002B2525" w:rsidRPr="00294793">
        <w:rPr>
          <w:sz w:val="28"/>
        </w:rPr>
        <w:t xml:space="preserve">е </w:t>
      </w:r>
      <w:r w:rsidR="00294793" w:rsidRPr="00294793">
        <w:rPr>
          <w:sz w:val="28"/>
        </w:rPr>
        <w:t>программы</w:t>
      </w:r>
      <w:r w:rsidR="002B2525" w:rsidRPr="00294793">
        <w:rPr>
          <w:sz w:val="28"/>
        </w:rPr>
        <w:t xml:space="preserve"> ……………</w:t>
      </w:r>
      <w:r w:rsidR="00294793" w:rsidRPr="00294793">
        <w:rPr>
          <w:sz w:val="28"/>
        </w:rPr>
        <w:t>………</w:t>
      </w:r>
      <w:r w:rsidR="00F10DF9" w:rsidRPr="00294793">
        <w:rPr>
          <w:sz w:val="28"/>
        </w:rPr>
        <w:t>.</w:t>
      </w:r>
      <w:r w:rsidR="002B2525" w:rsidRPr="00294793">
        <w:rPr>
          <w:sz w:val="28"/>
        </w:rPr>
        <w:t>……..………</w:t>
      </w:r>
      <w:r w:rsidR="00DF5BAC">
        <w:rPr>
          <w:sz w:val="28"/>
        </w:rPr>
        <w:t>10</w:t>
      </w:r>
    </w:p>
    <w:p w14:paraId="1A11FA7A" w14:textId="22893B0A" w:rsidR="00217FE3" w:rsidRPr="004458C0" w:rsidRDefault="00217FE3" w:rsidP="00DD0432">
      <w:pPr>
        <w:pStyle w:val="a4"/>
        <w:numPr>
          <w:ilvl w:val="0"/>
          <w:numId w:val="9"/>
        </w:numPr>
        <w:autoSpaceDE/>
        <w:autoSpaceDN/>
        <w:spacing w:line="360" w:lineRule="auto"/>
        <w:rPr>
          <w:sz w:val="28"/>
        </w:rPr>
      </w:pPr>
      <w:r w:rsidRPr="004458C0">
        <w:rPr>
          <w:sz w:val="28"/>
        </w:rPr>
        <w:t>Календарный учебный график ……..……</w:t>
      </w:r>
      <w:r w:rsidR="00D251B4">
        <w:rPr>
          <w:sz w:val="28"/>
        </w:rPr>
        <w:t>…..….</w:t>
      </w:r>
      <w:r w:rsidR="00DF5BAC">
        <w:rPr>
          <w:sz w:val="28"/>
        </w:rPr>
        <w:t>……..….1</w:t>
      </w:r>
      <w:r w:rsidR="00945F0D">
        <w:rPr>
          <w:sz w:val="28"/>
        </w:rPr>
        <w:t>2</w:t>
      </w:r>
    </w:p>
    <w:p w14:paraId="3EC2E759" w14:textId="02137011" w:rsidR="00217FE3" w:rsidRPr="004458C0" w:rsidRDefault="00217FE3" w:rsidP="00DD0432">
      <w:pPr>
        <w:pStyle w:val="a4"/>
        <w:numPr>
          <w:ilvl w:val="0"/>
          <w:numId w:val="9"/>
        </w:numPr>
        <w:autoSpaceDE/>
        <w:autoSpaceDN/>
        <w:spacing w:line="360" w:lineRule="auto"/>
        <w:rPr>
          <w:sz w:val="28"/>
        </w:rPr>
      </w:pPr>
      <w:r w:rsidRPr="004458C0">
        <w:rPr>
          <w:sz w:val="28"/>
        </w:rPr>
        <w:t>Обеспечение программы ……………………</w:t>
      </w:r>
      <w:r w:rsidR="00D251B4">
        <w:rPr>
          <w:sz w:val="28"/>
        </w:rPr>
        <w:t>………</w:t>
      </w:r>
      <w:r w:rsidR="00DF5BAC">
        <w:rPr>
          <w:sz w:val="28"/>
        </w:rPr>
        <w:t>.</w:t>
      </w:r>
      <w:r w:rsidR="002B2525">
        <w:rPr>
          <w:sz w:val="28"/>
        </w:rPr>
        <w:t>…</w:t>
      </w:r>
      <w:r w:rsidR="00DF5BAC">
        <w:rPr>
          <w:sz w:val="28"/>
        </w:rPr>
        <w:t>.</w:t>
      </w:r>
      <w:r w:rsidR="002B2525">
        <w:rPr>
          <w:sz w:val="28"/>
        </w:rPr>
        <w:t>…</w:t>
      </w:r>
      <w:r w:rsidR="00F616DF">
        <w:rPr>
          <w:sz w:val="28"/>
        </w:rPr>
        <w:t>1</w:t>
      </w:r>
      <w:r w:rsidR="00945F0D">
        <w:rPr>
          <w:sz w:val="28"/>
        </w:rPr>
        <w:t>4</w:t>
      </w:r>
    </w:p>
    <w:p w14:paraId="56321C2E" w14:textId="3DC32DEE" w:rsidR="00F10DF9" w:rsidRDefault="00217FE3" w:rsidP="00DD0432">
      <w:pPr>
        <w:pStyle w:val="a4"/>
        <w:numPr>
          <w:ilvl w:val="0"/>
          <w:numId w:val="9"/>
        </w:numPr>
        <w:autoSpaceDE/>
        <w:autoSpaceDN/>
        <w:spacing w:line="360" w:lineRule="auto"/>
        <w:rPr>
          <w:sz w:val="28"/>
        </w:rPr>
      </w:pPr>
      <w:r w:rsidRPr="002B2525">
        <w:rPr>
          <w:sz w:val="28"/>
        </w:rPr>
        <w:t>Список информационных источников</w:t>
      </w:r>
      <w:r w:rsidR="00F10DF9" w:rsidRPr="002B2525">
        <w:rPr>
          <w:sz w:val="28"/>
        </w:rPr>
        <w:t>…</w:t>
      </w:r>
      <w:r w:rsidR="00F10DF9">
        <w:rPr>
          <w:sz w:val="28"/>
        </w:rPr>
        <w:t>.</w:t>
      </w:r>
      <w:r w:rsidR="00F10DF9" w:rsidRPr="002B2525">
        <w:rPr>
          <w:sz w:val="28"/>
        </w:rPr>
        <w:t>…………</w:t>
      </w:r>
      <w:r w:rsidR="00F10DF9">
        <w:rPr>
          <w:sz w:val="28"/>
        </w:rPr>
        <w:t>……</w:t>
      </w:r>
      <w:r w:rsidR="00DF5BAC">
        <w:rPr>
          <w:sz w:val="28"/>
        </w:rPr>
        <w:t>.</w:t>
      </w:r>
      <w:r w:rsidR="00F616DF">
        <w:rPr>
          <w:sz w:val="28"/>
        </w:rPr>
        <w:t>. 1</w:t>
      </w:r>
      <w:r w:rsidR="00945F0D">
        <w:rPr>
          <w:sz w:val="28"/>
        </w:rPr>
        <w:t>5</w:t>
      </w:r>
    </w:p>
    <w:p w14:paraId="5B7006F2" w14:textId="30AF9D76" w:rsidR="00F10DF9" w:rsidRPr="00DA73C8" w:rsidRDefault="00F10DF9" w:rsidP="00762081">
      <w:pPr>
        <w:pStyle w:val="a4"/>
        <w:autoSpaceDE/>
        <w:autoSpaceDN/>
        <w:spacing w:line="360" w:lineRule="auto"/>
        <w:ind w:left="720" w:firstLine="0"/>
        <w:rPr>
          <w:iCs/>
          <w:sz w:val="28"/>
        </w:rPr>
        <w:sectPr w:rsidR="00F10DF9" w:rsidRPr="00DA73C8" w:rsidSect="00347B3E">
          <w:footerReference w:type="default" r:id="rId10"/>
          <w:type w:val="continuous"/>
          <w:pgSz w:w="11910" w:h="16840"/>
          <w:pgMar w:top="1134" w:right="600" w:bottom="280" w:left="1134" w:header="720" w:footer="720" w:gutter="0"/>
          <w:cols w:space="720"/>
        </w:sectPr>
      </w:pPr>
      <w:r>
        <w:rPr>
          <w:sz w:val="28"/>
        </w:rPr>
        <w:t xml:space="preserve"> </w:t>
      </w:r>
    </w:p>
    <w:p w14:paraId="73C763E1" w14:textId="77777777" w:rsidR="00B11DB4" w:rsidRDefault="00B11DB4" w:rsidP="00DD0432">
      <w:pPr>
        <w:pStyle w:val="1"/>
        <w:numPr>
          <w:ilvl w:val="0"/>
          <w:numId w:val="7"/>
        </w:numPr>
        <w:autoSpaceDE/>
        <w:autoSpaceDN/>
        <w:spacing w:before="75"/>
        <w:ind w:right="1956"/>
        <w:jc w:val="center"/>
      </w:pPr>
      <w:bookmarkStart w:id="1" w:name="Пояснительная_записка"/>
      <w:bookmarkEnd w:id="1"/>
      <w:r>
        <w:lastRenderedPageBreak/>
        <w:t>Пояснительная записка</w:t>
      </w:r>
    </w:p>
    <w:p w14:paraId="434F9324" w14:textId="77777777" w:rsidR="00B11DB4" w:rsidRPr="00064835" w:rsidRDefault="00B11DB4" w:rsidP="00B11DB4">
      <w:pPr>
        <w:pStyle w:val="1"/>
        <w:spacing w:before="75"/>
        <w:ind w:left="0" w:right="1956"/>
        <w:jc w:val="both"/>
        <w:rPr>
          <w:b w:val="0"/>
          <w:sz w:val="24"/>
        </w:rPr>
      </w:pPr>
    </w:p>
    <w:p w14:paraId="5ECCB533" w14:textId="0A405490" w:rsidR="00B11DB4" w:rsidRPr="00347B3E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24"/>
          <w:szCs w:val="28"/>
        </w:rPr>
      </w:pPr>
      <w:r w:rsidRPr="00347B3E">
        <w:rPr>
          <w:color w:val="000000"/>
          <w:sz w:val="24"/>
          <w:szCs w:val="28"/>
        </w:rPr>
        <w:t>Дополнительная общеобразовательная общеразвивающая программа «</w:t>
      </w:r>
      <w:r w:rsidR="009C4432">
        <w:rPr>
          <w:color w:val="000000"/>
          <w:sz w:val="24"/>
          <w:szCs w:val="28"/>
        </w:rPr>
        <w:t>Время классных</w:t>
      </w:r>
      <w:r w:rsidRPr="00347B3E">
        <w:rPr>
          <w:color w:val="000000"/>
          <w:sz w:val="24"/>
          <w:szCs w:val="28"/>
        </w:rPr>
        <w:t xml:space="preserve">» разработана с учётом следующих </w:t>
      </w:r>
      <w:r w:rsidRPr="00347B3E">
        <w:rPr>
          <w:b/>
          <w:color w:val="000000"/>
          <w:sz w:val="24"/>
          <w:szCs w:val="28"/>
        </w:rPr>
        <w:t>нормативных документов:</w:t>
      </w:r>
    </w:p>
    <w:p w14:paraId="6E505FA8" w14:textId="77777777" w:rsidR="00B11DB4" w:rsidRPr="00347B3E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  <w:sz w:val="24"/>
          <w:szCs w:val="28"/>
        </w:rPr>
      </w:pPr>
    </w:p>
    <w:p w14:paraId="1C72B315" w14:textId="77777777" w:rsidR="00B11DB4" w:rsidRPr="00347B3E" w:rsidRDefault="00B11DB4" w:rsidP="00DD04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after="240"/>
        <w:jc w:val="both"/>
        <w:rPr>
          <w:color w:val="000000"/>
          <w:sz w:val="24"/>
          <w:szCs w:val="28"/>
        </w:rPr>
      </w:pPr>
      <w:r w:rsidRPr="00347B3E">
        <w:rPr>
          <w:color w:val="000000"/>
          <w:sz w:val="24"/>
          <w:szCs w:val="28"/>
        </w:rPr>
        <w:t>Федеральный закон от 29.12.2012 N 273-ФЗ (ред. от 25.12.2018) «Об образовании в Российской Федерации» с изменениями.</w:t>
      </w:r>
    </w:p>
    <w:p w14:paraId="774CFAA0" w14:textId="77777777" w:rsidR="00B11DB4" w:rsidRPr="00347B3E" w:rsidRDefault="00B11DB4" w:rsidP="00DD04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after="240"/>
        <w:jc w:val="both"/>
        <w:rPr>
          <w:color w:val="000000"/>
          <w:sz w:val="24"/>
          <w:szCs w:val="28"/>
        </w:rPr>
      </w:pPr>
      <w:r w:rsidRPr="00347B3E">
        <w:rPr>
          <w:color w:val="000000"/>
          <w:sz w:val="24"/>
          <w:szCs w:val="28"/>
        </w:rPr>
        <w:t>Федеральный закон от 31.07.2020 N 304-ФЗ (ред. от 25.12.2018) о внесении изменений в Федеральный закон Российской Федерации «Об образовании в Российской Федерации по вопросам воспитания обучающихся».</w:t>
      </w:r>
    </w:p>
    <w:p w14:paraId="5F37CFB3" w14:textId="48325D84" w:rsidR="00B11DB4" w:rsidRPr="00347B3E" w:rsidRDefault="00B11DB4" w:rsidP="00DD04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after="240"/>
        <w:jc w:val="both"/>
        <w:rPr>
          <w:color w:val="000000"/>
          <w:sz w:val="24"/>
          <w:szCs w:val="28"/>
        </w:rPr>
      </w:pPr>
      <w:r w:rsidRPr="00347B3E">
        <w:rPr>
          <w:color w:val="000000"/>
          <w:sz w:val="24"/>
          <w:szCs w:val="28"/>
        </w:rPr>
        <w:t>Приказ Министерства образования и науки Российской федерации от 23.08.2017г. №816 (зарегистрирован министерством юстиции Российской Федерации от 18.09.</w:t>
      </w:r>
      <w:r w:rsidR="001B2400">
        <w:rPr>
          <w:color w:val="000000"/>
          <w:sz w:val="24"/>
          <w:szCs w:val="28"/>
        </w:rPr>
        <w:t xml:space="preserve"> </w:t>
      </w:r>
      <w:r w:rsidRPr="00347B3E">
        <w:rPr>
          <w:color w:val="000000"/>
          <w:sz w:val="24"/>
          <w:szCs w:val="28"/>
        </w:rPr>
        <w:t>2017г. регистрационный номер 48226)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7B27DE5D" w14:textId="77777777" w:rsidR="00B11DB4" w:rsidRPr="00347B3E" w:rsidRDefault="00B11DB4" w:rsidP="00DD04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after="240"/>
        <w:jc w:val="both"/>
        <w:rPr>
          <w:color w:val="000000"/>
          <w:sz w:val="24"/>
          <w:szCs w:val="28"/>
        </w:rPr>
      </w:pPr>
      <w:r w:rsidRPr="00347B3E">
        <w:rPr>
          <w:color w:val="000000"/>
          <w:sz w:val="24"/>
          <w:szCs w:val="28"/>
        </w:rPr>
        <w:t>Постановление Главного государственного санитарного врача РФ от 28.09.2020 N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438A9BE8" w14:textId="77777777" w:rsidR="00B11DB4" w:rsidRPr="00347B3E" w:rsidRDefault="00B11DB4" w:rsidP="00DD04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after="240"/>
        <w:jc w:val="both"/>
        <w:rPr>
          <w:color w:val="000000"/>
          <w:sz w:val="24"/>
          <w:szCs w:val="28"/>
        </w:rPr>
      </w:pPr>
      <w:r w:rsidRPr="00347B3E">
        <w:rPr>
          <w:color w:val="000000"/>
          <w:sz w:val="24"/>
          <w:szCs w:val="28"/>
        </w:rPr>
        <w:t xml:space="preserve">Постановление Главного государственного санитарного врача РФ от 28.01.2021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378BF284" w14:textId="77777777" w:rsidR="00B11DB4" w:rsidRPr="00347B3E" w:rsidRDefault="00B11DB4" w:rsidP="00DD04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after="240"/>
        <w:jc w:val="both"/>
        <w:rPr>
          <w:color w:val="000000"/>
          <w:sz w:val="24"/>
          <w:szCs w:val="28"/>
        </w:rPr>
      </w:pPr>
      <w:r w:rsidRPr="00347B3E">
        <w:rPr>
          <w:color w:val="000000"/>
          <w:sz w:val="24"/>
          <w:szCs w:val="28"/>
        </w:rPr>
        <w:t xml:space="preserve"> Постановление Главного государственного санитарного врача Российской Федерации от 02 ноября 2021г.№27 «О внесении изменения в пункт 3 постановления Главного государственного санитарного врача РФ от 30.06.2020г. №16 « 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 w:rsidRPr="00347B3E">
        <w:rPr>
          <w:color w:val="000000"/>
          <w:sz w:val="24"/>
          <w:szCs w:val="28"/>
          <w:lang w:val="en-US"/>
        </w:rPr>
        <w:t>COVID</w:t>
      </w:r>
      <w:r w:rsidRPr="00347B3E">
        <w:rPr>
          <w:color w:val="000000"/>
          <w:sz w:val="24"/>
          <w:szCs w:val="28"/>
        </w:rPr>
        <w:t xml:space="preserve">-19). </w:t>
      </w:r>
    </w:p>
    <w:p w14:paraId="0EE386A0" w14:textId="77777777" w:rsidR="00B11DB4" w:rsidRPr="00347B3E" w:rsidRDefault="00B11DB4" w:rsidP="00DD04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after="240"/>
        <w:jc w:val="both"/>
        <w:rPr>
          <w:color w:val="000000"/>
          <w:sz w:val="24"/>
          <w:szCs w:val="28"/>
        </w:rPr>
      </w:pPr>
      <w:r w:rsidRPr="00347B3E">
        <w:rPr>
          <w:color w:val="000000"/>
          <w:sz w:val="24"/>
          <w:szCs w:val="28"/>
        </w:rPr>
        <w:t>Постановление Главного государственного санитарного врача Российской Федерации от 21.03.2022 г.№9 «О внесении изменений в санитарно-эпидемиологические правила СП 3.1/2.4..3598-20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 w:rsidRPr="00347B3E">
        <w:rPr>
          <w:color w:val="000000"/>
          <w:sz w:val="24"/>
          <w:szCs w:val="28"/>
          <w:lang w:val="en-US"/>
        </w:rPr>
        <w:t>COVID</w:t>
      </w:r>
      <w:r w:rsidRPr="00347B3E">
        <w:rPr>
          <w:color w:val="000000"/>
          <w:sz w:val="24"/>
          <w:szCs w:val="28"/>
        </w:rPr>
        <w:t xml:space="preserve">-19)», утверждённые постановлением Главного государственного санитарного врача Российской Федерации от 30.06.2020г. №16. </w:t>
      </w:r>
    </w:p>
    <w:p w14:paraId="49B06557" w14:textId="77777777" w:rsidR="00B11DB4" w:rsidRPr="00347B3E" w:rsidRDefault="00B11DB4" w:rsidP="00DD04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after="240"/>
        <w:jc w:val="both"/>
        <w:rPr>
          <w:color w:val="000000"/>
          <w:sz w:val="24"/>
          <w:szCs w:val="28"/>
        </w:rPr>
      </w:pPr>
      <w:r w:rsidRPr="00347B3E">
        <w:rPr>
          <w:color w:val="000000"/>
          <w:sz w:val="24"/>
          <w:szCs w:val="28"/>
        </w:rPr>
        <w:t>Приказ Министерства просвещения Российской Федерации от 27 июля 2022 г. № 629 « Об утверждении порядка организации и осуществления образовательной деятельности по дополнительным общеобразовательным программам». Зарегистрировано в Минюсте РФ 26 сентября 2022 г. Регистрационный N 70226</w:t>
      </w:r>
    </w:p>
    <w:p w14:paraId="0F2CA3CF" w14:textId="77777777" w:rsidR="00B11DB4" w:rsidRPr="00347B3E" w:rsidRDefault="00B11DB4" w:rsidP="00DD04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after="240"/>
        <w:jc w:val="both"/>
        <w:rPr>
          <w:color w:val="000000"/>
          <w:sz w:val="24"/>
          <w:szCs w:val="28"/>
        </w:rPr>
      </w:pPr>
      <w:r w:rsidRPr="00347B3E">
        <w:rPr>
          <w:color w:val="000000"/>
          <w:sz w:val="24"/>
          <w:szCs w:val="28"/>
        </w:rPr>
        <w:t>Распоряжение Правительства РФ от 29.05.2015 № 996-р «Стратегия развития воспитания в Российской Федерации на период до 2025 года».</w:t>
      </w:r>
    </w:p>
    <w:p w14:paraId="3E94F093" w14:textId="77777777" w:rsidR="00B11DB4" w:rsidRPr="00347B3E" w:rsidRDefault="00B11DB4" w:rsidP="00DD04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after="240"/>
        <w:jc w:val="both"/>
        <w:rPr>
          <w:color w:val="000000"/>
          <w:sz w:val="24"/>
          <w:szCs w:val="28"/>
        </w:rPr>
      </w:pPr>
      <w:r w:rsidRPr="00347B3E">
        <w:rPr>
          <w:color w:val="000000"/>
          <w:sz w:val="24"/>
          <w:szCs w:val="28"/>
        </w:rPr>
        <w:t xml:space="preserve">Распоряжение Правительства РФ от 31.03.2022 N 678-р «Концепция развития </w:t>
      </w:r>
      <w:r w:rsidRPr="00347B3E">
        <w:rPr>
          <w:color w:val="000000"/>
          <w:sz w:val="24"/>
          <w:szCs w:val="28"/>
        </w:rPr>
        <w:lastRenderedPageBreak/>
        <w:t>дополнительного образования детей до 2030 года».</w:t>
      </w:r>
    </w:p>
    <w:p w14:paraId="72DE0FF7" w14:textId="77777777" w:rsidR="00B11DB4" w:rsidRPr="00347B3E" w:rsidRDefault="00B11DB4" w:rsidP="00DD04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after="240"/>
        <w:jc w:val="both"/>
        <w:rPr>
          <w:color w:val="000000"/>
          <w:sz w:val="24"/>
          <w:szCs w:val="28"/>
        </w:rPr>
      </w:pPr>
      <w:r w:rsidRPr="00347B3E">
        <w:rPr>
          <w:color w:val="000000"/>
          <w:sz w:val="24"/>
          <w:szCs w:val="28"/>
        </w:rPr>
        <w:t>Приказ Департамента образования Ярославской области от 07.08.2018г. №19-нп «Об утверждении Правил персонифицированного финансирования дополнительного образования детей в Ярославской области».</w:t>
      </w:r>
    </w:p>
    <w:p w14:paraId="4C176B65" w14:textId="77777777" w:rsidR="00B11DB4" w:rsidRPr="00347B3E" w:rsidRDefault="00B11DB4" w:rsidP="00DD04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after="240"/>
        <w:jc w:val="both"/>
        <w:rPr>
          <w:color w:val="000000"/>
          <w:sz w:val="24"/>
          <w:szCs w:val="28"/>
        </w:rPr>
      </w:pPr>
      <w:r w:rsidRPr="00347B3E">
        <w:rPr>
          <w:color w:val="000000"/>
          <w:sz w:val="24"/>
          <w:szCs w:val="28"/>
        </w:rPr>
        <w:t>Приказ Департамента образования Ярославской области от 27.12.2019г. №47-нп «Об утверждении Правил персонифицированного финансирования дополнительного образования детей в Ярославской области».</w:t>
      </w:r>
    </w:p>
    <w:p w14:paraId="397FD47D" w14:textId="77777777" w:rsidR="00B11DB4" w:rsidRPr="00347B3E" w:rsidRDefault="00B11DB4" w:rsidP="00DD04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" w:after="240"/>
        <w:jc w:val="both"/>
        <w:rPr>
          <w:color w:val="000000"/>
          <w:sz w:val="24"/>
          <w:szCs w:val="28"/>
        </w:rPr>
      </w:pPr>
      <w:r w:rsidRPr="00347B3E">
        <w:rPr>
          <w:color w:val="000000"/>
          <w:sz w:val="24"/>
          <w:szCs w:val="28"/>
        </w:rPr>
        <w:t>Устав муниципального общеобразовательного учреждения «Средняя школа № 87».</w:t>
      </w:r>
    </w:p>
    <w:p w14:paraId="78078E3B" w14:textId="77777777" w:rsidR="00B11DB4" w:rsidRPr="00064835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  <w:sz w:val="24"/>
          <w:szCs w:val="28"/>
        </w:rPr>
      </w:pPr>
    </w:p>
    <w:p w14:paraId="54E870EF" w14:textId="77777777" w:rsidR="00B11DB4" w:rsidRPr="00B27D33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right="109"/>
        <w:jc w:val="both"/>
        <w:rPr>
          <w:b/>
          <w:color w:val="000000"/>
          <w:sz w:val="32"/>
          <w:szCs w:val="28"/>
        </w:rPr>
      </w:pPr>
      <w:r w:rsidRPr="00B27D33">
        <w:rPr>
          <w:b/>
          <w:color w:val="000000"/>
          <w:sz w:val="28"/>
          <w:szCs w:val="28"/>
        </w:rPr>
        <w:t>Направленность программы</w:t>
      </w:r>
      <w:r w:rsidRPr="00B27D33">
        <w:rPr>
          <w:b/>
          <w:color w:val="000000"/>
          <w:sz w:val="32"/>
          <w:szCs w:val="28"/>
        </w:rPr>
        <w:t xml:space="preserve"> </w:t>
      </w:r>
    </w:p>
    <w:p w14:paraId="74415245" w14:textId="77777777" w:rsidR="00B11DB4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right="109"/>
        <w:jc w:val="both"/>
        <w:rPr>
          <w:b/>
          <w:color w:val="000000"/>
          <w:sz w:val="28"/>
          <w:szCs w:val="28"/>
        </w:rPr>
      </w:pPr>
    </w:p>
    <w:p w14:paraId="08FE0BEB" w14:textId="77777777" w:rsidR="00B11DB4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right="109" w:firstLine="772"/>
        <w:jc w:val="both"/>
        <w:rPr>
          <w:color w:val="000000"/>
          <w:sz w:val="24"/>
          <w:szCs w:val="24"/>
        </w:rPr>
      </w:pPr>
      <w:proofErr w:type="gramStart"/>
      <w:r w:rsidRPr="00347B3E">
        <w:rPr>
          <w:color w:val="000000"/>
          <w:sz w:val="24"/>
          <w:szCs w:val="28"/>
        </w:rPr>
        <w:t xml:space="preserve">Дополнительная общеобразовательная общеразвивающая программа </w:t>
      </w:r>
      <w:r w:rsidR="00600F5D" w:rsidRPr="00290D20">
        <w:rPr>
          <w:sz w:val="24"/>
          <w:szCs w:val="24"/>
        </w:rPr>
        <w:t xml:space="preserve">«Время классных» имеет </w:t>
      </w:r>
      <w:r w:rsidR="00600F5D" w:rsidRPr="00F8074F">
        <w:rPr>
          <w:sz w:val="24"/>
          <w:szCs w:val="24"/>
        </w:rPr>
        <w:t>социально-гуманитарную направленность</w:t>
      </w:r>
      <w:r w:rsidR="00600F5D">
        <w:rPr>
          <w:sz w:val="24"/>
          <w:szCs w:val="24"/>
        </w:rPr>
        <w:t xml:space="preserve">, </w:t>
      </w:r>
      <w:r w:rsidRPr="00294793">
        <w:rPr>
          <w:color w:val="000000"/>
          <w:sz w:val="24"/>
          <w:szCs w:val="24"/>
        </w:rPr>
        <w:t>т.к.</w:t>
      </w:r>
      <w:r w:rsidRPr="00347B3E">
        <w:rPr>
          <w:color w:val="000000"/>
          <w:sz w:val="24"/>
          <w:szCs w:val="24"/>
        </w:rPr>
        <w:t xml:space="preserve"> ориентирована на развитие индивидуальности школьника </w:t>
      </w:r>
      <w:r w:rsidR="00BF77ED">
        <w:rPr>
          <w:color w:val="000000"/>
          <w:sz w:val="24"/>
          <w:szCs w:val="24"/>
        </w:rPr>
        <w:t>средствами изучения</w:t>
      </w:r>
      <w:r w:rsidRPr="00347B3E">
        <w:rPr>
          <w:color w:val="000000"/>
          <w:sz w:val="24"/>
          <w:szCs w:val="24"/>
        </w:rPr>
        <w:t xml:space="preserve"> </w:t>
      </w:r>
      <w:r w:rsidR="00BF77ED">
        <w:rPr>
          <w:color w:val="000000"/>
          <w:sz w:val="24"/>
          <w:szCs w:val="24"/>
        </w:rPr>
        <w:t xml:space="preserve">основ </w:t>
      </w:r>
      <w:r w:rsidR="00600F5D" w:rsidRPr="00290D20">
        <w:rPr>
          <w:sz w:val="24"/>
          <w:szCs w:val="24"/>
        </w:rPr>
        <w:t>в области гуманитарных наук</w:t>
      </w:r>
      <w:r w:rsidR="00600F5D" w:rsidRPr="00347B3E">
        <w:rPr>
          <w:color w:val="000000"/>
          <w:sz w:val="24"/>
          <w:szCs w:val="24"/>
        </w:rPr>
        <w:t xml:space="preserve"> </w:t>
      </w:r>
      <w:r w:rsidR="00600F5D">
        <w:rPr>
          <w:color w:val="000000"/>
          <w:sz w:val="24"/>
          <w:szCs w:val="24"/>
        </w:rPr>
        <w:t xml:space="preserve"> и </w:t>
      </w:r>
      <w:r w:rsidRPr="00347B3E">
        <w:rPr>
          <w:color w:val="000000"/>
          <w:sz w:val="24"/>
          <w:szCs w:val="24"/>
        </w:rPr>
        <w:t>формирования познавательного интереса, а также расширения кругозора и закрепления полученных знаний, умений и навыков.</w:t>
      </w:r>
      <w:proofErr w:type="gramEnd"/>
    </w:p>
    <w:p w14:paraId="151BEAC0" w14:textId="77777777" w:rsidR="00B11DB4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25"/>
          <w:szCs w:val="25"/>
        </w:rPr>
      </w:pPr>
    </w:p>
    <w:p w14:paraId="6B0979F3" w14:textId="77777777" w:rsidR="00B11DB4" w:rsidRPr="00B27D33" w:rsidRDefault="00B11DB4" w:rsidP="00585A35">
      <w:pPr>
        <w:pBdr>
          <w:top w:val="nil"/>
          <w:left w:val="nil"/>
          <w:bottom w:val="nil"/>
          <w:right w:val="nil"/>
          <w:between w:val="nil"/>
        </w:pBdr>
        <w:ind w:right="107"/>
        <w:jc w:val="both"/>
        <w:rPr>
          <w:b/>
          <w:color w:val="000000"/>
          <w:sz w:val="28"/>
          <w:szCs w:val="28"/>
        </w:rPr>
      </w:pPr>
      <w:r w:rsidRPr="00B27D33">
        <w:rPr>
          <w:b/>
          <w:color w:val="000000"/>
          <w:sz w:val="28"/>
          <w:szCs w:val="28"/>
        </w:rPr>
        <w:t>Актуальность программы</w:t>
      </w:r>
    </w:p>
    <w:p w14:paraId="659853F0" w14:textId="77777777" w:rsidR="00B11DB4" w:rsidRDefault="00B11DB4" w:rsidP="00585A35">
      <w:pPr>
        <w:pBdr>
          <w:top w:val="nil"/>
          <w:left w:val="nil"/>
          <w:bottom w:val="nil"/>
          <w:right w:val="nil"/>
          <w:between w:val="nil"/>
        </w:pBdr>
        <w:ind w:right="107"/>
        <w:jc w:val="both"/>
        <w:rPr>
          <w:b/>
          <w:color w:val="000000"/>
          <w:sz w:val="28"/>
          <w:szCs w:val="28"/>
        </w:rPr>
      </w:pPr>
    </w:p>
    <w:p w14:paraId="1FD91759" w14:textId="77777777" w:rsidR="00996679" w:rsidRPr="00996679" w:rsidRDefault="00996679" w:rsidP="00585A35">
      <w:pPr>
        <w:pBdr>
          <w:top w:val="nil"/>
          <w:left w:val="nil"/>
          <w:bottom w:val="nil"/>
          <w:right w:val="nil"/>
          <w:between w:val="nil"/>
        </w:pBdr>
        <w:ind w:right="107" w:firstLine="720"/>
        <w:jc w:val="both"/>
        <w:rPr>
          <w:sz w:val="24"/>
          <w:szCs w:val="24"/>
        </w:rPr>
      </w:pPr>
      <w:r w:rsidRPr="00996679">
        <w:rPr>
          <w:sz w:val="24"/>
          <w:szCs w:val="24"/>
        </w:rPr>
        <w:t>Актуальность дополнительной общеобразовательной общеразвивающей программы «</w:t>
      </w:r>
      <w:r w:rsidR="00600F5D">
        <w:rPr>
          <w:sz w:val="24"/>
          <w:szCs w:val="24"/>
        </w:rPr>
        <w:t>Время классных</w:t>
      </w:r>
      <w:r w:rsidRPr="00996679">
        <w:rPr>
          <w:sz w:val="24"/>
          <w:szCs w:val="24"/>
        </w:rPr>
        <w:t>» продиктована требованиями времени. Так как формирование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занятий, формируя прогрессивную направленность личности, способствует общему развитию и воспитанию дошкольника.</w:t>
      </w:r>
    </w:p>
    <w:p w14:paraId="66618028" w14:textId="77777777" w:rsidR="00996679" w:rsidRPr="00996679" w:rsidRDefault="00996679" w:rsidP="00585A35">
      <w:pPr>
        <w:pBdr>
          <w:top w:val="nil"/>
          <w:left w:val="nil"/>
          <w:bottom w:val="nil"/>
          <w:right w:val="nil"/>
          <w:between w:val="nil"/>
        </w:pBdr>
        <w:ind w:right="107"/>
        <w:jc w:val="both"/>
        <w:rPr>
          <w:sz w:val="24"/>
          <w:szCs w:val="24"/>
        </w:rPr>
      </w:pPr>
      <w:r w:rsidRPr="00996679">
        <w:rPr>
          <w:sz w:val="24"/>
          <w:szCs w:val="24"/>
        </w:rPr>
        <w:t>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выводы, воспитывает целеустремлённость, терпение и характер.</w:t>
      </w:r>
    </w:p>
    <w:p w14:paraId="457E5BAB" w14:textId="77777777" w:rsidR="00B11DB4" w:rsidRDefault="00B11DB4" w:rsidP="00585A35">
      <w:pPr>
        <w:pBdr>
          <w:top w:val="nil"/>
          <w:left w:val="nil"/>
          <w:bottom w:val="nil"/>
          <w:right w:val="nil"/>
          <w:between w:val="nil"/>
        </w:pBdr>
        <w:ind w:right="107" w:firstLine="720"/>
        <w:jc w:val="both"/>
        <w:rPr>
          <w:sz w:val="24"/>
          <w:szCs w:val="24"/>
        </w:rPr>
      </w:pPr>
    </w:p>
    <w:p w14:paraId="1B8F807F" w14:textId="77777777" w:rsidR="00996679" w:rsidRDefault="00996679" w:rsidP="00585A35">
      <w:pPr>
        <w:pBdr>
          <w:top w:val="nil"/>
          <w:left w:val="nil"/>
          <w:bottom w:val="nil"/>
          <w:right w:val="nil"/>
          <w:between w:val="nil"/>
        </w:pBdr>
        <w:ind w:right="107" w:firstLine="720"/>
        <w:jc w:val="both"/>
      </w:pPr>
    </w:p>
    <w:p w14:paraId="6B4145A7" w14:textId="77777777" w:rsidR="00B11DB4" w:rsidRPr="00B27D33" w:rsidRDefault="00B11DB4" w:rsidP="00585A35">
      <w:pPr>
        <w:pBdr>
          <w:top w:val="nil"/>
          <w:left w:val="nil"/>
          <w:bottom w:val="nil"/>
          <w:right w:val="nil"/>
          <w:between w:val="nil"/>
        </w:pBdr>
        <w:ind w:right="107"/>
        <w:jc w:val="both"/>
        <w:rPr>
          <w:b/>
          <w:color w:val="000000"/>
          <w:sz w:val="28"/>
          <w:szCs w:val="28"/>
        </w:rPr>
      </w:pPr>
      <w:r w:rsidRPr="00B27D33">
        <w:rPr>
          <w:b/>
          <w:color w:val="000000"/>
          <w:sz w:val="28"/>
          <w:szCs w:val="28"/>
        </w:rPr>
        <w:t xml:space="preserve">Новизна программы </w:t>
      </w:r>
    </w:p>
    <w:p w14:paraId="4219F661" w14:textId="77777777" w:rsidR="00B11DB4" w:rsidRPr="00600F5D" w:rsidRDefault="00B11DB4" w:rsidP="00585A35">
      <w:pPr>
        <w:pBdr>
          <w:top w:val="nil"/>
          <w:left w:val="nil"/>
          <w:bottom w:val="nil"/>
          <w:right w:val="nil"/>
          <w:between w:val="nil"/>
        </w:pBdr>
        <w:ind w:right="107"/>
        <w:jc w:val="both"/>
        <w:rPr>
          <w:color w:val="000000"/>
          <w:sz w:val="24"/>
          <w:szCs w:val="24"/>
        </w:rPr>
      </w:pPr>
    </w:p>
    <w:p w14:paraId="790DB17D" w14:textId="77777777" w:rsidR="00996679" w:rsidRPr="00996679" w:rsidRDefault="00996679" w:rsidP="00585A35">
      <w:pPr>
        <w:pStyle w:val="a3"/>
        <w:ind w:left="0" w:right="117" w:firstLine="710"/>
        <w:jc w:val="both"/>
      </w:pPr>
      <w:r w:rsidRPr="00600F5D">
        <w:t xml:space="preserve">Заключается в ее индивидуальном подходе к обучению ребенка. Такой подход предполагает знание индивидуальности </w:t>
      </w:r>
      <w:r w:rsidR="00294793" w:rsidRPr="00600F5D">
        <w:t>ученика</w:t>
      </w:r>
      <w:r w:rsidRPr="00600F5D">
        <w:t xml:space="preserve"> с включением сюда природных, физических и психических свойств личности. Программа может составляться и корректироваться в ходе деятельности самого ребенка, который оказывается субъектом, конструктором своего образования, полноправным источником и организатором своих знаний.</w:t>
      </w:r>
    </w:p>
    <w:p w14:paraId="1D5F08D7" w14:textId="77777777" w:rsidR="00B11DB4" w:rsidRDefault="00B11DB4" w:rsidP="00585A35">
      <w:pPr>
        <w:pStyle w:val="a3"/>
        <w:ind w:right="117" w:firstLine="710"/>
        <w:jc w:val="both"/>
      </w:pPr>
    </w:p>
    <w:p w14:paraId="61E2E078" w14:textId="77777777" w:rsidR="00B11DB4" w:rsidRDefault="00B11DB4" w:rsidP="00585A35">
      <w:pPr>
        <w:pStyle w:val="a3"/>
        <w:ind w:left="0" w:right="117"/>
        <w:jc w:val="both"/>
        <w:rPr>
          <w:b/>
          <w:bCs/>
        </w:rPr>
      </w:pPr>
    </w:p>
    <w:p w14:paraId="57CA368E" w14:textId="77777777" w:rsidR="00B11DB4" w:rsidRDefault="00B11DB4" w:rsidP="00585A35">
      <w:pPr>
        <w:pStyle w:val="a3"/>
        <w:ind w:left="0" w:right="117"/>
        <w:jc w:val="both"/>
        <w:rPr>
          <w:b/>
          <w:bCs/>
        </w:rPr>
      </w:pPr>
      <w:r w:rsidRPr="00B27D33">
        <w:rPr>
          <w:b/>
          <w:bCs/>
        </w:rPr>
        <w:t>Воспитательный аспект</w:t>
      </w:r>
    </w:p>
    <w:p w14:paraId="039BD30F" w14:textId="77777777" w:rsidR="00347B3E" w:rsidRPr="00B27D33" w:rsidRDefault="00347B3E" w:rsidP="00585A35">
      <w:pPr>
        <w:pStyle w:val="a3"/>
        <w:ind w:left="0" w:right="117"/>
        <w:jc w:val="both"/>
      </w:pPr>
    </w:p>
    <w:p w14:paraId="0BFCA864" w14:textId="77777777" w:rsidR="00B11DB4" w:rsidRPr="00600F5D" w:rsidRDefault="00B11DB4" w:rsidP="00DD043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117" w:firstLine="283"/>
        <w:jc w:val="both"/>
      </w:pPr>
      <w:r w:rsidRPr="00600F5D">
        <w:t xml:space="preserve">Расширение возможности для использования в образовательном и воспитательном процессе культурного и природного наследия народов России; </w:t>
      </w:r>
    </w:p>
    <w:p w14:paraId="76D4B1CE" w14:textId="77777777" w:rsidR="009B176E" w:rsidRPr="00600F5D" w:rsidRDefault="009B176E" w:rsidP="00DD043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117" w:firstLine="283"/>
        <w:jc w:val="both"/>
      </w:pPr>
      <w:r w:rsidRPr="00600F5D">
        <w:lastRenderedPageBreak/>
        <w:t>Знакомство детей с историей шахматного спорта в Российской Федерации, а также с выдающимися деятелями, внесшими весомый вклад в развитие Российской Федерации;</w:t>
      </w:r>
    </w:p>
    <w:p w14:paraId="58B635DA" w14:textId="77777777" w:rsidR="00B11DB4" w:rsidRPr="00600F5D" w:rsidRDefault="00B11DB4" w:rsidP="00DD043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117" w:firstLine="283"/>
        <w:jc w:val="both"/>
      </w:pPr>
      <w:r w:rsidRPr="00600F5D">
        <w:t>П</w:t>
      </w:r>
      <w:r w:rsidR="009B176E" w:rsidRPr="00600F5D">
        <w:t xml:space="preserve">рименение обучающимися полученных </w:t>
      </w:r>
      <w:r w:rsidRPr="00600F5D">
        <w:t>знаний и навы</w:t>
      </w:r>
      <w:r w:rsidR="009B176E" w:rsidRPr="00600F5D">
        <w:t>ков в практической деятельности.</w:t>
      </w:r>
    </w:p>
    <w:p w14:paraId="613CDC83" w14:textId="77777777" w:rsidR="00B11DB4" w:rsidRDefault="00B11DB4" w:rsidP="00585A35">
      <w:pPr>
        <w:pBdr>
          <w:top w:val="nil"/>
          <w:left w:val="nil"/>
          <w:bottom w:val="nil"/>
          <w:right w:val="nil"/>
          <w:between w:val="nil"/>
        </w:pBdr>
        <w:ind w:right="107"/>
        <w:jc w:val="both"/>
        <w:rPr>
          <w:b/>
          <w:color w:val="000000"/>
          <w:sz w:val="24"/>
          <w:szCs w:val="24"/>
          <w:highlight w:val="green"/>
        </w:rPr>
      </w:pPr>
    </w:p>
    <w:p w14:paraId="76E47224" w14:textId="77777777" w:rsidR="00B11DB4" w:rsidRDefault="00B11DB4" w:rsidP="00585A35">
      <w:pPr>
        <w:pBdr>
          <w:top w:val="nil"/>
          <w:left w:val="nil"/>
          <w:bottom w:val="nil"/>
          <w:right w:val="nil"/>
          <w:between w:val="nil"/>
        </w:pBdr>
        <w:ind w:right="107"/>
        <w:jc w:val="both"/>
        <w:rPr>
          <w:b/>
          <w:color w:val="000000"/>
          <w:sz w:val="28"/>
          <w:szCs w:val="24"/>
        </w:rPr>
      </w:pPr>
      <w:r w:rsidRPr="00B27D33">
        <w:rPr>
          <w:b/>
          <w:color w:val="000000"/>
          <w:sz w:val="28"/>
          <w:szCs w:val="24"/>
        </w:rPr>
        <w:t>Инклюзивность</w:t>
      </w:r>
    </w:p>
    <w:p w14:paraId="34FBC624" w14:textId="77777777" w:rsidR="00347B3E" w:rsidRPr="00B27D33" w:rsidRDefault="00347B3E" w:rsidP="00585A35">
      <w:pPr>
        <w:pBdr>
          <w:top w:val="nil"/>
          <w:left w:val="nil"/>
          <w:bottom w:val="nil"/>
          <w:right w:val="nil"/>
          <w:between w:val="nil"/>
        </w:pBdr>
        <w:ind w:right="107"/>
        <w:jc w:val="both"/>
        <w:rPr>
          <w:b/>
          <w:color w:val="000000"/>
          <w:sz w:val="28"/>
          <w:szCs w:val="24"/>
        </w:rPr>
      </w:pPr>
    </w:p>
    <w:p w14:paraId="39ED1EAE" w14:textId="77777777" w:rsidR="00B11DB4" w:rsidRPr="00B27D33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ind w:firstLine="709"/>
        <w:jc w:val="both"/>
        <w:rPr>
          <w:color w:val="000000"/>
          <w:sz w:val="24"/>
          <w:szCs w:val="25"/>
          <w:lang w:bidi="ar-SA"/>
        </w:rPr>
      </w:pPr>
      <w:r w:rsidRPr="00B27D33">
        <w:rPr>
          <w:color w:val="000000"/>
          <w:sz w:val="24"/>
          <w:szCs w:val="25"/>
          <w:lang w:bidi="ar-SA"/>
        </w:rPr>
        <w:t>Данная рабочая программа может быть реализована для обучающихся с ограниченными возможностями здоровья. Основное достоинство программы для детей с ОВЗ – максимальная социализация и социальная адаптация обучающихся в среде нормотипичных сверстников. Коррекционно-развивающий потенциал данной программы для детей заключается в формировании у обучающихся жизненных компетенций:</w:t>
      </w:r>
    </w:p>
    <w:p w14:paraId="58BEDD9D" w14:textId="77777777" w:rsidR="00B11DB4" w:rsidRPr="00B27D33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ind w:left="360"/>
        <w:jc w:val="both"/>
        <w:rPr>
          <w:color w:val="000000"/>
          <w:sz w:val="24"/>
          <w:szCs w:val="25"/>
          <w:lang w:bidi="ar-SA"/>
        </w:rPr>
      </w:pPr>
    </w:p>
    <w:p w14:paraId="2D48B929" w14:textId="77777777" w:rsidR="00B11DB4" w:rsidRPr="00B27D33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5"/>
          <w:lang w:bidi="ar-SA"/>
        </w:rPr>
      </w:pPr>
      <w:r w:rsidRPr="00B27D33">
        <w:rPr>
          <w:color w:val="000000"/>
          <w:sz w:val="24"/>
          <w:szCs w:val="25"/>
          <w:lang w:bidi="ar-SA"/>
        </w:rPr>
        <w:t>1. Развитие адекватных представлений о собственных возможностях, о насущно необходимом жизнеобеспечении.</w:t>
      </w:r>
    </w:p>
    <w:p w14:paraId="59F42DAA" w14:textId="77777777" w:rsidR="00B11DB4" w:rsidRPr="00B27D33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5"/>
          <w:lang w:bidi="ar-SA"/>
        </w:rPr>
      </w:pPr>
      <w:r w:rsidRPr="00B27D33">
        <w:rPr>
          <w:color w:val="000000"/>
          <w:sz w:val="24"/>
          <w:szCs w:val="25"/>
          <w:lang w:bidi="ar-SA"/>
        </w:rPr>
        <w:t>2. Овладение навыками коммуникации и принятыми ритуалами социального взаимодействия.</w:t>
      </w:r>
    </w:p>
    <w:p w14:paraId="0788AF73" w14:textId="77777777" w:rsidR="00B11DB4" w:rsidRPr="00B27D33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5"/>
          <w:lang w:bidi="ar-SA"/>
        </w:rPr>
      </w:pPr>
      <w:r w:rsidRPr="00B27D33">
        <w:rPr>
          <w:color w:val="000000"/>
          <w:sz w:val="24"/>
          <w:szCs w:val="25"/>
          <w:lang w:bidi="ar-SA"/>
        </w:rPr>
        <w:t>3. Овладение социально-бытовыми умениями, используемыми в повседневной жизни.</w:t>
      </w:r>
    </w:p>
    <w:p w14:paraId="21BF7657" w14:textId="77777777" w:rsidR="00B11DB4" w:rsidRPr="00B27D33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5"/>
          <w:lang w:bidi="ar-SA"/>
        </w:rPr>
      </w:pPr>
      <w:r w:rsidRPr="00B27D33">
        <w:rPr>
          <w:color w:val="000000"/>
          <w:sz w:val="24"/>
          <w:szCs w:val="25"/>
          <w:lang w:bidi="ar-SA"/>
        </w:rPr>
        <w:t>4. Развитие способности к осмыслению и дифференциации картины мира, ее пространственно-временной организации.</w:t>
      </w:r>
    </w:p>
    <w:p w14:paraId="492BBDD9" w14:textId="77777777" w:rsidR="00B11DB4" w:rsidRPr="00B27D33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5"/>
          <w:lang w:bidi="ar-SA"/>
        </w:rPr>
      </w:pPr>
      <w:r w:rsidRPr="00B27D33">
        <w:rPr>
          <w:color w:val="000000"/>
          <w:sz w:val="24"/>
          <w:szCs w:val="25"/>
          <w:lang w:bidi="ar-SA"/>
        </w:rPr>
        <w:t>5. Развитие способности к осмыслению социального окружения, своего места в нем, принятие соответствующих возрасту ценностей и социальных ролей.</w:t>
      </w:r>
    </w:p>
    <w:p w14:paraId="2E1F0A4C" w14:textId="77777777" w:rsidR="00B11DB4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5"/>
        </w:rPr>
      </w:pPr>
    </w:p>
    <w:p w14:paraId="77DABEA0" w14:textId="77777777" w:rsidR="00B11DB4" w:rsidRPr="00B27D33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75"/>
        <w:ind w:right="9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Отличительные особенности</w:t>
      </w:r>
    </w:p>
    <w:p w14:paraId="1DD00919" w14:textId="77777777" w:rsidR="008D57BE" w:rsidRDefault="008D57BE" w:rsidP="00585A35">
      <w:pPr>
        <w:pBdr>
          <w:top w:val="nil"/>
          <w:left w:val="nil"/>
          <w:bottom w:val="nil"/>
          <w:right w:val="nil"/>
          <w:between w:val="nil"/>
        </w:pBdr>
        <w:ind w:right="113" w:firstLine="284"/>
        <w:jc w:val="both"/>
        <w:rPr>
          <w:color w:val="000000"/>
          <w:sz w:val="24"/>
          <w:szCs w:val="24"/>
        </w:rPr>
      </w:pPr>
    </w:p>
    <w:p w14:paraId="50F9B90E" w14:textId="77777777" w:rsidR="008D57BE" w:rsidRPr="00600F5D" w:rsidRDefault="008D57BE" w:rsidP="00585A35">
      <w:pPr>
        <w:pBdr>
          <w:top w:val="nil"/>
          <w:left w:val="nil"/>
          <w:bottom w:val="nil"/>
          <w:right w:val="nil"/>
          <w:between w:val="nil"/>
        </w:pBdr>
        <w:ind w:right="113" w:firstLine="284"/>
        <w:jc w:val="both"/>
        <w:rPr>
          <w:color w:val="000000"/>
          <w:sz w:val="24"/>
          <w:szCs w:val="24"/>
        </w:rPr>
      </w:pPr>
      <w:r w:rsidRPr="00600F5D">
        <w:rPr>
          <w:color w:val="000000"/>
          <w:sz w:val="24"/>
          <w:szCs w:val="24"/>
        </w:rPr>
        <w:t>Заключается в том, что материал программы распределён в соответствии с принципом последовательного и постепенного расширения теоретических знаний, практических умений и навыков. Темы данной программы создают целостную систему подготовки шахматистов.</w:t>
      </w:r>
    </w:p>
    <w:p w14:paraId="173D380A" w14:textId="77777777" w:rsidR="008D57BE" w:rsidRPr="00600F5D" w:rsidRDefault="008D57BE" w:rsidP="00585A35">
      <w:pPr>
        <w:pBdr>
          <w:top w:val="nil"/>
          <w:left w:val="nil"/>
          <w:bottom w:val="nil"/>
          <w:right w:val="nil"/>
          <w:between w:val="nil"/>
        </w:pBdr>
        <w:ind w:right="113" w:firstLine="284"/>
        <w:jc w:val="both"/>
        <w:rPr>
          <w:color w:val="000000"/>
          <w:sz w:val="24"/>
          <w:szCs w:val="24"/>
        </w:rPr>
      </w:pPr>
      <w:r w:rsidRPr="00600F5D">
        <w:rPr>
          <w:color w:val="000000"/>
          <w:sz w:val="24"/>
          <w:szCs w:val="24"/>
        </w:rPr>
        <w:t>При отборе теоретического материала и установлении его последовательности соблюдаются следующий принципы: структурирование учебного материала с учётом объективно существующих связей между его темами; актуальность, практическая значимость учебного материала для воспитанника.</w:t>
      </w:r>
    </w:p>
    <w:p w14:paraId="229B84F7" w14:textId="77777777" w:rsidR="008D57BE" w:rsidRPr="008D57BE" w:rsidRDefault="008D57BE" w:rsidP="00585A35">
      <w:pPr>
        <w:pBdr>
          <w:top w:val="nil"/>
          <w:left w:val="nil"/>
          <w:bottom w:val="nil"/>
          <w:right w:val="nil"/>
          <w:between w:val="nil"/>
        </w:pBdr>
        <w:ind w:right="113" w:firstLine="284"/>
        <w:jc w:val="both"/>
        <w:rPr>
          <w:color w:val="000000"/>
          <w:sz w:val="24"/>
          <w:szCs w:val="24"/>
        </w:rPr>
      </w:pPr>
      <w:r w:rsidRPr="00600F5D">
        <w:rPr>
          <w:color w:val="000000"/>
          <w:sz w:val="24"/>
          <w:szCs w:val="24"/>
        </w:rPr>
        <w:t>Показателями эффективного функционирования объединения служат: наличие единого контингента воспитанников; взаимосвязь спортивного, нравственного коммуникативного и адаптированного направлений образовательной деятельности; единый образовательный процесс, построенный на принципах непрерывности, преемственности, доступности, увлекательности, результативности; осуществление единства обучения, воспитания и развития детей на основе индивидуализации и персонификации образовательного процесса; обеспечение базовых знаний, умений и навыков, развитие способности шахматной игры; определенные достижения обучаемых и возможности прогнозирования их личностного роста; система оценок достижений обучающихся.</w:t>
      </w:r>
    </w:p>
    <w:p w14:paraId="4348CD73" w14:textId="77777777" w:rsidR="00B11DB4" w:rsidRDefault="00B11DB4" w:rsidP="00585A35">
      <w:pPr>
        <w:pBdr>
          <w:top w:val="nil"/>
          <w:left w:val="nil"/>
          <w:bottom w:val="nil"/>
          <w:right w:val="nil"/>
          <w:between w:val="nil"/>
        </w:pBdr>
        <w:ind w:right="113" w:firstLine="284"/>
        <w:jc w:val="both"/>
        <w:rPr>
          <w:color w:val="000000"/>
          <w:sz w:val="24"/>
          <w:szCs w:val="24"/>
        </w:rPr>
      </w:pPr>
    </w:p>
    <w:p w14:paraId="5AFE86D3" w14:textId="77777777" w:rsidR="00B11DB4" w:rsidRPr="00B27D33" w:rsidRDefault="00B11DB4" w:rsidP="00585A35">
      <w:pPr>
        <w:pBdr>
          <w:top w:val="nil"/>
          <w:left w:val="nil"/>
          <w:bottom w:val="nil"/>
          <w:right w:val="nil"/>
          <w:between w:val="nil"/>
        </w:pBdr>
        <w:ind w:right="113"/>
        <w:jc w:val="both"/>
        <w:rPr>
          <w:b/>
          <w:color w:val="000000"/>
          <w:sz w:val="28"/>
          <w:szCs w:val="24"/>
        </w:rPr>
      </w:pPr>
      <w:r w:rsidRPr="00B27D33">
        <w:rPr>
          <w:b/>
          <w:color w:val="000000"/>
          <w:sz w:val="28"/>
          <w:szCs w:val="24"/>
        </w:rPr>
        <w:t>Адресат программы</w:t>
      </w:r>
    </w:p>
    <w:p w14:paraId="71872284" w14:textId="77777777" w:rsidR="00B11DB4" w:rsidRPr="007E658B" w:rsidRDefault="00B11DB4" w:rsidP="00585A35">
      <w:pPr>
        <w:pBdr>
          <w:top w:val="nil"/>
          <w:left w:val="nil"/>
          <w:bottom w:val="nil"/>
          <w:right w:val="nil"/>
          <w:between w:val="nil"/>
        </w:pBdr>
        <w:ind w:right="113" w:firstLine="284"/>
        <w:jc w:val="both"/>
        <w:rPr>
          <w:b/>
          <w:color w:val="000000"/>
          <w:sz w:val="24"/>
          <w:szCs w:val="24"/>
          <w:highlight w:val="green"/>
        </w:rPr>
      </w:pPr>
    </w:p>
    <w:p w14:paraId="6844284C" w14:textId="77777777" w:rsidR="008D57BE" w:rsidRDefault="00B11DB4" w:rsidP="00585A35">
      <w:pPr>
        <w:pStyle w:val="a3"/>
        <w:ind w:left="0" w:right="106" w:firstLine="710"/>
        <w:jc w:val="both"/>
        <w:rPr>
          <w:spacing w:val="-4"/>
        </w:rPr>
      </w:pPr>
      <w:r w:rsidRPr="000E612C">
        <w:t>Данная программа</w:t>
      </w:r>
      <w:r w:rsidRPr="000E612C">
        <w:rPr>
          <w:spacing w:val="-3"/>
        </w:rPr>
        <w:t xml:space="preserve"> предназначена </w:t>
      </w:r>
      <w:r w:rsidRPr="000E612C">
        <w:rPr>
          <w:spacing w:val="-4"/>
        </w:rPr>
        <w:t xml:space="preserve">для </w:t>
      </w:r>
      <w:r w:rsidRPr="000E612C">
        <w:rPr>
          <w:spacing w:val="-3"/>
        </w:rPr>
        <w:t>обучающихся</w:t>
      </w:r>
      <w:r w:rsidR="008D57BE">
        <w:t xml:space="preserve"> </w:t>
      </w:r>
      <w:r w:rsidR="00600F5D">
        <w:t>8 классов.</w:t>
      </w:r>
      <w:r w:rsidRPr="000E612C">
        <w:t xml:space="preserve"> </w:t>
      </w:r>
      <w:r w:rsidRPr="000E612C">
        <w:rPr>
          <w:spacing w:val="-5"/>
        </w:rPr>
        <w:t xml:space="preserve">Занятия </w:t>
      </w:r>
      <w:r w:rsidRPr="000E612C">
        <w:rPr>
          <w:spacing w:val="-3"/>
        </w:rPr>
        <w:t xml:space="preserve">проводятся </w:t>
      </w:r>
      <w:r w:rsidRPr="000E612C">
        <w:t xml:space="preserve">в </w:t>
      </w:r>
      <w:r w:rsidR="00600F5D">
        <w:rPr>
          <w:spacing w:val="-5"/>
        </w:rPr>
        <w:t>групповой форме.</w:t>
      </w:r>
    </w:p>
    <w:p w14:paraId="19CADFAD" w14:textId="77777777" w:rsidR="008D57BE" w:rsidRPr="008D57BE" w:rsidRDefault="008D57BE" w:rsidP="00585A35">
      <w:pPr>
        <w:pStyle w:val="a3"/>
        <w:ind w:left="0" w:right="106" w:firstLine="710"/>
        <w:jc w:val="both"/>
        <w:rPr>
          <w:spacing w:val="-4"/>
        </w:rPr>
      </w:pPr>
      <w:r w:rsidRPr="008D57BE">
        <w:rPr>
          <w:spacing w:val="-4"/>
        </w:rPr>
        <w:t>При проведении занятий большое внимание уделяется развитию личностных качеств учащихся, таких как логическое мышление, выдержка, дисциплина, терпение, находчивость, сосредоточенность, благородство.</w:t>
      </w:r>
    </w:p>
    <w:p w14:paraId="16F3B130" w14:textId="77777777" w:rsidR="00B11DB4" w:rsidRPr="000E612C" w:rsidRDefault="00B11DB4" w:rsidP="00585A35">
      <w:pPr>
        <w:pStyle w:val="a3"/>
        <w:ind w:left="0" w:right="106" w:firstLine="710"/>
        <w:jc w:val="both"/>
      </w:pPr>
      <w:r w:rsidRPr="000E612C">
        <w:rPr>
          <w:spacing w:val="-4"/>
        </w:rPr>
        <w:t xml:space="preserve"> Данная программа может стать основой для разработки адаптированной ДООП для обучающихся с ОВЗ.</w:t>
      </w:r>
    </w:p>
    <w:p w14:paraId="1DE140E7" w14:textId="77777777" w:rsidR="00B11DB4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5"/>
        </w:rPr>
      </w:pPr>
    </w:p>
    <w:p w14:paraId="658395D0" w14:textId="77777777" w:rsidR="00B11DB4" w:rsidRPr="00B27D33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b/>
          <w:color w:val="000000"/>
          <w:sz w:val="28"/>
          <w:szCs w:val="25"/>
        </w:rPr>
      </w:pPr>
      <w:r w:rsidRPr="00B27D33">
        <w:rPr>
          <w:b/>
          <w:color w:val="000000"/>
          <w:sz w:val="28"/>
          <w:szCs w:val="25"/>
        </w:rPr>
        <w:lastRenderedPageBreak/>
        <w:t>Срок освоения программы и режим занятий</w:t>
      </w:r>
    </w:p>
    <w:p w14:paraId="041739BD" w14:textId="77777777" w:rsidR="00B11DB4" w:rsidRPr="007E658B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5"/>
        </w:rPr>
      </w:pPr>
    </w:p>
    <w:p w14:paraId="0A0EADBA" w14:textId="6AE712E2" w:rsidR="00B11DB4" w:rsidRPr="00347B3E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5"/>
        </w:rPr>
      </w:pPr>
      <w:r w:rsidRPr="00347B3E">
        <w:rPr>
          <w:color w:val="000000"/>
          <w:sz w:val="24"/>
          <w:szCs w:val="25"/>
        </w:rPr>
        <w:t>Срок реализации</w:t>
      </w:r>
      <w:r w:rsidRPr="00347B3E">
        <w:rPr>
          <w:color w:val="000000"/>
          <w:sz w:val="24"/>
          <w:szCs w:val="28"/>
        </w:rPr>
        <w:t xml:space="preserve"> дополнительной общеобразовательной общеразвивающей программы «</w:t>
      </w:r>
      <w:r w:rsidR="00600F5D">
        <w:rPr>
          <w:color w:val="000000"/>
          <w:sz w:val="24"/>
          <w:szCs w:val="28"/>
        </w:rPr>
        <w:t>Время классных</w:t>
      </w:r>
      <w:r w:rsidRPr="00347B3E">
        <w:rPr>
          <w:color w:val="000000"/>
          <w:sz w:val="24"/>
          <w:szCs w:val="28"/>
        </w:rPr>
        <w:t>»</w:t>
      </w:r>
      <w:r w:rsidRPr="00347B3E">
        <w:rPr>
          <w:color w:val="000000"/>
          <w:sz w:val="24"/>
          <w:szCs w:val="24"/>
        </w:rPr>
        <w:t xml:space="preserve"> </w:t>
      </w:r>
      <w:r w:rsidRPr="00347B3E">
        <w:rPr>
          <w:color w:val="000000"/>
          <w:sz w:val="24"/>
          <w:szCs w:val="25"/>
        </w:rPr>
        <w:t xml:space="preserve"> для детей в возрасте </w:t>
      </w:r>
      <w:r w:rsidR="00600F5D">
        <w:rPr>
          <w:color w:val="000000"/>
          <w:sz w:val="24"/>
          <w:szCs w:val="25"/>
        </w:rPr>
        <w:t xml:space="preserve">14-16 </w:t>
      </w:r>
      <w:r w:rsidRPr="00347B3E">
        <w:rPr>
          <w:color w:val="000000"/>
          <w:sz w:val="24"/>
          <w:szCs w:val="25"/>
        </w:rPr>
        <w:t xml:space="preserve">лет составляет </w:t>
      </w:r>
      <w:r w:rsidR="00682DDD">
        <w:rPr>
          <w:color w:val="000000"/>
          <w:sz w:val="24"/>
          <w:szCs w:val="25"/>
        </w:rPr>
        <w:t>1</w:t>
      </w:r>
      <w:r w:rsidRPr="00347B3E">
        <w:rPr>
          <w:color w:val="000000"/>
          <w:sz w:val="24"/>
          <w:szCs w:val="25"/>
        </w:rPr>
        <w:t xml:space="preserve"> год. </w:t>
      </w:r>
    </w:p>
    <w:p w14:paraId="702B7689" w14:textId="77777777" w:rsidR="00B11DB4" w:rsidRPr="00347B3E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b/>
          <w:color w:val="000000"/>
          <w:sz w:val="24"/>
          <w:szCs w:val="25"/>
        </w:rPr>
      </w:pPr>
    </w:p>
    <w:p w14:paraId="4E6F47ED" w14:textId="77777777" w:rsidR="00B11DB4" w:rsidRPr="00347B3E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5"/>
        </w:rPr>
      </w:pPr>
      <w:r w:rsidRPr="00352104">
        <w:rPr>
          <w:b/>
          <w:color w:val="000000"/>
          <w:sz w:val="28"/>
          <w:szCs w:val="25"/>
        </w:rPr>
        <w:t xml:space="preserve">Форма обучения: </w:t>
      </w:r>
      <w:r w:rsidRPr="00352104">
        <w:rPr>
          <w:color w:val="000000"/>
          <w:sz w:val="24"/>
          <w:szCs w:val="25"/>
        </w:rPr>
        <w:t>очная.</w:t>
      </w:r>
    </w:p>
    <w:p w14:paraId="1E272724" w14:textId="77777777" w:rsidR="00B11DB4" w:rsidRDefault="00B11DB4" w:rsidP="00585A35">
      <w:pPr>
        <w:pBdr>
          <w:top w:val="nil"/>
          <w:left w:val="nil"/>
          <w:bottom w:val="nil"/>
          <w:right w:val="nil"/>
          <w:between w:val="nil"/>
        </w:pBdr>
        <w:ind w:right="105"/>
        <w:jc w:val="both"/>
        <w:rPr>
          <w:b/>
          <w:color w:val="000000"/>
          <w:sz w:val="28"/>
          <w:szCs w:val="28"/>
        </w:rPr>
      </w:pPr>
    </w:p>
    <w:p w14:paraId="5F1553F6" w14:textId="77777777" w:rsidR="00F95B5D" w:rsidRDefault="00B11DB4" w:rsidP="00F95B5D">
      <w:pPr>
        <w:pStyle w:val="a4"/>
        <w:ind w:left="0" w:firstLine="360"/>
        <w:jc w:val="both"/>
        <w:rPr>
          <w:sz w:val="24"/>
          <w:szCs w:val="24"/>
        </w:rPr>
      </w:pPr>
      <w:r w:rsidRPr="00B27D33">
        <w:rPr>
          <w:b/>
          <w:color w:val="000000"/>
          <w:sz w:val="28"/>
          <w:szCs w:val="28"/>
        </w:rPr>
        <w:t>Цель программы</w:t>
      </w:r>
      <w:r w:rsidRPr="00B27D33">
        <w:rPr>
          <w:color w:val="000000"/>
          <w:sz w:val="28"/>
          <w:szCs w:val="28"/>
        </w:rPr>
        <w:t>:</w:t>
      </w:r>
      <w:r>
        <w:rPr>
          <w:color w:val="000000"/>
          <w:sz w:val="24"/>
          <w:szCs w:val="28"/>
        </w:rPr>
        <w:t xml:space="preserve"> </w:t>
      </w:r>
      <w:bookmarkStart w:id="2" w:name="bookmark=id.3znysh7" w:colFirst="0" w:colLast="0"/>
      <w:bookmarkEnd w:id="2"/>
      <w:r w:rsidR="00F95B5D">
        <w:rPr>
          <w:spacing w:val="1"/>
          <w:sz w:val="24"/>
          <w:szCs w:val="24"/>
        </w:rPr>
        <w:t>создание активной мотивирующей образовательной среды, способствующей повышению познавательного интереса учащегося к изучению</w:t>
      </w:r>
      <w:r w:rsidR="00F95B5D" w:rsidRPr="000A70AF">
        <w:rPr>
          <w:sz w:val="24"/>
          <w:szCs w:val="24"/>
        </w:rPr>
        <w:t xml:space="preserve"> окружающе</w:t>
      </w:r>
      <w:r w:rsidR="00F95B5D">
        <w:rPr>
          <w:sz w:val="24"/>
          <w:szCs w:val="24"/>
        </w:rPr>
        <w:t>го</w:t>
      </w:r>
      <w:r w:rsidR="00F95B5D" w:rsidRPr="000A70AF">
        <w:rPr>
          <w:sz w:val="24"/>
          <w:szCs w:val="24"/>
        </w:rPr>
        <w:t xml:space="preserve"> мир</w:t>
      </w:r>
      <w:r w:rsidR="00F95B5D">
        <w:rPr>
          <w:sz w:val="24"/>
          <w:szCs w:val="24"/>
        </w:rPr>
        <w:t>а</w:t>
      </w:r>
      <w:r w:rsidR="00F95B5D" w:rsidRPr="000A70AF">
        <w:rPr>
          <w:sz w:val="24"/>
          <w:szCs w:val="24"/>
        </w:rPr>
        <w:t>, истории</w:t>
      </w:r>
      <w:r w:rsidR="00F95B5D">
        <w:rPr>
          <w:sz w:val="24"/>
          <w:szCs w:val="24"/>
        </w:rPr>
        <w:t xml:space="preserve">, </w:t>
      </w:r>
      <w:r w:rsidR="00F95B5D" w:rsidRPr="000A70AF">
        <w:rPr>
          <w:sz w:val="24"/>
          <w:szCs w:val="24"/>
        </w:rPr>
        <w:t>культур</w:t>
      </w:r>
      <w:r w:rsidR="00F95B5D">
        <w:rPr>
          <w:sz w:val="24"/>
          <w:szCs w:val="24"/>
        </w:rPr>
        <w:t xml:space="preserve">ы </w:t>
      </w:r>
      <w:r w:rsidR="00F95B5D" w:rsidRPr="000A70AF">
        <w:rPr>
          <w:sz w:val="24"/>
          <w:szCs w:val="24"/>
        </w:rPr>
        <w:t>и</w:t>
      </w:r>
      <w:r w:rsidR="00F95B5D">
        <w:rPr>
          <w:sz w:val="24"/>
          <w:szCs w:val="24"/>
        </w:rPr>
        <w:t xml:space="preserve"> традиций </w:t>
      </w:r>
      <w:r w:rsidR="00F95B5D" w:rsidRPr="000A70AF">
        <w:rPr>
          <w:sz w:val="24"/>
          <w:szCs w:val="24"/>
        </w:rPr>
        <w:t>России и родного города.</w:t>
      </w:r>
    </w:p>
    <w:p w14:paraId="5042F3EF" w14:textId="77777777" w:rsidR="00F95B5D" w:rsidRDefault="00F95B5D" w:rsidP="00F95B5D">
      <w:pPr>
        <w:pStyle w:val="a4"/>
        <w:ind w:left="0" w:firstLine="360"/>
        <w:jc w:val="both"/>
        <w:rPr>
          <w:b/>
          <w:bCs/>
          <w:sz w:val="24"/>
          <w:szCs w:val="24"/>
        </w:rPr>
      </w:pPr>
      <w:r w:rsidRPr="000A70AF">
        <w:rPr>
          <w:b/>
          <w:bCs/>
          <w:sz w:val="24"/>
          <w:szCs w:val="24"/>
        </w:rPr>
        <w:t>Задачи</w:t>
      </w:r>
      <w:r>
        <w:rPr>
          <w:b/>
          <w:bCs/>
          <w:sz w:val="24"/>
          <w:szCs w:val="24"/>
        </w:rPr>
        <w:t xml:space="preserve"> программы:</w:t>
      </w:r>
    </w:p>
    <w:p w14:paraId="3395036C" w14:textId="77777777" w:rsidR="00F95B5D" w:rsidRDefault="00F95B5D" w:rsidP="00F95B5D">
      <w:pPr>
        <w:pStyle w:val="a4"/>
        <w:ind w:left="0" w:firstLine="360"/>
        <w:jc w:val="both"/>
        <w:rPr>
          <w:sz w:val="24"/>
          <w:szCs w:val="24"/>
        </w:rPr>
      </w:pPr>
      <w:r w:rsidRPr="000A70AF">
        <w:rPr>
          <w:sz w:val="24"/>
          <w:szCs w:val="24"/>
        </w:rPr>
        <w:t>Обучающие</w:t>
      </w:r>
      <w:r>
        <w:rPr>
          <w:sz w:val="24"/>
          <w:szCs w:val="24"/>
        </w:rPr>
        <w:t>:</w:t>
      </w:r>
    </w:p>
    <w:p w14:paraId="76B119C7" w14:textId="77777777" w:rsidR="00F95B5D" w:rsidRDefault="00F95B5D" w:rsidP="00DD0432">
      <w:pPr>
        <w:pStyle w:val="a4"/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0A70AF">
        <w:rPr>
          <w:sz w:val="24"/>
          <w:szCs w:val="24"/>
        </w:rPr>
        <w:t>познакомить</w:t>
      </w:r>
      <w:r>
        <w:rPr>
          <w:sz w:val="24"/>
          <w:szCs w:val="24"/>
        </w:rPr>
        <w:t xml:space="preserve"> с ключевыми датами Календаря образовательных событий;</w:t>
      </w:r>
    </w:p>
    <w:p w14:paraId="0336D571" w14:textId="77777777" w:rsidR="00F95B5D" w:rsidRDefault="00F95B5D" w:rsidP="00DD0432">
      <w:pPr>
        <w:pStyle w:val="a4"/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участие обучающихся в мероприятиях Российского движения школьников;</w:t>
      </w:r>
    </w:p>
    <w:p w14:paraId="69A70420" w14:textId="77777777" w:rsidR="00F95B5D" w:rsidRDefault="00F95B5D" w:rsidP="00DD0432">
      <w:pPr>
        <w:pStyle w:val="a4"/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0A70AF">
        <w:rPr>
          <w:sz w:val="24"/>
          <w:szCs w:val="24"/>
        </w:rPr>
        <w:t>способствовать формированию представлений о</w:t>
      </w:r>
      <w:r>
        <w:rPr>
          <w:sz w:val="24"/>
          <w:szCs w:val="24"/>
        </w:rPr>
        <w:t xml:space="preserve"> важнейших датах военной истории России;</w:t>
      </w:r>
    </w:p>
    <w:p w14:paraId="475622AF" w14:textId="77777777" w:rsidR="00F95B5D" w:rsidRDefault="00F95B5D" w:rsidP="00DD0432">
      <w:pPr>
        <w:pStyle w:val="a4"/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активизировать интерес учащихся к истории своей семьи, города, страны.</w:t>
      </w:r>
    </w:p>
    <w:p w14:paraId="4E7D62FF" w14:textId="77777777" w:rsidR="00F95B5D" w:rsidRDefault="00F95B5D" w:rsidP="00F95B5D">
      <w:pPr>
        <w:pStyle w:val="a4"/>
        <w:ind w:left="0" w:firstLine="360"/>
        <w:jc w:val="both"/>
        <w:rPr>
          <w:sz w:val="24"/>
          <w:szCs w:val="24"/>
        </w:rPr>
      </w:pPr>
      <w:r w:rsidRPr="000A70AF">
        <w:rPr>
          <w:sz w:val="24"/>
          <w:szCs w:val="24"/>
        </w:rPr>
        <w:t>Развивающие:</w:t>
      </w:r>
    </w:p>
    <w:p w14:paraId="3B4BBF28" w14:textId="77777777" w:rsidR="00F95B5D" w:rsidRPr="000A70AF" w:rsidRDefault="00F95B5D" w:rsidP="00DD0432">
      <w:pPr>
        <w:pStyle w:val="a4"/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0A70AF">
        <w:rPr>
          <w:sz w:val="24"/>
          <w:szCs w:val="24"/>
        </w:rPr>
        <w:t>формировать у обучающихся опыт применения полученных знаний и умений для решения типичных задач в области социальных отношения и развития межличностных отношений</w:t>
      </w:r>
      <w:r w:rsidRPr="007B4C59">
        <w:rPr>
          <w:sz w:val="24"/>
          <w:szCs w:val="24"/>
        </w:rPr>
        <w:t>;</w:t>
      </w:r>
    </w:p>
    <w:p w14:paraId="63F1384C" w14:textId="77777777" w:rsidR="00F95B5D" w:rsidRDefault="00F95B5D" w:rsidP="00DD0432">
      <w:pPr>
        <w:pStyle w:val="a4"/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0A70AF">
        <w:rPr>
          <w:sz w:val="24"/>
          <w:szCs w:val="24"/>
        </w:rPr>
        <w:t>способствовать развитию навыков сотрудничества со взрослыми и сверстниками в различных социальных ситуациях</w:t>
      </w:r>
      <w:r w:rsidRPr="007B4C59">
        <w:rPr>
          <w:sz w:val="24"/>
          <w:szCs w:val="24"/>
        </w:rPr>
        <w:t>;</w:t>
      </w:r>
    </w:p>
    <w:p w14:paraId="3809A27D" w14:textId="77777777" w:rsidR="00F95B5D" w:rsidRDefault="00F95B5D" w:rsidP="00F95B5D">
      <w:pPr>
        <w:ind w:left="284"/>
        <w:jc w:val="both"/>
        <w:rPr>
          <w:sz w:val="24"/>
          <w:szCs w:val="24"/>
        </w:rPr>
      </w:pPr>
      <w:r w:rsidRPr="007B4C59">
        <w:rPr>
          <w:sz w:val="24"/>
          <w:szCs w:val="24"/>
        </w:rPr>
        <w:t>Воспитательные</w:t>
      </w:r>
      <w:r>
        <w:rPr>
          <w:sz w:val="24"/>
          <w:szCs w:val="24"/>
        </w:rPr>
        <w:t>:</w:t>
      </w:r>
    </w:p>
    <w:p w14:paraId="64AB57F2" w14:textId="77777777" w:rsidR="00F95B5D" w:rsidRPr="007B4C59" w:rsidRDefault="00F95B5D" w:rsidP="00DD0432">
      <w:pPr>
        <w:pStyle w:val="a4"/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7B4C59">
        <w:rPr>
          <w:sz w:val="24"/>
          <w:szCs w:val="24"/>
        </w:rPr>
        <w:t>азвивать коммуникативные способности обучающихся, навыки командной работы, творческого и социального взаимодействия;</w:t>
      </w:r>
    </w:p>
    <w:p w14:paraId="1C59C425" w14:textId="77777777" w:rsidR="00F95B5D" w:rsidRDefault="00F95B5D" w:rsidP="00DD0432">
      <w:pPr>
        <w:pStyle w:val="a4"/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B4C59">
        <w:rPr>
          <w:sz w:val="24"/>
          <w:szCs w:val="24"/>
        </w:rPr>
        <w:t>одействовать становлению и проявлению субъектности и индивидуальности обучающихся, их творческих способностей;</w:t>
      </w:r>
    </w:p>
    <w:p w14:paraId="3AC68221" w14:textId="77777777" w:rsidR="00F95B5D" w:rsidRPr="007B4C59" w:rsidRDefault="00F95B5D" w:rsidP="00DD0432">
      <w:pPr>
        <w:pStyle w:val="a4"/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7B4C59">
        <w:rPr>
          <w:sz w:val="24"/>
          <w:szCs w:val="24"/>
        </w:rPr>
        <w:t xml:space="preserve">способствовать пониманию и принятию нравственных ценностей: Отечество, Память, культурное наследие. </w:t>
      </w:r>
    </w:p>
    <w:p w14:paraId="6C7AF8CA" w14:textId="77777777" w:rsidR="00B11DB4" w:rsidRPr="00E028BE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5"/>
          <w:highlight w:val="green"/>
        </w:rPr>
      </w:pPr>
    </w:p>
    <w:p w14:paraId="44A73E31" w14:textId="77777777" w:rsidR="00266795" w:rsidRDefault="00266795" w:rsidP="00585A35">
      <w:pPr>
        <w:pStyle w:val="a3"/>
        <w:ind w:left="0" w:right="771" w:firstLine="360"/>
        <w:jc w:val="both"/>
      </w:pPr>
    </w:p>
    <w:p w14:paraId="5F09AB5A" w14:textId="77777777" w:rsidR="00B11DB4" w:rsidRPr="00B27D33" w:rsidRDefault="00B11DB4" w:rsidP="00585A35">
      <w:pPr>
        <w:pStyle w:val="1"/>
        <w:ind w:left="0"/>
        <w:jc w:val="both"/>
      </w:pPr>
      <w:r w:rsidRPr="00B27D33">
        <w:t>Условия реализации программы</w:t>
      </w:r>
    </w:p>
    <w:p w14:paraId="10FF7576" w14:textId="77777777" w:rsidR="00B11DB4" w:rsidRPr="00822D04" w:rsidRDefault="00B11DB4" w:rsidP="00585A35">
      <w:pPr>
        <w:pStyle w:val="1"/>
        <w:ind w:left="0"/>
        <w:jc w:val="both"/>
        <w:rPr>
          <w:sz w:val="24"/>
        </w:rPr>
      </w:pPr>
    </w:p>
    <w:p w14:paraId="3349FA92" w14:textId="77777777" w:rsidR="00505889" w:rsidRDefault="00B11DB4" w:rsidP="00585A35">
      <w:pPr>
        <w:pStyle w:val="a3"/>
        <w:ind w:left="0" w:right="771" w:firstLine="360"/>
        <w:jc w:val="both"/>
      </w:pPr>
      <w:r>
        <w:rPr>
          <w:color w:val="000000"/>
        </w:rPr>
        <w:t xml:space="preserve">Количество учебных групп, численный состав каждого объединения, количество часов занятий в неделю регламентируется учебно-производственным планом из расчета норм бюджетного финансирования. Режим занятий определяется дополнительными общеобразовательными общеразвивающими программами в соответствии с возрастными и психолого-педагогическими особенностями обучающихся, санитарными правилами и нормами. </w:t>
      </w:r>
      <w:r w:rsidR="00505889">
        <w:t xml:space="preserve">В объединение принимаются </w:t>
      </w:r>
      <w:r w:rsidR="00E837BB">
        <w:t>обучающиеся</w:t>
      </w:r>
      <w:r w:rsidR="00505889">
        <w:t xml:space="preserve"> на общих основаниях.</w:t>
      </w:r>
    </w:p>
    <w:p w14:paraId="381E908D" w14:textId="77777777" w:rsidR="00505889" w:rsidRDefault="00B11DB4" w:rsidP="00585A35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right="18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Расписание занятий составляется в соответствии с возрастными и психолого-педагогическими особенностями обучающихся, санитарными правилами и нормами. Продолжительность занятия исчисляется в академических часах. Продолжите</w:t>
      </w:r>
      <w:r w:rsidR="00505889">
        <w:rPr>
          <w:color w:val="000000"/>
          <w:sz w:val="24"/>
          <w:szCs w:val="24"/>
        </w:rPr>
        <w:t xml:space="preserve">льность академического часа – </w:t>
      </w:r>
      <w:r w:rsidR="00E837BB">
        <w:rPr>
          <w:color w:val="000000"/>
          <w:sz w:val="24"/>
          <w:szCs w:val="24"/>
        </w:rPr>
        <w:t>45</w:t>
      </w:r>
      <w:r>
        <w:rPr>
          <w:color w:val="000000"/>
          <w:sz w:val="24"/>
          <w:szCs w:val="24"/>
        </w:rPr>
        <w:t xml:space="preserve"> минут. </w:t>
      </w:r>
    </w:p>
    <w:p w14:paraId="0CFDE2E3" w14:textId="77777777" w:rsidR="001B2400" w:rsidRDefault="00B11DB4" w:rsidP="001B2400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right="18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Строгих условий набора обучающихся в объединения отделения дополнительного образования детей нет. В группы записываются все желающие по личному заявлению или заявлению родителей (законных представителей).</w:t>
      </w:r>
      <w:r w:rsidR="001B240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Комплектование групп осуществляется с учетом возрастных и психологических особенностей детей.</w:t>
      </w:r>
      <w:bookmarkStart w:id="3" w:name="bookmark=id.tyjcwt" w:colFirst="0" w:colLast="0"/>
      <w:bookmarkEnd w:id="3"/>
    </w:p>
    <w:p w14:paraId="311B77C7" w14:textId="77777777" w:rsidR="00273A32" w:rsidRDefault="00273A32" w:rsidP="001B2400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right="188" w:firstLine="709"/>
        <w:jc w:val="both"/>
        <w:rPr>
          <w:b/>
          <w:bCs/>
          <w:sz w:val="28"/>
          <w:szCs w:val="28"/>
        </w:rPr>
      </w:pPr>
    </w:p>
    <w:p w14:paraId="255D1279" w14:textId="4AE793BC" w:rsidR="00ED1E1E" w:rsidRPr="001B2400" w:rsidRDefault="00ED1E1E" w:rsidP="001B2400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right="188" w:firstLine="709"/>
        <w:jc w:val="both"/>
        <w:rPr>
          <w:b/>
          <w:bCs/>
          <w:color w:val="000000"/>
          <w:sz w:val="28"/>
          <w:szCs w:val="28"/>
        </w:rPr>
      </w:pPr>
      <w:r w:rsidRPr="001B2400">
        <w:rPr>
          <w:b/>
          <w:bCs/>
          <w:sz w:val="28"/>
          <w:szCs w:val="28"/>
        </w:rPr>
        <w:t>Планируемые результаты освоения программы</w:t>
      </w:r>
    </w:p>
    <w:p w14:paraId="39A32389" w14:textId="77777777" w:rsidR="001B2400" w:rsidRDefault="001B2400" w:rsidP="001B2400">
      <w:pPr>
        <w:pBdr>
          <w:top w:val="nil"/>
          <w:left w:val="nil"/>
          <w:bottom w:val="nil"/>
          <w:right w:val="nil"/>
          <w:between w:val="nil"/>
        </w:pBdr>
        <w:tabs>
          <w:tab w:val="left" w:pos="9594"/>
        </w:tabs>
        <w:spacing w:line="235" w:lineRule="auto"/>
        <w:ind w:right="292"/>
        <w:jc w:val="both"/>
        <w:rPr>
          <w:b/>
          <w:bCs/>
          <w:sz w:val="24"/>
          <w:szCs w:val="24"/>
        </w:rPr>
      </w:pPr>
    </w:p>
    <w:p w14:paraId="396B443F" w14:textId="704F431C" w:rsidR="00ED1E1E" w:rsidRPr="00ED1E1E" w:rsidRDefault="001B2400" w:rsidP="001B2400">
      <w:pPr>
        <w:pBdr>
          <w:top w:val="nil"/>
          <w:left w:val="nil"/>
          <w:bottom w:val="nil"/>
          <w:right w:val="nil"/>
          <w:between w:val="nil"/>
        </w:pBdr>
        <w:tabs>
          <w:tab w:val="left" w:pos="9594"/>
        </w:tabs>
        <w:spacing w:line="235" w:lineRule="auto"/>
        <w:ind w:right="2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ED1E1E" w:rsidRPr="00ED1E1E">
        <w:rPr>
          <w:b/>
          <w:bCs/>
          <w:sz w:val="24"/>
          <w:szCs w:val="24"/>
        </w:rPr>
        <w:t>По итогам изучения программы обучающийся должен:</w:t>
      </w:r>
    </w:p>
    <w:p w14:paraId="6325F1C3" w14:textId="77777777" w:rsidR="00ED1E1E" w:rsidRPr="00ED1E1E" w:rsidRDefault="00ED1E1E" w:rsidP="00585A35">
      <w:pPr>
        <w:pBdr>
          <w:top w:val="nil"/>
          <w:left w:val="nil"/>
          <w:bottom w:val="nil"/>
          <w:right w:val="nil"/>
          <w:between w:val="nil"/>
        </w:pBdr>
        <w:tabs>
          <w:tab w:val="left" w:pos="9594"/>
        </w:tabs>
        <w:spacing w:line="235" w:lineRule="auto"/>
        <w:ind w:right="292"/>
        <w:jc w:val="both"/>
        <w:rPr>
          <w:sz w:val="24"/>
          <w:szCs w:val="24"/>
        </w:rPr>
      </w:pPr>
    </w:p>
    <w:p w14:paraId="41B8AD9E" w14:textId="77777777" w:rsidR="00ED1E1E" w:rsidRPr="00ED1E1E" w:rsidRDefault="00ED1E1E" w:rsidP="00585A35">
      <w:pPr>
        <w:pBdr>
          <w:top w:val="nil"/>
          <w:left w:val="nil"/>
          <w:bottom w:val="nil"/>
          <w:right w:val="nil"/>
          <w:between w:val="nil"/>
        </w:pBdr>
        <w:tabs>
          <w:tab w:val="left" w:pos="9594"/>
        </w:tabs>
        <w:spacing w:line="235" w:lineRule="auto"/>
        <w:ind w:right="292"/>
        <w:jc w:val="both"/>
        <w:rPr>
          <w:sz w:val="24"/>
          <w:szCs w:val="24"/>
        </w:rPr>
      </w:pPr>
      <w:r w:rsidRPr="00ED1E1E">
        <w:rPr>
          <w:sz w:val="24"/>
          <w:szCs w:val="24"/>
        </w:rPr>
        <w:t>Знать:</w:t>
      </w:r>
    </w:p>
    <w:p w14:paraId="64E94FD4" w14:textId="77777777" w:rsidR="0057408D" w:rsidRPr="002D1985" w:rsidRDefault="0057408D" w:rsidP="0057408D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итогам изучения программы </w:t>
      </w:r>
      <w:r w:rsidRPr="002D1985">
        <w:rPr>
          <w:b/>
          <w:bCs/>
          <w:sz w:val="24"/>
          <w:szCs w:val="24"/>
        </w:rPr>
        <w:t>обучающийся должен:</w:t>
      </w:r>
    </w:p>
    <w:p w14:paraId="65A85227" w14:textId="77777777" w:rsidR="0057408D" w:rsidRPr="002D1985" w:rsidRDefault="0057408D" w:rsidP="0057408D">
      <w:pPr>
        <w:ind w:firstLine="567"/>
        <w:jc w:val="both"/>
        <w:rPr>
          <w:b/>
          <w:bCs/>
          <w:sz w:val="24"/>
          <w:szCs w:val="24"/>
        </w:rPr>
      </w:pPr>
      <w:r w:rsidRPr="002D1985">
        <w:rPr>
          <w:b/>
          <w:bCs/>
          <w:sz w:val="24"/>
          <w:szCs w:val="24"/>
        </w:rPr>
        <w:t>Знать:</w:t>
      </w:r>
    </w:p>
    <w:p w14:paraId="05648FB8" w14:textId="77777777" w:rsidR="0057408D" w:rsidRPr="002D1985" w:rsidRDefault="0057408D" w:rsidP="00DD0432">
      <w:pPr>
        <w:pStyle w:val="a4"/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ключевые даты Календаря образовательных событий</w:t>
      </w:r>
      <w:r w:rsidRPr="002D1985">
        <w:rPr>
          <w:sz w:val="24"/>
          <w:szCs w:val="24"/>
        </w:rPr>
        <w:t>;</w:t>
      </w:r>
    </w:p>
    <w:p w14:paraId="7DEA2862" w14:textId="77777777" w:rsidR="0057408D" w:rsidRPr="002D1985" w:rsidRDefault="0057408D" w:rsidP="00DD0432">
      <w:pPr>
        <w:pStyle w:val="a4"/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важнейшие даты военной истории России</w:t>
      </w:r>
      <w:r w:rsidRPr="002D1985">
        <w:rPr>
          <w:sz w:val="24"/>
          <w:szCs w:val="24"/>
        </w:rPr>
        <w:t>;</w:t>
      </w:r>
    </w:p>
    <w:p w14:paraId="1B1C2DB1" w14:textId="77777777" w:rsidR="0057408D" w:rsidRPr="009726B5" w:rsidRDefault="0057408D" w:rsidP="00DD0432">
      <w:pPr>
        <w:pStyle w:val="a4"/>
        <w:widowControl/>
        <w:numPr>
          <w:ilvl w:val="0"/>
          <w:numId w:val="12"/>
        </w:numPr>
        <w:autoSpaceDE/>
        <w:autoSpaceDN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нравственные ценности, составляющие основу духовной культуры личности.</w:t>
      </w:r>
    </w:p>
    <w:p w14:paraId="23119CF8" w14:textId="77777777" w:rsidR="0057408D" w:rsidRPr="009726B5" w:rsidRDefault="0057408D" w:rsidP="0057408D">
      <w:pPr>
        <w:ind w:firstLine="567"/>
        <w:jc w:val="both"/>
        <w:rPr>
          <w:b/>
          <w:bCs/>
          <w:sz w:val="24"/>
          <w:szCs w:val="24"/>
        </w:rPr>
      </w:pPr>
      <w:r w:rsidRPr="009726B5">
        <w:rPr>
          <w:b/>
          <w:bCs/>
          <w:sz w:val="24"/>
          <w:szCs w:val="24"/>
        </w:rPr>
        <w:t>Уметь:</w:t>
      </w:r>
    </w:p>
    <w:p w14:paraId="75BF9C60" w14:textId="77777777" w:rsidR="0057408D" w:rsidRPr="002D1985" w:rsidRDefault="0057408D" w:rsidP="00DD0432">
      <w:pPr>
        <w:pStyle w:val="a4"/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применять полученные знания и умения в межличностных отношениях;</w:t>
      </w:r>
    </w:p>
    <w:p w14:paraId="52DEF740" w14:textId="77777777" w:rsidR="0057408D" w:rsidRDefault="0057408D" w:rsidP="00DD0432">
      <w:pPr>
        <w:pStyle w:val="a4"/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различных социальных ситуациях</w:t>
      </w:r>
      <w:r w:rsidRPr="002D1985">
        <w:rPr>
          <w:sz w:val="24"/>
          <w:szCs w:val="24"/>
        </w:rPr>
        <w:t>;</w:t>
      </w:r>
    </w:p>
    <w:p w14:paraId="4EC02D23" w14:textId="77777777" w:rsidR="0057408D" w:rsidRPr="002D1985" w:rsidRDefault="0057408D" w:rsidP="00DD0432">
      <w:pPr>
        <w:pStyle w:val="a4"/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презентовать собранную информацию по тематикам занятий, выражать свою точку зрения;</w:t>
      </w:r>
    </w:p>
    <w:p w14:paraId="3D907E38" w14:textId="77777777" w:rsidR="0057408D" w:rsidRPr="002D1985" w:rsidRDefault="0057408D" w:rsidP="00DD0432">
      <w:pPr>
        <w:pStyle w:val="a4"/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проявлять навык сотрудничества со взрослыми и сверстниками.</w:t>
      </w:r>
    </w:p>
    <w:p w14:paraId="6B46F066" w14:textId="77777777" w:rsidR="0057408D" w:rsidRPr="002D1985" w:rsidRDefault="0057408D" w:rsidP="0057408D">
      <w:pPr>
        <w:ind w:firstLine="567"/>
        <w:jc w:val="both"/>
        <w:rPr>
          <w:b/>
          <w:bCs/>
          <w:sz w:val="24"/>
          <w:szCs w:val="24"/>
        </w:rPr>
      </w:pPr>
      <w:r w:rsidRPr="002D1985">
        <w:rPr>
          <w:b/>
          <w:bCs/>
          <w:sz w:val="24"/>
          <w:szCs w:val="24"/>
        </w:rPr>
        <w:t xml:space="preserve">Владеть: </w:t>
      </w:r>
    </w:p>
    <w:p w14:paraId="1B8172E4" w14:textId="77777777" w:rsidR="0057408D" w:rsidRPr="002D1985" w:rsidRDefault="0057408D" w:rsidP="00DD0432">
      <w:pPr>
        <w:pStyle w:val="a4"/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навыками самостоятельного поиска необходимой информации</w:t>
      </w:r>
      <w:r w:rsidRPr="002D1985">
        <w:rPr>
          <w:sz w:val="24"/>
          <w:szCs w:val="24"/>
        </w:rPr>
        <w:t>;</w:t>
      </w:r>
    </w:p>
    <w:p w14:paraId="502155CA" w14:textId="77777777" w:rsidR="0057408D" w:rsidRDefault="0057408D" w:rsidP="00DD0432">
      <w:pPr>
        <w:pStyle w:val="a4"/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информацией о мероприятиях РДШ и способами участия в них.</w:t>
      </w:r>
    </w:p>
    <w:p w14:paraId="29E512BB" w14:textId="77777777" w:rsidR="00ED1E1E" w:rsidRPr="00ED1E1E" w:rsidRDefault="00ED1E1E" w:rsidP="00585A35">
      <w:pPr>
        <w:pBdr>
          <w:top w:val="nil"/>
          <w:left w:val="nil"/>
          <w:bottom w:val="nil"/>
          <w:right w:val="nil"/>
          <w:between w:val="nil"/>
        </w:pBdr>
        <w:tabs>
          <w:tab w:val="left" w:pos="9594"/>
        </w:tabs>
        <w:spacing w:line="235" w:lineRule="auto"/>
        <w:ind w:right="292"/>
        <w:jc w:val="both"/>
        <w:rPr>
          <w:sz w:val="24"/>
          <w:szCs w:val="24"/>
        </w:rPr>
      </w:pPr>
    </w:p>
    <w:p w14:paraId="540C5C6F" w14:textId="77777777" w:rsidR="00ED1E1E" w:rsidRPr="00ED1E1E" w:rsidRDefault="00ED1E1E" w:rsidP="00585A35">
      <w:pPr>
        <w:pStyle w:val="2"/>
        <w:spacing w:before="211" w:line="272" w:lineRule="exact"/>
        <w:ind w:left="0"/>
        <w:jc w:val="both"/>
        <w:rPr>
          <w:sz w:val="28"/>
          <w:szCs w:val="28"/>
        </w:rPr>
      </w:pPr>
      <w:r w:rsidRPr="00ED1E1E">
        <w:rPr>
          <w:sz w:val="28"/>
          <w:szCs w:val="28"/>
        </w:rPr>
        <w:t>Личностные результаты</w:t>
      </w:r>
    </w:p>
    <w:p w14:paraId="7942F99E" w14:textId="77777777" w:rsidR="00ED1E1E" w:rsidRPr="0057408D" w:rsidRDefault="00ED1E1E" w:rsidP="00DD0432">
      <w:pPr>
        <w:pStyle w:val="2"/>
        <w:numPr>
          <w:ilvl w:val="0"/>
          <w:numId w:val="2"/>
        </w:numPr>
        <w:tabs>
          <w:tab w:val="clear" w:pos="1766"/>
          <w:tab w:val="num" w:pos="0"/>
        </w:tabs>
        <w:spacing w:after="240" w:line="272" w:lineRule="exact"/>
        <w:ind w:left="709" w:hanging="283"/>
        <w:jc w:val="both"/>
        <w:rPr>
          <w:b w:val="0"/>
        </w:rPr>
      </w:pPr>
      <w:r w:rsidRPr="0057408D">
        <w:rPr>
          <w:b w:val="0"/>
        </w:rPr>
        <w:t>развивать духовно-нравственные качества, воспринимать себя как человека и гражданина.</w:t>
      </w:r>
    </w:p>
    <w:p w14:paraId="196F26CD" w14:textId="77777777" w:rsidR="00ED1E1E" w:rsidRPr="0057408D" w:rsidRDefault="00ED1E1E" w:rsidP="00DD0432">
      <w:pPr>
        <w:pStyle w:val="2"/>
        <w:numPr>
          <w:ilvl w:val="0"/>
          <w:numId w:val="2"/>
        </w:numPr>
        <w:spacing w:after="240" w:line="276" w:lineRule="auto"/>
        <w:ind w:left="709" w:hanging="283"/>
        <w:jc w:val="both"/>
        <w:rPr>
          <w:b w:val="0"/>
        </w:rPr>
      </w:pPr>
      <w:r w:rsidRPr="0057408D">
        <w:rPr>
          <w:b w:val="0"/>
        </w:rPr>
        <w:t xml:space="preserve">способствовать самоопределению себя как личности, способной к саморегуляции; </w:t>
      </w:r>
    </w:p>
    <w:p w14:paraId="58303873" w14:textId="77777777" w:rsidR="00ED1E1E" w:rsidRPr="0057408D" w:rsidRDefault="00ED1E1E" w:rsidP="00DD0432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spacing w:after="120" w:line="276" w:lineRule="auto"/>
        <w:ind w:left="709" w:right="101" w:hanging="283"/>
        <w:jc w:val="both"/>
        <w:rPr>
          <w:sz w:val="24"/>
          <w:szCs w:val="24"/>
          <w:lang w:bidi="ar-SA"/>
        </w:rPr>
      </w:pPr>
      <w:r w:rsidRPr="0057408D">
        <w:rPr>
          <w:sz w:val="24"/>
          <w:szCs w:val="24"/>
          <w:lang w:bidi="ar-SA"/>
        </w:rPr>
        <w:t>осознавать необходимость изучения игры в шахматы для развития общей культуры человека;</w:t>
      </w:r>
    </w:p>
    <w:p w14:paraId="4CF27389" w14:textId="77777777" w:rsidR="00ED1E1E" w:rsidRPr="0057408D" w:rsidRDefault="00ED1E1E" w:rsidP="00DD0432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spacing w:after="120"/>
        <w:ind w:left="709" w:right="101" w:hanging="283"/>
        <w:jc w:val="both"/>
        <w:rPr>
          <w:sz w:val="24"/>
          <w:szCs w:val="24"/>
          <w:lang w:bidi="ar-SA"/>
        </w:rPr>
      </w:pPr>
      <w:r w:rsidRPr="0057408D">
        <w:rPr>
          <w:sz w:val="24"/>
          <w:szCs w:val="24"/>
          <w:lang w:bidi="ar-SA"/>
        </w:rPr>
        <w:t>развивать способности мыслить, рассуждать, выдвигать предположения и доказывать или опровергать их;</w:t>
      </w:r>
    </w:p>
    <w:p w14:paraId="0C472DDB" w14:textId="77777777" w:rsidR="00ED1E1E" w:rsidRPr="0057408D" w:rsidRDefault="00ED1E1E" w:rsidP="00DD0432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spacing w:after="120"/>
        <w:ind w:left="709" w:right="101" w:hanging="283"/>
        <w:jc w:val="both"/>
        <w:rPr>
          <w:sz w:val="24"/>
          <w:szCs w:val="24"/>
          <w:lang w:bidi="ar-SA"/>
        </w:rPr>
      </w:pPr>
      <w:r w:rsidRPr="0057408D">
        <w:rPr>
          <w:sz w:val="24"/>
          <w:szCs w:val="24"/>
          <w:lang w:bidi="ar-SA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21B6F14B" w14:textId="77777777" w:rsidR="00ED1E1E" w:rsidRPr="0057408D" w:rsidRDefault="00ED1E1E" w:rsidP="00DD0432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spacing w:after="120"/>
        <w:ind w:left="709" w:right="101" w:hanging="283"/>
        <w:jc w:val="both"/>
        <w:rPr>
          <w:sz w:val="24"/>
          <w:szCs w:val="24"/>
          <w:lang w:bidi="ar-SA"/>
        </w:rPr>
      </w:pPr>
      <w:r w:rsidRPr="0057408D">
        <w:rPr>
          <w:sz w:val="24"/>
          <w:szCs w:val="24"/>
          <w:lang w:bidi="ar-SA"/>
        </w:rPr>
        <w:t>осваивать навыки организации безопасного поведения в обществе;</w:t>
      </w:r>
    </w:p>
    <w:p w14:paraId="02538FB5" w14:textId="77777777" w:rsidR="00ED1E1E" w:rsidRPr="0057408D" w:rsidRDefault="00ED1E1E" w:rsidP="00DD0432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spacing w:after="120"/>
        <w:ind w:left="709" w:right="101" w:hanging="283"/>
        <w:jc w:val="both"/>
        <w:rPr>
          <w:sz w:val="24"/>
          <w:szCs w:val="24"/>
          <w:lang w:bidi="ar-SA"/>
        </w:rPr>
      </w:pPr>
      <w:r w:rsidRPr="0057408D">
        <w:rPr>
          <w:sz w:val="24"/>
          <w:szCs w:val="24"/>
          <w:lang w:bidi="ar-SA"/>
        </w:rPr>
        <w:t>повышать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5ABCD4D7" w14:textId="77777777" w:rsidR="00ED1E1E" w:rsidRPr="0057408D" w:rsidRDefault="00ED1E1E" w:rsidP="00DD0432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spacing w:after="252"/>
        <w:ind w:left="709" w:right="101" w:hanging="283"/>
        <w:jc w:val="both"/>
        <w:rPr>
          <w:sz w:val="24"/>
          <w:szCs w:val="24"/>
          <w:lang w:bidi="ar-SA"/>
        </w:rPr>
      </w:pPr>
      <w:r w:rsidRPr="0057408D">
        <w:rPr>
          <w:sz w:val="24"/>
          <w:szCs w:val="24"/>
          <w:lang w:bidi="ar-SA"/>
        </w:rPr>
        <w:t>стремиться углублять полученные  знания и умения.</w:t>
      </w:r>
    </w:p>
    <w:p w14:paraId="1C28B797" w14:textId="77777777" w:rsidR="001B2400" w:rsidRDefault="001B2400" w:rsidP="001B2400">
      <w:pPr>
        <w:pStyle w:val="2"/>
        <w:spacing w:line="272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43EFC297" w14:textId="6C5C8050" w:rsidR="00ED1E1E" w:rsidRPr="00ED1E1E" w:rsidRDefault="001B2400" w:rsidP="001B2400">
      <w:pPr>
        <w:pStyle w:val="2"/>
        <w:spacing w:line="272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1E1E" w:rsidRPr="00ED1E1E">
        <w:rPr>
          <w:sz w:val="28"/>
          <w:szCs w:val="28"/>
        </w:rPr>
        <w:t>Метапредметные результаты</w:t>
      </w:r>
    </w:p>
    <w:p w14:paraId="6008EB67" w14:textId="77777777" w:rsidR="00ED1E1E" w:rsidRPr="00ED1E1E" w:rsidRDefault="00ED1E1E" w:rsidP="00585A35">
      <w:pPr>
        <w:pStyle w:val="2"/>
        <w:spacing w:line="272" w:lineRule="exact"/>
        <w:ind w:left="1046"/>
        <w:jc w:val="both"/>
        <w:rPr>
          <w:sz w:val="28"/>
          <w:szCs w:val="28"/>
        </w:rPr>
      </w:pPr>
    </w:p>
    <w:p w14:paraId="513BB25F" w14:textId="77777777" w:rsidR="00ED1E1E" w:rsidRPr="00ED1E1E" w:rsidRDefault="00ED1E1E" w:rsidP="00585A35">
      <w:pPr>
        <w:pStyle w:val="2"/>
        <w:tabs>
          <w:tab w:val="left" w:pos="3945"/>
        </w:tabs>
        <w:spacing w:line="272" w:lineRule="exact"/>
        <w:ind w:left="1046"/>
        <w:jc w:val="both"/>
      </w:pPr>
      <w:r w:rsidRPr="00ED1E1E">
        <w:t>Регулятивные УУД</w:t>
      </w:r>
      <w:r w:rsidRPr="00ED1E1E">
        <w:tab/>
      </w:r>
    </w:p>
    <w:p w14:paraId="7A36CC30" w14:textId="77777777" w:rsidR="00ED1E1E" w:rsidRPr="0057408D" w:rsidRDefault="00ED1E1E" w:rsidP="00DD0432">
      <w:pPr>
        <w:pStyle w:val="2"/>
        <w:numPr>
          <w:ilvl w:val="0"/>
          <w:numId w:val="3"/>
        </w:numPr>
        <w:spacing w:line="272" w:lineRule="exact"/>
        <w:jc w:val="both"/>
        <w:rPr>
          <w:b w:val="0"/>
        </w:rPr>
      </w:pPr>
      <w:r w:rsidRPr="0057408D">
        <w:rPr>
          <w:b w:val="0"/>
        </w:rPr>
        <w:t>самостоятельно формулировать тему и цели занятия; составлять план решения учебной проблемы совместно с педагогом; работать по плану, сверяя свои действия с целью, корректировать свою деятельность; в диалоге с педагогом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234439F0" w14:textId="77777777" w:rsidR="00ED1E1E" w:rsidRPr="0057408D" w:rsidRDefault="00ED1E1E" w:rsidP="00DD0432">
      <w:pPr>
        <w:pStyle w:val="2"/>
        <w:numPr>
          <w:ilvl w:val="0"/>
          <w:numId w:val="3"/>
        </w:numPr>
        <w:spacing w:line="272" w:lineRule="exact"/>
        <w:jc w:val="both"/>
        <w:rPr>
          <w:b w:val="0"/>
        </w:rPr>
      </w:pPr>
      <w:r w:rsidRPr="0057408D">
        <w:rPr>
          <w:b w:val="0"/>
        </w:rPr>
        <w:t xml:space="preserve">осуществлять контроль процесса и результата своей деятельности, объективно оценивать </w:t>
      </w:r>
      <w:r w:rsidRPr="0057408D">
        <w:rPr>
          <w:b w:val="0"/>
        </w:rPr>
        <w:lastRenderedPageBreak/>
        <w:t>их;</w:t>
      </w:r>
    </w:p>
    <w:p w14:paraId="0B6F6044" w14:textId="77777777" w:rsidR="00ED1E1E" w:rsidRPr="0057408D" w:rsidRDefault="00ED1E1E" w:rsidP="00DD0432">
      <w:pPr>
        <w:pStyle w:val="2"/>
        <w:numPr>
          <w:ilvl w:val="0"/>
          <w:numId w:val="3"/>
        </w:numPr>
        <w:spacing w:line="272" w:lineRule="exact"/>
        <w:jc w:val="both"/>
        <w:rPr>
          <w:b w:val="0"/>
        </w:rPr>
      </w:pPr>
      <w:r w:rsidRPr="0057408D">
        <w:rPr>
          <w:b w:val="0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7408D">
        <w:rPr>
          <w:b w:val="0"/>
        </w:rPr>
        <w:t>контр-примеров</w:t>
      </w:r>
      <w:proofErr w:type="spellEnd"/>
      <w:r w:rsidRPr="0057408D">
        <w:rPr>
          <w:b w:val="0"/>
        </w:rPr>
        <w:t>).</w:t>
      </w:r>
    </w:p>
    <w:p w14:paraId="4ACCCD65" w14:textId="77777777" w:rsidR="00ED1E1E" w:rsidRPr="00ED1E1E" w:rsidRDefault="00ED1E1E" w:rsidP="00585A35">
      <w:pPr>
        <w:pStyle w:val="2"/>
        <w:spacing w:line="272" w:lineRule="exact"/>
        <w:jc w:val="both"/>
        <w:rPr>
          <w:b w:val="0"/>
        </w:rPr>
      </w:pPr>
    </w:p>
    <w:p w14:paraId="2DF07A7A" w14:textId="77777777" w:rsidR="00ED1E1E" w:rsidRPr="00ED1E1E" w:rsidRDefault="00ED1E1E" w:rsidP="00585A35">
      <w:pPr>
        <w:pStyle w:val="2"/>
        <w:spacing w:line="272" w:lineRule="exact"/>
        <w:ind w:left="1046"/>
        <w:jc w:val="both"/>
      </w:pPr>
      <w:r w:rsidRPr="00ED1E1E">
        <w:t xml:space="preserve">Познавательные УУД </w:t>
      </w:r>
    </w:p>
    <w:p w14:paraId="7D976B8A" w14:textId="77777777" w:rsidR="00ED1E1E" w:rsidRPr="0057408D" w:rsidRDefault="00ED1E1E" w:rsidP="00DD0432">
      <w:pPr>
        <w:pStyle w:val="2"/>
        <w:numPr>
          <w:ilvl w:val="0"/>
          <w:numId w:val="4"/>
        </w:numPr>
        <w:spacing w:line="272" w:lineRule="exact"/>
        <w:jc w:val="both"/>
        <w:rPr>
          <w:b w:val="0"/>
        </w:rPr>
      </w:pPr>
      <w:r w:rsidRPr="0057408D">
        <w:rPr>
          <w:b w:val="0"/>
        </w:rPr>
        <w:t xml:space="preserve">перерабатывать и преобразовывать информацию из одной формы в другую (применять теоретические знания на практике); осуществлять анализ и синтез; </w:t>
      </w:r>
    </w:p>
    <w:p w14:paraId="35058971" w14:textId="77777777" w:rsidR="00ED1E1E" w:rsidRPr="0057408D" w:rsidRDefault="00ED1E1E" w:rsidP="00DD0432">
      <w:pPr>
        <w:pStyle w:val="2"/>
        <w:numPr>
          <w:ilvl w:val="0"/>
          <w:numId w:val="4"/>
        </w:numPr>
        <w:spacing w:line="272" w:lineRule="exact"/>
        <w:jc w:val="both"/>
        <w:rPr>
          <w:b w:val="0"/>
        </w:rPr>
      </w:pPr>
      <w:r w:rsidRPr="0057408D">
        <w:rPr>
          <w:b w:val="0"/>
        </w:rPr>
        <w:t xml:space="preserve">устанавливать причинно-следственные связи; строить рассуждения; </w:t>
      </w:r>
    </w:p>
    <w:p w14:paraId="307674B7" w14:textId="77777777" w:rsidR="00ED1E1E" w:rsidRPr="0057408D" w:rsidRDefault="00ED1E1E" w:rsidP="00DD0432">
      <w:pPr>
        <w:pStyle w:val="2"/>
        <w:numPr>
          <w:ilvl w:val="0"/>
          <w:numId w:val="4"/>
        </w:numPr>
        <w:spacing w:line="272" w:lineRule="exact"/>
        <w:jc w:val="both"/>
        <w:rPr>
          <w:b w:val="0"/>
        </w:rPr>
      </w:pPr>
      <w:r w:rsidRPr="0057408D">
        <w:rPr>
          <w:b w:val="0"/>
        </w:rPr>
        <w:t>применять базовые логические универсальные действия: сравнение, анализ, классификация (группировка), обобщение.</w:t>
      </w:r>
    </w:p>
    <w:p w14:paraId="4B6860F4" w14:textId="77777777" w:rsidR="00ED1E1E" w:rsidRPr="00ED1E1E" w:rsidRDefault="00ED1E1E" w:rsidP="00585A35">
      <w:pPr>
        <w:pStyle w:val="2"/>
        <w:spacing w:line="272" w:lineRule="exact"/>
        <w:ind w:left="1046"/>
        <w:jc w:val="both"/>
        <w:rPr>
          <w:b w:val="0"/>
        </w:rPr>
      </w:pPr>
    </w:p>
    <w:p w14:paraId="7E5C4DA0" w14:textId="77777777" w:rsidR="00ED1E1E" w:rsidRPr="00ED1E1E" w:rsidRDefault="00ED1E1E" w:rsidP="00585A35">
      <w:pPr>
        <w:pStyle w:val="2"/>
        <w:spacing w:line="272" w:lineRule="exact"/>
        <w:ind w:left="1046"/>
        <w:jc w:val="both"/>
      </w:pPr>
      <w:r w:rsidRPr="00ED1E1E">
        <w:t xml:space="preserve">Коммуникативные УУД </w:t>
      </w:r>
    </w:p>
    <w:p w14:paraId="361ADCED" w14:textId="77777777" w:rsidR="00ED1E1E" w:rsidRPr="0057408D" w:rsidRDefault="00ED1E1E" w:rsidP="00DD0432">
      <w:pPr>
        <w:pStyle w:val="2"/>
        <w:numPr>
          <w:ilvl w:val="0"/>
          <w:numId w:val="5"/>
        </w:numPr>
        <w:spacing w:line="272" w:lineRule="exact"/>
        <w:jc w:val="both"/>
        <w:rPr>
          <w:b w:val="0"/>
        </w:rPr>
      </w:pPr>
      <w:r w:rsidRPr="0057408D">
        <w:rPr>
          <w:b w:val="0"/>
        </w:rPr>
        <w:t xml:space="preserve">адекватно использовать речевые средства для решения различных коммуникативных задач; </w:t>
      </w:r>
    </w:p>
    <w:p w14:paraId="3F9A35DB" w14:textId="77777777" w:rsidR="00ED1E1E" w:rsidRPr="0057408D" w:rsidRDefault="00ED1E1E" w:rsidP="00DD0432">
      <w:pPr>
        <w:pStyle w:val="2"/>
        <w:numPr>
          <w:ilvl w:val="0"/>
          <w:numId w:val="5"/>
        </w:numPr>
        <w:spacing w:line="272" w:lineRule="exact"/>
        <w:jc w:val="both"/>
        <w:rPr>
          <w:b w:val="0"/>
        </w:rPr>
      </w:pPr>
      <w:r w:rsidRPr="0057408D">
        <w:rPr>
          <w:b w:val="0"/>
        </w:rPr>
        <w:t>владеть монологической и диалогической формами речи;</w:t>
      </w:r>
    </w:p>
    <w:p w14:paraId="1A10F085" w14:textId="77777777" w:rsidR="00ED1E1E" w:rsidRPr="0057408D" w:rsidRDefault="00ED1E1E" w:rsidP="00DD0432">
      <w:pPr>
        <w:pStyle w:val="2"/>
        <w:numPr>
          <w:ilvl w:val="0"/>
          <w:numId w:val="5"/>
        </w:numPr>
        <w:spacing w:line="272" w:lineRule="exact"/>
        <w:jc w:val="both"/>
        <w:rPr>
          <w:b w:val="0"/>
        </w:rPr>
      </w:pPr>
      <w:r w:rsidRPr="0057408D">
        <w:rPr>
          <w:b w:val="0"/>
        </w:rPr>
        <w:t xml:space="preserve">высказывать и обосновывать свою точку зрения; </w:t>
      </w:r>
    </w:p>
    <w:p w14:paraId="16E7EF9E" w14:textId="77777777" w:rsidR="00ED1E1E" w:rsidRPr="0057408D" w:rsidRDefault="00ED1E1E" w:rsidP="00DD0432">
      <w:pPr>
        <w:pStyle w:val="2"/>
        <w:numPr>
          <w:ilvl w:val="0"/>
          <w:numId w:val="5"/>
        </w:numPr>
        <w:spacing w:line="272" w:lineRule="exact"/>
        <w:jc w:val="both"/>
        <w:rPr>
          <w:b w:val="0"/>
        </w:rPr>
      </w:pPr>
      <w:r w:rsidRPr="0057408D">
        <w:rPr>
          <w:b w:val="0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14:paraId="5AE036F2" w14:textId="77777777" w:rsidR="00ED1E1E" w:rsidRPr="0057408D" w:rsidRDefault="00ED1E1E" w:rsidP="00DD0432">
      <w:pPr>
        <w:pStyle w:val="2"/>
        <w:numPr>
          <w:ilvl w:val="0"/>
          <w:numId w:val="5"/>
        </w:numPr>
        <w:spacing w:line="272" w:lineRule="exact"/>
        <w:jc w:val="both"/>
        <w:rPr>
          <w:b w:val="0"/>
        </w:rPr>
      </w:pPr>
      <w:r w:rsidRPr="0057408D">
        <w:rPr>
          <w:b w:val="0"/>
        </w:rPr>
        <w:t xml:space="preserve">договариваться и приходить к общему решению в совместной деятельности; </w:t>
      </w:r>
    </w:p>
    <w:p w14:paraId="66A8C4BE" w14:textId="77777777" w:rsidR="00ED1E1E" w:rsidRPr="0057408D" w:rsidRDefault="00ED1E1E" w:rsidP="00DD0432">
      <w:pPr>
        <w:pStyle w:val="2"/>
        <w:numPr>
          <w:ilvl w:val="0"/>
          <w:numId w:val="5"/>
        </w:numPr>
        <w:spacing w:line="272" w:lineRule="exact"/>
        <w:jc w:val="both"/>
        <w:rPr>
          <w:b w:val="0"/>
        </w:rPr>
      </w:pPr>
      <w:r w:rsidRPr="0057408D">
        <w:rPr>
          <w:b w:val="0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общения.</w:t>
      </w:r>
    </w:p>
    <w:p w14:paraId="73909D43" w14:textId="77777777" w:rsidR="00A3152A" w:rsidRDefault="00A3152A">
      <w:pPr>
        <w:spacing w:line="235" w:lineRule="auto"/>
        <w:sectPr w:rsidR="00A3152A" w:rsidSect="0057408D">
          <w:pgSz w:w="11910" w:h="16840"/>
          <w:pgMar w:top="1134" w:right="711" w:bottom="568" w:left="1134" w:header="720" w:footer="720" w:gutter="0"/>
          <w:cols w:space="720"/>
        </w:sectPr>
      </w:pPr>
    </w:p>
    <w:p w14:paraId="0DEE174B" w14:textId="77777777" w:rsidR="0058710E" w:rsidRDefault="003D0D35">
      <w:pPr>
        <w:pStyle w:val="1"/>
        <w:spacing w:before="75"/>
        <w:ind w:left="4317"/>
      </w:pPr>
      <w:bookmarkStart w:id="4" w:name="Учебно-тематический_план"/>
      <w:bookmarkEnd w:id="4"/>
      <w:r>
        <w:lastRenderedPageBreak/>
        <w:t xml:space="preserve">2. </w:t>
      </w:r>
      <w:r w:rsidR="00B93755">
        <w:t>Учебно-тематический план</w:t>
      </w:r>
    </w:p>
    <w:p w14:paraId="020046C8" w14:textId="77777777" w:rsidR="0058710E" w:rsidRDefault="0058710E">
      <w:pPr>
        <w:pStyle w:val="a3"/>
        <w:ind w:left="0"/>
        <w:rPr>
          <w:b/>
          <w:sz w:val="20"/>
        </w:rPr>
      </w:pPr>
    </w:p>
    <w:p w14:paraId="5FA8126A" w14:textId="77777777" w:rsidR="0058710E" w:rsidRDefault="0058710E">
      <w:pPr>
        <w:pStyle w:val="a3"/>
        <w:spacing w:before="10"/>
        <w:ind w:left="0"/>
        <w:rPr>
          <w:b/>
          <w:sz w:val="29"/>
        </w:rPr>
      </w:pPr>
    </w:p>
    <w:tbl>
      <w:tblPr>
        <w:tblStyle w:val="TableNormal"/>
        <w:tblW w:w="9646" w:type="dxa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70"/>
        <w:gridCol w:w="1085"/>
        <w:gridCol w:w="1085"/>
        <w:gridCol w:w="1085"/>
      </w:tblGrid>
      <w:tr w:rsidR="00ED1E1E" w14:paraId="740FA7E1" w14:textId="77777777" w:rsidTr="00ED1E1E">
        <w:trPr>
          <w:trHeight w:val="278"/>
        </w:trPr>
        <w:tc>
          <w:tcPr>
            <w:tcW w:w="821" w:type="dxa"/>
            <w:vMerge w:val="restart"/>
          </w:tcPr>
          <w:p w14:paraId="4DD74959" w14:textId="77777777" w:rsidR="00ED1E1E" w:rsidRDefault="00ED1E1E" w:rsidP="00D84D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70" w:type="dxa"/>
            <w:vMerge w:val="restart"/>
          </w:tcPr>
          <w:p w14:paraId="5725A7D5" w14:textId="77777777" w:rsidR="00ED1E1E" w:rsidRDefault="00ED1E1E" w:rsidP="00D84D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Темы занятий и виды деятельности</w:t>
            </w:r>
          </w:p>
        </w:tc>
        <w:tc>
          <w:tcPr>
            <w:tcW w:w="3255" w:type="dxa"/>
            <w:gridSpan w:val="3"/>
          </w:tcPr>
          <w:p w14:paraId="5AA481AD" w14:textId="77777777" w:rsidR="00ED1E1E" w:rsidRPr="00352104" w:rsidRDefault="00ED1E1E" w:rsidP="00D84DA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352104">
              <w:rPr>
                <w:sz w:val="24"/>
              </w:rPr>
              <w:t>Количество часов</w:t>
            </w:r>
          </w:p>
        </w:tc>
      </w:tr>
      <w:tr w:rsidR="00ED1E1E" w14:paraId="7A94BBD1" w14:textId="77777777" w:rsidTr="00ED1E1E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14:paraId="17A8615F" w14:textId="77777777" w:rsidR="00ED1E1E" w:rsidRDefault="00ED1E1E" w:rsidP="00D84DA7">
            <w:pPr>
              <w:rPr>
                <w:sz w:val="2"/>
                <w:szCs w:val="2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</w:tcPr>
          <w:p w14:paraId="31AC2C17" w14:textId="77777777" w:rsidR="00ED1E1E" w:rsidRDefault="00ED1E1E" w:rsidP="00D84DA7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35243923" w14:textId="77777777" w:rsidR="00ED1E1E" w:rsidRPr="00352104" w:rsidRDefault="00ED1E1E" w:rsidP="00D84DA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352104">
              <w:rPr>
                <w:sz w:val="24"/>
              </w:rPr>
              <w:t>теория</w:t>
            </w:r>
          </w:p>
        </w:tc>
        <w:tc>
          <w:tcPr>
            <w:tcW w:w="1085" w:type="dxa"/>
          </w:tcPr>
          <w:p w14:paraId="49B0B1D5" w14:textId="77777777" w:rsidR="00ED1E1E" w:rsidRPr="00352104" w:rsidRDefault="00ED1E1E" w:rsidP="007C112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352104">
              <w:rPr>
                <w:sz w:val="24"/>
              </w:rPr>
              <w:t>практика</w:t>
            </w:r>
          </w:p>
        </w:tc>
        <w:tc>
          <w:tcPr>
            <w:tcW w:w="1085" w:type="dxa"/>
          </w:tcPr>
          <w:p w14:paraId="1AA3021C" w14:textId="77777777" w:rsidR="00ED1E1E" w:rsidRPr="00352104" w:rsidRDefault="007C1126" w:rsidP="00D84DA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691E70" w14:paraId="20A8FB40" w14:textId="77777777" w:rsidTr="004A0E37">
        <w:trPr>
          <w:trHeight w:val="273"/>
        </w:trPr>
        <w:tc>
          <w:tcPr>
            <w:tcW w:w="9646" w:type="dxa"/>
            <w:gridSpan w:val="5"/>
            <w:tcBorders>
              <w:top w:val="nil"/>
            </w:tcBorders>
          </w:tcPr>
          <w:p w14:paraId="36F6445A" w14:textId="77777777" w:rsidR="00691E70" w:rsidRPr="00691E70" w:rsidRDefault="004A0E37" w:rsidP="00691E70">
            <w:pPr>
              <w:ind w:right="-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</w:t>
            </w:r>
            <w:r w:rsidR="00691E70" w:rsidRPr="00691E70">
              <w:rPr>
                <w:b/>
                <w:bCs/>
                <w:sz w:val="24"/>
                <w:szCs w:val="24"/>
                <w:lang w:eastAsia="ar-SA"/>
              </w:rPr>
              <w:t>Раздел 1. «Время творить»</w:t>
            </w:r>
          </w:p>
        </w:tc>
      </w:tr>
      <w:tr w:rsidR="00ED1E1E" w14:paraId="17164526" w14:textId="77777777" w:rsidTr="00ED1E1E">
        <w:trPr>
          <w:trHeight w:val="552"/>
        </w:trPr>
        <w:tc>
          <w:tcPr>
            <w:tcW w:w="821" w:type="dxa"/>
          </w:tcPr>
          <w:p w14:paraId="0DBB95D4" w14:textId="77777777" w:rsidR="00ED1E1E" w:rsidRDefault="00ED1E1E" w:rsidP="00D84D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0" w:type="dxa"/>
          </w:tcPr>
          <w:p w14:paraId="706F95BE" w14:textId="77777777" w:rsidR="00691E70" w:rsidRPr="00691E70" w:rsidRDefault="00691E70" w:rsidP="00691E70">
            <w:pPr>
              <w:ind w:right="-1"/>
              <w:rPr>
                <w:sz w:val="24"/>
                <w:szCs w:val="24"/>
                <w:lang w:eastAsia="ar-SA"/>
              </w:rPr>
            </w:pPr>
            <w:r w:rsidRPr="00691E70">
              <w:rPr>
                <w:sz w:val="24"/>
                <w:szCs w:val="24"/>
                <w:lang w:eastAsia="ar-SA"/>
              </w:rPr>
              <w:t>«Золотой осени щедрые дары».</w:t>
            </w:r>
          </w:p>
          <w:p w14:paraId="03D08EEA" w14:textId="77777777" w:rsidR="00ED1E1E" w:rsidRDefault="00ED1E1E" w:rsidP="00691E70">
            <w:pPr>
              <w:pStyle w:val="TableParagraph"/>
              <w:tabs>
                <w:tab w:val="left" w:pos="1402"/>
                <w:tab w:val="left" w:pos="2521"/>
                <w:tab w:val="left" w:pos="3601"/>
                <w:tab w:val="left" w:pos="5224"/>
              </w:tabs>
              <w:spacing w:line="270" w:lineRule="exact"/>
              <w:ind w:left="0" w:right="96"/>
              <w:rPr>
                <w:sz w:val="24"/>
              </w:rPr>
            </w:pPr>
          </w:p>
        </w:tc>
        <w:tc>
          <w:tcPr>
            <w:tcW w:w="1085" w:type="dxa"/>
          </w:tcPr>
          <w:p w14:paraId="73076844" w14:textId="77777777" w:rsidR="00ED1E1E" w:rsidRPr="00352104" w:rsidRDefault="00691E70" w:rsidP="00D84D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7E3800EB" w14:textId="77777777" w:rsidR="00ED1E1E" w:rsidRPr="00352104" w:rsidRDefault="00691E70" w:rsidP="00D84D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45884044" w14:textId="77777777" w:rsidR="00ED1E1E" w:rsidRPr="00352104" w:rsidRDefault="00691E70" w:rsidP="00D84D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E70" w14:paraId="0BDC8D59" w14:textId="77777777" w:rsidTr="00ED1E1E">
        <w:trPr>
          <w:trHeight w:val="273"/>
        </w:trPr>
        <w:tc>
          <w:tcPr>
            <w:tcW w:w="821" w:type="dxa"/>
          </w:tcPr>
          <w:p w14:paraId="4C67917B" w14:textId="77777777" w:rsidR="00691E70" w:rsidRDefault="00691E70" w:rsidP="00D84DA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0" w:type="dxa"/>
          </w:tcPr>
          <w:p w14:paraId="3C44EAE2" w14:textId="77777777" w:rsidR="004A0E37" w:rsidRPr="004A0E37" w:rsidRDefault="004A0E37" w:rsidP="004A0E37">
            <w:pPr>
              <w:ind w:right="-1"/>
              <w:jc w:val="both"/>
              <w:rPr>
                <w:sz w:val="24"/>
                <w:szCs w:val="24"/>
                <w:lang w:eastAsia="ar-SA"/>
              </w:rPr>
            </w:pPr>
            <w:r w:rsidRPr="004A0E37">
              <w:rPr>
                <w:sz w:val="24"/>
                <w:szCs w:val="24"/>
                <w:lang w:eastAsia="ar-SA"/>
              </w:rPr>
              <w:t>«Учителями славится Россия».</w:t>
            </w:r>
          </w:p>
          <w:p w14:paraId="3AF3B9B7" w14:textId="77777777" w:rsidR="00691E70" w:rsidRDefault="00691E70" w:rsidP="00691E70">
            <w:pPr>
              <w:pStyle w:val="TableParagraph"/>
              <w:spacing w:line="253" w:lineRule="exact"/>
              <w:ind w:left="115"/>
              <w:rPr>
                <w:sz w:val="24"/>
              </w:rPr>
            </w:pPr>
          </w:p>
        </w:tc>
        <w:tc>
          <w:tcPr>
            <w:tcW w:w="1085" w:type="dxa"/>
          </w:tcPr>
          <w:p w14:paraId="3328849D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34743A6D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69F234B2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E70" w14:paraId="18DBD23C" w14:textId="77777777" w:rsidTr="00ED1E1E">
        <w:trPr>
          <w:trHeight w:val="273"/>
        </w:trPr>
        <w:tc>
          <w:tcPr>
            <w:tcW w:w="821" w:type="dxa"/>
          </w:tcPr>
          <w:p w14:paraId="27274C67" w14:textId="77777777" w:rsidR="00691E70" w:rsidRDefault="00691E70" w:rsidP="00D84DA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0" w:type="dxa"/>
          </w:tcPr>
          <w:p w14:paraId="29AAC052" w14:textId="77777777" w:rsidR="004A0E37" w:rsidRPr="004A0E37" w:rsidRDefault="004A0E37" w:rsidP="004A0E37">
            <w:pPr>
              <w:ind w:right="-1"/>
              <w:jc w:val="both"/>
              <w:rPr>
                <w:sz w:val="24"/>
                <w:szCs w:val="24"/>
                <w:lang w:eastAsia="ar-SA"/>
              </w:rPr>
            </w:pPr>
            <w:r w:rsidRPr="004A0E37">
              <w:rPr>
                <w:sz w:val="24"/>
                <w:szCs w:val="24"/>
                <w:lang w:eastAsia="ar-SA"/>
              </w:rPr>
              <w:t>«Мама – главное слово».</w:t>
            </w:r>
          </w:p>
          <w:p w14:paraId="16A0C669" w14:textId="77777777" w:rsidR="00691E70" w:rsidRDefault="00691E70" w:rsidP="00691E70">
            <w:pPr>
              <w:pStyle w:val="TableParagraph"/>
              <w:spacing w:line="253" w:lineRule="exact"/>
              <w:ind w:left="115"/>
              <w:rPr>
                <w:sz w:val="24"/>
              </w:rPr>
            </w:pPr>
          </w:p>
        </w:tc>
        <w:tc>
          <w:tcPr>
            <w:tcW w:w="1085" w:type="dxa"/>
          </w:tcPr>
          <w:p w14:paraId="30E85B99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5D0ED1ED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1C9846AB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E70" w14:paraId="19CD3AF7" w14:textId="77777777" w:rsidTr="00ED1E1E">
        <w:trPr>
          <w:trHeight w:val="278"/>
        </w:trPr>
        <w:tc>
          <w:tcPr>
            <w:tcW w:w="821" w:type="dxa"/>
          </w:tcPr>
          <w:p w14:paraId="441CFF8B" w14:textId="77777777" w:rsidR="00691E70" w:rsidRDefault="00691E70" w:rsidP="00D84DA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0" w:type="dxa"/>
          </w:tcPr>
          <w:p w14:paraId="278456BB" w14:textId="77777777" w:rsidR="004A0E37" w:rsidRPr="004A0E37" w:rsidRDefault="004A0E37" w:rsidP="004A0E37">
            <w:pPr>
              <w:ind w:right="-1"/>
              <w:jc w:val="both"/>
              <w:rPr>
                <w:sz w:val="24"/>
                <w:szCs w:val="24"/>
                <w:lang w:eastAsia="ar-SA"/>
              </w:rPr>
            </w:pPr>
            <w:r w:rsidRPr="004A0E37">
              <w:rPr>
                <w:sz w:val="24"/>
                <w:szCs w:val="24"/>
                <w:lang w:eastAsia="ar-SA"/>
              </w:rPr>
              <w:t>«Новый год стучит в окно».</w:t>
            </w:r>
          </w:p>
          <w:p w14:paraId="1B00189B" w14:textId="77777777" w:rsidR="00691E70" w:rsidRDefault="00691E70" w:rsidP="00691E70">
            <w:pPr>
              <w:pStyle w:val="TableParagraph"/>
              <w:spacing w:line="258" w:lineRule="exact"/>
              <w:ind w:left="115"/>
              <w:rPr>
                <w:sz w:val="24"/>
              </w:rPr>
            </w:pPr>
          </w:p>
        </w:tc>
        <w:tc>
          <w:tcPr>
            <w:tcW w:w="1085" w:type="dxa"/>
          </w:tcPr>
          <w:p w14:paraId="6DBCAF86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7AA690E0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6310E27A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0E37" w14:paraId="2D4AFE5A" w14:textId="77777777" w:rsidTr="004A0E37">
        <w:trPr>
          <w:trHeight w:val="278"/>
        </w:trPr>
        <w:tc>
          <w:tcPr>
            <w:tcW w:w="6391" w:type="dxa"/>
            <w:gridSpan w:val="2"/>
          </w:tcPr>
          <w:p w14:paraId="715BC4A2" w14:textId="77777777" w:rsidR="004A0E37" w:rsidRPr="004A0E37" w:rsidRDefault="004A0E37" w:rsidP="004A0E37">
            <w:pPr>
              <w:ind w:right="-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Раздел 2. </w:t>
            </w:r>
            <w:r w:rsidRPr="000562B0">
              <w:rPr>
                <w:b/>
                <w:bCs/>
                <w:sz w:val="24"/>
                <w:szCs w:val="24"/>
                <w:lang w:eastAsia="ar-SA"/>
              </w:rPr>
              <w:t>«Время гордит</w:t>
            </w:r>
            <w:r>
              <w:rPr>
                <w:b/>
                <w:bCs/>
                <w:sz w:val="24"/>
                <w:szCs w:val="24"/>
                <w:lang w:eastAsia="ar-SA"/>
              </w:rPr>
              <w:t>ь</w:t>
            </w:r>
            <w:r w:rsidRPr="000562B0">
              <w:rPr>
                <w:b/>
                <w:bCs/>
                <w:sz w:val="24"/>
                <w:szCs w:val="24"/>
                <w:lang w:eastAsia="ar-SA"/>
              </w:rPr>
              <w:t>ся».</w:t>
            </w:r>
          </w:p>
        </w:tc>
        <w:tc>
          <w:tcPr>
            <w:tcW w:w="1085" w:type="dxa"/>
          </w:tcPr>
          <w:p w14:paraId="68936FD0" w14:textId="77777777" w:rsidR="004A0E37" w:rsidRDefault="004A0E37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1085" w:type="dxa"/>
          </w:tcPr>
          <w:p w14:paraId="7B356D3A" w14:textId="77777777" w:rsidR="004A0E37" w:rsidRDefault="004A0E37" w:rsidP="004A0E37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4BAC5523" w14:textId="77777777" w:rsidR="004A0E37" w:rsidRDefault="004A0E37" w:rsidP="004A0E37">
            <w:pPr>
              <w:pStyle w:val="TableParagraph"/>
              <w:rPr>
                <w:sz w:val="24"/>
              </w:rPr>
            </w:pPr>
          </w:p>
        </w:tc>
      </w:tr>
      <w:tr w:rsidR="00691E70" w14:paraId="6B4B1D05" w14:textId="77777777" w:rsidTr="00ED1E1E">
        <w:trPr>
          <w:trHeight w:val="273"/>
        </w:trPr>
        <w:tc>
          <w:tcPr>
            <w:tcW w:w="821" w:type="dxa"/>
          </w:tcPr>
          <w:p w14:paraId="310C85FB" w14:textId="77777777" w:rsidR="00691E70" w:rsidRDefault="00691E70" w:rsidP="00D84DA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0" w:type="dxa"/>
          </w:tcPr>
          <w:p w14:paraId="487CCC5E" w14:textId="77777777" w:rsidR="004A0E37" w:rsidRPr="004A0E37" w:rsidRDefault="004A0E37" w:rsidP="004A0E37">
            <w:pPr>
              <w:ind w:right="-1"/>
              <w:jc w:val="both"/>
              <w:rPr>
                <w:sz w:val="24"/>
                <w:szCs w:val="24"/>
                <w:lang w:eastAsia="ar-SA"/>
              </w:rPr>
            </w:pPr>
            <w:r w:rsidRPr="004A0E37">
              <w:rPr>
                <w:sz w:val="24"/>
                <w:szCs w:val="24"/>
                <w:lang w:eastAsia="ar-SA"/>
              </w:rPr>
              <w:t>«Недаром помнит вся Россия про день Бородина»</w:t>
            </w:r>
          </w:p>
          <w:p w14:paraId="76B91859" w14:textId="77777777" w:rsidR="00691E70" w:rsidRDefault="00691E70" w:rsidP="00691E70">
            <w:pPr>
              <w:pStyle w:val="TableParagraph"/>
              <w:spacing w:line="254" w:lineRule="exact"/>
              <w:ind w:left="115"/>
              <w:rPr>
                <w:sz w:val="24"/>
              </w:rPr>
            </w:pPr>
          </w:p>
        </w:tc>
        <w:tc>
          <w:tcPr>
            <w:tcW w:w="1085" w:type="dxa"/>
          </w:tcPr>
          <w:p w14:paraId="35E8053F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211DFF8E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16E1B0DF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E70" w14:paraId="75F1FBBD" w14:textId="77777777" w:rsidTr="00ED1E1E">
        <w:trPr>
          <w:trHeight w:val="273"/>
        </w:trPr>
        <w:tc>
          <w:tcPr>
            <w:tcW w:w="821" w:type="dxa"/>
          </w:tcPr>
          <w:p w14:paraId="3BA549FE" w14:textId="77777777" w:rsidR="00691E70" w:rsidRDefault="00691E70" w:rsidP="00D84DA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0" w:type="dxa"/>
          </w:tcPr>
          <w:p w14:paraId="4F1474CE" w14:textId="4D796B5C" w:rsidR="004A0E37" w:rsidRPr="004A0E37" w:rsidRDefault="004A0E37" w:rsidP="004A0E37">
            <w:pPr>
              <w:pStyle w:val="a4"/>
              <w:ind w:left="0" w:right="-1" w:firstLine="0"/>
              <w:jc w:val="both"/>
              <w:rPr>
                <w:sz w:val="24"/>
                <w:szCs w:val="24"/>
                <w:lang w:eastAsia="ar-SA"/>
              </w:rPr>
            </w:pPr>
            <w:r w:rsidRPr="00471786">
              <w:rPr>
                <w:sz w:val="24"/>
                <w:szCs w:val="24"/>
                <w:lang w:eastAsia="ar-SA"/>
              </w:rPr>
              <w:t>«Защитники Земли Русской.</w:t>
            </w:r>
            <w:r w:rsidR="00DA7B87">
              <w:rPr>
                <w:sz w:val="24"/>
                <w:szCs w:val="24"/>
                <w:lang w:eastAsia="ar-SA"/>
              </w:rPr>
              <w:t xml:space="preserve"> </w:t>
            </w:r>
            <w:r w:rsidRPr="005C0B8C">
              <w:rPr>
                <w:sz w:val="24"/>
                <w:szCs w:val="24"/>
                <w:lang w:eastAsia="ar-SA"/>
              </w:rPr>
              <w:t>Преподобный Сергий Радонежский</w:t>
            </w:r>
            <w:r>
              <w:rPr>
                <w:sz w:val="24"/>
                <w:szCs w:val="24"/>
                <w:lang w:eastAsia="ar-SA"/>
              </w:rPr>
              <w:t>. Святой Благоверный князь</w:t>
            </w:r>
            <w:r w:rsidRPr="005C0B8C">
              <w:rPr>
                <w:sz w:val="24"/>
                <w:szCs w:val="24"/>
                <w:lang w:eastAsia="ar-SA"/>
              </w:rPr>
              <w:t xml:space="preserve"> Александр Невский</w:t>
            </w:r>
            <w:r>
              <w:rPr>
                <w:sz w:val="24"/>
                <w:szCs w:val="24"/>
                <w:lang w:eastAsia="ar-SA"/>
              </w:rPr>
              <w:t>»</w:t>
            </w:r>
          </w:p>
          <w:p w14:paraId="5ED1F360" w14:textId="77777777" w:rsidR="00691E70" w:rsidRDefault="00691E70" w:rsidP="00691E70">
            <w:pPr>
              <w:pStyle w:val="TableParagraph"/>
              <w:spacing w:line="253" w:lineRule="exact"/>
              <w:ind w:left="115"/>
              <w:rPr>
                <w:sz w:val="24"/>
              </w:rPr>
            </w:pPr>
          </w:p>
        </w:tc>
        <w:tc>
          <w:tcPr>
            <w:tcW w:w="1085" w:type="dxa"/>
          </w:tcPr>
          <w:p w14:paraId="3772A356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43F0DE94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0A97A06C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E70" w14:paraId="3A550165" w14:textId="77777777" w:rsidTr="00ED1E1E">
        <w:trPr>
          <w:trHeight w:val="277"/>
        </w:trPr>
        <w:tc>
          <w:tcPr>
            <w:tcW w:w="821" w:type="dxa"/>
          </w:tcPr>
          <w:p w14:paraId="5F537DD1" w14:textId="77777777" w:rsidR="00691E70" w:rsidRDefault="00691E70" w:rsidP="00D84DA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70" w:type="dxa"/>
          </w:tcPr>
          <w:p w14:paraId="210E9405" w14:textId="77777777" w:rsidR="004A0E37" w:rsidRPr="004A0E37" w:rsidRDefault="004A0E37" w:rsidP="004A0E37">
            <w:pPr>
              <w:ind w:right="-1"/>
              <w:jc w:val="both"/>
              <w:rPr>
                <w:sz w:val="24"/>
                <w:szCs w:val="24"/>
                <w:lang w:eastAsia="ar-SA"/>
              </w:rPr>
            </w:pPr>
            <w:r w:rsidRPr="004A0E37">
              <w:rPr>
                <w:sz w:val="24"/>
                <w:szCs w:val="24"/>
                <w:lang w:eastAsia="ar-SA"/>
              </w:rPr>
              <w:t>«Единство – сила России».</w:t>
            </w:r>
          </w:p>
          <w:p w14:paraId="4751362B" w14:textId="77777777" w:rsidR="00691E70" w:rsidRDefault="00691E70" w:rsidP="00691E70">
            <w:pPr>
              <w:pStyle w:val="TableParagraph"/>
              <w:spacing w:line="258" w:lineRule="exact"/>
              <w:ind w:left="115"/>
              <w:rPr>
                <w:sz w:val="24"/>
              </w:rPr>
            </w:pPr>
          </w:p>
        </w:tc>
        <w:tc>
          <w:tcPr>
            <w:tcW w:w="1085" w:type="dxa"/>
          </w:tcPr>
          <w:p w14:paraId="1197EBDC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0C402167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134E3507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E70" w14:paraId="59F4F281" w14:textId="77777777" w:rsidTr="00ED1E1E">
        <w:trPr>
          <w:trHeight w:val="277"/>
        </w:trPr>
        <w:tc>
          <w:tcPr>
            <w:tcW w:w="821" w:type="dxa"/>
          </w:tcPr>
          <w:p w14:paraId="6A234DD7" w14:textId="77777777" w:rsidR="00691E70" w:rsidRDefault="00691E70" w:rsidP="00D84DA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70" w:type="dxa"/>
          </w:tcPr>
          <w:p w14:paraId="676E1C40" w14:textId="77777777" w:rsidR="00691E70" w:rsidRDefault="004A0E37" w:rsidP="004A0E37">
            <w:pPr>
              <w:pStyle w:val="TableParagraph"/>
              <w:spacing w:line="258" w:lineRule="exact"/>
              <w:rPr>
                <w:sz w:val="24"/>
              </w:rPr>
            </w:pPr>
            <w:r w:rsidRPr="00471786">
              <w:rPr>
                <w:sz w:val="24"/>
                <w:szCs w:val="24"/>
                <w:lang w:eastAsia="ar-SA"/>
              </w:rPr>
              <w:t xml:space="preserve">«День </w:t>
            </w:r>
            <w:r>
              <w:rPr>
                <w:sz w:val="24"/>
                <w:szCs w:val="24"/>
                <w:lang w:eastAsia="ar-SA"/>
              </w:rPr>
              <w:t>Г</w:t>
            </w:r>
            <w:r w:rsidRPr="00471786">
              <w:rPr>
                <w:sz w:val="24"/>
                <w:szCs w:val="24"/>
                <w:lang w:eastAsia="ar-SA"/>
              </w:rPr>
              <w:t>ероев Отечества».</w:t>
            </w:r>
          </w:p>
        </w:tc>
        <w:tc>
          <w:tcPr>
            <w:tcW w:w="1085" w:type="dxa"/>
          </w:tcPr>
          <w:p w14:paraId="063EB9B7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2F675BA0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2B32E12B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0E37" w14:paraId="1A2ECE97" w14:textId="77777777" w:rsidTr="004A0E37">
        <w:trPr>
          <w:trHeight w:val="277"/>
        </w:trPr>
        <w:tc>
          <w:tcPr>
            <w:tcW w:w="6391" w:type="dxa"/>
            <w:gridSpan w:val="2"/>
          </w:tcPr>
          <w:p w14:paraId="25082E6F" w14:textId="77777777" w:rsidR="004A0E37" w:rsidRPr="004A0E37" w:rsidRDefault="004A0E37" w:rsidP="004A0E37">
            <w:pPr>
              <w:ind w:right="-1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</w:t>
            </w:r>
            <w:r w:rsidRPr="004A0E37">
              <w:rPr>
                <w:b/>
                <w:bCs/>
                <w:sz w:val="24"/>
                <w:szCs w:val="24"/>
                <w:lang w:eastAsia="ar-SA"/>
              </w:rPr>
              <w:t>Раздел 3. «Время открывать».</w:t>
            </w:r>
          </w:p>
          <w:p w14:paraId="45EA1D8F" w14:textId="77777777" w:rsidR="004A0E37" w:rsidRPr="00471786" w:rsidRDefault="004A0E37" w:rsidP="004A0E37">
            <w:pPr>
              <w:pStyle w:val="TableParagraph"/>
              <w:spacing w:line="258" w:lineRule="exac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5" w:type="dxa"/>
          </w:tcPr>
          <w:p w14:paraId="417CCA7F" w14:textId="77777777" w:rsidR="004A0E37" w:rsidRDefault="004A0E37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1085" w:type="dxa"/>
          </w:tcPr>
          <w:p w14:paraId="6B7131EA" w14:textId="77777777" w:rsidR="004A0E37" w:rsidRDefault="004A0E37" w:rsidP="004A0E37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7094DEA8" w14:textId="77777777" w:rsidR="004A0E37" w:rsidRDefault="004A0E37" w:rsidP="004A0E37">
            <w:pPr>
              <w:pStyle w:val="TableParagraph"/>
              <w:rPr>
                <w:sz w:val="24"/>
              </w:rPr>
            </w:pPr>
          </w:p>
        </w:tc>
      </w:tr>
      <w:tr w:rsidR="00691E70" w14:paraId="56CCB808" w14:textId="77777777" w:rsidTr="00ED1E1E">
        <w:trPr>
          <w:trHeight w:val="273"/>
        </w:trPr>
        <w:tc>
          <w:tcPr>
            <w:tcW w:w="821" w:type="dxa"/>
          </w:tcPr>
          <w:p w14:paraId="10B83E91" w14:textId="77777777" w:rsidR="00691E70" w:rsidRDefault="00691E70" w:rsidP="00D84DA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70" w:type="dxa"/>
          </w:tcPr>
          <w:p w14:paraId="0744EDA3" w14:textId="77777777" w:rsidR="004A0E37" w:rsidRPr="004A0E37" w:rsidRDefault="004A0E37" w:rsidP="004A0E37">
            <w:pPr>
              <w:ind w:right="-1"/>
              <w:rPr>
                <w:sz w:val="24"/>
                <w:szCs w:val="24"/>
                <w:lang w:eastAsia="ar-SA"/>
              </w:rPr>
            </w:pPr>
            <w:r w:rsidRPr="004A0E37">
              <w:rPr>
                <w:sz w:val="24"/>
                <w:szCs w:val="24"/>
                <w:lang w:eastAsia="ar-SA"/>
              </w:rPr>
              <w:t>«Город мой Ярославль».</w:t>
            </w:r>
          </w:p>
          <w:p w14:paraId="7A5D3917" w14:textId="77777777" w:rsidR="00691E70" w:rsidRDefault="00691E70" w:rsidP="004A0E37">
            <w:pPr>
              <w:pStyle w:val="TableParagraph"/>
              <w:spacing w:line="253" w:lineRule="exact"/>
              <w:ind w:left="115"/>
              <w:rPr>
                <w:sz w:val="24"/>
              </w:rPr>
            </w:pPr>
          </w:p>
        </w:tc>
        <w:tc>
          <w:tcPr>
            <w:tcW w:w="1085" w:type="dxa"/>
          </w:tcPr>
          <w:p w14:paraId="65640E01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4A7A36DF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4D97E22D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E70" w14:paraId="4A7E4B58" w14:textId="77777777" w:rsidTr="00ED1E1E">
        <w:trPr>
          <w:trHeight w:val="278"/>
        </w:trPr>
        <w:tc>
          <w:tcPr>
            <w:tcW w:w="821" w:type="dxa"/>
          </w:tcPr>
          <w:p w14:paraId="06BCE307" w14:textId="77777777" w:rsidR="00691E70" w:rsidRDefault="00691E70" w:rsidP="00D84DA7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70" w:type="dxa"/>
          </w:tcPr>
          <w:p w14:paraId="175E2809" w14:textId="77777777" w:rsidR="004A0E37" w:rsidRPr="004A0E37" w:rsidRDefault="004A0E37" w:rsidP="004A0E37">
            <w:pPr>
              <w:ind w:right="-1"/>
              <w:rPr>
                <w:sz w:val="24"/>
                <w:szCs w:val="24"/>
                <w:lang w:eastAsia="ar-SA"/>
              </w:rPr>
            </w:pPr>
            <w:r w:rsidRPr="004A0E37">
              <w:rPr>
                <w:sz w:val="24"/>
                <w:szCs w:val="24"/>
                <w:lang w:eastAsia="ar-SA"/>
              </w:rPr>
              <w:t>«День науки».</w:t>
            </w:r>
          </w:p>
          <w:p w14:paraId="1232A65B" w14:textId="77777777" w:rsidR="00691E70" w:rsidRDefault="00691E70" w:rsidP="004A0E37">
            <w:pPr>
              <w:pStyle w:val="TableParagraph"/>
              <w:spacing w:line="259" w:lineRule="exact"/>
              <w:ind w:left="115"/>
              <w:rPr>
                <w:sz w:val="24"/>
              </w:rPr>
            </w:pPr>
          </w:p>
        </w:tc>
        <w:tc>
          <w:tcPr>
            <w:tcW w:w="1085" w:type="dxa"/>
          </w:tcPr>
          <w:p w14:paraId="3C24B6AB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67808E24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49D9FAFB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E70" w14:paraId="3090C6EB" w14:textId="77777777" w:rsidTr="00ED1E1E">
        <w:trPr>
          <w:trHeight w:val="273"/>
        </w:trPr>
        <w:tc>
          <w:tcPr>
            <w:tcW w:w="821" w:type="dxa"/>
          </w:tcPr>
          <w:p w14:paraId="6A1D58D7" w14:textId="77777777" w:rsidR="00691E70" w:rsidRDefault="00691E70" w:rsidP="00D84DA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70" w:type="dxa"/>
          </w:tcPr>
          <w:p w14:paraId="02E62333" w14:textId="77777777" w:rsidR="00691E70" w:rsidRDefault="004A0E37" w:rsidP="004A0E37">
            <w:pPr>
              <w:pStyle w:val="TableParagraph"/>
              <w:spacing w:line="253" w:lineRule="exact"/>
              <w:rPr>
                <w:sz w:val="24"/>
              </w:rPr>
            </w:pPr>
            <w:r w:rsidRPr="00471786">
              <w:rPr>
                <w:sz w:val="24"/>
                <w:szCs w:val="24"/>
                <w:lang w:eastAsia="ar-SA"/>
              </w:rPr>
              <w:t>«</w:t>
            </w:r>
            <w:r>
              <w:rPr>
                <w:sz w:val="24"/>
                <w:szCs w:val="24"/>
                <w:lang w:eastAsia="ar-SA"/>
              </w:rPr>
              <w:t>День словарей и энциклопедий</w:t>
            </w:r>
            <w:r w:rsidRPr="00471786">
              <w:rPr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085" w:type="dxa"/>
          </w:tcPr>
          <w:p w14:paraId="51E10F01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42096B0A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7E5C28A9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E70" w14:paraId="6544B955" w14:textId="77777777" w:rsidTr="00ED1E1E">
        <w:trPr>
          <w:trHeight w:val="273"/>
        </w:trPr>
        <w:tc>
          <w:tcPr>
            <w:tcW w:w="821" w:type="dxa"/>
          </w:tcPr>
          <w:p w14:paraId="3D2BF206" w14:textId="77777777" w:rsidR="00691E70" w:rsidRDefault="00691E70" w:rsidP="00D84DA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70" w:type="dxa"/>
          </w:tcPr>
          <w:p w14:paraId="59F0A30D" w14:textId="77777777" w:rsidR="004A0E37" w:rsidRPr="004A0E37" w:rsidRDefault="004A0E37" w:rsidP="004A0E37">
            <w:pPr>
              <w:ind w:right="-1"/>
              <w:jc w:val="both"/>
              <w:rPr>
                <w:sz w:val="24"/>
                <w:szCs w:val="24"/>
                <w:lang w:eastAsia="ar-SA"/>
              </w:rPr>
            </w:pPr>
            <w:r w:rsidRPr="004A0E37">
              <w:rPr>
                <w:sz w:val="24"/>
                <w:szCs w:val="24"/>
                <w:lang w:eastAsia="ar-SA"/>
              </w:rPr>
              <w:t>«День Конституции».</w:t>
            </w:r>
          </w:p>
          <w:p w14:paraId="7FABFF83" w14:textId="77777777" w:rsidR="00691E70" w:rsidRDefault="00691E70" w:rsidP="00691E70">
            <w:pPr>
              <w:pStyle w:val="TableParagraph"/>
              <w:spacing w:line="253" w:lineRule="exact"/>
              <w:ind w:left="115"/>
              <w:rPr>
                <w:sz w:val="24"/>
              </w:rPr>
            </w:pPr>
          </w:p>
        </w:tc>
        <w:tc>
          <w:tcPr>
            <w:tcW w:w="1085" w:type="dxa"/>
          </w:tcPr>
          <w:p w14:paraId="047643F9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481A52D7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34E8E277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0E37" w14:paraId="4A408A70" w14:textId="77777777" w:rsidTr="004A0E37">
        <w:trPr>
          <w:trHeight w:val="273"/>
        </w:trPr>
        <w:tc>
          <w:tcPr>
            <w:tcW w:w="6391" w:type="dxa"/>
            <w:gridSpan w:val="2"/>
          </w:tcPr>
          <w:p w14:paraId="1886E45F" w14:textId="77777777" w:rsidR="004A0E37" w:rsidRPr="004A0E37" w:rsidRDefault="004A0E37" w:rsidP="004A0E37">
            <w:pPr>
              <w:ind w:right="-1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</w:t>
            </w:r>
            <w:r w:rsidRPr="004A0E37">
              <w:rPr>
                <w:b/>
                <w:bCs/>
                <w:sz w:val="24"/>
                <w:szCs w:val="24"/>
                <w:lang w:eastAsia="ar-SA"/>
              </w:rPr>
              <w:t>Раздел 4. «Время защищать».</w:t>
            </w:r>
          </w:p>
          <w:p w14:paraId="09F3D8F9" w14:textId="77777777" w:rsidR="004A0E37" w:rsidRPr="004A0E37" w:rsidRDefault="004A0E37" w:rsidP="004A0E37">
            <w:pPr>
              <w:ind w:right="-1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5" w:type="dxa"/>
          </w:tcPr>
          <w:p w14:paraId="6AD76E5E" w14:textId="77777777" w:rsidR="004A0E37" w:rsidRDefault="004A0E37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1085" w:type="dxa"/>
          </w:tcPr>
          <w:p w14:paraId="65B208E7" w14:textId="77777777" w:rsidR="004A0E37" w:rsidRDefault="004A0E37" w:rsidP="004A0E37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7A0C7063" w14:textId="77777777" w:rsidR="004A0E37" w:rsidRDefault="004A0E37" w:rsidP="004A0E37">
            <w:pPr>
              <w:pStyle w:val="TableParagraph"/>
              <w:rPr>
                <w:sz w:val="24"/>
              </w:rPr>
            </w:pPr>
          </w:p>
        </w:tc>
      </w:tr>
      <w:tr w:rsidR="00691E70" w14:paraId="3918DB40" w14:textId="77777777" w:rsidTr="00ED1E1E">
        <w:trPr>
          <w:trHeight w:val="273"/>
        </w:trPr>
        <w:tc>
          <w:tcPr>
            <w:tcW w:w="821" w:type="dxa"/>
          </w:tcPr>
          <w:p w14:paraId="290BC9EC" w14:textId="77777777" w:rsidR="00691E70" w:rsidRDefault="00691E70" w:rsidP="00D84DA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70" w:type="dxa"/>
          </w:tcPr>
          <w:p w14:paraId="444E3767" w14:textId="77777777" w:rsidR="00691E70" w:rsidRDefault="004A0E37" w:rsidP="00691E7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471786">
              <w:rPr>
                <w:sz w:val="24"/>
                <w:szCs w:val="24"/>
                <w:lang w:eastAsia="ar-SA"/>
              </w:rPr>
              <w:t>«</w:t>
            </w:r>
            <w:r>
              <w:rPr>
                <w:sz w:val="24"/>
                <w:szCs w:val="24"/>
                <w:lang w:eastAsia="ar-SA"/>
              </w:rPr>
              <w:t>Экологический десант»</w:t>
            </w:r>
          </w:p>
        </w:tc>
        <w:tc>
          <w:tcPr>
            <w:tcW w:w="1085" w:type="dxa"/>
          </w:tcPr>
          <w:p w14:paraId="07B04E00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11AD18D7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389EA47B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E70" w14:paraId="1FAAAEB5" w14:textId="77777777" w:rsidTr="00ED1E1E">
        <w:trPr>
          <w:trHeight w:val="278"/>
        </w:trPr>
        <w:tc>
          <w:tcPr>
            <w:tcW w:w="821" w:type="dxa"/>
          </w:tcPr>
          <w:p w14:paraId="099FF48E" w14:textId="77777777" w:rsidR="00691E70" w:rsidRDefault="00691E70" w:rsidP="00D84DA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70" w:type="dxa"/>
          </w:tcPr>
          <w:p w14:paraId="587597F1" w14:textId="77777777" w:rsidR="00691E70" w:rsidRDefault="004A0E37" w:rsidP="00691E7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471786">
              <w:rPr>
                <w:sz w:val="24"/>
                <w:szCs w:val="24"/>
                <w:lang w:eastAsia="ar-SA"/>
              </w:rPr>
              <w:t>«</w:t>
            </w:r>
            <w:proofErr w:type="spellStart"/>
            <w:r w:rsidRPr="00471786">
              <w:rPr>
                <w:sz w:val="24"/>
                <w:szCs w:val="24"/>
                <w:lang w:eastAsia="ar-SA"/>
              </w:rPr>
              <w:t>БумагаБум</w:t>
            </w:r>
            <w:proofErr w:type="spellEnd"/>
            <w:r w:rsidRPr="00471786">
              <w:rPr>
                <w:sz w:val="24"/>
                <w:szCs w:val="24"/>
                <w:lang w:eastAsia="ar-SA"/>
              </w:rPr>
              <w:t>»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5" w:type="dxa"/>
          </w:tcPr>
          <w:p w14:paraId="3252E6C5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316BF4D3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159C13A7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E70" w14:paraId="3980D0A6" w14:textId="77777777" w:rsidTr="00ED1E1E">
        <w:trPr>
          <w:trHeight w:val="277"/>
        </w:trPr>
        <w:tc>
          <w:tcPr>
            <w:tcW w:w="821" w:type="dxa"/>
          </w:tcPr>
          <w:p w14:paraId="71FD22B4" w14:textId="77777777" w:rsidR="00691E70" w:rsidRDefault="00691E70" w:rsidP="00D84DA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70" w:type="dxa"/>
          </w:tcPr>
          <w:p w14:paraId="17294223" w14:textId="77777777" w:rsidR="004A0E37" w:rsidRPr="004A0E37" w:rsidRDefault="004A0E37" w:rsidP="004A0E37">
            <w:pPr>
              <w:ind w:right="-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</w:t>
            </w:r>
            <w:r w:rsidRPr="004A0E37">
              <w:rPr>
                <w:sz w:val="24"/>
                <w:szCs w:val="24"/>
                <w:lang w:eastAsia="ar-SA"/>
              </w:rPr>
              <w:t>«Всемирный день информации».</w:t>
            </w:r>
          </w:p>
          <w:p w14:paraId="24DAFE2D" w14:textId="77777777" w:rsidR="00691E70" w:rsidRDefault="00691E70" w:rsidP="00691E70">
            <w:pPr>
              <w:pStyle w:val="TableParagraph"/>
              <w:spacing w:line="258" w:lineRule="exact"/>
              <w:ind w:left="115"/>
              <w:rPr>
                <w:sz w:val="24"/>
              </w:rPr>
            </w:pPr>
          </w:p>
        </w:tc>
        <w:tc>
          <w:tcPr>
            <w:tcW w:w="1085" w:type="dxa"/>
          </w:tcPr>
          <w:p w14:paraId="0055C670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75AA721A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26E85139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E70" w14:paraId="1C6C3D11" w14:textId="77777777" w:rsidTr="00ED1E1E">
        <w:trPr>
          <w:trHeight w:val="273"/>
        </w:trPr>
        <w:tc>
          <w:tcPr>
            <w:tcW w:w="821" w:type="dxa"/>
          </w:tcPr>
          <w:p w14:paraId="1DD13B16" w14:textId="77777777" w:rsidR="00691E70" w:rsidRDefault="00691E70" w:rsidP="00D84DA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70" w:type="dxa"/>
          </w:tcPr>
          <w:p w14:paraId="7ED4791B" w14:textId="77777777" w:rsidR="00691E70" w:rsidRDefault="004A0E37" w:rsidP="00D84DA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 w:rsidRPr="00471786">
              <w:rPr>
                <w:sz w:val="24"/>
                <w:szCs w:val="24"/>
                <w:lang w:eastAsia="ar-SA"/>
              </w:rPr>
              <w:t>«Пласти</w:t>
            </w:r>
            <w:r>
              <w:rPr>
                <w:sz w:val="24"/>
                <w:szCs w:val="24"/>
                <w:lang w:eastAsia="ar-SA"/>
              </w:rPr>
              <w:t>ковая перезагрузка</w:t>
            </w:r>
            <w:r w:rsidRPr="00471786">
              <w:rPr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085" w:type="dxa"/>
          </w:tcPr>
          <w:p w14:paraId="3836F0E7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2EC49D91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47DDA0BD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E70" w14:paraId="15EE9B06" w14:textId="77777777" w:rsidTr="00ED1E1E">
        <w:trPr>
          <w:trHeight w:val="273"/>
        </w:trPr>
        <w:tc>
          <w:tcPr>
            <w:tcW w:w="821" w:type="dxa"/>
          </w:tcPr>
          <w:p w14:paraId="7F6F76CF" w14:textId="77777777" w:rsidR="00691E70" w:rsidRDefault="00691E70" w:rsidP="00D84DA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70" w:type="dxa"/>
          </w:tcPr>
          <w:p w14:paraId="722DE7E5" w14:textId="77777777" w:rsidR="00691E70" w:rsidRDefault="004A0E37" w:rsidP="00D84DA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Итоговое занятие «Время классных»</w:t>
            </w:r>
          </w:p>
        </w:tc>
        <w:tc>
          <w:tcPr>
            <w:tcW w:w="1085" w:type="dxa"/>
          </w:tcPr>
          <w:p w14:paraId="66263067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621BD521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60CC3A8A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E70" w14:paraId="444F7DC3" w14:textId="77777777" w:rsidTr="00ED1E1E">
        <w:trPr>
          <w:trHeight w:val="277"/>
        </w:trPr>
        <w:tc>
          <w:tcPr>
            <w:tcW w:w="821" w:type="dxa"/>
          </w:tcPr>
          <w:p w14:paraId="7DBDF551" w14:textId="77777777" w:rsidR="00691E70" w:rsidRDefault="00691E70" w:rsidP="00D84DA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70" w:type="dxa"/>
          </w:tcPr>
          <w:p w14:paraId="7B7910D8" w14:textId="77777777" w:rsidR="00691E70" w:rsidRDefault="004A0E37" w:rsidP="00D84DA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085" w:type="dxa"/>
          </w:tcPr>
          <w:p w14:paraId="6E882860" w14:textId="77777777" w:rsidR="00691E70" w:rsidRPr="00352104" w:rsidRDefault="00691E70" w:rsidP="004A0E3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7881D917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14:paraId="28724F0D" w14:textId="77777777" w:rsidR="00691E70" w:rsidRPr="00352104" w:rsidRDefault="00691E70" w:rsidP="004A0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1E1E" w14:paraId="6B1979C0" w14:textId="77777777" w:rsidTr="00C52BBB">
        <w:trPr>
          <w:trHeight w:val="277"/>
        </w:trPr>
        <w:tc>
          <w:tcPr>
            <w:tcW w:w="821" w:type="dxa"/>
          </w:tcPr>
          <w:p w14:paraId="38988C17" w14:textId="77777777" w:rsidR="00ED1E1E" w:rsidRPr="00F616DF" w:rsidRDefault="00ED1E1E" w:rsidP="00D84DA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shd w:val="clear" w:color="auto" w:fill="auto"/>
          </w:tcPr>
          <w:p w14:paraId="4F43178F" w14:textId="77777777" w:rsidR="00ED1E1E" w:rsidRPr="00F616DF" w:rsidRDefault="00ED1E1E" w:rsidP="00D84DA7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 w:rsidRPr="00F616DF">
              <w:rPr>
                <w:b/>
                <w:sz w:val="24"/>
              </w:rPr>
              <w:t>Итого:</w:t>
            </w:r>
          </w:p>
        </w:tc>
        <w:tc>
          <w:tcPr>
            <w:tcW w:w="1085" w:type="dxa"/>
            <w:shd w:val="clear" w:color="auto" w:fill="auto"/>
          </w:tcPr>
          <w:p w14:paraId="5BEBB48B" w14:textId="77777777" w:rsidR="00ED1E1E" w:rsidRPr="00F616DF" w:rsidRDefault="00691E70" w:rsidP="00D84DA7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85" w:type="dxa"/>
            <w:shd w:val="clear" w:color="auto" w:fill="auto"/>
          </w:tcPr>
          <w:p w14:paraId="7C7A3267" w14:textId="77777777" w:rsidR="00ED1E1E" w:rsidRPr="00F616DF" w:rsidRDefault="00691E70" w:rsidP="00D84DA7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85" w:type="dxa"/>
            <w:shd w:val="clear" w:color="auto" w:fill="auto"/>
          </w:tcPr>
          <w:p w14:paraId="76EC878F" w14:textId="77777777" w:rsidR="00ED1E1E" w:rsidRPr="00F616DF" w:rsidRDefault="00691E70" w:rsidP="00D84DA7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14:paraId="4B609DE1" w14:textId="77777777" w:rsidR="0058710E" w:rsidRDefault="0058710E">
      <w:pPr>
        <w:pStyle w:val="a3"/>
        <w:ind w:left="0"/>
        <w:rPr>
          <w:b/>
          <w:sz w:val="20"/>
        </w:rPr>
      </w:pPr>
    </w:p>
    <w:p w14:paraId="5495A691" w14:textId="77777777" w:rsidR="003D0D35" w:rsidRDefault="003D0D35" w:rsidP="003D0D35">
      <w:pPr>
        <w:spacing w:before="68"/>
        <w:ind w:left="4552"/>
        <w:jc w:val="both"/>
        <w:rPr>
          <w:b/>
          <w:sz w:val="28"/>
        </w:rPr>
      </w:pPr>
    </w:p>
    <w:p w14:paraId="0C23DCC0" w14:textId="77777777" w:rsidR="003D0D35" w:rsidRDefault="003D0D35" w:rsidP="003D0D35">
      <w:pPr>
        <w:spacing w:before="68"/>
        <w:ind w:left="4552"/>
        <w:jc w:val="both"/>
        <w:rPr>
          <w:b/>
          <w:sz w:val="28"/>
        </w:rPr>
      </w:pPr>
    </w:p>
    <w:p w14:paraId="56D85D95" w14:textId="77777777" w:rsidR="003D0D35" w:rsidRDefault="003D0D35" w:rsidP="003D0D35">
      <w:pPr>
        <w:spacing w:before="68"/>
        <w:ind w:left="4552"/>
        <w:jc w:val="both"/>
        <w:rPr>
          <w:b/>
          <w:sz w:val="28"/>
        </w:rPr>
      </w:pPr>
    </w:p>
    <w:p w14:paraId="458B00EF" w14:textId="77777777" w:rsidR="003D0D35" w:rsidRDefault="003D0D35" w:rsidP="004A0E37">
      <w:pPr>
        <w:spacing w:before="68"/>
        <w:jc w:val="both"/>
        <w:rPr>
          <w:b/>
          <w:sz w:val="28"/>
        </w:rPr>
      </w:pPr>
    </w:p>
    <w:p w14:paraId="00AFA892" w14:textId="77777777" w:rsidR="004A0E37" w:rsidRDefault="004A0E37" w:rsidP="004A0E37">
      <w:pPr>
        <w:spacing w:before="68"/>
        <w:jc w:val="both"/>
        <w:rPr>
          <w:b/>
          <w:sz w:val="28"/>
        </w:rPr>
      </w:pPr>
    </w:p>
    <w:p w14:paraId="6DE2910C" w14:textId="77777777" w:rsidR="003D0D35" w:rsidRDefault="003D0D35" w:rsidP="00585A35">
      <w:pPr>
        <w:spacing w:before="68"/>
        <w:ind w:left="4552"/>
        <w:jc w:val="both"/>
        <w:rPr>
          <w:b/>
          <w:sz w:val="28"/>
        </w:rPr>
      </w:pPr>
      <w:r w:rsidRPr="00DF5BAC">
        <w:rPr>
          <w:b/>
          <w:sz w:val="28"/>
        </w:rPr>
        <w:lastRenderedPageBreak/>
        <w:t>3. Содержание программы</w:t>
      </w:r>
    </w:p>
    <w:p w14:paraId="27E3796A" w14:textId="77777777" w:rsidR="003D0D35" w:rsidRDefault="003D0D35" w:rsidP="00585A35">
      <w:pPr>
        <w:pStyle w:val="a3"/>
        <w:spacing w:before="3"/>
        <w:ind w:left="0"/>
        <w:jc w:val="both"/>
        <w:rPr>
          <w:b/>
          <w:sz w:val="20"/>
        </w:rPr>
      </w:pPr>
    </w:p>
    <w:p w14:paraId="5CB5A6DB" w14:textId="77777777" w:rsidR="004A0E37" w:rsidRPr="004A0E37" w:rsidRDefault="004A0E37" w:rsidP="004A0E37">
      <w:pPr>
        <w:pStyle w:val="a4"/>
        <w:ind w:left="0" w:right="-1" w:firstLine="360"/>
        <w:jc w:val="both"/>
        <w:rPr>
          <w:b/>
          <w:bCs/>
          <w:sz w:val="24"/>
          <w:szCs w:val="24"/>
          <w:lang w:eastAsia="ar-SA"/>
        </w:rPr>
      </w:pPr>
      <w:r w:rsidRPr="004A0E37">
        <w:rPr>
          <w:b/>
          <w:bCs/>
          <w:sz w:val="24"/>
          <w:szCs w:val="24"/>
          <w:lang w:eastAsia="ar-SA"/>
        </w:rPr>
        <w:t>Раздел 1. «Время творить»</w:t>
      </w:r>
    </w:p>
    <w:p w14:paraId="3FCF071C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1.1. «Золотой осени щедрые дары».</w:t>
      </w:r>
    </w:p>
    <w:p w14:paraId="04509810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Теория.</w:t>
      </w:r>
      <w:r>
        <w:rPr>
          <w:i/>
          <w:iCs/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>История ярмарочной торговли в России. Экономика торговли.</w:t>
      </w:r>
    </w:p>
    <w:p w14:paraId="22E65DF4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Практика.</w:t>
      </w:r>
      <w:r>
        <w:rPr>
          <w:i/>
          <w:iCs/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 xml:space="preserve">Подготовка к школьной ярмарке. Разработка идеи оформления торгового места. Расчет финансовой эффективности. Создание рекламной продукции. </w:t>
      </w:r>
    </w:p>
    <w:p w14:paraId="7AAF1FB2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1.2. «Учителями славится Россия».</w:t>
      </w:r>
    </w:p>
    <w:p w14:paraId="2B5FE980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Теория.</w:t>
      </w:r>
      <w:r>
        <w:rPr>
          <w:i/>
          <w:iCs/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>История профессии учитель. Учебные заведения по подготовке будущих учителей.</w:t>
      </w:r>
    </w:p>
    <w:p w14:paraId="198D9477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Практика.</w:t>
      </w:r>
      <w:r>
        <w:rPr>
          <w:i/>
          <w:iCs/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>Подготовка творческих поздравлений и номеров на День учителя. Участие во Всероссийской акции «День учителя».</w:t>
      </w:r>
    </w:p>
    <w:p w14:paraId="67855F36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1.3. «Мама – главное слово».</w:t>
      </w:r>
    </w:p>
    <w:p w14:paraId="02A28D7C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Теория.</w:t>
      </w:r>
      <w:r>
        <w:rPr>
          <w:i/>
          <w:iCs/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>История праздника День матери.</w:t>
      </w:r>
    </w:p>
    <w:p w14:paraId="311A92FB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Практика.</w:t>
      </w:r>
      <w:r>
        <w:rPr>
          <w:i/>
          <w:iCs/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>Подготовка творческих поздравлений и номеров на День матери. Участие во Всероссийской акции, посвященной Дню матери.</w:t>
      </w:r>
    </w:p>
    <w:p w14:paraId="63858538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1.4. «Новый год стучит в окно».</w:t>
      </w:r>
    </w:p>
    <w:p w14:paraId="1454A49E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 xml:space="preserve">Теория. </w:t>
      </w:r>
      <w:r w:rsidRPr="004A0E37">
        <w:rPr>
          <w:sz w:val="24"/>
          <w:szCs w:val="24"/>
          <w:lang w:eastAsia="ar-SA"/>
        </w:rPr>
        <w:t>Исторические и</w:t>
      </w:r>
      <w:r>
        <w:rPr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>современные тенденции в новогоднем оформлении помещений.</w:t>
      </w:r>
    </w:p>
    <w:p w14:paraId="0E3BEAC3" w14:textId="1A908F60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Практика.</w:t>
      </w:r>
      <w:r>
        <w:rPr>
          <w:i/>
          <w:iCs/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>Изучение практики новогоднего оформления помещений (Интернет-ресурсы). Разработка проекта новогоднего оформления кабинета (рекреации). Реализация проекта. Организация участия в «Новогоднем онлайн марафоне».</w:t>
      </w:r>
    </w:p>
    <w:p w14:paraId="2BA9F882" w14:textId="77777777" w:rsidR="004A0E37" w:rsidRPr="004A0E37" w:rsidRDefault="004A0E37" w:rsidP="004A0E37">
      <w:pPr>
        <w:pStyle w:val="a4"/>
        <w:ind w:left="0" w:right="-1" w:firstLine="360"/>
        <w:jc w:val="both"/>
        <w:rPr>
          <w:b/>
          <w:bCs/>
          <w:sz w:val="24"/>
          <w:szCs w:val="24"/>
          <w:lang w:eastAsia="ar-SA"/>
        </w:rPr>
      </w:pPr>
      <w:r w:rsidRPr="004A0E37">
        <w:rPr>
          <w:b/>
          <w:bCs/>
          <w:sz w:val="24"/>
          <w:szCs w:val="24"/>
          <w:lang w:eastAsia="ar-SA"/>
        </w:rPr>
        <w:t xml:space="preserve">Раздел 2. «Время гордится». </w:t>
      </w:r>
    </w:p>
    <w:p w14:paraId="32AF5983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2.1. «Недаром помнит вся Россия про день Бородина»</w:t>
      </w:r>
    </w:p>
    <w:p w14:paraId="0C09B89B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Теория.</w:t>
      </w:r>
      <w:r>
        <w:rPr>
          <w:i/>
          <w:iCs/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>История Бородинского сражения. Герои – ярославцы – участники Бородинского сражения.</w:t>
      </w:r>
    </w:p>
    <w:p w14:paraId="6BFBC6C2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Практика.</w:t>
      </w:r>
      <w:r>
        <w:rPr>
          <w:i/>
          <w:iCs/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 xml:space="preserve">Просмотр материалов Подготовка и проведение патриотической игры. Работа с Интернет-ресурсами. </w:t>
      </w:r>
    </w:p>
    <w:p w14:paraId="3504E003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2.2. «Защитники Земли Русской.</w:t>
      </w:r>
      <w:r>
        <w:rPr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>Преподобный Сергий Радонежский. Святой Благоверный князь Александр Невский»</w:t>
      </w:r>
    </w:p>
    <w:p w14:paraId="17129D59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 xml:space="preserve">Теория. </w:t>
      </w:r>
      <w:r w:rsidRPr="004A0E37">
        <w:rPr>
          <w:sz w:val="24"/>
          <w:szCs w:val="24"/>
          <w:lang w:eastAsia="ar-SA"/>
        </w:rPr>
        <w:t>Легендарные личности: Александр Невский и Сергий Радонежский. Вклад в историю России. Связь с ярославским краем.</w:t>
      </w:r>
    </w:p>
    <w:p w14:paraId="402B1308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 xml:space="preserve">Практика. </w:t>
      </w:r>
      <w:r w:rsidRPr="004A0E37">
        <w:rPr>
          <w:sz w:val="24"/>
          <w:szCs w:val="24"/>
          <w:lang w:eastAsia="ar-SA"/>
        </w:rPr>
        <w:t>Выбор вопросов для диагностической игры. Разработка сценария игры. Проведении игры для сверстников.</w:t>
      </w:r>
    </w:p>
    <w:p w14:paraId="4F86007C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2.3. «Единство – сила России».</w:t>
      </w:r>
    </w:p>
    <w:p w14:paraId="62CD6212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 xml:space="preserve">Теория. </w:t>
      </w:r>
      <w:r w:rsidRPr="004A0E37">
        <w:rPr>
          <w:sz w:val="24"/>
          <w:szCs w:val="24"/>
          <w:lang w:eastAsia="ar-SA"/>
        </w:rPr>
        <w:t>История праздника День народного единства. Ярославль – столица ополчения 1612 года.</w:t>
      </w:r>
    </w:p>
    <w:p w14:paraId="7C384240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Практика.</w:t>
      </w:r>
      <w:r w:rsidRPr="004A0E37">
        <w:rPr>
          <w:sz w:val="24"/>
          <w:szCs w:val="24"/>
          <w:lang w:eastAsia="ar-SA"/>
        </w:rPr>
        <w:t xml:space="preserve"> Работа с Интернет-ресурсами. Участие во Всероссийской акции, посвященной Дню народного единства (организатор РДШ).</w:t>
      </w:r>
    </w:p>
    <w:p w14:paraId="155278CE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2.4. «День Героев Отечества».</w:t>
      </w:r>
    </w:p>
    <w:p w14:paraId="17F12B83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 xml:space="preserve">Теория. </w:t>
      </w:r>
      <w:r w:rsidRPr="004A0E37">
        <w:rPr>
          <w:sz w:val="24"/>
          <w:szCs w:val="24"/>
          <w:lang w:eastAsia="ar-SA"/>
        </w:rPr>
        <w:t>Знакомство с историей и традициями праздника. Герои – ярославцы.</w:t>
      </w:r>
    </w:p>
    <w:p w14:paraId="1A1F0EAB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Практика</w:t>
      </w:r>
      <w:r w:rsidRPr="004A0E37">
        <w:rPr>
          <w:sz w:val="24"/>
          <w:szCs w:val="24"/>
          <w:lang w:eastAsia="ar-SA"/>
        </w:rPr>
        <w:t>. Подготовка информации для общешкольного марафона «Мой город – мой Герой». Участие в акциях РДШ.</w:t>
      </w:r>
    </w:p>
    <w:p w14:paraId="348273F0" w14:textId="77777777" w:rsidR="004A0E37" w:rsidRPr="004A0E37" w:rsidRDefault="004A0E37" w:rsidP="004A0E37">
      <w:pPr>
        <w:pStyle w:val="a4"/>
        <w:ind w:left="0" w:right="-1" w:firstLine="360"/>
        <w:jc w:val="both"/>
        <w:rPr>
          <w:b/>
          <w:bCs/>
          <w:sz w:val="24"/>
          <w:szCs w:val="24"/>
          <w:lang w:eastAsia="ar-SA"/>
        </w:rPr>
      </w:pPr>
      <w:r w:rsidRPr="004A0E37">
        <w:rPr>
          <w:b/>
          <w:bCs/>
          <w:sz w:val="24"/>
          <w:szCs w:val="24"/>
          <w:lang w:eastAsia="ar-SA"/>
        </w:rPr>
        <w:t>Раздел 3. «Время открывать».</w:t>
      </w:r>
    </w:p>
    <w:p w14:paraId="0BA69269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3.1. «Город мой Ярославль».</w:t>
      </w:r>
    </w:p>
    <w:p w14:paraId="104B7FEB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 xml:space="preserve">Теория. </w:t>
      </w:r>
      <w:r w:rsidRPr="004A0E37">
        <w:rPr>
          <w:sz w:val="24"/>
          <w:szCs w:val="24"/>
          <w:lang w:eastAsia="ar-SA"/>
        </w:rPr>
        <w:t>Памятники Ярославля – объекты Всемирного наследия ЮНЕСКО. Охрана объектов культурного наследия.</w:t>
      </w:r>
    </w:p>
    <w:p w14:paraId="3B770F92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Практика.</w:t>
      </w:r>
      <w:r w:rsidRPr="004A0E37">
        <w:rPr>
          <w:sz w:val="24"/>
          <w:szCs w:val="24"/>
          <w:lang w:eastAsia="ar-SA"/>
        </w:rPr>
        <w:t xml:space="preserve"> Разработка маршрута пешеходной экскурсии. Презентация маршрута.</w:t>
      </w:r>
    </w:p>
    <w:p w14:paraId="619D2C87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3.2. «День науки».</w:t>
      </w:r>
    </w:p>
    <w:p w14:paraId="65C224BC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 xml:space="preserve">Теория. </w:t>
      </w:r>
      <w:r w:rsidRPr="004A0E37">
        <w:rPr>
          <w:sz w:val="24"/>
          <w:szCs w:val="24"/>
          <w:lang w:eastAsia="ar-SA"/>
        </w:rPr>
        <w:t>Год науки и технологий в Российской Федерации. Знакомство с проведенными мероприятиями.</w:t>
      </w:r>
    </w:p>
    <w:p w14:paraId="64083D80" w14:textId="77777777" w:rsidR="004A0E37" w:rsidRPr="004A0E37" w:rsidRDefault="004A0E37" w:rsidP="004A0E37">
      <w:pPr>
        <w:pStyle w:val="a4"/>
        <w:ind w:left="0" w:right="-1" w:firstLine="360"/>
        <w:jc w:val="both"/>
        <w:rPr>
          <w:i/>
          <w:iCs/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 xml:space="preserve">Практика. </w:t>
      </w:r>
      <w:proofErr w:type="spellStart"/>
      <w:r w:rsidRPr="004A0E37">
        <w:rPr>
          <w:sz w:val="24"/>
          <w:szCs w:val="24"/>
          <w:lang w:eastAsia="ar-SA"/>
        </w:rPr>
        <w:t>Квиз</w:t>
      </w:r>
      <w:proofErr w:type="spellEnd"/>
      <w:r w:rsidRPr="004A0E37">
        <w:rPr>
          <w:sz w:val="24"/>
          <w:szCs w:val="24"/>
          <w:lang w:eastAsia="ar-SA"/>
        </w:rPr>
        <w:t xml:space="preserve"> «Профессии будущего» </w:t>
      </w:r>
      <w:r w:rsidRPr="004A0E37">
        <w:rPr>
          <w:i/>
          <w:iCs/>
          <w:sz w:val="24"/>
          <w:szCs w:val="24"/>
          <w:lang w:eastAsia="ar-SA"/>
        </w:rPr>
        <w:t>(</w:t>
      </w:r>
      <w:proofErr w:type="spellStart"/>
      <w:r w:rsidRPr="004A0E37">
        <w:rPr>
          <w:i/>
          <w:iCs/>
          <w:sz w:val="24"/>
          <w:szCs w:val="24"/>
          <w:lang w:eastAsia="ar-SA"/>
        </w:rPr>
        <w:t>Квиз</w:t>
      </w:r>
      <w:proofErr w:type="spellEnd"/>
      <w:r w:rsidRPr="004A0E37">
        <w:rPr>
          <w:i/>
          <w:iCs/>
          <w:sz w:val="24"/>
          <w:szCs w:val="24"/>
          <w:lang w:eastAsia="ar-SA"/>
        </w:rPr>
        <w:t xml:space="preserve"> – интеллектуальная игра, требующая быстрого ответа на вопросы)</w:t>
      </w:r>
    </w:p>
    <w:p w14:paraId="2B2C4559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3.3. «День словарей и энциклопедий».</w:t>
      </w:r>
    </w:p>
    <w:p w14:paraId="5C6D25BF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Теория.</w:t>
      </w:r>
      <w:r w:rsidRPr="004A0E37">
        <w:rPr>
          <w:sz w:val="24"/>
          <w:szCs w:val="24"/>
          <w:lang w:eastAsia="ar-SA"/>
        </w:rPr>
        <w:t xml:space="preserve"> Многообразие и назначение словарей.  Словари </w:t>
      </w:r>
      <w:r w:rsidRPr="004A0E37">
        <w:rPr>
          <w:sz w:val="24"/>
          <w:szCs w:val="24"/>
          <w:lang w:val="en-US" w:eastAsia="ar-SA"/>
        </w:rPr>
        <w:t>XXI</w:t>
      </w:r>
      <w:r w:rsidRPr="004A0E37">
        <w:rPr>
          <w:sz w:val="24"/>
          <w:szCs w:val="24"/>
          <w:lang w:eastAsia="ar-SA"/>
        </w:rPr>
        <w:t xml:space="preserve"> века.</w:t>
      </w:r>
    </w:p>
    <w:p w14:paraId="624DF5FD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lastRenderedPageBreak/>
        <w:t>Практика.</w:t>
      </w:r>
      <w:r>
        <w:rPr>
          <w:i/>
          <w:iCs/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>Применение энциклопедий (в том числе электронных) в учебной деятельности. Подбор материала и презентация словаря объединения (возможно в электронном виде).</w:t>
      </w:r>
    </w:p>
    <w:p w14:paraId="63E2D070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3.4. «День Конституции».</w:t>
      </w:r>
    </w:p>
    <w:p w14:paraId="0F633740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 xml:space="preserve">Теория. </w:t>
      </w:r>
      <w:r w:rsidRPr="004A0E37">
        <w:rPr>
          <w:sz w:val="24"/>
          <w:szCs w:val="24"/>
          <w:lang w:eastAsia="ar-SA"/>
        </w:rPr>
        <w:t>История и основные разделы Конституции РФ.</w:t>
      </w:r>
    </w:p>
    <w:p w14:paraId="6C4B4E91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 xml:space="preserve">Практика. </w:t>
      </w:r>
      <w:r w:rsidRPr="004A0E37">
        <w:rPr>
          <w:sz w:val="24"/>
          <w:szCs w:val="24"/>
          <w:lang w:eastAsia="ar-SA"/>
        </w:rPr>
        <w:t>Блиц-опрос по содержанию Конституции РФ. Подготовка к выставке рисунков «Конституция глазами детей» («Я рисую свои права и обязанности»).</w:t>
      </w:r>
    </w:p>
    <w:p w14:paraId="2011F2FC" w14:textId="77777777" w:rsidR="004A0E37" w:rsidRPr="004A0E37" w:rsidRDefault="004A0E37" w:rsidP="004A0E37">
      <w:pPr>
        <w:pStyle w:val="a4"/>
        <w:ind w:left="0" w:right="-1" w:firstLine="360"/>
        <w:jc w:val="both"/>
        <w:rPr>
          <w:b/>
          <w:bCs/>
          <w:sz w:val="24"/>
          <w:szCs w:val="24"/>
          <w:lang w:eastAsia="ar-SA"/>
        </w:rPr>
      </w:pPr>
      <w:r w:rsidRPr="004A0E37">
        <w:rPr>
          <w:b/>
          <w:bCs/>
          <w:sz w:val="24"/>
          <w:szCs w:val="24"/>
          <w:lang w:eastAsia="ar-SA"/>
        </w:rPr>
        <w:t>Раздел 4. «Время защищать».</w:t>
      </w:r>
    </w:p>
    <w:p w14:paraId="6BA36D02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4.1. «Экологический десант»</w:t>
      </w:r>
    </w:p>
    <w:p w14:paraId="7799E028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Теория.</w:t>
      </w:r>
      <w:r>
        <w:rPr>
          <w:i/>
          <w:iCs/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>Экологическое состояние пришкольного участка.</w:t>
      </w:r>
    </w:p>
    <w:p w14:paraId="6539573D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 xml:space="preserve">Практика. </w:t>
      </w:r>
      <w:r w:rsidRPr="004A0E37">
        <w:rPr>
          <w:sz w:val="24"/>
          <w:szCs w:val="24"/>
          <w:lang w:eastAsia="ar-SA"/>
        </w:rPr>
        <w:t>Планирование и организация экологических акций на пришкольной территории.</w:t>
      </w:r>
    </w:p>
    <w:p w14:paraId="63D4B0F9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4.2. «</w:t>
      </w:r>
      <w:proofErr w:type="spellStart"/>
      <w:r w:rsidRPr="004A0E37">
        <w:rPr>
          <w:sz w:val="24"/>
          <w:szCs w:val="24"/>
          <w:lang w:eastAsia="ar-SA"/>
        </w:rPr>
        <w:t>БумагаБум</w:t>
      </w:r>
      <w:proofErr w:type="spellEnd"/>
      <w:r w:rsidRPr="004A0E37">
        <w:rPr>
          <w:sz w:val="24"/>
          <w:szCs w:val="24"/>
          <w:lang w:eastAsia="ar-SA"/>
        </w:rPr>
        <w:t>».</w:t>
      </w:r>
    </w:p>
    <w:p w14:paraId="71963D49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 xml:space="preserve">Теория. </w:t>
      </w:r>
      <w:r w:rsidRPr="004A0E37">
        <w:rPr>
          <w:sz w:val="24"/>
          <w:szCs w:val="24"/>
          <w:lang w:eastAsia="ar-SA"/>
        </w:rPr>
        <w:t>Роль переработки бумаги. Социальная значимость организации экологических акций.</w:t>
      </w:r>
    </w:p>
    <w:p w14:paraId="2BBA0AE3" w14:textId="77777777" w:rsidR="004A0E37" w:rsidRPr="004A0E37" w:rsidRDefault="004A0E37" w:rsidP="004A0E37">
      <w:pPr>
        <w:pStyle w:val="a4"/>
        <w:ind w:left="0" w:right="-1" w:firstLine="360"/>
        <w:jc w:val="both"/>
        <w:rPr>
          <w:i/>
          <w:iCs/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 xml:space="preserve">Практика. </w:t>
      </w:r>
      <w:r w:rsidRPr="004A0E37">
        <w:rPr>
          <w:sz w:val="24"/>
          <w:szCs w:val="24"/>
          <w:lang w:eastAsia="ar-SA"/>
        </w:rPr>
        <w:t>Планирование и организации экологической акции по сбору макулатуры.</w:t>
      </w:r>
    </w:p>
    <w:p w14:paraId="1B407990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4.3. «Всемирный день информации».</w:t>
      </w:r>
    </w:p>
    <w:p w14:paraId="13844DA6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 xml:space="preserve">Теория. </w:t>
      </w:r>
      <w:r w:rsidRPr="004A0E37">
        <w:rPr>
          <w:sz w:val="24"/>
          <w:szCs w:val="24"/>
          <w:lang w:eastAsia="ar-SA"/>
        </w:rPr>
        <w:t>История возникновения Дня информации. Информационная безопасность сегодня.</w:t>
      </w:r>
    </w:p>
    <w:p w14:paraId="55A3A5F5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Практика.</w:t>
      </w:r>
      <w:r>
        <w:rPr>
          <w:i/>
          <w:iCs/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 xml:space="preserve">Подготовка к единому Дню информации в школе. Разработка буклетов. Отбор </w:t>
      </w:r>
      <w:r>
        <w:rPr>
          <w:sz w:val="24"/>
          <w:szCs w:val="24"/>
          <w:lang w:eastAsia="ar-SA"/>
        </w:rPr>
        <w:t xml:space="preserve">  </w:t>
      </w:r>
      <w:r w:rsidRPr="004A0E37">
        <w:rPr>
          <w:sz w:val="24"/>
          <w:szCs w:val="24"/>
          <w:lang w:eastAsia="ar-SA"/>
        </w:rPr>
        <w:t xml:space="preserve">материала для составления викторины. </w:t>
      </w:r>
    </w:p>
    <w:p w14:paraId="02227AE1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sz w:val="24"/>
          <w:szCs w:val="24"/>
          <w:lang w:eastAsia="ar-SA"/>
        </w:rPr>
        <w:t>Тема 4.4. «Пластиковая перезагрузка».</w:t>
      </w:r>
    </w:p>
    <w:p w14:paraId="7FD0B92A" w14:textId="77777777" w:rsidR="004A0E37" w:rsidRPr="004A0E37" w:rsidRDefault="004A0E37" w:rsidP="004A0E37">
      <w:pPr>
        <w:pStyle w:val="a4"/>
        <w:ind w:left="0" w:right="-1" w:firstLine="360"/>
        <w:jc w:val="both"/>
        <w:rPr>
          <w:sz w:val="24"/>
          <w:szCs w:val="24"/>
          <w:lang w:eastAsia="ar-SA"/>
        </w:rPr>
      </w:pPr>
      <w:r w:rsidRPr="004A0E37">
        <w:rPr>
          <w:i/>
          <w:iCs/>
          <w:sz w:val="24"/>
          <w:szCs w:val="24"/>
          <w:lang w:eastAsia="ar-SA"/>
        </w:rPr>
        <w:t>Теория.</w:t>
      </w:r>
      <w:r>
        <w:rPr>
          <w:i/>
          <w:iCs/>
          <w:sz w:val="24"/>
          <w:szCs w:val="24"/>
          <w:lang w:eastAsia="ar-SA"/>
        </w:rPr>
        <w:t xml:space="preserve"> </w:t>
      </w:r>
      <w:r w:rsidRPr="004A0E37">
        <w:rPr>
          <w:sz w:val="24"/>
          <w:szCs w:val="24"/>
          <w:lang w:eastAsia="ar-SA"/>
        </w:rPr>
        <w:t>Роль переработки пластика. Социальная значимость организации экологических акций.</w:t>
      </w:r>
    </w:p>
    <w:p w14:paraId="055C7FA4" w14:textId="77777777" w:rsidR="00C312B3" w:rsidRDefault="004A0E37" w:rsidP="00C312B3">
      <w:pPr>
        <w:ind w:right="-1"/>
        <w:jc w:val="both"/>
        <w:rPr>
          <w:i/>
          <w:iCs/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t xml:space="preserve">     </w:t>
      </w:r>
      <w:r w:rsidRPr="004A0E37">
        <w:rPr>
          <w:i/>
          <w:iCs/>
          <w:sz w:val="24"/>
          <w:szCs w:val="24"/>
          <w:lang w:eastAsia="ar-SA"/>
        </w:rPr>
        <w:t xml:space="preserve">Практика. </w:t>
      </w:r>
      <w:r w:rsidRPr="004A0E37">
        <w:rPr>
          <w:sz w:val="24"/>
          <w:szCs w:val="24"/>
          <w:lang w:eastAsia="ar-SA"/>
        </w:rPr>
        <w:t>Планирование и организации экологической акции по сбору пластика.</w:t>
      </w:r>
    </w:p>
    <w:p w14:paraId="4899790A" w14:textId="77777777" w:rsidR="00C312B3" w:rsidRPr="00C312B3" w:rsidRDefault="00C312B3" w:rsidP="00C312B3">
      <w:pPr>
        <w:ind w:right="-1"/>
        <w:jc w:val="both"/>
        <w:rPr>
          <w:i/>
          <w:iCs/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t xml:space="preserve">  </w:t>
      </w:r>
      <w:r w:rsidRPr="00C312B3">
        <w:rPr>
          <w:sz w:val="24"/>
          <w:szCs w:val="24"/>
        </w:rPr>
        <w:t>Итоговое занятие «Время классных»</w:t>
      </w:r>
    </w:p>
    <w:p w14:paraId="42C552E5" w14:textId="77777777" w:rsidR="004A0E37" w:rsidRDefault="00C312B3" w:rsidP="00C312B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312B3">
        <w:rPr>
          <w:sz w:val="24"/>
          <w:szCs w:val="24"/>
        </w:rPr>
        <w:t>Промежуточная аттестация</w:t>
      </w:r>
      <w:r w:rsidR="004A0E37">
        <w:rPr>
          <w:sz w:val="24"/>
          <w:szCs w:val="24"/>
        </w:rPr>
        <w:br w:type="page"/>
      </w:r>
    </w:p>
    <w:p w14:paraId="2709E200" w14:textId="77777777" w:rsidR="00B1688C" w:rsidRDefault="00B1688C">
      <w:pPr>
        <w:rPr>
          <w:b/>
          <w:sz w:val="20"/>
          <w:szCs w:val="24"/>
        </w:rPr>
      </w:pPr>
    </w:p>
    <w:p w14:paraId="412FE66D" w14:textId="77777777" w:rsidR="0058710E" w:rsidRPr="000E612C" w:rsidRDefault="003D0D35">
      <w:pPr>
        <w:spacing w:before="87"/>
        <w:ind w:left="2307" w:right="1944"/>
        <w:jc w:val="center"/>
        <w:rPr>
          <w:b/>
          <w:sz w:val="28"/>
        </w:rPr>
      </w:pPr>
      <w:r w:rsidRPr="000E612C">
        <w:rPr>
          <w:b/>
          <w:sz w:val="28"/>
        </w:rPr>
        <w:t>4.</w:t>
      </w:r>
      <w:r w:rsidR="00B93755" w:rsidRPr="000E612C">
        <w:rPr>
          <w:b/>
          <w:sz w:val="28"/>
        </w:rPr>
        <w:t>Календарно-</w:t>
      </w:r>
      <w:r w:rsidR="00993183" w:rsidRPr="000E612C">
        <w:rPr>
          <w:b/>
          <w:sz w:val="28"/>
        </w:rPr>
        <w:t>учебный график</w:t>
      </w:r>
    </w:p>
    <w:p w14:paraId="65A7C7ED" w14:textId="77777777" w:rsidR="003D0D35" w:rsidRPr="000E612C" w:rsidRDefault="003D0D35">
      <w:pPr>
        <w:spacing w:before="87"/>
        <w:ind w:left="2307" w:right="1944"/>
        <w:jc w:val="center"/>
        <w:rPr>
          <w:b/>
          <w:sz w:val="28"/>
        </w:rPr>
      </w:pPr>
    </w:p>
    <w:tbl>
      <w:tblPr>
        <w:tblStyle w:val="a8"/>
        <w:tblW w:w="108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686"/>
        <w:gridCol w:w="1134"/>
        <w:gridCol w:w="1559"/>
        <w:gridCol w:w="2231"/>
      </w:tblGrid>
      <w:tr w:rsidR="005E61DE" w:rsidRPr="00F35096" w14:paraId="2F5BB033" w14:textId="77777777" w:rsidTr="00C312B3">
        <w:trPr>
          <w:trHeight w:val="819"/>
        </w:trPr>
        <w:tc>
          <w:tcPr>
            <w:tcW w:w="709" w:type="dxa"/>
          </w:tcPr>
          <w:p w14:paraId="70ADB140" w14:textId="77777777" w:rsidR="003D0D35" w:rsidRPr="00F35096" w:rsidRDefault="003D0D35" w:rsidP="003D0D35">
            <w:pPr>
              <w:jc w:val="center"/>
              <w:rPr>
                <w:sz w:val="24"/>
                <w:szCs w:val="24"/>
              </w:rPr>
            </w:pPr>
            <w:r w:rsidRPr="00F35096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5275E281" w14:textId="77777777" w:rsidR="003D0D35" w:rsidRPr="00F35096" w:rsidRDefault="003D0D35" w:rsidP="003D0D35">
            <w:pPr>
              <w:jc w:val="center"/>
              <w:rPr>
                <w:sz w:val="24"/>
                <w:szCs w:val="24"/>
              </w:rPr>
            </w:pPr>
            <w:r w:rsidRPr="00F35096">
              <w:rPr>
                <w:sz w:val="24"/>
                <w:szCs w:val="24"/>
              </w:rPr>
              <w:t>Дата и время проведения занятия</w:t>
            </w:r>
          </w:p>
        </w:tc>
        <w:tc>
          <w:tcPr>
            <w:tcW w:w="3686" w:type="dxa"/>
          </w:tcPr>
          <w:p w14:paraId="0F7F4B41" w14:textId="77777777" w:rsidR="003D0D35" w:rsidRPr="00F35096" w:rsidRDefault="003D0D35" w:rsidP="003D0D35">
            <w:pPr>
              <w:jc w:val="center"/>
              <w:rPr>
                <w:sz w:val="24"/>
                <w:szCs w:val="24"/>
              </w:rPr>
            </w:pPr>
            <w:r w:rsidRPr="00F35096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14:paraId="2176AEAB" w14:textId="77777777" w:rsidR="003D0D35" w:rsidRPr="00F35096" w:rsidRDefault="003D0D35" w:rsidP="003D0D35">
            <w:pPr>
              <w:jc w:val="center"/>
              <w:rPr>
                <w:sz w:val="24"/>
                <w:szCs w:val="24"/>
              </w:rPr>
            </w:pPr>
            <w:r w:rsidRPr="00F3509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14:paraId="6117967C" w14:textId="77777777" w:rsidR="003D0D35" w:rsidRPr="00F35096" w:rsidRDefault="003D0D35" w:rsidP="003D0D35">
            <w:pPr>
              <w:jc w:val="center"/>
              <w:rPr>
                <w:sz w:val="24"/>
                <w:szCs w:val="24"/>
              </w:rPr>
            </w:pPr>
            <w:r w:rsidRPr="00F3509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31" w:type="dxa"/>
          </w:tcPr>
          <w:p w14:paraId="60F4EE02" w14:textId="77777777" w:rsidR="003D0D35" w:rsidRPr="00F35096" w:rsidRDefault="003D0D35" w:rsidP="003D0D35">
            <w:pPr>
              <w:jc w:val="center"/>
              <w:rPr>
                <w:sz w:val="24"/>
                <w:szCs w:val="24"/>
              </w:rPr>
            </w:pPr>
            <w:r w:rsidRPr="00F35096">
              <w:rPr>
                <w:sz w:val="24"/>
                <w:szCs w:val="24"/>
              </w:rPr>
              <w:t>Форма контроля</w:t>
            </w:r>
          </w:p>
        </w:tc>
      </w:tr>
      <w:tr w:rsidR="00F35096" w:rsidRPr="00F35096" w14:paraId="5BF09585" w14:textId="77777777" w:rsidTr="00C312B3">
        <w:trPr>
          <w:trHeight w:val="273"/>
        </w:trPr>
        <w:tc>
          <w:tcPr>
            <w:tcW w:w="709" w:type="dxa"/>
          </w:tcPr>
          <w:p w14:paraId="6B835676" w14:textId="77777777" w:rsidR="00F35096" w:rsidRPr="00F35096" w:rsidRDefault="004A0E37" w:rsidP="00A0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898E714" w14:textId="3578FB70" w:rsidR="00F35096" w:rsidRPr="004A0E37" w:rsidRDefault="00002F2E" w:rsidP="00002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14:paraId="0B7BE154" w14:textId="77777777" w:rsidR="00F35096" w:rsidRDefault="00C312B3" w:rsidP="00495B16">
            <w:pPr>
              <w:rPr>
                <w:sz w:val="24"/>
                <w:szCs w:val="24"/>
              </w:rPr>
            </w:pPr>
            <w:r w:rsidRPr="00C312B3">
              <w:rPr>
                <w:sz w:val="24"/>
                <w:szCs w:val="24"/>
              </w:rPr>
              <w:t>«Золотой осени щедрые дары».</w:t>
            </w:r>
          </w:p>
          <w:p w14:paraId="0CE5A7A3" w14:textId="50956B0B" w:rsidR="002D1E8E" w:rsidRPr="002D1E8E" w:rsidRDefault="002D1E8E" w:rsidP="00495B16">
            <w:pPr>
              <w:rPr>
                <w:i/>
                <w:iCs/>
                <w:sz w:val="24"/>
                <w:szCs w:val="24"/>
                <w:lang w:eastAsia="ar-SA"/>
              </w:rPr>
            </w:pPr>
            <w:r w:rsidRPr="002D1E8E">
              <w:rPr>
                <w:i/>
                <w:iCs/>
                <w:sz w:val="24"/>
                <w:szCs w:val="24"/>
                <w:lang w:eastAsia="ar-SA"/>
              </w:rPr>
              <w:t>История ярмарочной торговли в России.</w:t>
            </w:r>
            <w:r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2D1E8E">
              <w:rPr>
                <w:i/>
                <w:iCs/>
                <w:sz w:val="24"/>
                <w:szCs w:val="24"/>
                <w:lang w:eastAsia="ar-SA"/>
              </w:rPr>
              <w:t>Подготовка к школьной ярмарке</w:t>
            </w:r>
          </w:p>
        </w:tc>
        <w:tc>
          <w:tcPr>
            <w:tcW w:w="1134" w:type="dxa"/>
          </w:tcPr>
          <w:p w14:paraId="615CC29F" w14:textId="77777777" w:rsidR="00F35096" w:rsidRPr="00F35096" w:rsidRDefault="00C312B3" w:rsidP="00A0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EA3469F" w14:textId="6E818706" w:rsidR="00F35096" w:rsidRPr="00F35096" w:rsidRDefault="00C64ED6" w:rsidP="00C64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города</w:t>
            </w:r>
          </w:p>
        </w:tc>
        <w:tc>
          <w:tcPr>
            <w:tcW w:w="2231" w:type="dxa"/>
          </w:tcPr>
          <w:p w14:paraId="18D91B14" w14:textId="3565F2F5" w:rsidR="00F35096" w:rsidRPr="00F35096" w:rsidRDefault="00A01AAA" w:rsidP="00A05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C312B3" w:rsidRPr="00F35096" w14:paraId="51DEC7B1" w14:textId="77777777" w:rsidTr="00C312B3">
        <w:trPr>
          <w:trHeight w:val="288"/>
        </w:trPr>
        <w:tc>
          <w:tcPr>
            <w:tcW w:w="709" w:type="dxa"/>
          </w:tcPr>
          <w:p w14:paraId="37A5058E" w14:textId="77777777" w:rsidR="00C312B3" w:rsidRPr="00F35096" w:rsidRDefault="00C312B3" w:rsidP="00A64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0D2E430" w14:textId="0D633DAE" w:rsidR="00C312B3" w:rsidRPr="004A0E37" w:rsidRDefault="00002F2E" w:rsidP="00002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14:paraId="1D0F3368" w14:textId="77777777" w:rsidR="00C312B3" w:rsidRDefault="00C312B3" w:rsidP="00F27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312B3">
              <w:rPr>
                <w:sz w:val="24"/>
                <w:szCs w:val="24"/>
              </w:rPr>
              <w:t>Учителями славится Россия».</w:t>
            </w:r>
          </w:p>
          <w:p w14:paraId="4588E9D7" w14:textId="1D191B7B" w:rsidR="00750C00" w:rsidRPr="006231E1" w:rsidRDefault="006231E1" w:rsidP="00F27576">
            <w:pPr>
              <w:rPr>
                <w:i/>
                <w:iCs/>
                <w:sz w:val="24"/>
                <w:szCs w:val="24"/>
              </w:rPr>
            </w:pPr>
            <w:r w:rsidRPr="006231E1">
              <w:rPr>
                <w:i/>
                <w:iCs/>
                <w:sz w:val="24"/>
                <w:szCs w:val="24"/>
                <w:lang w:eastAsia="ar-SA"/>
              </w:rPr>
              <w:t>История профессии учитель. Подготовка творческих поздравлений и номеров на День учителя.</w:t>
            </w:r>
          </w:p>
        </w:tc>
        <w:tc>
          <w:tcPr>
            <w:tcW w:w="1134" w:type="dxa"/>
          </w:tcPr>
          <w:p w14:paraId="307FC63B" w14:textId="77777777" w:rsidR="00C312B3" w:rsidRDefault="00C312B3" w:rsidP="00C312B3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0E49934" w14:textId="5D3AF517" w:rsidR="00C312B3" w:rsidRPr="00F35096" w:rsidRDefault="00C64ED6" w:rsidP="00C64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ЯГПУ им. К.Д. Ушинского</w:t>
            </w:r>
          </w:p>
        </w:tc>
        <w:tc>
          <w:tcPr>
            <w:tcW w:w="2231" w:type="dxa"/>
          </w:tcPr>
          <w:p w14:paraId="4CD63C94" w14:textId="740F86B9" w:rsidR="00C312B3" w:rsidRPr="00F35096" w:rsidRDefault="00A01AAA" w:rsidP="00F6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</w:tr>
      <w:tr w:rsidR="00A01AAA" w:rsidRPr="00F35096" w14:paraId="21E8FE0E" w14:textId="77777777" w:rsidTr="00C312B3">
        <w:trPr>
          <w:trHeight w:val="273"/>
        </w:trPr>
        <w:tc>
          <w:tcPr>
            <w:tcW w:w="709" w:type="dxa"/>
          </w:tcPr>
          <w:p w14:paraId="6A9FA78A" w14:textId="77777777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9EB5BF6" w14:textId="33E65B4B" w:rsidR="00A01AAA" w:rsidRPr="004A0E37" w:rsidRDefault="00002F2E" w:rsidP="00002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14:paraId="2533A564" w14:textId="77777777" w:rsidR="00A01AAA" w:rsidRPr="00C312B3" w:rsidRDefault="00A01AAA" w:rsidP="00A01AAA">
            <w:pPr>
              <w:ind w:right="-1"/>
              <w:jc w:val="both"/>
              <w:rPr>
                <w:sz w:val="24"/>
                <w:szCs w:val="24"/>
                <w:lang w:eastAsia="ar-SA"/>
              </w:rPr>
            </w:pPr>
            <w:r w:rsidRPr="00C312B3">
              <w:rPr>
                <w:sz w:val="24"/>
                <w:szCs w:val="24"/>
                <w:lang w:eastAsia="ar-SA"/>
              </w:rPr>
              <w:t>«Мама – главное слово».</w:t>
            </w:r>
          </w:p>
          <w:p w14:paraId="495CA992" w14:textId="257DFF28" w:rsidR="00A01AAA" w:rsidRPr="00153184" w:rsidRDefault="00153184" w:rsidP="00153184">
            <w:pPr>
              <w:pStyle w:val="a4"/>
              <w:ind w:left="0" w:right="-1" w:firstLine="0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 w:rsidRPr="00153184">
              <w:rPr>
                <w:i/>
                <w:iCs/>
                <w:sz w:val="24"/>
                <w:szCs w:val="24"/>
                <w:lang w:eastAsia="ar-SA"/>
              </w:rPr>
              <w:t>История праздника День матери. Подготовка творческих поздравлений и номеров на День матери.</w:t>
            </w:r>
          </w:p>
        </w:tc>
        <w:tc>
          <w:tcPr>
            <w:tcW w:w="1134" w:type="dxa"/>
          </w:tcPr>
          <w:p w14:paraId="02E22161" w14:textId="77777777" w:rsidR="00A01AAA" w:rsidRDefault="00A01AAA" w:rsidP="00A01AAA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7AE2957" w14:textId="750B60BB" w:rsidR="00A01AAA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14:paraId="382749D3" w14:textId="771D9600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</w:p>
        </w:tc>
        <w:tc>
          <w:tcPr>
            <w:tcW w:w="2231" w:type="dxa"/>
          </w:tcPr>
          <w:p w14:paraId="5647F759" w14:textId="4D4A5A86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</w:tr>
      <w:tr w:rsidR="00A01AAA" w:rsidRPr="00F35096" w14:paraId="7C9072E2" w14:textId="77777777" w:rsidTr="00C312B3">
        <w:trPr>
          <w:trHeight w:val="273"/>
        </w:trPr>
        <w:tc>
          <w:tcPr>
            <w:tcW w:w="709" w:type="dxa"/>
          </w:tcPr>
          <w:p w14:paraId="02672812" w14:textId="77777777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A78EADE" w14:textId="21A542B8" w:rsidR="00A01AAA" w:rsidRPr="004A0E37" w:rsidRDefault="00002F2E" w:rsidP="00002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14:paraId="701F7FC8" w14:textId="77777777" w:rsidR="00A01AAA" w:rsidRDefault="00A01AAA" w:rsidP="00A01AAA">
            <w:pPr>
              <w:rPr>
                <w:sz w:val="24"/>
                <w:szCs w:val="24"/>
                <w:lang w:eastAsia="ar-SA"/>
              </w:rPr>
            </w:pPr>
            <w:r w:rsidRPr="00E67464">
              <w:rPr>
                <w:sz w:val="24"/>
                <w:szCs w:val="24"/>
                <w:lang w:eastAsia="ar-SA"/>
              </w:rPr>
              <w:t>«Новый год стучит в окно».</w:t>
            </w:r>
          </w:p>
          <w:p w14:paraId="1BD72690" w14:textId="6D528C50" w:rsidR="003B4F85" w:rsidRPr="003B4F85" w:rsidRDefault="003B4F85" w:rsidP="00A01AAA">
            <w:pPr>
              <w:rPr>
                <w:i/>
                <w:iCs/>
              </w:rPr>
            </w:pPr>
            <w:r w:rsidRPr="003B4F85">
              <w:rPr>
                <w:i/>
                <w:iCs/>
                <w:sz w:val="24"/>
                <w:szCs w:val="24"/>
                <w:lang w:eastAsia="ar-SA"/>
              </w:rPr>
              <w:t>Изучение практики новогоднего оформления помещений (Интернет-ресурсы). Разработка проекта новогоднего оформления кабинета (рекреации).</w:t>
            </w:r>
          </w:p>
        </w:tc>
        <w:tc>
          <w:tcPr>
            <w:tcW w:w="1134" w:type="dxa"/>
          </w:tcPr>
          <w:p w14:paraId="27EF199D" w14:textId="77777777" w:rsidR="00A01AAA" w:rsidRDefault="00A01AAA" w:rsidP="00A01AAA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B65176" w14:textId="77777777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ЦДЮИТ</w:t>
            </w:r>
          </w:p>
        </w:tc>
        <w:tc>
          <w:tcPr>
            <w:tcW w:w="2231" w:type="dxa"/>
          </w:tcPr>
          <w:p w14:paraId="5F5FE2E6" w14:textId="77777777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</w:tr>
      <w:tr w:rsidR="00A01AAA" w:rsidRPr="00F35096" w14:paraId="14DA4DB5" w14:textId="77777777" w:rsidTr="00C312B3">
        <w:trPr>
          <w:trHeight w:val="273"/>
        </w:trPr>
        <w:tc>
          <w:tcPr>
            <w:tcW w:w="709" w:type="dxa"/>
          </w:tcPr>
          <w:p w14:paraId="4C94466E" w14:textId="77777777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F5ECD63" w14:textId="793C1C05" w:rsidR="00A01AAA" w:rsidRPr="004A0E37" w:rsidRDefault="00F779C2" w:rsidP="00F77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14:paraId="22FA5098" w14:textId="77777777" w:rsidR="00A01AAA" w:rsidRDefault="00A01AAA" w:rsidP="00A01AAA">
            <w:pPr>
              <w:pStyle w:val="a4"/>
              <w:ind w:left="0" w:right="-1" w:firstLine="0"/>
              <w:jc w:val="both"/>
              <w:rPr>
                <w:sz w:val="24"/>
                <w:szCs w:val="24"/>
                <w:lang w:eastAsia="ar-SA"/>
              </w:rPr>
            </w:pPr>
            <w:r w:rsidRPr="00E67464">
              <w:rPr>
                <w:sz w:val="24"/>
                <w:szCs w:val="24"/>
                <w:lang w:eastAsia="ar-SA"/>
              </w:rPr>
              <w:t>«Недаром помнит вся Россия про день Бородина»</w:t>
            </w:r>
          </w:p>
          <w:p w14:paraId="77F293FC" w14:textId="7646D109" w:rsidR="00A01AAA" w:rsidRPr="00D277AB" w:rsidRDefault="00D277AB" w:rsidP="00D277AB">
            <w:pPr>
              <w:pStyle w:val="a4"/>
              <w:ind w:left="0" w:right="-1" w:firstLine="0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 w:rsidRPr="00D277AB">
              <w:rPr>
                <w:i/>
                <w:iCs/>
                <w:sz w:val="24"/>
                <w:szCs w:val="24"/>
                <w:lang w:eastAsia="ar-SA"/>
              </w:rPr>
              <w:t>Герои – ярославцы – участники Бородинского сражения.  Подготовка и проведение патриотической игры.</w:t>
            </w:r>
          </w:p>
        </w:tc>
        <w:tc>
          <w:tcPr>
            <w:tcW w:w="1134" w:type="dxa"/>
          </w:tcPr>
          <w:p w14:paraId="3024104D" w14:textId="77777777" w:rsidR="00A01AAA" w:rsidRDefault="00A01AAA" w:rsidP="00A01AAA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379628" w14:textId="77777777" w:rsidR="00A01AAA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«Бородино»</w:t>
            </w:r>
          </w:p>
          <w:p w14:paraId="72922739" w14:textId="27DD2D42" w:rsidR="00283186" w:rsidRPr="00F35096" w:rsidRDefault="00283186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(онлайн-экскурсия)</w:t>
            </w:r>
          </w:p>
        </w:tc>
        <w:tc>
          <w:tcPr>
            <w:tcW w:w="2231" w:type="dxa"/>
          </w:tcPr>
          <w:p w14:paraId="6BF799F5" w14:textId="77777777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виртуальная экскурсия</w:t>
            </w:r>
          </w:p>
        </w:tc>
      </w:tr>
      <w:tr w:rsidR="00A01AAA" w:rsidRPr="00F35096" w14:paraId="5D2B0B85" w14:textId="77777777" w:rsidTr="00C312B3">
        <w:trPr>
          <w:trHeight w:val="273"/>
        </w:trPr>
        <w:tc>
          <w:tcPr>
            <w:tcW w:w="709" w:type="dxa"/>
          </w:tcPr>
          <w:p w14:paraId="15E3DC6B" w14:textId="77777777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18BA92B" w14:textId="5DAF129C" w:rsidR="00A01AAA" w:rsidRPr="004A0E37" w:rsidRDefault="00002F2E" w:rsidP="00002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14:paraId="41EC1F37" w14:textId="77777777" w:rsidR="00D277AB" w:rsidRDefault="00A01AAA" w:rsidP="00D277AB">
            <w:pPr>
              <w:rPr>
                <w:sz w:val="24"/>
                <w:szCs w:val="24"/>
                <w:lang w:eastAsia="ar-SA"/>
              </w:rPr>
            </w:pPr>
            <w:r w:rsidRPr="00E67464">
              <w:rPr>
                <w:sz w:val="24"/>
                <w:szCs w:val="24"/>
                <w:lang w:eastAsia="ar-SA"/>
              </w:rPr>
              <w:t>«Защитники Земли Русской.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7464">
              <w:rPr>
                <w:sz w:val="24"/>
                <w:szCs w:val="24"/>
                <w:lang w:eastAsia="ar-SA"/>
              </w:rPr>
              <w:t>Преподобный Сергий Радонежский. Святой Благоверный князь Александр Невский»</w:t>
            </w:r>
          </w:p>
          <w:p w14:paraId="45E5CE95" w14:textId="1A764D8F" w:rsidR="00D277AB" w:rsidRPr="00D277AB" w:rsidRDefault="00D277AB" w:rsidP="00A01AAA">
            <w:pPr>
              <w:rPr>
                <w:i/>
                <w:iCs/>
                <w:sz w:val="24"/>
                <w:szCs w:val="24"/>
                <w:lang w:eastAsia="ar-SA"/>
              </w:rPr>
            </w:pPr>
            <w:r w:rsidRPr="00D277AB">
              <w:rPr>
                <w:i/>
                <w:iCs/>
                <w:sz w:val="24"/>
                <w:szCs w:val="24"/>
                <w:lang w:eastAsia="ar-SA"/>
              </w:rPr>
              <w:t>Разработка сценария игры. Проведении игры для сверстников.</w:t>
            </w:r>
          </w:p>
        </w:tc>
        <w:tc>
          <w:tcPr>
            <w:tcW w:w="1134" w:type="dxa"/>
          </w:tcPr>
          <w:p w14:paraId="1C32FC8D" w14:textId="77777777" w:rsidR="00A01AAA" w:rsidRDefault="00A01AAA" w:rsidP="00A01AAA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B0F7F91" w14:textId="441B9D80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 Ярославля, Переславля-Залесского</w:t>
            </w:r>
          </w:p>
        </w:tc>
        <w:tc>
          <w:tcPr>
            <w:tcW w:w="2231" w:type="dxa"/>
          </w:tcPr>
          <w:p w14:paraId="4C9DCF6B" w14:textId="77777777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экскурсия</w:t>
            </w:r>
          </w:p>
        </w:tc>
      </w:tr>
      <w:tr w:rsidR="00A01AAA" w:rsidRPr="00F35096" w14:paraId="591EABAF" w14:textId="77777777" w:rsidTr="00C312B3">
        <w:trPr>
          <w:trHeight w:val="273"/>
        </w:trPr>
        <w:tc>
          <w:tcPr>
            <w:tcW w:w="709" w:type="dxa"/>
          </w:tcPr>
          <w:p w14:paraId="5765CA60" w14:textId="77777777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711B5A4" w14:textId="3E132DAE" w:rsidR="00A01AAA" w:rsidRPr="004A0E37" w:rsidRDefault="00F779C2" w:rsidP="00002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14:paraId="5D312A90" w14:textId="77777777" w:rsidR="00A01AAA" w:rsidRDefault="00A01AAA" w:rsidP="00A01AAA">
            <w:pPr>
              <w:rPr>
                <w:sz w:val="24"/>
                <w:szCs w:val="24"/>
                <w:lang w:eastAsia="ar-SA"/>
              </w:rPr>
            </w:pPr>
            <w:r w:rsidRPr="00E67464">
              <w:rPr>
                <w:sz w:val="24"/>
                <w:szCs w:val="24"/>
                <w:lang w:eastAsia="ar-SA"/>
              </w:rPr>
              <w:t>«Единство – сила России»</w:t>
            </w:r>
          </w:p>
          <w:p w14:paraId="7D723C93" w14:textId="0AC6E9CF" w:rsidR="00283186" w:rsidRPr="00C220B9" w:rsidRDefault="00C220B9" w:rsidP="00A01AAA">
            <w:pPr>
              <w:rPr>
                <w:i/>
                <w:iCs/>
              </w:rPr>
            </w:pPr>
            <w:r w:rsidRPr="00C220B9">
              <w:rPr>
                <w:i/>
                <w:iCs/>
                <w:sz w:val="24"/>
                <w:szCs w:val="24"/>
                <w:lang w:eastAsia="ar-SA"/>
              </w:rPr>
              <w:t>Ярославль – столица ополчения 1612 года.</w:t>
            </w:r>
          </w:p>
        </w:tc>
        <w:tc>
          <w:tcPr>
            <w:tcW w:w="1134" w:type="dxa"/>
          </w:tcPr>
          <w:p w14:paraId="228AD81A" w14:textId="77777777" w:rsidR="00A01AAA" w:rsidRDefault="00A01AAA" w:rsidP="00A01AAA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3912B4C" w14:textId="44227E70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заповедник</w:t>
            </w:r>
          </w:p>
        </w:tc>
        <w:tc>
          <w:tcPr>
            <w:tcW w:w="2231" w:type="dxa"/>
          </w:tcPr>
          <w:p w14:paraId="3336D1E2" w14:textId="50A6BCDB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A01AAA" w:rsidRPr="00F35096" w14:paraId="083BE98E" w14:textId="77777777" w:rsidTr="00C312B3">
        <w:trPr>
          <w:trHeight w:val="273"/>
        </w:trPr>
        <w:tc>
          <w:tcPr>
            <w:tcW w:w="709" w:type="dxa"/>
          </w:tcPr>
          <w:p w14:paraId="08AD3796" w14:textId="77777777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83A3541" w14:textId="1AF3442A" w:rsidR="00A01AAA" w:rsidRPr="004A0E37" w:rsidRDefault="00002F2E" w:rsidP="00002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14:paraId="317B0726" w14:textId="77777777" w:rsidR="00A01AAA" w:rsidRDefault="00A01AAA" w:rsidP="00A01AAA">
            <w:pPr>
              <w:rPr>
                <w:sz w:val="24"/>
                <w:szCs w:val="24"/>
                <w:lang w:eastAsia="ar-SA"/>
              </w:rPr>
            </w:pPr>
            <w:r w:rsidRPr="00E67464">
              <w:rPr>
                <w:sz w:val="24"/>
                <w:szCs w:val="24"/>
                <w:lang w:eastAsia="ar-SA"/>
              </w:rPr>
              <w:t>«День Героев Отечества»</w:t>
            </w:r>
          </w:p>
          <w:p w14:paraId="6C19EE8E" w14:textId="1609EF84" w:rsidR="009D278B" w:rsidRPr="009D278B" w:rsidRDefault="009D278B" w:rsidP="009D278B">
            <w:pPr>
              <w:pStyle w:val="a4"/>
              <w:ind w:left="0" w:right="-1" w:firstLine="0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 w:rsidRPr="009D278B">
              <w:rPr>
                <w:i/>
                <w:iCs/>
                <w:sz w:val="24"/>
                <w:szCs w:val="24"/>
                <w:lang w:eastAsia="ar-SA"/>
              </w:rPr>
              <w:t>Знакомство с историей и традициями праздника. Герои – ярославцы.</w:t>
            </w:r>
          </w:p>
        </w:tc>
        <w:tc>
          <w:tcPr>
            <w:tcW w:w="1134" w:type="dxa"/>
          </w:tcPr>
          <w:p w14:paraId="39E1A5D0" w14:textId="77777777" w:rsidR="00A01AAA" w:rsidRDefault="00A01AAA" w:rsidP="00A01AAA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0A2E984" w14:textId="77777777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боевой славы</w:t>
            </w:r>
          </w:p>
        </w:tc>
        <w:tc>
          <w:tcPr>
            <w:tcW w:w="2231" w:type="dxa"/>
          </w:tcPr>
          <w:p w14:paraId="24E53556" w14:textId="77777777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экскурсия</w:t>
            </w:r>
          </w:p>
        </w:tc>
      </w:tr>
      <w:tr w:rsidR="00A01AAA" w:rsidRPr="00F35096" w14:paraId="219E4292" w14:textId="77777777" w:rsidTr="00C312B3">
        <w:trPr>
          <w:trHeight w:val="273"/>
        </w:trPr>
        <w:tc>
          <w:tcPr>
            <w:tcW w:w="709" w:type="dxa"/>
          </w:tcPr>
          <w:p w14:paraId="7D7BA0BC" w14:textId="77777777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AD23653" w14:textId="3AB22218" w:rsidR="00A01AAA" w:rsidRPr="004A0E37" w:rsidRDefault="00F779C2" w:rsidP="00002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14:paraId="5118A636" w14:textId="77777777" w:rsidR="00A01AAA" w:rsidRDefault="00A01AAA" w:rsidP="00A01AAA">
            <w:pPr>
              <w:rPr>
                <w:sz w:val="24"/>
                <w:szCs w:val="24"/>
                <w:lang w:eastAsia="ar-SA"/>
              </w:rPr>
            </w:pPr>
            <w:r w:rsidRPr="00E67464">
              <w:rPr>
                <w:sz w:val="24"/>
                <w:szCs w:val="24"/>
                <w:lang w:eastAsia="ar-SA"/>
              </w:rPr>
              <w:t>«Город мой Ярославль»</w:t>
            </w:r>
          </w:p>
          <w:p w14:paraId="3D7AC287" w14:textId="3254CD41" w:rsidR="000A4F28" w:rsidRPr="000A4F28" w:rsidRDefault="000A4F28" w:rsidP="000A4F28">
            <w:pPr>
              <w:rPr>
                <w:i/>
                <w:iCs/>
              </w:rPr>
            </w:pPr>
            <w:r w:rsidRPr="000A4F28">
              <w:rPr>
                <w:i/>
                <w:iCs/>
                <w:sz w:val="24"/>
                <w:szCs w:val="24"/>
                <w:lang w:eastAsia="ar-SA"/>
              </w:rPr>
              <w:t>Разработка маршрута пешеходной экскурсии</w:t>
            </w:r>
            <w:r>
              <w:rPr>
                <w:i/>
                <w:iCs/>
                <w:sz w:val="24"/>
                <w:szCs w:val="24"/>
                <w:lang w:eastAsia="ar-SA"/>
              </w:rPr>
              <w:t xml:space="preserve"> по городу.</w:t>
            </w:r>
          </w:p>
        </w:tc>
        <w:tc>
          <w:tcPr>
            <w:tcW w:w="1134" w:type="dxa"/>
          </w:tcPr>
          <w:p w14:paraId="29858D9C" w14:textId="77777777" w:rsidR="00A01AAA" w:rsidRDefault="00A01AAA" w:rsidP="00A01AAA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39667FA" w14:textId="77777777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Ярославль</w:t>
            </w:r>
          </w:p>
        </w:tc>
        <w:tc>
          <w:tcPr>
            <w:tcW w:w="2231" w:type="dxa"/>
          </w:tcPr>
          <w:p w14:paraId="3C1F8E2E" w14:textId="77777777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экскурсия</w:t>
            </w:r>
          </w:p>
        </w:tc>
      </w:tr>
      <w:tr w:rsidR="00A01AAA" w:rsidRPr="00F35096" w14:paraId="74D2826D" w14:textId="77777777" w:rsidTr="00C312B3">
        <w:trPr>
          <w:trHeight w:val="273"/>
        </w:trPr>
        <w:tc>
          <w:tcPr>
            <w:tcW w:w="709" w:type="dxa"/>
          </w:tcPr>
          <w:p w14:paraId="4F6C95EF" w14:textId="77777777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14:paraId="13C0C2D3" w14:textId="22BEC2AA" w:rsidR="00A01AAA" w:rsidRPr="004A0E37" w:rsidRDefault="00EF5E53" w:rsidP="00EF5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14:paraId="1B065125" w14:textId="413AA01C" w:rsidR="00C357C6" w:rsidRPr="004A0E37" w:rsidRDefault="00A01AAA" w:rsidP="004E6B37">
            <w:pPr>
              <w:rPr>
                <w:sz w:val="24"/>
                <w:szCs w:val="24"/>
                <w:lang w:eastAsia="ar-SA"/>
              </w:rPr>
            </w:pPr>
            <w:r w:rsidRPr="00E67464">
              <w:rPr>
                <w:sz w:val="24"/>
                <w:szCs w:val="24"/>
                <w:lang w:eastAsia="ar-SA"/>
              </w:rPr>
              <w:t>«День науки»</w:t>
            </w:r>
            <w:r w:rsidR="004E6B37">
              <w:rPr>
                <w:sz w:val="24"/>
                <w:szCs w:val="24"/>
                <w:lang w:eastAsia="ar-SA"/>
              </w:rPr>
              <w:t xml:space="preserve">. </w:t>
            </w:r>
            <w:r w:rsidR="00C357C6" w:rsidRPr="004A0E37">
              <w:rPr>
                <w:sz w:val="24"/>
                <w:szCs w:val="24"/>
                <w:lang w:eastAsia="ar-SA"/>
              </w:rPr>
              <w:t xml:space="preserve">Год науки и технологий в Российской Федерации. </w:t>
            </w:r>
          </w:p>
          <w:p w14:paraId="64FED9B0" w14:textId="1313CB2E" w:rsidR="00C357C6" w:rsidRPr="00C357C6" w:rsidRDefault="00C357C6" w:rsidP="00C357C6">
            <w:pPr>
              <w:rPr>
                <w:i/>
                <w:iCs/>
              </w:rPr>
            </w:pPr>
            <w:r w:rsidRPr="004A0E37"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57C6">
              <w:rPr>
                <w:i/>
                <w:iCs/>
                <w:sz w:val="24"/>
                <w:szCs w:val="24"/>
                <w:lang w:eastAsia="ar-SA"/>
              </w:rPr>
              <w:t>Квиз</w:t>
            </w:r>
            <w:proofErr w:type="spellEnd"/>
            <w:r w:rsidRPr="00C357C6">
              <w:rPr>
                <w:i/>
                <w:iCs/>
                <w:sz w:val="24"/>
                <w:szCs w:val="24"/>
                <w:lang w:eastAsia="ar-SA"/>
              </w:rPr>
              <w:t xml:space="preserve"> «Профессии будущего»</w:t>
            </w:r>
          </w:p>
        </w:tc>
        <w:tc>
          <w:tcPr>
            <w:tcW w:w="1134" w:type="dxa"/>
          </w:tcPr>
          <w:p w14:paraId="1FF22841" w14:textId="77777777" w:rsidR="00A01AAA" w:rsidRDefault="00A01AAA" w:rsidP="00A01AAA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7FF0DFF" w14:textId="3AF71364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Эйнштейна</w:t>
            </w:r>
          </w:p>
        </w:tc>
        <w:tc>
          <w:tcPr>
            <w:tcW w:w="2231" w:type="dxa"/>
          </w:tcPr>
          <w:p w14:paraId="7EC8B4F1" w14:textId="62C2D2E1" w:rsidR="00A01AAA" w:rsidRPr="00F35096" w:rsidRDefault="00364034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A01AAA" w:rsidRPr="00F35096" w14:paraId="214B58DC" w14:textId="77777777" w:rsidTr="00C312B3">
        <w:trPr>
          <w:trHeight w:val="273"/>
        </w:trPr>
        <w:tc>
          <w:tcPr>
            <w:tcW w:w="709" w:type="dxa"/>
          </w:tcPr>
          <w:p w14:paraId="4AE2799F" w14:textId="77777777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D60A37F" w14:textId="3494A91E" w:rsidR="00A01AAA" w:rsidRPr="004A0E37" w:rsidRDefault="00F779C2" w:rsidP="00EF5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14:paraId="1221F814" w14:textId="77777777" w:rsidR="004E6B37" w:rsidRDefault="00A01AAA" w:rsidP="004E6B37">
            <w:pPr>
              <w:rPr>
                <w:sz w:val="24"/>
                <w:szCs w:val="24"/>
                <w:lang w:eastAsia="ar-SA"/>
              </w:rPr>
            </w:pPr>
            <w:r w:rsidRPr="00E67464">
              <w:rPr>
                <w:sz w:val="24"/>
                <w:szCs w:val="24"/>
                <w:lang w:eastAsia="ar-SA"/>
              </w:rPr>
              <w:t>«День словарей 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7464">
              <w:rPr>
                <w:sz w:val="24"/>
                <w:szCs w:val="24"/>
                <w:lang w:eastAsia="ar-SA"/>
              </w:rPr>
              <w:t>энциклопедий»</w:t>
            </w:r>
          </w:p>
          <w:p w14:paraId="2F6D3E11" w14:textId="1FE6CBD9" w:rsidR="004E6B37" w:rsidRPr="004E6B37" w:rsidRDefault="004E6B37" w:rsidP="00A01AAA">
            <w:pPr>
              <w:rPr>
                <w:i/>
                <w:iCs/>
                <w:sz w:val="24"/>
                <w:szCs w:val="24"/>
                <w:lang w:eastAsia="ar-SA"/>
              </w:rPr>
            </w:pPr>
            <w:r w:rsidRPr="004E6B37">
              <w:rPr>
                <w:i/>
                <w:iCs/>
                <w:sz w:val="24"/>
                <w:szCs w:val="24"/>
                <w:lang w:eastAsia="ar-SA"/>
              </w:rPr>
              <w:t xml:space="preserve">Словари </w:t>
            </w:r>
            <w:r w:rsidRPr="004E6B37">
              <w:rPr>
                <w:i/>
                <w:iCs/>
                <w:sz w:val="24"/>
                <w:szCs w:val="24"/>
                <w:lang w:val="en-US" w:eastAsia="ar-SA"/>
              </w:rPr>
              <w:t>XXI</w:t>
            </w:r>
            <w:r w:rsidRPr="004E6B37">
              <w:rPr>
                <w:i/>
                <w:iCs/>
                <w:sz w:val="24"/>
                <w:szCs w:val="24"/>
                <w:lang w:eastAsia="ar-SA"/>
              </w:rPr>
              <w:t xml:space="preserve"> века. Применение энциклопедий (в том числе электронных) в учебной деятельности.</w:t>
            </w:r>
          </w:p>
        </w:tc>
        <w:tc>
          <w:tcPr>
            <w:tcW w:w="1134" w:type="dxa"/>
          </w:tcPr>
          <w:p w14:paraId="0CF2E0A1" w14:textId="77777777" w:rsidR="00A01AAA" w:rsidRDefault="00A01AAA" w:rsidP="00A01AAA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E85419D" w14:textId="77777777" w:rsidR="00A01AAA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библиотека</w:t>
            </w:r>
          </w:p>
          <w:p w14:paraId="5CA03AC8" w14:textId="375F08C4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им. М. Петровых</w:t>
            </w:r>
          </w:p>
        </w:tc>
        <w:tc>
          <w:tcPr>
            <w:tcW w:w="2231" w:type="dxa"/>
          </w:tcPr>
          <w:p w14:paraId="09FBF0A3" w14:textId="77777777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01AAA" w:rsidRPr="00F35096" w14:paraId="7A33EB69" w14:textId="77777777" w:rsidTr="00C312B3">
        <w:trPr>
          <w:trHeight w:val="273"/>
        </w:trPr>
        <w:tc>
          <w:tcPr>
            <w:tcW w:w="709" w:type="dxa"/>
          </w:tcPr>
          <w:p w14:paraId="629CB9E0" w14:textId="77777777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193AAEE" w14:textId="317EA646" w:rsidR="00A01AAA" w:rsidRPr="004A0E37" w:rsidRDefault="00EF5E53" w:rsidP="00EF5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14:paraId="638A852C" w14:textId="77777777" w:rsidR="00A01AAA" w:rsidRDefault="00A01AAA" w:rsidP="00A01AAA">
            <w:pPr>
              <w:rPr>
                <w:sz w:val="24"/>
                <w:szCs w:val="24"/>
                <w:lang w:eastAsia="ar-SA"/>
              </w:rPr>
            </w:pPr>
            <w:r w:rsidRPr="00E67464">
              <w:rPr>
                <w:sz w:val="24"/>
                <w:szCs w:val="24"/>
                <w:lang w:eastAsia="ar-SA"/>
              </w:rPr>
              <w:t>«День Конституции»</w:t>
            </w:r>
          </w:p>
          <w:p w14:paraId="09113D2A" w14:textId="704B6F97" w:rsidR="00940055" w:rsidRPr="00CE18D1" w:rsidRDefault="00CE18D1" w:rsidP="00CE18D1">
            <w:pPr>
              <w:pStyle w:val="a4"/>
              <w:ind w:left="0" w:right="-1" w:firstLine="0"/>
              <w:jc w:val="both"/>
              <w:rPr>
                <w:i/>
                <w:iCs/>
              </w:rPr>
            </w:pPr>
            <w:r w:rsidRPr="00CE18D1">
              <w:rPr>
                <w:i/>
                <w:iCs/>
                <w:sz w:val="24"/>
                <w:szCs w:val="24"/>
                <w:lang w:eastAsia="ar-SA"/>
              </w:rPr>
              <w:t>Блиц-опрос по содержанию Конституции РФ. Подготовка к выставке рисунков «Конституция глазами детей».</w:t>
            </w:r>
          </w:p>
        </w:tc>
        <w:tc>
          <w:tcPr>
            <w:tcW w:w="1134" w:type="dxa"/>
          </w:tcPr>
          <w:p w14:paraId="7564196B" w14:textId="77777777" w:rsidR="00A01AAA" w:rsidRDefault="00A01AAA" w:rsidP="00A01AAA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5B6AAE5" w14:textId="22A98C57" w:rsidR="00A01AAA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14:paraId="1C3021AC" w14:textId="3DE5DC5B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231" w:type="dxa"/>
          </w:tcPr>
          <w:p w14:paraId="7D888A70" w14:textId="3A306A5F" w:rsidR="00A01AAA" w:rsidRPr="00F35096" w:rsidRDefault="00364034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</w:t>
            </w:r>
          </w:p>
        </w:tc>
      </w:tr>
      <w:tr w:rsidR="00A01AAA" w:rsidRPr="00F35096" w14:paraId="27AC4BCA" w14:textId="77777777" w:rsidTr="00C312B3">
        <w:trPr>
          <w:trHeight w:val="273"/>
        </w:trPr>
        <w:tc>
          <w:tcPr>
            <w:tcW w:w="709" w:type="dxa"/>
          </w:tcPr>
          <w:p w14:paraId="34DB1DBF" w14:textId="77777777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5510F2F0" w14:textId="390157F5" w:rsidR="00A01AAA" w:rsidRPr="004A0E37" w:rsidRDefault="00F779C2" w:rsidP="00EF5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14:paraId="29E45BEE" w14:textId="77777777" w:rsidR="00A01AAA" w:rsidRDefault="00A01AAA" w:rsidP="00A01AAA">
            <w:pPr>
              <w:rPr>
                <w:sz w:val="24"/>
                <w:szCs w:val="24"/>
                <w:lang w:eastAsia="ar-SA"/>
              </w:rPr>
            </w:pPr>
            <w:r w:rsidRPr="00E67464">
              <w:rPr>
                <w:sz w:val="24"/>
                <w:szCs w:val="24"/>
                <w:lang w:eastAsia="ar-SA"/>
              </w:rPr>
              <w:t>«Экологический десант»</w:t>
            </w:r>
          </w:p>
          <w:p w14:paraId="0644D721" w14:textId="0E18B62D" w:rsidR="00BF7629" w:rsidRPr="00BF7629" w:rsidRDefault="00BF7629" w:rsidP="00A01AAA">
            <w:pPr>
              <w:rPr>
                <w:i/>
                <w:iCs/>
              </w:rPr>
            </w:pPr>
            <w:r w:rsidRPr="00BF7629">
              <w:rPr>
                <w:i/>
                <w:iCs/>
                <w:sz w:val="24"/>
                <w:szCs w:val="24"/>
                <w:lang w:eastAsia="ar-SA"/>
              </w:rPr>
              <w:t>Планирование и организация экологических акций на пришкольной территории.</w:t>
            </w:r>
          </w:p>
        </w:tc>
        <w:tc>
          <w:tcPr>
            <w:tcW w:w="1134" w:type="dxa"/>
          </w:tcPr>
          <w:p w14:paraId="19FDBCB8" w14:textId="77777777" w:rsidR="00A01AAA" w:rsidRDefault="00A01AAA" w:rsidP="00A01AAA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CAF0B14" w14:textId="77777777" w:rsidR="00A01AAA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14:paraId="363DAD5F" w14:textId="4248F39A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231" w:type="dxa"/>
          </w:tcPr>
          <w:p w14:paraId="7730D6C5" w14:textId="23741441" w:rsidR="00A01AAA" w:rsidRPr="00F35096" w:rsidRDefault="00364034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</w:t>
            </w:r>
          </w:p>
        </w:tc>
      </w:tr>
      <w:tr w:rsidR="00A01AAA" w:rsidRPr="00F35096" w14:paraId="09352E99" w14:textId="77777777" w:rsidTr="00C312B3">
        <w:trPr>
          <w:trHeight w:val="273"/>
        </w:trPr>
        <w:tc>
          <w:tcPr>
            <w:tcW w:w="709" w:type="dxa"/>
          </w:tcPr>
          <w:p w14:paraId="17E4408E" w14:textId="77777777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2A8D3598" w14:textId="6509B923" w:rsidR="00A01AAA" w:rsidRPr="004A0E37" w:rsidRDefault="00EF5E53" w:rsidP="00EF5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14:paraId="705956B0" w14:textId="77777777" w:rsidR="00F27971" w:rsidRDefault="00A01AAA" w:rsidP="00F27971">
            <w:pPr>
              <w:rPr>
                <w:sz w:val="24"/>
                <w:szCs w:val="24"/>
                <w:lang w:eastAsia="ar-SA"/>
              </w:rPr>
            </w:pPr>
            <w:r w:rsidRPr="00E67464">
              <w:rPr>
                <w:sz w:val="24"/>
                <w:szCs w:val="24"/>
                <w:lang w:eastAsia="ar-SA"/>
              </w:rPr>
              <w:t>«</w:t>
            </w:r>
            <w:proofErr w:type="spellStart"/>
            <w:r w:rsidRPr="00E67464">
              <w:rPr>
                <w:sz w:val="24"/>
                <w:szCs w:val="24"/>
                <w:lang w:eastAsia="ar-SA"/>
              </w:rPr>
              <w:t>БумагаБум</w:t>
            </w:r>
            <w:proofErr w:type="spellEnd"/>
            <w:r w:rsidRPr="00E67464">
              <w:rPr>
                <w:sz w:val="24"/>
                <w:szCs w:val="24"/>
                <w:lang w:eastAsia="ar-SA"/>
              </w:rPr>
              <w:t>»</w:t>
            </w:r>
          </w:p>
          <w:p w14:paraId="064DCFEE" w14:textId="2E5F8DCF" w:rsidR="00F27971" w:rsidRPr="00F27971" w:rsidRDefault="00F27971" w:rsidP="00A01AAA">
            <w:pPr>
              <w:rPr>
                <w:i/>
                <w:iCs/>
                <w:sz w:val="24"/>
                <w:szCs w:val="24"/>
                <w:lang w:eastAsia="ar-SA"/>
              </w:rPr>
            </w:pPr>
            <w:r w:rsidRPr="00F27971">
              <w:rPr>
                <w:i/>
                <w:iCs/>
                <w:sz w:val="24"/>
                <w:szCs w:val="24"/>
                <w:lang w:eastAsia="ar-SA"/>
              </w:rPr>
              <w:t xml:space="preserve"> Планирование и организации экологической акции по сбору макулатуры.</w:t>
            </w:r>
          </w:p>
        </w:tc>
        <w:tc>
          <w:tcPr>
            <w:tcW w:w="1134" w:type="dxa"/>
          </w:tcPr>
          <w:p w14:paraId="722E8A6A" w14:textId="77777777" w:rsidR="00A01AAA" w:rsidRDefault="00A01AAA" w:rsidP="00A01AAA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173DBAB" w14:textId="77777777" w:rsidR="00A01AAA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14:paraId="7E81041B" w14:textId="14BF03DE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231" w:type="dxa"/>
          </w:tcPr>
          <w:p w14:paraId="36878CE6" w14:textId="2CBA98C6" w:rsidR="00A01AAA" w:rsidRPr="00F35096" w:rsidRDefault="00364034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</w:tr>
      <w:tr w:rsidR="00A01AAA" w:rsidRPr="00F35096" w14:paraId="14C9E08A" w14:textId="77777777" w:rsidTr="00C312B3">
        <w:trPr>
          <w:trHeight w:val="273"/>
        </w:trPr>
        <w:tc>
          <w:tcPr>
            <w:tcW w:w="709" w:type="dxa"/>
          </w:tcPr>
          <w:p w14:paraId="58494B4B" w14:textId="77777777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0EDA606E" w14:textId="3BB67F36" w:rsidR="00A01AAA" w:rsidRPr="004A0E37" w:rsidRDefault="00F779C2" w:rsidP="00EF5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14:paraId="49E704BB" w14:textId="77777777" w:rsidR="00A01AAA" w:rsidRDefault="00A01AAA" w:rsidP="00A01AAA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«Всемирный день информации»</w:t>
            </w:r>
          </w:p>
          <w:p w14:paraId="6AB209D1" w14:textId="1BBE35BB" w:rsidR="005C63FC" w:rsidRPr="005C63FC" w:rsidRDefault="005C63FC" w:rsidP="00A01AAA">
            <w:pPr>
              <w:rPr>
                <w:i/>
                <w:iCs/>
              </w:rPr>
            </w:pPr>
            <w:r w:rsidRPr="005C63FC">
              <w:rPr>
                <w:i/>
                <w:iCs/>
                <w:sz w:val="24"/>
                <w:szCs w:val="24"/>
                <w:lang w:eastAsia="ar-SA"/>
              </w:rPr>
              <w:t>Подготовка к единому Дню информации в школе. Разработка буклетов. Отбор   материала для составления викторины.</w:t>
            </w:r>
          </w:p>
        </w:tc>
        <w:tc>
          <w:tcPr>
            <w:tcW w:w="1134" w:type="dxa"/>
          </w:tcPr>
          <w:p w14:paraId="4B2F770F" w14:textId="77777777" w:rsidR="00A01AAA" w:rsidRDefault="00A01AAA" w:rsidP="00A01AAA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6F75602" w14:textId="77777777" w:rsidR="00A01AAA" w:rsidRPr="00F35096" w:rsidRDefault="00A01AAA" w:rsidP="00A01A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231" w:type="dxa"/>
          </w:tcPr>
          <w:p w14:paraId="09AB8995" w14:textId="77777777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Экскурсия. игра</w:t>
            </w:r>
          </w:p>
        </w:tc>
      </w:tr>
      <w:tr w:rsidR="00A01AAA" w:rsidRPr="00F35096" w14:paraId="736B78BD" w14:textId="77777777" w:rsidTr="00C312B3">
        <w:trPr>
          <w:trHeight w:val="273"/>
        </w:trPr>
        <w:tc>
          <w:tcPr>
            <w:tcW w:w="709" w:type="dxa"/>
          </w:tcPr>
          <w:p w14:paraId="1FB7C595" w14:textId="77777777" w:rsidR="00A01AAA" w:rsidRPr="00F35096" w:rsidRDefault="00A01AAA" w:rsidP="00A0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823A87D" w14:textId="06E913DA" w:rsidR="00A01AAA" w:rsidRPr="004A0E37" w:rsidRDefault="00EF5E53" w:rsidP="00EF5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14:paraId="38D78B0C" w14:textId="77777777" w:rsidR="00A01AAA" w:rsidRDefault="00A01AAA" w:rsidP="00A01AAA">
            <w:pPr>
              <w:rPr>
                <w:sz w:val="24"/>
                <w:szCs w:val="24"/>
                <w:lang w:eastAsia="ar-SA"/>
              </w:rPr>
            </w:pPr>
            <w:r w:rsidRPr="00E67464">
              <w:rPr>
                <w:sz w:val="24"/>
                <w:szCs w:val="24"/>
                <w:lang w:eastAsia="ar-SA"/>
              </w:rPr>
              <w:t>«Пластиковая перезагрузка»</w:t>
            </w:r>
          </w:p>
          <w:p w14:paraId="3B03A890" w14:textId="20B5E5D2" w:rsidR="00BC1DCF" w:rsidRPr="00BC1DCF" w:rsidRDefault="00BC1DCF" w:rsidP="00BC1DCF">
            <w:pPr>
              <w:ind w:right="-1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 w:rsidRPr="00BC1DCF">
              <w:rPr>
                <w:i/>
                <w:iCs/>
                <w:sz w:val="24"/>
                <w:szCs w:val="24"/>
                <w:lang w:eastAsia="ar-SA"/>
              </w:rPr>
              <w:t>Планирование и организации экологической акции по сбору пластика.</w:t>
            </w:r>
          </w:p>
        </w:tc>
        <w:tc>
          <w:tcPr>
            <w:tcW w:w="1134" w:type="dxa"/>
          </w:tcPr>
          <w:p w14:paraId="16667E66" w14:textId="77777777" w:rsidR="00A01AAA" w:rsidRDefault="00A01AAA" w:rsidP="00A01AAA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E2A3C1D" w14:textId="0798D27E" w:rsidR="00A01AAA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14:paraId="750BB99C" w14:textId="3A9506C1" w:rsidR="00A01AAA" w:rsidRPr="00F35096" w:rsidRDefault="00A01AAA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231" w:type="dxa"/>
          </w:tcPr>
          <w:p w14:paraId="5DDC9C77" w14:textId="6C915580" w:rsidR="00A01AAA" w:rsidRPr="00F35096" w:rsidRDefault="00364034" w:rsidP="00A0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364034" w:rsidRPr="00F35096" w14:paraId="6E12E28B" w14:textId="77777777" w:rsidTr="00C312B3">
        <w:trPr>
          <w:trHeight w:val="273"/>
        </w:trPr>
        <w:tc>
          <w:tcPr>
            <w:tcW w:w="709" w:type="dxa"/>
          </w:tcPr>
          <w:p w14:paraId="7D03DFFF" w14:textId="77777777" w:rsidR="00364034" w:rsidRPr="00F35096" w:rsidRDefault="00364034" w:rsidP="00364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18B524DD" w14:textId="151D9937" w:rsidR="00364034" w:rsidRPr="004A0E37" w:rsidRDefault="00F779C2" w:rsidP="00EF5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14:paraId="3E3E82F9" w14:textId="30B043E2" w:rsidR="00364034" w:rsidRDefault="00364034" w:rsidP="00364034">
            <w:pPr>
              <w:jc w:val="both"/>
              <w:rPr>
                <w:sz w:val="24"/>
                <w:szCs w:val="24"/>
              </w:rPr>
            </w:pPr>
            <w:r w:rsidRPr="00DA36A8">
              <w:rPr>
                <w:sz w:val="24"/>
                <w:szCs w:val="24"/>
              </w:rPr>
              <w:t xml:space="preserve">Итоговое занятие «Время </w:t>
            </w:r>
            <w:proofErr w:type="gramStart"/>
            <w:r w:rsidRPr="00DA36A8">
              <w:rPr>
                <w:sz w:val="24"/>
                <w:szCs w:val="24"/>
              </w:rPr>
              <w:t>классных</w:t>
            </w:r>
            <w:proofErr w:type="gramEnd"/>
            <w:r w:rsidR="00BD285F">
              <w:rPr>
                <w:sz w:val="24"/>
                <w:szCs w:val="24"/>
              </w:rPr>
              <w:t>:</w:t>
            </w:r>
          </w:p>
          <w:p w14:paraId="00A286D7" w14:textId="2B75A740" w:rsidR="00BD285F" w:rsidRDefault="00BD285F" w:rsidP="00364034">
            <w:pPr>
              <w:jc w:val="both"/>
              <w:rPr>
                <w:i/>
                <w:iCs/>
                <w:sz w:val="24"/>
                <w:szCs w:val="24"/>
              </w:rPr>
            </w:pPr>
            <w:r w:rsidRPr="00BD285F">
              <w:rPr>
                <w:i/>
                <w:iCs/>
                <w:sz w:val="24"/>
                <w:szCs w:val="24"/>
              </w:rPr>
              <w:t>Викторина «Время классных»</w:t>
            </w:r>
          </w:p>
          <w:p w14:paraId="7853E30F" w14:textId="052FFD58" w:rsidR="00BD285F" w:rsidRPr="00DA36A8" w:rsidRDefault="00BD285F" w:rsidP="00364034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Игра «Профессии будущего»</w:t>
            </w:r>
          </w:p>
        </w:tc>
        <w:tc>
          <w:tcPr>
            <w:tcW w:w="1134" w:type="dxa"/>
          </w:tcPr>
          <w:p w14:paraId="453AC02B" w14:textId="77777777" w:rsidR="00364034" w:rsidRDefault="00364034" w:rsidP="00364034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EB0610" w14:textId="53D69316" w:rsidR="00364034" w:rsidRPr="00F35096" w:rsidRDefault="00364034" w:rsidP="00364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здоровья</w:t>
            </w:r>
          </w:p>
        </w:tc>
        <w:tc>
          <w:tcPr>
            <w:tcW w:w="2231" w:type="dxa"/>
          </w:tcPr>
          <w:p w14:paraId="485488DA" w14:textId="09D19BF8" w:rsidR="00364034" w:rsidRPr="00F35096" w:rsidRDefault="00364034" w:rsidP="00364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экскурсия</w:t>
            </w:r>
          </w:p>
        </w:tc>
      </w:tr>
      <w:tr w:rsidR="00364034" w:rsidRPr="00F35096" w14:paraId="38F5FB34" w14:textId="77777777" w:rsidTr="0089334F">
        <w:trPr>
          <w:trHeight w:val="598"/>
        </w:trPr>
        <w:tc>
          <w:tcPr>
            <w:tcW w:w="709" w:type="dxa"/>
          </w:tcPr>
          <w:p w14:paraId="6589D60C" w14:textId="77777777" w:rsidR="00364034" w:rsidRPr="00F35096" w:rsidRDefault="00364034" w:rsidP="00364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73E56565" w14:textId="5EF58F59" w:rsidR="00364034" w:rsidRPr="004A0E37" w:rsidRDefault="00EF5E53" w:rsidP="00EF5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14:paraId="78704DC5" w14:textId="40E1BFBC" w:rsidR="00364034" w:rsidRDefault="00364034" w:rsidP="00364034">
            <w:pPr>
              <w:rPr>
                <w:sz w:val="24"/>
                <w:szCs w:val="24"/>
              </w:rPr>
            </w:pPr>
            <w:r w:rsidRPr="00DA36A8">
              <w:rPr>
                <w:sz w:val="24"/>
                <w:szCs w:val="24"/>
              </w:rPr>
              <w:t>Промежуточная аттестация</w:t>
            </w:r>
            <w:r w:rsidR="0089334F">
              <w:rPr>
                <w:sz w:val="24"/>
                <w:szCs w:val="24"/>
              </w:rPr>
              <w:t>:</w:t>
            </w:r>
          </w:p>
          <w:p w14:paraId="5CE0A1E9" w14:textId="77777777" w:rsidR="0089334F" w:rsidRPr="0089334F" w:rsidRDefault="0089334F" w:rsidP="00364034">
            <w:pPr>
              <w:rPr>
                <w:i/>
                <w:iCs/>
                <w:sz w:val="24"/>
                <w:szCs w:val="24"/>
              </w:rPr>
            </w:pPr>
            <w:r w:rsidRPr="0089334F">
              <w:rPr>
                <w:i/>
                <w:iCs/>
                <w:sz w:val="24"/>
                <w:szCs w:val="24"/>
              </w:rPr>
              <w:t>Тестовая работа</w:t>
            </w:r>
          </w:p>
          <w:p w14:paraId="426FC821" w14:textId="7137D3A7" w:rsidR="0089334F" w:rsidRDefault="0089334F" w:rsidP="00364034">
            <w:r w:rsidRPr="0089334F">
              <w:rPr>
                <w:i/>
                <w:iCs/>
              </w:rPr>
              <w:t>Оформление портфолио курса</w:t>
            </w:r>
          </w:p>
        </w:tc>
        <w:tc>
          <w:tcPr>
            <w:tcW w:w="1134" w:type="dxa"/>
          </w:tcPr>
          <w:p w14:paraId="555D7E51" w14:textId="77777777" w:rsidR="00364034" w:rsidRDefault="00364034" w:rsidP="00364034">
            <w:pPr>
              <w:jc w:val="center"/>
            </w:pPr>
            <w:r w:rsidRPr="00E33C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B5FE5CB" w14:textId="2BD9C5A4" w:rsidR="00364034" w:rsidRDefault="00364034" w:rsidP="00364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14:paraId="7EC3CB94" w14:textId="7746206D" w:rsidR="00364034" w:rsidRPr="00F35096" w:rsidRDefault="00364034" w:rsidP="00364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231" w:type="dxa"/>
          </w:tcPr>
          <w:p w14:paraId="3865EB05" w14:textId="1D9488F0" w:rsidR="00364034" w:rsidRPr="00F35096" w:rsidRDefault="00AE5D1A" w:rsidP="00364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</w:tbl>
    <w:p w14:paraId="03736B5C" w14:textId="77777777" w:rsidR="0058710E" w:rsidRDefault="0058710E">
      <w:pPr>
        <w:jc w:val="both"/>
        <w:rPr>
          <w:sz w:val="24"/>
        </w:rPr>
        <w:sectPr w:rsidR="0058710E" w:rsidSect="004A0E37">
          <w:pgSz w:w="11910" w:h="16840"/>
          <w:pgMar w:top="1135" w:right="853" w:bottom="280" w:left="709" w:header="720" w:footer="720" w:gutter="0"/>
          <w:cols w:space="720"/>
        </w:sectPr>
      </w:pPr>
    </w:p>
    <w:p w14:paraId="7DEA55E6" w14:textId="46F6817A" w:rsidR="0058710E" w:rsidRPr="000E612C" w:rsidRDefault="00880394" w:rsidP="00880394">
      <w:pPr>
        <w:pStyle w:val="1"/>
        <w:spacing w:before="74"/>
        <w:ind w:left="0"/>
      </w:pPr>
      <w:bookmarkStart w:id="5" w:name="Ожидаемые_результаты_освоения_программы"/>
      <w:bookmarkStart w:id="6" w:name="Контрольно-измерительные_материалы"/>
      <w:bookmarkEnd w:id="5"/>
      <w:bookmarkEnd w:id="6"/>
      <w:r>
        <w:lastRenderedPageBreak/>
        <w:t xml:space="preserve">                               </w:t>
      </w:r>
      <w:r w:rsidR="00B93755" w:rsidRPr="000E612C">
        <w:t>Контрольно-измерительные материалы</w:t>
      </w:r>
    </w:p>
    <w:p w14:paraId="21EE6293" w14:textId="77777777" w:rsidR="00BF36E3" w:rsidRDefault="00BF36E3" w:rsidP="00BD379F">
      <w:pPr>
        <w:spacing w:line="273" w:lineRule="exact"/>
        <w:rPr>
          <w:sz w:val="24"/>
        </w:rPr>
      </w:pPr>
    </w:p>
    <w:p w14:paraId="51486B5B" w14:textId="77777777" w:rsidR="00C312B3" w:rsidRPr="00E67464" w:rsidRDefault="00C312B3" w:rsidP="00C312B3">
      <w:pPr>
        <w:ind w:firstLine="708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Формами отслеживания и фиксации образовательных результатов по программе являются:</w:t>
      </w:r>
    </w:p>
    <w:p w14:paraId="624B669C" w14:textId="77777777" w:rsidR="00C312B3" w:rsidRPr="00E67464" w:rsidRDefault="00C312B3" w:rsidP="00DD0432">
      <w:pPr>
        <w:pStyle w:val="a4"/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видеозапись занятия (мероприятия);</w:t>
      </w:r>
    </w:p>
    <w:p w14:paraId="01AC65BD" w14:textId="77777777" w:rsidR="00C312B3" w:rsidRPr="00E67464" w:rsidRDefault="00C312B3" w:rsidP="00DD0432">
      <w:pPr>
        <w:pStyle w:val="a4"/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готовая работа (презентация);</w:t>
      </w:r>
    </w:p>
    <w:p w14:paraId="4DC7A8D3" w14:textId="77777777" w:rsidR="00C312B3" w:rsidRPr="00E67464" w:rsidRDefault="00C312B3" w:rsidP="00DD0432">
      <w:pPr>
        <w:pStyle w:val="a4"/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67464">
        <w:rPr>
          <w:sz w:val="24"/>
          <w:szCs w:val="24"/>
        </w:rPr>
        <w:t>фотоотчеты;</w:t>
      </w:r>
    </w:p>
    <w:p w14:paraId="7FA48416" w14:textId="77777777" w:rsidR="00C312B3" w:rsidRPr="00E67464" w:rsidRDefault="00C312B3" w:rsidP="00DD0432">
      <w:pPr>
        <w:pStyle w:val="a4"/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дипломы (свидетельства) за проведенные мероприятия;</w:t>
      </w:r>
    </w:p>
    <w:p w14:paraId="656C443D" w14:textId="77777777" w:rsidR="00C312B3" w:rsidRPr="00E67464" w:rsidRDefault="00C312B3" w:rsidP="00DD0432">
      <w:pPr>
        <w:pStyle w:val="a4"/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отзывы детей и родителей.</w:t>
      </w:r>
    </w:p>
    <w:p w14:paraId="0582C8EE" w14:textId="77777777" w:rsidR="00C312B3" w:rsidRPr="00E67464" w:rsidRDefault="00C312B3" w:rsidP="00C312B3">
      <w:pPr>
        <w:ind w:left="708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Формы предъявления и демонстрации образовательных результатов:</w:t>
      </w:r>
    </w:p>
    <w:p w14:paraId="0563141A" w14:textId="77777777" w:rsidR="00C312B3" w:rsidRPr="00E67464" w:rsidRDefault="00C312B3" w:rsidP="00DD0432">
      <w:pPr>
        <w:pStyle w:val="a4"/>
        <w:widowControl/>
        <w:numPr>
          <w:ilvl w:val="0"/>
          <w:numId w:val="17"/>
        </w:numPr>
        <w:autoSpaceDE/>
        <w:autoSpaceDN/>
        <w:ind w:left="1276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выставка;</w:t>
      </w:r>
    </w:p>
    <w:p w14:paraId="4506E16B" w14:textId="77777777" w:rsidR="00C312B3" w:rsidRPr="00E67464" w:rsidRDefault="00C312B3" w:rsidP="00DD0432">
      <w:pPr>
        <w:pStyle w:val="a4"/>
        <w:widowControl/>
        <w:numPr>
          <w:ilvl w:val="0"/>
          <w:numId w:val="17"/>
        </w:numPr>
        <w:autoSpaceDE/>
        <w:autoSpaceDN/>
        <w:ind w:left="1276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защита творческих работ;</w:t>
      </w:r>
    </w:p>
    <w:p w14:paraId="340293A6" w14:textId="77777777" w:rsidR="00C312B3" w:rsidRPr="00E67464" w:rsidRDefault="00C312B3" w:rsidP="00DD0432">
      <w:pPr>
        <w:pStyle w:val="a4"/>
        <w:widowControl/>
        <w:numPr>
          <w:ilvl w:val="0"/>
          <w:numId w:val="17"/>
        </w:numPr>
        <w:autoSpaceDE/>
        <w:autoSpaceDN/>
        <w:ind w:left="1276"/>
        <w:jc w:val="both"/>
        <w:rPr>
          <w:sz w:val="24"/>
          <w:szCs w:val="24"/>
        </w:rPr>
      </w:pPr>
      <w:r w:rsidRPr="00E67464">
        <w:rPr>
          <w:sz w:val="24"/>
          <w:szCs w:val="24"/>
        </w:rPr>
        <w:t xml:space="preserve">конкурсы (блиц-опросы, </w:t>
      </w:r>
      <w:proofErr w:type="spellStart"/>
      <w:r w:rsidRPr="00E67464">
        <w:rPr>
          <w:sz w:val="24"/>
          <w:szCs w:val="24"/>
        </w:rPr>
        <w:t>квиз</w:t>
      </w:r>
      <w:proofErr w:type="spellEnd"/>
      <w:r w:rsidRPr="00E67464">
        <w:rPr>
          <w:sz w:val="24"/>
          <w:szCs w:val="24"/>
        </w:rPr>
        <w:t>, викторина);</w:t>
      </w:r>
    </w:p>
    <w:p w14:paraId="61E70F9C" w14:textId="77777777" w:rsidR="00C312B3" w:rsidRPr="00E67464" w:rsidRDefault="00C312B3" w:rsidP="00DD0432">
      <w:pPr>
        <w:pStyle w:val="a4"/>
        <w:widowControl/>
        <w:numPr>
          <w:ilvl w:val="0"/>
          <w:numId w:val="17"/>
        </w:numPr>
        <w:autoSpaceDE/>
        <w:autoSpaceDN/>
        <w:ind w:left="1276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концертная программа (номер для концертной программы);</w:t>
      </w:r>
    </w:p>
    <w:p w14:paraId="784EB85F" w14:textId="77777777" w:rsidR="00C312B3" w:rsidRPr="00E67464" w:rsidRDefault="00C312B3" w:rsidP="00DD0432">
      <w:pPr>
        <w:pStyle w:val="a4"/>
        <w:widowControl/>
        <w:numPr>
          <w:ilvl w:val="0"/>
          <w:numId w:val="17"/>
        </w:numPr>
        <w:autoSpaceDE/>
        <w:autoSpaceDN/>
        <w:ind w:left="1276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открытое занятие.</w:t>
      </w:r>
    </w:p>
    <w:p w14:paraId="2C7A4482" w14:textId="6DB1DBAC" w:rsidR="00C312B3" w:rsidRPr="000C1E71" w:rsidRDefault="00C312B3" w:rsidP="000C1E71">
      <w:pPr>
        <w:rPr>
          <w:b/>
          <w:bCs/>
          <w:sz w:val="24"/>
          <w:szCs w:val="24"/>
        </w:rPr>
        <w:sectPr w:rsidR="00C312B3" w:rsidRPr="000C1E71" w:rsidSect="00347B3E">
          <w:pgSz w:w="11910" w:h="16840"/>
          <w:pgMar w:top="1134" w:right="600" w:bottom="280" w:left="1134" w:header="720" w:footer="720" w:gutter="0"/>
          <w:cols w:space="720"/>
        </w:sectPr>
      </w:pPr>
    </w:p>
    <w:p w14:paraId="69A2F1E9" w14:textId="05C560C7" w:rsidR="0058710E" w:rsidRPr="000E612C" w:rsidRDefault="000C1E71" w:rsidP="000C1E71">
      <w:pPr>
        <w:pStyle w:val="1"/>
        <w:spacing w:before="75"/>
        <w:ind w:left="0" w:right="1954"/>
        <w:jc w:val="both"/>
      </w:pPr>
      <w:bookmarkStart w:id="7" w:name="Методическое_обеспечение_программы"/>
      <w:bookmarkEnd w:id="7"/>
      <w:r>
        <w:lastRenderedPageBreak/>
        <w:t xml:space="preserve">                             </w:t>
      </w:r>
      <w:r w:rsidR="0036193E" w:rsidRPr="000E612C">
        <w:t>5</w:t>
      </w:r>
      <w:r>
        <w:t xml:space="preserve">. </w:t>
      </w:r>
      <w:r w:rsidR="00B93755" w:rsidRPr="000E612C">
        <w:t>Методическое обеспечение программы</w:t>
      </w:r>
    </w:p>
    <w:p w14:paraId="2B276AD0" w14:textId="77777777" w:rsidR="0058710E" w:rsidRPr="000E612C" w:rsidRDefault="0058710E" w:rsidP="00585A35">
      <w:pPr>
        <w:pStyle w:val="a3"/>
        <w:spacing w:before="1"/>
        <w:ind w:left="0"/>
        <w:jc w:val="both"/>
        <w:rPr>
          <w:b/>
        </w:rPr>
      </w:pPr>
    </w:p>
    <w:p w14:paraId="22396802" w14:textId="77777777" w:rsidR="0058710E" w:rsidRPr="000E612C" w:rsidRDefault="0058710E" w:rsidP="00585A35">
      <w:pPr>
        <w:jc w:val="both"/>
        <w:rPr>
          <w:sz w:val="17"/>
        </w:rPr>
        <w:sectPr w:rsidR="0058710E" w:rsidRPr="000E612C" w:rsidSect="00347B3E">
          <w:pgSz w:w="11910" w:h="16840"/>
          <w:pgMar w:top="1134" w:right="600" w:bottom="280" w:left="1134" w:header="720" w:footer="720" w:gutter="0"/>
          <w:cols w:space="720"/>
        </w:sectPr>
      </w:pPr>
      <w:bookmarkStart w:id="8" w:name="Учебные_пособия"/>
      <w:bookmarkEnd w:id="8"/>
    </w:p>
    <w:p w14:paraId="0F57E248" w14:textId="77777777" w:rsidR="001F2B32" w:rsidRPr="001F2B32" w:rsidRDefault="001F2B32" w:rsidP="00585A35">
      <w:pPr>
        <w:jc w:val="both"/>
        <w:rPr>
          <w:sz w:val="24"/>
        </w:rPr>
        <w:sectPr w:rsidR="001F2B32" w:rsidRPr="001F2B32" w:rsidSect="008A4DCA">
          <w:type w:val="continuous"/>
          <w:pgSz w:w="11910" w:h="16840"/>
          <w:pgMar w:top="1020" w:right="570" w:bottom="280" w:left="1134" w:header="720" w:footer="720" w:gutter="0"/>
          <w:cols w:space="720"/>
        </w:sectPr>
      </w:pPr>
    </w:p>
    <w:p w14:paraId="3990978F" w14:textId="77777777" w:rsidR="008A4DCA" w:rsidRPr="008A4DCA" w:rsidRDefault="008A4DCA" w:rsidP="00585A35">
      <w:pPr>
        <w:jc w:val="both"/>
        <w:rPr>
          <w:sz w:val="24"/>
        </w:rPr>
      </w:pPr>
    </w:p>
    <w:p w14:paraId="7B1313A6" w14:textId="77777777" w:rsidR="00ED1E1E" w:rsidRPr="00ED1E1E" w:rsidRDefault="00ED1E1E" w:rsidP="00585A35">
      <w:pPr>
        <w:pBdr>
          <w:top w:val="nil"/>
          <w:left w:val="nil"/>
          <w:bottom w:val="nil"/>
          <w:right w:val="nil"/>
          <w:between w:val="nil"/>
        </w:pBdr>
        <w:tabs>
          <w:tab w:val="left" w:pos="9594"/>
        </w:tabs>
        <w:spacing w:line="235" w:lineRule="auto"/>
        <w:ind w:right="292"/>
        <w:jc w:val="both"/>
        <w:rPr>
          <w:b/>
          <w:sz w:val="28"/>
          <w:szCs w:val="24"/>
        </w:rPr>
      </w:pPr>
      <w:bookmarkStart w:id="9" w:name="Материально-техническое_обеспечение_прог"/>
      <w:bookmarkEnd w:id="9"/>
      <w:r w:rsidRPr="00ED1E1E">
        <w:rPr>
          <w:b/>
          <w:sz w:val="28"/>
          <w:szCs w:val="24"/>
        </w:rPr>
        <w:t>Формы подведения итогов реализации программы</w:t>
      </w:r>
    </w:p>
    <w:p w14:paraId="25E5CB2E" w14:textId="77777777" w:rsidR="00ED1E1E" w:rsidRPr="00ED1E1E" w:rsidRDefault="00ED1E1E" w:rsidP="00585A35">
      <w:pPr>
        <w:pBdr>
          <w:top w:val="nil"/>
          <w:left w:val="nil"/>
          <w:bottom w:val="nil"/>
          <w:right w:val="nil"/>
          <w:between w:val="nil"/>
        </w:pBdr>
        <w:tabs>
          <w:tab w:val="left" w:pos="9594"/>
        </w:tabs>
        <w:spacing w:line="235" w:lineRule="auto"/>
        <w:ind w:right="292"/>
        <w:jc w:val="both"/>
        <w:rPr>
          <w:sz w:val="24"/>
          <w:szCs w:val="24"/>
        </w:rPr>
      </w:pPr>
    </w:p>
    <w:p w14:paraId="7BB0718F" w14:textId="77777777" w:rsidR="00ED1E1E" w:rsidRDefault="00ED1E1E" w:rsidP="00585A35">
      <w:pPr>
        <w:pBdr>
          <w:top w:val="nil"/>
          <w:left w:val="nil"/>
          <w:bottom w:val="nil"/>
          <w:right w:val="nil"/>
          <w:between w:val="nil"/>
        </w:pBdr>
        <w:tabs>
          <w:tab w:val="left" w:pos="9594"/>
        </w:tabs>
        <w:spacing w:line="235" w:lineRule="auto"/>
        <w:ind w:right="292"/>
        <w:jc w:val="both"/>
        <w:rPr>
          <w:sz w:val="24"/>
          <w:szCs w:val="24"/>
        </w:rPr>
      </w:pPr>
      <w:r w:rsidRPr="00ED1E1E">
        <w:rPr>
          <w:sz w:val="24"/>
          <w:szCs w:val="24"/>
        </w:rPr>
        <w:t xml:space="preserve">Результативность усвоения учебного материала отслеживается посредством итогового контроля в </w:t>
      </w:r>
      <w:r w:rsidR="00B535A2">
        <w:rPr>
          <w:sz w:val="24"/>
          <w:szCs w:val="24"/>
        </w:rPr>
        <w:t xml:space="preserve">следующих формах: </w:t>
      </w:r>
      <w:r w:rsidRPr="00ED1E1E">
        <w:rPr>
          <w:sz w:val="24"/>
          <w:szCs w:val="24"/>
        </w:rPr>
        <w:t xml:space="preserve"> </w:t>
      </w:r>
    </w:p>
    <w:p w14:paraId="3B017096" w14:textId="77777777" w:rsidR="00B535A2" w:rsidRPr="00E67464" w:rsidRDefault="00B535A2" w:rsidP="00B535A2">
      <w:pPr>
        <w:ind w:firstLine="708"/>
        <w:jc w:val="both"/>
        <w:rPr>
          <w:sz w:val="24"/>
          <w:szCs w:val="24"/>
        </w:rPr>
      </w:pPr>
    </w:p>
    <w:p w14:paraId="41490B3A" w14:textId="77777777" w:rsidR="00B535A2" w:rsidRPr="00E67464" w:rsidRDefault="00B535A2" w:rsidP="00DD0432">
      <w:pPr>
        <w:pStyle w:val="a4"/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видеозапись занятия (мероприятия);</w:t>
      </w:r>
    </w:p>
    <w:p w14:paraId="2A4076A8" w14:textId="77777777" w:rsidR="00B535A2" w:rsidRPr="00E67464" w:rsidRDefault="00B535A2" w:rsidP="00DD0432">
      <w:pPr>
        <w:pStyle w:val="a4"/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готовая работа (презентация);</w:t>
      </w:r>
    </w:p>
    <w:p w14:paraId="0614C28F" w14:textId="77777777" w:rsidR="00B535A2" w:rsidRPr="00E67464" w:rsidRDefault="00B535A2" w:rsidP="00DD0432">
      <w:pPr>
        <w:pStyle w:val="a4"/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67464">
        <w:rPr>
          <w:sz w:val="24"/>
          <w:szCs w:val="24"/>
        </w:rPr>
        <w:t>фотоотчеты;</w:t>
      </w:r>
    </w:p>
    <w:p w14:paraId="65788BEA" w14:textId="77777777" w:rsidR="00B535A2" w:rsidRPr="00E67464" w:rsidRDefault="00B535A2" w:rsidP="00DD0432">
      <w:pPr>
        <w:pStyle w:val="a4"/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дипломы (свидетельства) за проведенные мероприятия;</w:t>
      </w:r>
    </w:p>
    <w:p w14:paraId="5C9C710A" w14:textId="77777777" w:rsidR="00B535A2" w:rsidRPr="00E67464" w:rsidRDefault="00B535A2" w:rsidP="00DD0432">
      <w:pPr>
        <w:pStyle w:val="a4"/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отзывы детей и родителей.</w:t>
      </w:r>
    </w:p>
    <w:p w14:paraId="78A96F16" w14:textId="77777777" w:rsidR="00B535A2" w:rsidRPr="00E67464" w:rsidRDefault="00B535A2" w:rsidP="00B535A2">
      <w:pPr>
        <w:ind w:left="708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Формы предъявления и демонстрации образовательных результатов:</w:t>
      </w:r>
    </w:p>
    <w:p w14:paraId="171792C2" w14:textId="77777777" w:rsidR="00B535A2" w:rsidRPr="00E67464" w:rsidRDefault="00B535A2" w:rsidP="00DD0432">
      <w:pPr>
        <w:pStyle w:val="a4"/>
        <w:widowControl/>
        <w:numPr>
          <w:ilvl w:val="0"/>
          <w:numId w:val="17"/>
        </w:numPr>
        <w:autoSpaceDE/>
        <w:autoSpaceDN/>
        <w:ind w:left="1276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выставка;</w:t>
      </w:r>
    </w:p>
    <w:p w14:paraId="7E65E860" w14:textId="77777777" w:rsidR="00B535A2" w:rsidRPr="00E67464" w:rsidRDefault="00B535A2" w:rsidP="00DD0432">
      <w:pPr>
        <w:pStyle w:val="a4"/>
        <w:widowControl/>
        <w:numPr>
          <w:ilvl w:val="0"/>
          <w:numId w:val="17"/>
        </w:numPr>
        <w:autoSpaceDE/>
        <w:autoSpaceDN/>
        <w:ind w:left="1276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защита творческих работ;</w:t>
      </w:r>
    </w:p>
    <w:p w14:paraId="2690AB27" w14:textId="77777777" w:rsidR="00B535A2" w:rsidRPr="00E67464" w:rsidRDefault="00B535A2" w:rsidP="00DD0432">
      <w:pPr>
        <w:pStyle w:val="a4"/>
        <w:widowControl/>
        <w:numPr>
          <w:ilvl w:val="0"/>
          <w:numId w:val="17"/>
        </w:numPr>
        <w:autoSpaceDE/>
        <w:autoSpaceDN/>
        <w:ind w:left="1276"/>
        <w:jc w:val="both"/>
        <w:rPr>
          <w:sz w:val="24"/>
          <w:szCs w:val="24"/>
        </w:rPr>
      </w:pPr>
      <w:r w:rsidRPr="00E67464">
        <w:rPr>
          <w:sz w:val="24"/>
          <w:szCs w:val="24"/>
        </w:rPr>
        <w:t xml:space="preserve">конкурсы (блиц-опросы, </w:t>
      </w:r>
      <w:proofErr w:type="spellStart"/>
      <w:r w:rsidRPr="00E67464">
        <w:rPr>
          <w:sz w:val="24"/>
          <w:szCs w:val="24"/>
        </w:rPr>
        <w:t>квиз</w:t>
      </w:r>
      <w:proofErr w:type="spellEnd"/>
      <w:r w:rsidRPr="00E67464">
        <w:rPr>
          <w:sz w:val="24"/>
          <w:szCs w:val="24"/>
        </w:rPr>
        <w:t>, викторина);</w:t>
      </w:r>
    </w:p>
    <w:p w14:paraId="1702CFD0" w14:textId="77777777" w:rsidR="00B535A2" w:rsidRPr="00E67464" w:rsidRDefault="00B535A2" w:rsidP="00DD0432">
      <w:pPr>
        <w:pStyle w:val="a4"/>
        <w:widowControl/>
        <w:numPr>
          <w:ilvl w:val="0"/>
          <w:numId w:val="17"/>
        </w:numPr>
        <w:autoSpaceDE/>
        <w:autoSpaceDN/>
        <w:ind w:left="1276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концертная программа (номер для концертной программы);</w:t>
      </w:r>
    </w:p>
    <w:p w14:paraId="61EB0D77" w14:textId="77777777" w:rsidR="00B535A2" w:rsidRPr="00E67464" w:rsidRDefault="00B535A2" w:rsidP="00DD0432">
      <w:pPr>
        <w:pStyle w:val="a4"/>
        <w:widowControl/>
        <w:numPr>
          <w:ilvl w:val="0"/>
          <w:numId w:val="17"/>
        </w:numPr>
        <w:autoSpaceDE/>
        <w:autoSpaceDN/>
        <w:ind w:left="1276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открытое занятие.</w:t>
      </w:r>
    </w:p>
    <w:p w14:paraId="11708332" w14:textId="77777777" w:rsidR="00B535A2" w:rsidRPr="00E67464" w:rsidRDefault="00B535A2" w:rsidP="00B535A2">
      <w:pPr>
        <w:jc w:val="both"/>
        <w:rPr>
          <w:sz w:val="24"/>
          <w:szCs w:val="24"/>
        </w:rPr>
      </w:pPr>
    </w:p>
    <w:p w14:paraId="476CBD5A" w14:textId="5D89A6E1" w:rsidR="008A4DCA" w:rsidRPr="00532FA1" w:rsidRDefault="008A4DCA" w:rsidP="00532FA1">
      <w:pPr>
        <w:rPr>
          <w:b/>
          <w:bCs/>
          <w:sz w:val="24"/>
          <w:szCs w:val="24"/>
        </w:rPr>
        <w:sectPr w:rsidR="008A4DCA" w:rsidRPr="00532FA1" w:rsidSect="00294793">
          <w:type w:val="continuous"/>
          <w:pgSz w:w="11910" w:h="16840"/>
          <w:pgMar w:top="540" w:right="600" w:bottom="280" w:left="1134" w:header="720" w:footer="720" w:gutter="0"/>
          <w:cols w:space="720"/>
        </w:sectPr>
      </w:pPr>
    </w:p>
    <w:p w14:paraId="3DB5E18B" w14:textId="162221AC" w:rsidR="008A4DCA" w:rsidRDefault="008A4DCA" w:rsidP="00585A35">
      <w:pPr>
        <w:jc w:val="both"/>
        <w:rPr>
          <w:b/>
          <w:bCs/>
          <w:sz w:val="28"/>
        </w:rPr>
      </w:pPr>
      <w:r w:rsidRPr="008A4DCA">
        <w:rPr>
          <w:b/>
          <w:bCs/>
          <w:sz w:val="28"/>
        </w:rPr>
        <w:lastRenderedPageBreak/>
        <w:t>Материально-техническое обеспечение программы</w:t>
      </w:r>
    </w:p>
    <w:p w14:paraId="059A5DB4" w14:textId="77777777" w:rsidR="001F2B32" w:rsidRPr="008A4DCA" w:rsidRDefault="001F2B32" w:rsidP="00585A35">
      <w:pPr>
        <w:jc w:val="both"/>
        <w:rPr>
          <w:b/>
          <w:bCs/>
          <w:sz w:val="28"/>
        </w:rPr>
      </w:pPr>
    </w:p>
    <w:p w14:paraId="0E096B74" w14:textId="77777777" w:rsidR="008A4DCA" w:rsidRPr="008A4DCA" w:rsidRDefault="008A4DCA" w:rsidP="00585A35">
      <w:pPr>
        <w:jc w:val="both"/>
        <w:rPr>
          <w:sz w:val="24"/>
        </w:rPr>
      </w:pPr>
      <w:r w:rsidRPr="008A4DCA">
        <w:rPr>
          <w:sz w:val="24"/>
        </w:rPr>
        <w:t>На занятиях используются:</w:t>
      </w:r>
    </w:p>
    <w:p w14:paraId="1A6C094D" w14:textId="77777777" w:rsidR="008A4DCA" w:rsidRPr="008A4DCA" w:rsidRDefault="008A4DCA" w:rsidP="00DD0432">
      <w:pPr>
        <w:numPr>
          <w:ilvl w:val="0"/>
          <w:numId w:val="10"/>
        </w:numPr>
        <w:jc w:val="both"/>
        <w:rPr>
          <w:sz w:val="24"/>
        </w:rPr>
      </w:pPr>
      <w:r w:rsidRPr="008A4DCA">
        <w:rPr>
          <w:sz w:val="24"/>
        </w:rPr>
        <w:t>ноутбук</w:t>
      </w:r>
      <w:r w:rsidR="001F2B32">
        <w:rPr>
          <w:sz w:val="24"/>
        </w:rPr>
        <w:t>/компьютер</w:t>
      </w:r>
      <w:r w:rsidRPr="008A4DCA">
        <w:rPr>
          <w:sz w:val="24"/>
        </w:rPr>
        <w:t xml:space="preserve"> – 1 штука;</w:t>
      </w:r>
    </w:p>
    <w:p w14:paraId="3DAD7F60" w14:textId="77777777" w:rsidR="008A4DCA" w:rsidRPr="008A4DCA" w:rsidRDefault="008A4DCA" w:rsidP="00DD0432">
      <w:pPr>
        <w:numPr>
          <w:ilvl w:val="0"/>
          <w:numId w:val="10"/>
        </w:numPr>
        <w:jc w:val="both"/>
        <w:rPr>
          <w:sz w:val="24"/>
        </w:rPr>
      </w:pPr>
      <w:r w:rsidRPr="008A4DCA">
        <w:rPr>
          <w:sz w:val="24"/>
        </w:rPr>
        <w:t>проектор – 1 штука;</w:t>
      </w:r>
    </w:p>
    <w:p w14:paraId="43FC6CC0" w14:textId="77777777" w:rsidR="008A4DCA" w:rsidRPr="008A4DCA" w:rsidRDefault="008A4DCA" w:rsidP="00DD0432">
      <w:pPr>
        <w:numPr>
          <w:ilvl w:val="0"/>
          <w:numId w:val="10"/>
        </w:numPr>
        <w:jc w:val="both"/>
        <w:rPr>
          <w:sz w:val="24"/>
        </w:rPr>
      </w:pPr>
      <w:r w:rsidRPr="008A4DCA">
        <w:rPr>
          <w:sz w:val="24"/>
        </w:rPr>
        <w:t>экран для проектора – 1 штука;</w:t>
      </w:r>
    </w:p>
    <w:p w14:paraId="45E4EAA6" w14:textId="77777777" w:rsidR="008A4DCA" w:rsidRPr="008A4DCA" w:rsidRDefault="008A4DCA" w:rsidP="00DD0432">
      <w:pPr>
        <w:numPr>
          <w:ilvl w:val="0"/>
          <w:numId w:val="10"/>
        </w:numPr>
        <w:jc w:val="both"/>
        <w:rPr>
          <w:sz w:val="24"/>
        </w:rPr>
      </w:pPr>
      <w:r w:rsidRPr="008A4DCA">
        <w:rPr>
          <w:sz w:val="24"/>
        </w:rPr>
        <w:t>доска с маркерами – 1 штука;</w:t>
      </w:r>
    </w:p>
    <w:p w14:paraId="7A0AC788" w14:textId="77777777" w:rsidR="008A4DCA" w:rsidRPr="008A4DCA" w:rsidRDefault="008A4DCA" w:rsidP="00DD0432">
      <w:pPr>
        <w:numPr>
          <w:ilvl w:val="0"/>
          <w:numId w:val="10"/>
        </w:numPr>
        <w:jc w:val="both"/>
        <w:rPr>
          <w:sz w:val="24"/>
        </w:rPr>
      </w:pPr>
      <w:r w:rsidRPr="008A4DCA">
        <w:rPr>
          <w:sz w:val="24"/>
        </w:rPr>
        <w:t>раздаточные материалы для тренинга;</w:t>
      </w:r>
    </w:p>
    <w:p w14:paraId="0A959576" w14:textId="77777777" w:rsidR="008A4DCA" w:rsidRPr="008A4DCA" w:rsidRDefault="008A4DCA" w:rsidP="00DD0432">
      <w:pPr>
        <w:numPr>
          <w:ilvl w:val="0"/>
          <w:numId w:val="10"/>
        </w:numPr>
        <w:jc w:val="both"/>
        <w:rPr>
          <w:sz w:val="24"/>
        </w:rPr>
      </w:pPr>
      <w:r w:rsidRPr="008A4DCA">
        <w:rPr>
          <w:sz w:val="24"/>
        </w:rPr>
        <w:t>вопросники к контрольным занятиям и викторинам.</w:t>
      </w:r>
    </w:p>
    <w:p w14:paraId="27937675" w14:textId="77777777" w:rsidR="0058710E" w:rsidRDefault="0058710E" w:rsidP="00585A35">
      <w:pPr>
        <w:ind w:right="-6789"/>
        <w:jc w:val="both"/>
        <w:rPr>
          <w:sz w:val="24"/>
        </w:rPr>
        <w:sectPr w:rsidR="0058710E" w:rsidSect="008A4DCA">
          <w:type w:val="continuous"/>
          <w:pgSz w:w="11910" w:h="16840"/>
          <w:pgMar w:top="540" w:right="600" w:bottom="280" w:left="1134" w:header="720" w:footer="720" w:gutter="0"/>
          <w:cols w:space="127"/>
        </w:sectPr>
      </w:pPr>
    </w:p>
    <w:p w14:paraId="04EDA972" w14:textId="55AB8775" w:rsidR="0058710E" w:rsidRDefault="00116310" w:rsidP="0002701A">
      <w:pPr>
        <w:jc w:val="both"/>
        <w:rPr>
          <w:b/>
          <w:sz w:val="28"/>
        </w:rPr>
      </w:pPr>
      <w:bookmarkStart w:id="10" w:name="Список_литературы"/>
      <w:bookmarkEnd w:id="10"/>
      <w:r>
        <w:rPr>
          <w:b/>
          <w:sz w:val="28"/>
        </w:rPr>
        <w:lastRenderedPageBreak/>
        <w:t xml:space="preserve">                                           </w:t>
      </w:r>
      <w:r w:rsidR="0002701A">
        <w:rPr>
          <w:b/>
          <w:sz w:val="28"/>
        </w:rPr>
        <w:t xml:space="preserve"> </w:t>
      </w:r>
      <w:r w:rsidR="0036193E" w:rsidRPr="000E612C">
        <w:rPr>
          <w:b/>
          <w:sz w:val="28"/>
        </w:rPr>
        <w:t>6.</w:t>
      </w:r>
      <w:r w:rsidR="00C35B0D">
        <w:rPr>
          <w:b/>
          <w:sz w:val="28"/>
        </w:rPr>
        <w:t xml:space="preserve"> </w:t>
      </w:r>
      <w:r w:rsidR="00B93755" w:rsidRPr="000E612C">
        <w:rPr>
          <w:b/>
          <w:sz w:val="28"/>
        </w:rPr>
        <w:t xml:space="preserve">Список </w:t>
      </w:r>
      <w:r w:rsidR="00C35B0D">
        <w:rPr>
          <w:b/>
          <w:sz w:val="28"/>
        </w:rPr>
        <w:t>информационных источников</w:t>
      </w:r>
    </w:p>
    <w:p w14:paraId="2C8A3E13" w14:textId="77777777" w:rsidR="00C35B0D" w:rsidRPr="000E612C" w:rsidRDefault="00C35B0D" w:rsidP="008C67A1">
      <w:pPr>
        <w:tabs>
          <w:tab w:val="left" w:pos="0"/>
        </w:tabs>
        <w:spacing w:before="75"/>
        <w:jc w:val="center"/>
        <w:rPr>
          <w:b/>
          <w:sz w:val="28"/>
        </w:rPr>
      </w:pPr>
    </w:p>
    <w:p w14:paraId="4E7C3991" w14:textId="77777777" w:rsidR="0058710E" w:rsidRDefault="0086189C" w:rsidP="007C1C53">
      <w:pPr>
        <w:pStyle w:val="a3"/>
        <w:spacing w:before="7"/>
        <w:ind w:left="284"/>
        <w:jc w:val="both"/>
        <w:rPr>
          <w:b/>
          <w:sz w:val="28"/>
          <w:szCs w:val="28"/>
        </w:rPr>
      </w:pPr>
      <w:r w:rsidRPr="000E612C">
        <w:rPr>
          <w:b/>
          <w:sz w:val="28"/>
          <w:szCs w:val="28"/>
        </w:rPr>
        <w:t>Список литературы для педагога</w:t>
      </w:r>
    </w:p>
    <w:p w14:paraId="0EB94147" w14:textId="348D3453" w:rsidR="00691E70" w:rsidRPr="007C1C53" w:rsidRDefault="00691E70" w:rsidP="007C1C53">
      <w:pPr>
        <w:pStyle w:val="a4"/>
        <w:numPr>
          <w:ilvl w:val="0"/>
          <w:numId w:val="6"/>
        </w:numPr>
        <w:tabs>
          <w:tab w:val="left" w:pos="939"/>
        </w:tabs>
        <w:spacing w:line="242" w:lineRule="auto"/>
        <w:ind w:right="230"/>
        <w:jc w:val="both"/>
        <w:rPr>
          <w:sz w:val="24"/>
          <w:szCs w:val="24"/>
        </w:rPr>
      </w:pPr>
      <w:r w:rsidRPr="007C1C53">
        <w:rPr>
          <w:sz w:val="24"/>
          <w:szCs w:val="24"/>
        </w:rPr>
        <w:t>Агапова</w:t>
      </w:r>
      <w:r w:rsidR="00EF577E" w:rsidRPr="007C1C53">
        <w:rPr>
          <w:sz w:val="24"/>
          <w:szCs w:val="24"/>
        </w:rPr>
        <w:t xml:space="preserve"> </w:t>
      </w:r>
      <w:r w:rsidRPr="007C1C53">
        <w:rPr>
          <w:sz w:val="24"/>
          <w:szCs w:val="24"/>
        </w:rPr>
        <w:t xml:space="preserve">Игры </w:t>
      </w:r>
      <w:proofErr w:type="spellStart"/>
      <w:r w:rsidRPr="007C1C53">
        <w:rPr>
          <w:sz w:val="24"/>
          <w:szCs w:val="24"/>
        </w:rPr>
        <w:t>сословами</w:t>
      </w:r>
      <w:proofErr w:type="spellEnd"/>
      <w:r w:rsidRPr="007C1C53">
        <w:rPr>
          <w:sz w:val="24"/>
          <w:szCs w:val="24"/>
        </w:rPr>
        <w:t>/</w:t>
      </w:r>
      <w:r w:rsidR="00EF577E" w:rsidRPr="007C1C53">
        <w:rPr>
          <w:sz w:val="24"/>
          <w:szCs w:val="24"/>
        </w:rPr>
        <w:t xml:space="preserve"> </w:t>
      </w:r>
      <w:r w:rsidRPr="007C1C53">
        <w:rPr>
          <w:sz w:val="24"/>
          <w:szCs w:val="24"/>
        </w:rPr>
        <w:t xml:space="preserve">И. Агапова. </w:t>
      </w:r>
      <w:proofErr w:type="gramStart"/>
      <w:r w:rsidRPr="007C1C53">
        <w:rPr>
          <w:sz w:val="24"/>
          <w:szCs w:val="24"/>
        </w:rPr>
        <w:t>–М</w:t>
      </w:r>
      <w:proofErr w:type="gramEnd"/>
      <w:r w:rsidRPr="007C1C53">
        <w:rPr>
          <w:sz w:val="24"/>
          <w:szCs w:val="24"/>
        </w:rPr>
        <w:t>.</w:t>
      </w:r>
      <w:r w:rsidR="00EF577E" w:rsidRPr="007C1C53">
        <w:rPr>
          <w:sz w:val="24"/>
          <w:szCs w:val="24"/>
        </w:rPr>
        <w:t xml:space="preserve"> </w:t>
      </w:r>
      <w:r w:rsidRPr="007C1C53">
        <w:rPr>
          <w:sz w:val="24"/>
          <w:szCs w:val="24"/>
        </w:rPr>
        <w:t>Группа</w:t>
      </w:r>
      <w:r w:rsidR="00EF577E" w:rsidRPr="007C1C53">
        <w:rPr>
          <w:sz w:val="24"/>
          <w:szCs w:val="24"/>
        </w:rPr>
        <w:t xml:space="preserve"> </w:t>
      </w:r>
      <w:r w:rsidRPr="007C1C53">
        <w:rPr>
          <w:sz w:val="24"/>
          <w:szCs w:val="24"/>
        </w:rPr>
        <w:t>Компаний«РИПОЛклассик»,ОООИздательство«ДомХХI»,2008.–224с.</w:t>
      </w:r>
    </w:p>
    <w:p w14:paraId="7409ECD9" w14:textId="6119D072" w:rsidR="00691E70" w:rsidRPr="00055975" w:rsidRDefault="00691E70" w:rsidP="00DD0432">
      <w:pPr>
        <w:numPr>
          <w:ilvl w:val="0"/>
          <w:numId w:val="6"/>
        </w:numPr>
        <w:tabs>
          <w:tab w:val="left" w:pos="939"/>
        </w:tabs>
        <w:spacing w:line="271" w:lineRule="exact"/>
        <w:jc w:val="both"/>
        <w:rPr>
          <w:sz w:val="24"/>
          <w:szCs w:val="24"/>
        </w:rPr>
      </w:pPr>
      <w:r w:rsidRPr="00055975">
        <w:rPr>
          <w:sz w:val="24"/>
          <w:szCs w:val="24"/>
        </w:rPr>
        <w:t>Афанасьев Сто отрядных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дел /С.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Афанасьев,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С.</w:t>
      </w:r>
      <w:r w:rsidR="00EF577E">
        <w:rPr>
          <w:sz w:val="24"/>
          <w:szCs w:val="24"/>
        </w:rPr>
        <w:t xml:space="preserve"> </w:t>
      </w:r>
      <w:proofErr w:type="spellStart"/>
      <w:r w:rsidRPr="00055975">
        <w:rPr>
          <w:sz w:val="24"/>
          <w:szCs w:val="24"/>
        </w:rPr>
        <w:t>Каморин</w:t>
      </w:r>
      <w:proofErr w:type="spellEnd"/>
      <w:r w:rsidR="00EF577E">
        <w:rPr>
          <w:sz w:val="24"/>
          <w:szCs w:val="24"/>
        </w:rPr>
        <w:t xml:space="preserve"> </w:t>
      </w:r>
      <w:proofErr w:type="gramStart"/>
      <w:r w:rsidRPr="00055975">
        <w:rPr>
          <w:sz w:val="24"/>
          <w:szCs w:val="24"/>
        </w:rPr>
        <w:t>–К</w:t>
      </w:r>
      <w:proofErr w:type="gramEnd"/>
      <w:r w:rsidRPr="00055975">
        <w:rPr>
          <w:sz w:val="24"/>
          <w:szCs w:val="24"/>
        </w:rPr>
        <w:t>острома,2000.-112с.</w:t>
      </w:r>
    </w:p>
    <w:p w14:paraId="3BD0398B" w14:textId="6FF22C6C" w:rsidR="00691E70" w:rsidRPr="00055975" w:rsidRDefault="00691E70" w:rsidP="00DD0432">
      <w:pPr>
        <w:numPr>
          <w:ilvl w:val="0"/>
          <w:numId w:val="6"/>
        </w:numPr>
        <w:tabs>
          <w:tab w:val="left" w:pos="939"/>
        </w:tabs>
        <w:spacing w:line="275" w:lineRule="exact"/>
        <w:jc w:val="both"/>
        <w:rPr>
          <w:sz w:val="24"/>
          <w:szCs w:val="24"/>
        </w:rPr>
      </w:pPr>
      <w:r w:rsidRPr="00055975">
        <w:rPr>
          <w:sz w:val="24"/>
          <w:szCs w:val="24"/>
        </w:rPr>
        <w:t>Афанасьев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С. Триста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творческих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конкурсов /С.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Афанасьев, С.</w:t>
      </w:r>
      <w:r w:rsidR="00EF577E">
        <w:rPr>
          <w:sz w:val="24"/>
          <w:szCs w:val="24"/>
        </w:rPr>
        <w:t xml:space="preserve"> </w:t>
      </w:r>
      <w:proofErr w:type="spellStart"/>
      <w:r w:rsidRPr="00055975">
        <w:rPr>
          <w:sz w:val="24"/>
          <w:szCs w:val="24"/>
        </w:rPr>
        <w:t>Каморин</w:t>
      </w:r>
      <w:proofErr w:type="spellEnd"/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–М.,2001.-256с.</w:t>
      </w:r>
    </w:p>
    <w:p w14:paraId="3E3C54F3" w14:textId="76CD4011" w:rsidR="00691E70" w:rsidRDefault="00691E70" w:rsidP="00DD0432">
      <w:pPr>
        <w:numPr>
          <w:ilvl w:val="0"/>
          <w:numId w:val="6"/>
        </w:numPr>
        <w:tabs>
          <w:tab w:val="left" w:pos="939"/>
        </w:tabs>
        <w:spacing w:line="242" w:lineRule="auto"/>
        <w:ind w:right="217"/>
        <w:jc w:val="both"/>
        <w:rPr>
          <w:sz w:val="24"/>
          <w:szCs w:val="24"/>
        </w:rPr>
      </w:pPr>
      <w:r w:rsidRPr="00055975">
        <w:rPr>
          <w:sz w:val="24"/>
          <w:szCs w:val="24"/>
        </w:rPr>
        <w:t>Белякова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О.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Большая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энциклопедия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детских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праздников/О.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Белякова.</w:t>
      </w:r>
      <w:r w:rsidR="00EF577E">
        <w:rPr>
          <w:sz w:val="24"/>
          <w:szCs w:val="24"/>
        </w:rPr>
        <w:t xml:space="preserve"> </w:t>
      </w:r>
      <w:proofErr w:type="gramStart"/>
      <w:r w:rsidRPr="00055975">
        <w:rPr>
          <w:sz w:val="24"/>
          <w:szCs w:val="24"/>
        </w:rPr>
        <w:t>–Я</w:t>
      </w:r>
      <w:proofErr w:type="gramEnd"/>
      <w:r w:rsidRPr="00055975">
        <w:rPr>
          <w:sz w:val="24"/>
          <w:szCs w:val="24"/>
        </w:rPr>
        <w:t>рославль:Академияразвития,2007.–320с.</w:t>
      </w:r>
    </w:p>
    <w:p w14:paraId="2B93C4BF" w14:textId="77777777" w:rsidR="00691E70" w:rsidRDefault="00691E70" w:rsidP="00DD0432">
      <w:pPr>
        <w:numPr>
          <w:ilvl w:val="0"/>
          <w:numId w:val="6"/>
        </w:numPr>
        <w:tabs>
          <w:tab w:val="left" w:pos="939"/>
        </w:tabs>
        <w:spacing w:line="242" w:lineRule="auto"/>
        <w:ind w:right="217"/>
        <w:jc w:val="both"/>
        <w:rPr>
          <w:sz w:val="24"/>
          <w:szCs w:val="24"/>
        </w:rPr>
      </w:pPr>
      <w:r w:rsidRPr="00055975">
        <w:rPr>
          <w:sz w:val="24"/>
          <w:szCs w:val="24"/>
        </w:rPr>
        <w:t>Беляков, Ю.П. Герои земли Ярославской. Т. 1-4 / Ю.П. Беляков, В.Г. Попов. – Ярославль: Индиго, 2010.</w:t>
      </w:r>
    </w:p>
    <w:p w14:paraId="5EEF9E63" w14:textId="77777777" w:rsidR="00691E70" w:rsidRDefault="00691E70" w:rsidP="00DD0432">
      <w:pPr>
        <w:numPr>
          <w:ilvl w:val="0"/>
          <w:numId w:val="6"/>
        </w:numPr>
        <w:tabs>
          <w:tab w:val="left" w:pos="939"/>
        </w:tabs>
        <w:spacing w:line="242" w:lineRule="auto"/>
        <w:ind w:right="217"/>
        <w:jc w:val="both"/>
        <w:rPr>
          <w:sz w:val="24"/>
          <w:szCs w:val="24"/>
        </w:rPr>
      </w:pPr>
      <w:r w:rsidRPr="00055975">
        <w:rPr>
          <w:sz w:val="24"/>
          <w:szCs w:val="24"/>
        </w:rPr>
        <w:t xml:space="preserve">Великая Отечественная война и Ярославский край / авт. текста М.В. Александрова, М.Д. </w:t>
      </w:r>
      <w:proofErr w:type="spellStart"/>
      <w:r w:rsidRPr="00055975">
        <w:rPr>
          <w:sz w:val="24"/>
          <w:szCs w:val="24"/>
        </w:rPr>
        <w:t>Кербиков</w:t>
      </w:r>
      <w:proofErr w:type="spellEnd"/>
      <w:r w:rsidRPr="00055975">
        <w:rPr>
          <w:sz w:val="24"/>
          <w:szCs w:val="24"/>
        </w:rPr>
        <w:t xml:space="preserve">. – Рыбинск: </w:t>
      </w:r>
      <w:proofErr w:type="spellStart"/>
      <w:r w:rsidRPr="00055975">
        <w:rPr>
          <w:sz w:val="24"/>
          <w:szCs w:val="24"/>
        </w:rPr>
        <w:t>Медиарост</w:t>
      </w:r>
      <w:proofErr w:type="spellEnd"/>
      <w:r w:rsidRPr="00055975">
        <w:rPr>
          <w:sz w:val="24"/>
          <w:szCs w:val="24"/>
        </w:rPr>
        <w:t xml:space="preserve">, 2015. – 223 с.: </w:t>
      </w:r>
      <w:proofErr w:type="spellStart"/>
      <w:r w:rsidRPr="00055975">
        <w:rPr>
          <w:sz w:val="24"/>
          <w:szCs w:val="24"/>
        </w:rPr>
        <w:t>цв</w:t>
      </w:r>
      <w:proofErr w:type="spellEnd"/>
      <w:r w:rsidRPr="00055975">
        <w:rPr>
          <w:sz w:val="24"/>
          <w:szCs w:val="24"/>
        </w:rPr>
        <w:t>. ил. – (Библиотека ярославской семьи; т. 23).</w:t>
      </w:r>
    </w:p>
    <w:p w14:paraId="299C355A" w14:textId="58C56437" w:rsidR="00691E70" w:rsidRDefault="00691E70" w:rsidP="00DD0432">
      <w:pPr>
        <w:numPr>
          <w:ilvl w:val="0"/>
          <w:numId w:val="6"/>
        </w:numPr>
        <w:tabs>
          <w:tab w:val="left" w:pos="939"/>
        </w:tabs>
        <w:spacing w:line="242" w:lineRule="auto"/>
        <w:ind w:right="217"/>
        <w:jc w:val="both"/>
        <w:rPr>
          <w:sz w:val="24"/>
          <w:szCs w:val="24"/>
        </w:rPr>
      </w:pPr>
      <w:r w:rsidRPr="00055975">
        <w:rPr>
          <w:sz w:val="24"/>
          <w:szCs w:val="24"/>
        </w:rPr>
        <w:t>Дутов, Н.В. Ярославль: история и топонимика улиц и площадей города: краевед</w:t>
      </w:r>
      <w:r w:rsidR="00EF577E">
        <w:rPr>
          <w:sz w:val="24"/>
          <w:szCs w:val="24"/>
        </w:rPr>
        <w:t xml:space="preserve">ческие </w:t>
      </w:r>
      <w:r w:rsidRPr="00055975">
        <w:rPr>
          <w:sz w:val="24"/>
          <w:szCs w:val="24"/>
        </w:rPr>
        <w:t>хроники / Н.В. Дутов; под ред. М.В. Новикова. – 3-е изд., испр</w:t>
      </w:r>
      <w:r w:rsidR="00EF577E">
        <w:rPr>
          <w:sz w:val="24"/>
          <w:szCs w:val="24"/>
        </w:rPr>
        <w:t xml:space="preserve">авленный </w:t>
      </w:r>
      <w:r w:rsidRPr="00055975">
        <w:rPr>
          <w:sz w:val="24"/>
          <w:szCs w:val="24"/>
        </w:rPr>
        <w:t>и доп. – Ярославль: Российские справочники, 2019. – 215 с.</w:t>
      </w:r>
    </w:p>
    <w:p w14:paraId="68B77B0F" w14:textId="77777777" w:rsidR="00691E70" w:rsidRDefault="00691E70" w:rsidP="00DD0432">
      <w:pPr>
        <w:numPr>
          <w:ilvl w:val="0"/>
          <w:numId w:val="6"/>
        </w:numPr>
        <w:tabs>
          <w:tab w:val="left" w:pos="939"/>
        </w:tabs>
        <w:spacing w:line="242" w:lineRule="auto"/>
        <w:ind w:right="217"/>
        <w:jc w:val="both"/>
        <w:rPr>
          <w:sz w:val="24"/>
          <w:szCs w:val="24"/>
        </w:rPr>
      </w:pPr>
      <w:r w:rsidRPr="00055975">
        <w:rPr>
          <w:sz w:val="24"/>
          <w:szCs w:val="24"/>
        </w:rPr>
        <w:t>Дутов, Н.В. Ярославль: путеводитель по исторической части города. – Ярославль: Российские справочники, 2016. – 96 с.</w:t>
      </w:r>
    </w:p>
    <w:p w14:paraId="61F8E595" w14:textId="27A2861F" w:rsidR="00691E70" w:rsidRPr="00055975" w:rsidRDefault="00691E70" w:rsidP="00DD0432">
      <w:pPr>
        <w:pStyle w:val="a4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055975">
        <w:rPr>
          <w:color w:val="000000"/>
          <w:sz w:val="24"/>
          <w:szCs w:val="24"/>
        </w:rPr>
        <w:t>З</w:t>
      </w:r>
      <w:r w:rsidRPr="00055975">
        <w:rPr>
          <w:sz w:val="24"/>
          <w:szCs w:val="24"/>
        </w:rPr>
        <w:t>наменитые земляки / Н.Б. Корнилова; под общ.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 xml:space="preserve">ред. В.В. </w:t>
      </w:r>
      <w:proofErr w:type="spellStart"/>
      <w:r w:rsidRPr="00055975">
        <w:rPr>
          <w:sz w:val="24"/>
          <w:szCs w:val="24"/>
        </w:rPr>
        <w:t>Горошникова</w:t>
      </w:r>
      <w:proofErr w:type="spellEnd"/>
      <w:r w:rsidRPr="00055975">
        <w:rPr>
          <w:sz w:val="24"/>
          <w:szCs w:val="24"/>
        </w:rPr>
        <w:t xml:space="preserve">. – Рыбинск: </w:t>
      </w:r>
      <w:proofErr w:type="spellStart"/>
      <w:r w:rsidRPr="00055975">
        <w:rPr>
          <w:sz w:val="24"/>
          <w:szCs w:val="24"/>
        </w:rPr>
        <w:t>Медиарост</w:t>
      </w:r>
      <w:proofErr w:type="spellEnd"/>
      <w:r w:rsidRPr="00055975">
        <w:rPr>
          <w:sz w:val="24"/>
          <w:szCs w:val="24"/>
        </w:rPr>
        <w:t>, 2013. – 112 с. – (Библиотека ярославской семьи).</w:t>
      </w:r>
    </w:p>
    <w:p w14:paraId="248C7DFE" w14:textId="67A15549" w:rsidR="00691E70" w:rsidRDefault="00691E70" w:rsidP="00DD0432">
      <w:pPr>
        <w:numPr>
          <w:ilvl w:val="0"/>
          <w:numId w:val="6"/>
        </w:numPr>
        <w:tabs>
          <w:tab w:val="left" w:pos="939"/>
        </w:tabs>
        <w:ind w:right="220"/>
        <w:jc w:val="both"/>
        <w:rPr>
          <w:sz w:val="24"/>
          <w:szCs w:val="24"/>
        </w:rPr>
      </w:pPr>
      <w:r w:rsidRPr="00055975">
        <w:rPr>
          <w:sz w:val="24"/>
          <w:szCs w:val="24"/>
        </w:rPr>
        <w:t>Игровые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модели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досуга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и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оздоровления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детей: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разработки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занятий;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развивающие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 xml:space="preserve">программы; проекты; тематические смены / Авт.-сост. Е. </w:t>
      </w:r>
      <w:proofErr w:type="spellStart"/>
      <w:r w:rsidRPr="00055975">
        <w:rPr>
          <w:sz w:val="24"/>
          <w:szCs w:val="24"/>
        </w:rPr>
        <w:t>Радюк</w:t>
      </w:r>
      <w:proofErr w:type="spellEnd"/>
      <w:r w:rsidRPr="00055975">
        <w:rPr>
          <w:sz w:val="24"/>
          <w:szCs w:val="24"/>
        </w:rPr>
        <w:t>. – Волгоград: Учитель,2008.–207с.</w:t>
      </w:r>
    </w:p>
    <w:p w14:paraId="3CCA2C3A" w14:textId="77777777" w:rsidR="00691E70" w:rsidRPr="00055975" w:rsidRDefault="00691E70" w:rsidP="00DD0432">
      <w:pPr>
        <w:numPr>
          <w:ilvl w:val="0"/>
          <w:numId w:val="6"/>
        </w:numPr>
        <w:tabs>
          <w:tab w:val="left" w:pos="939"/>
        </w:tabs>
        <w:ind w:right="220"/>
        <w:jc w:val="both"/>
        <w:rPr>
          <w:sz w:val="24"/>
          <w:szCs w:val="24"/>
        </w:rPr>
      </w:pPr>
      <w:r w:rsidRPr="00055975">
        <w:rPr>
          <w:sz w:val="24"/>
          <w:szCs w:val="24"/>
        </w:rPr>
        <w:t xml:space="preserve">История Ярославского края / Е.В. Спиридонова и др. – Рыбинск: </w:t>
      </w:r>
      <w:proofErr w:type="spellStart"/>
      <w:r w:rsidRPr="00055975">
        <w:rPr>
          <w:sz w:val="24"/>
          <w:szCs w:val="24"/>
        </w:rPr>
        <w:t>Медиарост</w:t>
      </w:r>
      <w:proofErr w:type="spellEnd"/>
      <w:r w:rsidRPr="00055975">
        <w:rPr>
          <w:sz w:val="24"/>
          <w:szCs w:val="24"/>
        </w:rPr>
        <w:t>, 2013. – 140 с. – (Библиотека ярославской семьи).</w:t>
      </w:r>
    </w:p>
    <w:p w14:paraId="330F7454" w14:textId="15AA9206" w:rsidR="00691E70" w:rsidRPr="00055975" w:rsidRDefault="00691E70" w:rsidP="00DD0432">
      <w:pPr>
        <w:numPr>
          <w:ilvl w:val="0"/>
          <w:numId w:val="6"/>
        </w:numPr>
        <w:tabs>
          <w:tab w:val="left" w:pos="939"/>
        </w:tabs>
        <w:spacing w:line="275" w:lineRule="exact"/>
        <w:jc w:val="both"/>
        <w:rPr>
          <w:sz w:val="24"/>
          <w:szCs w:val="24"/>
        </w:rPr>
      </w:pPr>
      <w:r w:rsidRPr="00055975">
        <w:rPr>
          <w:sz w:val="24"/>
          <w:szCs w:val="24"/>
        </w:rPr>
        <w:t>Коган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М.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Игровая кладовая/М.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Коган</w:t>
      </w:r>
      <w:proofErr w:type="gramStart"/>
      <w:r w:rsidRPr="00055975">
        <w:rPr>
          <w:sz w:val="24"/>
          <w:szCs w:val="24"/>
        </w:rPr>
        <w:t>.–</w:t>
      </w:r>
      <w:proofErr w:type="gramEnd"/>
      <w:r w:rsidRPr="00055975">
        <w:rPr>
          <w:sz w:val="24"/>
          <w:szCs w:val="24"/>
        </w:rPr>
        <w:t>Новосибирск,2008. –238с.</w:t>
      </w:r>
    </w:p>
    <w:p w14:paraId="72EE8A63" w14:textId="6DC7A9BC" w:rsidR="00691E70" w:rsidRPr="00055975" w:rsidRDefault="00691E70" w:rsidP="00DD0432">
      <w:pPr>
        <w:numPr>
          <w:ilvl w:val="0"/>
          <w:numId w:val="6"/>
        </w:numPr>
        <w:tabs>
          <w:tab w:val="left" w:pos="939"/>
        </w:tabs>
        <w:spacing w:line="242" w:lineRule="auto"/>
        <w:ind w:right="220"/>
        <w:jc w:val="both"/>
        <w:rPr>
          <w:sz w:val="24"/>
          <w:szCs w:val="24"/>
        </w:rPr>
      </w:pPr>
      <w:r w:rsidRPr="00055975">
        <w:rPr>
          <w:sz w:val="24"/>
          <w:szCs w:val="24"/>
        </w:rPr>
        <w:t>Коган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М.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С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игрой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круглый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год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в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школе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и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на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каникулах/М.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Коган</w:t>
      </w:r>
      <w:proofErr w:type="gramStart"/>
      <w:r w:rsidRPr="00055975">
        <w:rPr>
          <w:sz w:val="24"/>
          <w:szCs w:val="24"/>
        </w:rPr>
        <w:t>.–</w:t>
      </w:r>
      <w:proofErr w:type="gramEnd"/>
      <w:r w:rsidRPr="00055975">
        <w:rPr>
          <w:sz w:val="24"/>
          <w:szCs w:val="24"/>
        </w:rPr>
        <w:t>Новосибирск,2008.–151с.</w:t>
      </w:r>
    </w:p>
    <w:p w14:paraId="443FE9EE" w14:textId="6E2F0015" w:rsidR="00691E70" w:rsidRDefault="00691E70" w:rsidP="00DD0432">
      <w:pPr>
        <w:numPr>
          <w:ilvl w:val="0"/>
          <w:numId w:val="6"/>
        </w:numPr>
        <w:tabs>
          <w:tab w:val="left" w:pos="939"/>
        </w:tabs>
        <w:spacing w:line="271" w:lineRule="exact"/>
        <w:jc w:val="both"/>
        <w:rPr>
          <w:sz w:val="24"/>
          <w:szCs w:val="24"/>
        </w:rPr>
      </w:pPr>
      <w:r w:rsidRPr="00055975">
        <w:rPr>
          <w:sz w:val="24"/>
          <w:szCs w:val="24"/>
        </w:rPr>
        <w:t>КоротковИ</w:t>
      </w:r>
      <w:proofErr w:type="gramStart"/>
      <w:r w:rsidRPr="00055975">
        <w:rPr>
          <w:sz w:val="24"/>
          <w:szCs w:val="24"/>
        </w:rPr>
        <w:t>.П</w:t>
      </w:r>
      <w:proofErr w:type="gramEnd"/>
      <w:r w:rsidRPr="00055975">
        <w:rPr>
          <w:sz w:val="24"/>
          <w:szCs w:val="24"/>
        </w:rPr>
        <w:t>одготовкаорганизаторовподвижныхигр/И.Коротков.–М,1990.-54с.</w:t>
      </w:r>
    </w:p>
    <w:p w14:paraId="62FE33F0" w14:textId="77777777" w:rsidR="00691E70" w:rsidRPr="00055975" w:rsidRDefault="00691E70" w:rsidP="00DD0432">
      <w:pPr>
        <w:numPr>
          <w:ilvl w:val="0"/>
          <w:numId w:val="6"/>
        </w:numPr>
        <w:tabs>
          <w:tab w:val="left" w:pos="939"/>
        </w:tabs>
        <w:spacing w:line="271" w:lineRule="exact"/>
        <w:jc w:val="both"/>
        <w:rPr>
          <w:sz w:val="24"/>
          <w:szCs w:val="24"/>
        </w:rPr>
      </w:pPr>
      <w:r w:rsidRPr="00055975">
        <w:rPr>
          <w:sz w:val="24"/>
          <w:szCs w:val="24"/>
        </w:rPr>
        <w:t xml:space="preserve">Орлова, А.А. Ярославль: истории для детей. – Рыбинск: </w:t>
      </w:r>
      <w:proofErr w:type="spellStart"/>
      <w:r w:rsidRPr="00055975">
        <w:rPr>
          <w:sz w:val="24"/>
          <w:szCs w:val="24"/>
        </w:rPr>
        <w:t>Медиарост</w:t>
      </w:r>
      <w:proofErr w:type="spellEnd"/>
      <w:r w:rsidRPr="00055975">
        <w:rPr>
          <w:sz w:val="24"/>
          <w:szCs w:val="24"/>
        </w:rPr>
        <w:t xml:space="preserve">, 2019. – 94 с.: </w:t>
      </w:r>
      <w:proofErr w:type="spellStart"/>
      <w:r w:rsidRPr="00055975">
        <w:rPr>
          <w:sz w:val="24"/>
          <w:szCs w:val="24"/>
        </w:rPr>
        <w:t>цв</w:t>
      </w:r>
      <w:proofErr w:type="spellEnd"/>
      <w:r w:rsidRPr="00055975">
        <w:rPr>
          <w:sz w:val="24"/>
          <w:szCs w:val="24"/>
        </w:rPr>
        <w:t>. ил. – (Библиотека ярославской семьи).</w:t>
      </w:r>
    </w:p>
    <w:p w14:paraId="4D1B6E48" w14:textId="4484E013" w:rsidR="00691E70" w:rsidRDefault="00691E70" w:rsidP="00DD0432">
      <w:pPr>
        <w:numPr>
          <w:ilvl w:val="0"/>
          <w:numId w:val="6"/>
        </w:numPr>
        <w:tabs>
          <w:tab w:val="left" w:pos="939"/>
        </w:tabs>
        <w:spacing w:line="275" w:lineRule="exact"/>
        <w:jc w:val="both"/>
        <w:rPr>
          <w:sz w:val="24"/>
          <w:szCs w:val="24"/>
        </w:rPr>
      </w:pPr>
      <w:proofErr w:type="spellStart"/>
      <w:r w:rsidRPr="00055975">
        <w:rPr>
          <w:sz w:val="24"/>
          <w:szCs w:val="24"/>
        </w:rPr>
        <w:t>Прутченков</w:t>
      </w:r>
      <w:proofErr w:type="spellEnd"/>
      <w:r w:rsidRPr="00055975">
        <w:rPr>
          <w:sz w:val="24"/>
          <w:szCs w:val="24"/>
        </w:rPr>
        <w:t xml:space="preserve"> А.С. Тренинг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коммуникативных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умений</w:t>
      </w:r>
      <w:proofErr w:type="gramStart"/>
      <w:r w:rsidRPr="00055975">
        <w:rPr>
          <w:sz w:val="24"/>
          <w:szCs w:val="24"/>
        </w:rPr>
        <w:t>.--</w:t>
      </w:r>
      <w:proofErr w:type="gramEnd"/>
      <w:r w:rsidRPr="00055975">
        <w:rPr>
          <w:sz w:val="24"/>
          <w:szCs w:val="24"/>
        </w:rPr>
        <w:t>М.,2013.-106с.</w:t>
      </w:r>
    </w:p>
    <w:p w14:paraId="30628FCE" w14:textId="77777777" w:rsidR="00691E70" w:rsidRPr="00055975" w:rsidRDefault="00691E70" w:rsidP="00DD0432">
      <w:pPr>
        <w:numPr>
          <w:ilvl w:val="0"/>
          <w:numId w:val="6"/>
        </w:numPr>
        <w:tabs>
          <w:tab w:val="left" w:pos="939"/>
        </w:tabs>
        <w:spacing w:line="275" w:lineRule="exact"/>
        <w:jc w:val="both"/>
        <w:rPr>
          <w:sz w:val="24"/>
          <w:szCs w:val="24"/>
        </w:rPr>
      </w:pPr>
      <w:r w:rsidRPr="003C52F7">
        <w:rPr>
          <w:sz w:val="24"/>
          <w:szCs w:val="24"/>
        </w:rPr>
        <w:t>Родионов, А. И. Охрана окружающей среды: процессы и аппараты защиты атмосферы</w:t>
      </w:r>
      <w:proofErr w:type="gramStart"/>
      <w:r w:rsidRPr="003C52F7">
        <w:rPr>
          <w:sz w:val="24"/>
          <w:szCs w:val="24"/>
        </w:rPr>
        <w:t xml:space="preserve"> :</w:t>
      </w:r>
      <w:proofErr w:type="gramEnd"/>
      <w:r w:rsidRPr="003C52F7">
        <w:rPr>
          <w:sz w:val="24"/>
          <w:szCs w:val="24"/>
        </w:rPr>
        <w:t xml:space="preserve"> учебник для СПО / А. И. Родионов, В. Н. Клушин, В. Г. </w:t>
      </w:r>
      <w:proofErr w:type="spellStart"/>
      <w:r w:rsidRPr="003C52F7">
        <w:rPr>
          <w:sz w:val="24"/>
          <w:szCs w:val="24"/>
        </w:rPr>
        <w:t>Систер</w:t>
      </w:r>
      <w:proofErr w:type="spellEnd"/>
      <w:r w:rsidRPr="003C52F7">
        <w:rPr>
          <w:sz w:val="24"/>
          <w:szCs w:val="24"/>
        </w:rPr>
        <w:t xml:space="preserve">. — 5-е изд., </w:t>
      </w:r>
      <w:proofErr w:type="spellStart"/>
      <w:r w:rsidRPr="003C52F7">
        <w:rPr>
          <w:sz w:val="24"/>
          <w:szCs w:val="24"/>
        </w:rPr>
        <w:t>испр</w:t>
      </w:r>
      <w:proofErr w:type="spellEnd"/>
      <w:r w:rsidRPr="003C52F7">
        <w:rPr>
          <w:sz w:val="24"/>
          <w:szCs w:val="24"/>
        </w:rPr>
        <w:t xml:space="preserve">. и доп. — М. : Издательство </w:t>
      </w:r>
      <w:proofErr w:type="spellStart"/>
      <w:r w:rsidRPr="003C52F7">
        <w:rPr>
          <w:sz w:val="24"/>
          <w:szCs w:val="24"/>
        </w:rPr>
        <w:t>Юрайт</w:t>
      </w:r>
      <w:proofErr w:type="spellEnd"/>
      <w:r w:rsidRPr="003C52F7">
        <w:rPr>
          <w:sz w:val="24"/>
          <w:szCs w:val="24"/>
        </w:rPr>
        <w:t>, 2019. — 218 с.</w:t>
      </w:r>
    </w:p>
    <w:p w14:paraId="5033AEE5" w14:textId="049B55D9" w:rsidR="00691E70" w:rsidRPr="00055975" w:rsidRDefault="00691E70" w:rsidP="00DD0432">
      <w:pPr>
        <w:numPr>
          <w:ilvl w:val="0"/>
          <w:numId w:val="6"/>
        </w:numPr>
        <w:tabs>
          <w:tab w:val="left" w:pos="939"/>
        </w:tabs>
        <w:spacing w:line="242" w:lineRule="auto"/>
        <w:ind w:right="216"/>
        <w:jc w:val="both"/>
        <w:rPr>
          <w:sz w:val="24"/>
          <w:szCs w:val="24"/>
        </w:rPr>
      </w:pPr>
      <w:r w:rsidRPr="00055975">
        <w:rPr>
          <w:sz w:val="24"/>
          <w:szCs w:val="24"/>
        </w:rPr>
        <w:t>Российская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музейная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энциклопедия: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в2-хтомах</w:t>
      </w:r>
      <w:r w:rsidRPr="00055975">
        <w:rPr>
          <w:color w:val="333333"/>
          <w:sz w:val="24"/>
          <w:szCs w:val="24"/>
        </w:rPr>
        <w:t>/Янин</w:t>
      </w:r>
      <w:r w:rsidR="00EF577E">
        <w:rPr>
          <w:color w:val="333333"/>
          <w:sz w:val="24"/>
          <w:szCs w:val="24"/>
        </w:rPr>
        <w:t xml:space="preserve"> </w:t>
      </w:r>
      <w:r w:rsidRPr="00055975">
        <w:rPr>
          <w:color w:val="333333"/>
          <w:sz w:val="24"/>
          <w:szCs w:val="24"/>
        </w:rPr>
        <w:t>В.Л.</w:t>
      </w:r>
      <w:r w:rsidR="00EF577E">
        <w:rPr>
          <w:color w:val="333333"/>
          <w:sz w:val="24"/>
          <w:szCs w:val="24"/>
        </w:rPr>
        <w:t xml:space="preserve"> </w:t>
      </w:r>
      <w:r w:rsidRPr="00055975">
        <w:rPr>
          <w:color w:val="333333"/>
          <w:sz w:val="24"/>
          <w:szCs w:val="24"/>
        </w:rPr>
        <w:t>и</w:t>
      </w:r>
      <w:r w:rsidR="00EF577E">
        <w:rPr>
          <w:color w:val="333333"/>
          <w:sz w:val="24"/>
          <w:szCs w:val="24"/>
        </w:rPr>
        <w:t xml:space="preserve"> </w:t>
      </w:r>
      <w:r w:rsidRPr="00055975">
        <w:rPr>
          <w:color w:val="333333"/>
          <w:sz w:val="24"/>
          <w:szCs w:val="24"/>
        </w:rPr>
        <w:t>др.</w:t>
      </w:r>
      <w:r w:rsidRPr="00055975">
        <w:rPr>
          <w:sz w:val="24"/>
          <w:szCs w:val="24"/>
        </w:rPr>
        <w:t>–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М.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из-во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«РиполКлассик»:2001.-847с.</w:t>
      </w:r>
    </w:p>
    <w:p w14:paraId="69C977F5" w14:textId="57CC16D0" w:rsidR="00691E70" w:rsidRPr="00055975" w:rsidRDefault="00691E70" w:rsidP="00DD0432">
      <w:pPr>
        <w:numPr>
          <w:ilvl w:val="0"/>
          <w:numId w:val="6"/>
        </w:numPr>
        <w:tabs>
          <w:tab w:val="left" w:pos="939"/>
        </w:tabs>
        <w:spacing w:line="271" w:lineRule="exact"/>
        <w:jc w:val="both"/>
        <w:rPr>
          <w:sz w:val="24"/>
          <w:szCs w:val="24"/>
        </w:rPr>
      </w:pPr>
      <w:proofErr w:type="spellStart"/>
      <w:r w:rsidRPr="00055975">
        <w:rPr>
          <w:sz w:val="24"/>
          <w:szCs w:val="24"/>
        </w:rPr>
        <w:t>Рудко</w:t>
      </w:r>
      <w:proofErr w:type="spellEnd"/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А.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Игры,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конкурсы, развлечения/А.</w:t>
      </w:r>
      <w:r w:rsidR="00EF577E">
        <w:rPr>
          <w:sz w:val="24"/>
          <w:szCs w:val="24"/>
        </w:rPr>
        <w:t xml:space="preserve"> </w:t>
      </w:r>
      <w:proofErr w:type="spellStart"/>
      <w:r w:rsidRPr="00055975">
        <w:rPr>
          <w:sz w:val="24"/>
          <w:szCs w:val="24"/>
        </w:rPr>
        <w:t>Рудко</w:t>
      </w:r>
      <w:proofErr w:type="spellEnd"/>
      <w:r w:rsidRPr="00055975">
        <w:rPr>
          <w:sz w:val="24"/>
          <w:szCs w:val="24"/>
        </w:rPr>
        <w:t>,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Т.</w:t>
      </w:r>
      <w:r w:rsidR="00EF577E">
        <w:rPr>
          <w:sz w:val="24"/>
          <w:szCs w:val="24"/>
        </w:rPr>
        <w:t xml:space="preserve"> </w:t>
      </w:r>
      <w:proofErr w:type="spellStart"/>
      <w:r w:rsidRPr="00055975">
        <w:rPr>
          <w:sz w:val="24"/>
          <w:szCs w:val="24"/>
        </w:rPr>
        <w:t>Гисматулин</w:t>
      </w:r>
      <w:proofErr w:type="spellEnd"/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–СПб: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Союз,1999.-45с.</w:t>
      </w:r>
    </w:p>
    <w:p w14:paraId="710BDA00" w14:textId="4B940726" w:rsidR="00691E70" w:rsidRDefault="00691E70" w:rsidP="00DD0432">
      <w:pPr>
        <w:numPr>
          <w:ilvl w:val="0"/>
          <w:numId w:val="6"/>
        </w:numPr>
        <w:tabs>
          <w:tab w:val="left" w:pos="939"/>
        </w:tabs>
        <w:spacing w:line="237" w:lineRule="auto"/>
        <w:ind w:right="222"/>
        <w:jc w:val="both"/>
        <w:rPr>
          <w:sz w:val="23"/>
          <w:szCs w:val="23"/>
        </w:rPr>
      </w:pPr>
      <w:r w:rsidRPr="00055975">
        <w:rPr>
          <w:sz w:val="23"/>
          <w:szCs w:val="23"/>
        </w:rPr>
        <w:t xml:space="preserve">Савина, Н. В. </w:t>
      </w:r>
      <w:proofErr w:type="spellStart"/>
      <w:r w:rsidRPr="00055975">
        <w:rPr>
          <w:sz w:val="23"/>
          <w:szCs w:val="23"/>
        </w:rPr>
        <w:t>Экскурсоведение</w:t>
      </w:r>
      <w:proofErr w:type="spellEnd"/>
      <w:r w:rsidRPr="00055975">
        <w:rPr>
          <w:sz w:val="23"/>
          <w:szCs w:val="23"/>
        </w:rPr>
        <w:t>: учебно-практическое пособие / Н. В. Савина. – Мн.: БГЭУ,2004 – 334 с.</w:t>
      </w:r>
    </w:p>
    <w:p w14:paraId="6EB736B2" w14:textId="18E195DB" w:rsidR="00691E70" w:rsidRPr="00055975" w:rsidRDefault="00691E70" w:rsidP="00DD0432">
      <w:pPr>
        <w:numPr>
          <w:ilvl w:val="0"/>
          <w:numId w:val="6"/>
        </w:numPr>
        <w:tabs>
          <w:tab w:val="left" w:pos="939"/>
        </w:tabs>
        <w:spacing w:line="237" w:lineRule="auto"/>
        <w:ind w:right="222"/>
        <w:jc w:val="both"/>
        <w:rPr>
          <w:sz w:val="23"/>
          <w:szCs w:val="23"/>
        </w:rPr>
      </w:pPr>
      <w:r w:rsidRPr="003C52F7">
        <w:rPr>
          <w:sz w:val="23"/>
          <w:szCs w:val="23"/>
        </w:rPr>
        <w:t>Сазонов, Э. В.</w:t>
      </w:r>
      <w:r w:rsidR="00EF577E">
        <w:rPr>
          <w:sz w:val="23"/>
          <w:szCs w:val="23"/>
        </w:rPr>
        <w:t xml:space="preserve"> </w:t>
      </w:r>
      <w:r w:rsidRPr="003C52F7">
        <w:rPr>
          <w:sz w:val="23"/>
          <w:szCs w:val="23"/>
        </w:rPr>
        <w:t>Экология городской среды: учеб</w:t>
      </w:r>
      <w:proofErr w:type="gramStart"/>
      <w:r w:rsidRPr="003C52F7">
        <w:rPr>
          <w:sz w:val="23"/>
          <w:szCs w:val="23"/>
        </w:rPr>
        <w:t>.</w:t>
      </w:r>
      <w:proofErr w:type="gramEnd"/>
      <w:r w:rsidR="00EF577E">
        <w:rPr>
          <w:sz w:val="23"/>
          <w:szCs w:val="23"/>
        </w:rPr>
        <w:t xml:space="preserve"> </w:t>
      </w:r>
      <w:proofErr w:type="gramStart"/>
      <w:r w:rsidRPr="003C52F7">
        <w:rPr>
          <w:sz w:val="23"/>
          <w:szCs w:val="23"/>
        </w:rPr>
        <w:t>п</w:t>
      </w:r>
      <w:proofErr w:type="gramEnd"/>
      <w:r w:rsidRPr="003C52F7">
        <w:rPr>
          <w:sz w:val="23"/>
          <w:szCs w:val="23"/>
        </w:rPr>
        <w:t xml:space="preserve">особие для СПО / Э. В. Сазонов. — 2-е изд., </w:t>
      </w:r>
      <w:proofErr w:type="spellStart"/>
      <w:r w:rsidRPr="003C52F7">
        <w:rPr>
          <w:sz w:val="23"/>
          <w:szCs w:val="23"/>
        </w:rPr>
        <w:t>испр</w:t>
      </w:r>
      <w:proofErr w:type="spellEnd"/>
      <w:r w:rsidRPr="003C52F7">
        <w:rPr>
          <w:sz w:val="23"/>
          <w:szCs w:val="23"/>
        </w:rPr>
        <w:t xml:space="preserve">. и доп. — М. : Издательство </w:t>
      </w:r>
      <w:proofErr w:type="spellStart"/>
      <w:r w:rsidRPr="003C52F7">
        <w:rPr>
          <w:sz w:val="23"/>
          <w:szCs w:val="23"/>
        </w:rPr>
        <w:t>Юрайт</w:t>
      </w:r>
      <w:proofErr w:type="spellEnd"/>
      <w:r w:rsidRPr="003C52F7">
        <w:rPr>
          <w:sz w:val="23"/>
          <w:szCs w:val="23"/>
        </w:rPr>
        <w:t>, 2019. — 275 с</w:t>
      </w:r>
    </w:p>
    <w:p w14:paraId="05BA3EE2" w14:textId="5AFC3747" w:rsidR="00691E70" w:rsidRDefault="00691E70" w:rsidP="00DD0432">
      <w:pPr>
        <w:numPr>
          <w:ilvl w:val="0"/>
          <w:numId w:val="6"/>
        </w:numPr>
        <w:tabs>
          <w:tab w:val="left" w:pos="939"/>
        </w:tabs>
        <w:spacing w:before="1" w:line="237" w:lineRule="auto"/>
        <w:ind w:right="232"/>
        <w:jc w:val="both"/>
        <w:rPr>
          <w:sz w:val="24"/>
          <w:szCs w:val="24"/>
        </w:rPr>
      </w:pPr>
      <w:r w:rsidRPr="00055975">
        <w:rPr>
          <w:sz w:val="24"/>
          <w:szCs w:val="24"/>
        </w:rPr>
        <w:t>СамоукинаН.Игрывшколеидома(психотехническиеупражненияикоррекцонныепрограммы)/Н.</w:t>
      </w:r>
      <w:r w:rsidR="00EF577E">
        <w:rPr>
          <w:sz w:val="24"/>
          <w:szCs w:val="24"/>
        </w:rPr>
        <w:t xml:space="preserve"> </w:t>
      </w:r>
      <w:proofErr w:type="spellStart"/>
      <w:r w:rsidRPr="00055975">
        <w:rPr>
          <w:sz w:val="24"/>
          <w:szCs w:val="24"/>
        </w:rPr>
        <w:t>Самоукина</w:t>
      </w:r>
      <w:proofErr w:type="spellEnd"/>
      <w:r w:rsidRPr="00055975">
        <w:rPr>
          <w:sz w:val="24"/>
          <w:szCs w:val="24"/>
        </w:rPr>
        <w:t>.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–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М.,2005.-144с.</w:t>
      </w:r>
    </w:p>
    <w:p w14:paraId="550B0D16" w14:textId="77777777" w:rsidR="00691E70" w:rsidRPr="00055975" w:rsidRDefault="00691E70" w:rsidP="00DD0432">
      <w:pPr>
        <w:numPr>
          <w:ilvl w:val="0"/>
          <w:numId w:val="6"/>
        </w:numPr>
        <w:tabs>
          <w:tab w:val="left" w:pos="939"/>
        </w:tabs>
        <w:spacing w:before="1" w:line="237" w:lineRule="auto"/>
        <w:ind w:right="232"/>
        <w:jc w:val="both"/>
        <w:rPr>
          <w:sz w:val="24"/>
          <w:szCs w:val="24"/>
        </w:rPr>
      </w:pPr>
      <w:r w:rsidRPr="00055975">
        <w:rPr>
          <w:sz w:val="24"/>
          <w:szCs w:val="24"/>
        </w:rPr>
        <w:t xml:space="preserve">Святые Ярославской земли: очерки / авт. текста А. </w:t>
      </w:r>
      <w:proofErr w:type="spellStart"/>
      <w:r w:rsidRPr="00055975">
        <w:rPr>
          <w:sz w:val="24"/>
          <w:szCs w:val="24"/>
        </w:rPr>
        <w:t>Сатомский</w:t>
      </w:r>
      <w:proofErr w:type="spellEnd"/>
      <w:r w:rsidRPr="00055975">
        <w:rPr>
          <w:sz w:val="24"/>
          <w:szCs w:val="24"/>
        </w:rPr>
        <w:t xml:space="preserve">. – Рыбинск: </w:t>
      </w:r>
      <w:proofErr w:type="spellStart"/>
      <w:r w:rsidRPr="00055975">
        <w:rPr>
          <w:sz w:val="24"/>
          <w:szCs w:val="24"/>
        </w:rPr>
        <w:t>Медиарост</w:t>
      </w:r>
      <w:proofErr w:type="spellEnd"/>
      <w:r w:rsidRPr="00055975">
        <w:rPr>
          <w:sz w:val="24"/>
          <w:szCs w:val="24"/>
        </w:rPr>
        <w:t>, 2014. – 121 с. – (Библиотека ярославской семьи; т. 6).</w:t>
      </w:r>
    </w:p>
    <w:p w14:paraId="2401EC8C" w14:textId="0A27F248" w:rsidR="00691E70" w:rsidRDefault="00691E70" w:rsidP="00DD0432">
      <w:pPr>
        <w:numPr>
          <w:ilvl w:val="0"/>
          <w:numId w:val="6"/>
        </w:numPr>
        <w:tabs>
          <w:tab w:val="left" w:pos="939"/>
        </w:tabs>
        <w:spacing w:before="4" w:line="275" w:lineRule="exact"/>
        <w:jc w:val="both"/>
        <w:rPr>
          <w:sz w:val="24"/>
          <w:szCs w:val="24"/>
        </w:rPr>
      </w:pPr>
      <w:r w:rsidRPr="00055975">
        <w:rPr>
          <w:sz w:val="24"/>
          <w:szCs w:val="24"/>
        </w:rPr>
        <w:t>Шмаков С.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>Её</w:t>
      </w:r>
      <w:r w:rsidR="00EF577E">
        <w:rPr>
          <w:sz w:val="24"/>
          <w:szCs w:val="24"/>
        </w:rPr>
        <w:t xml:space="preserve"> </w:t>
      </w:r>
      <w:r w:rsidRPr="00055975">
        <w:rPr>
          <w:sz w:val="24"/>
          <w:szCs w:val="24"/>
        </w:rPr>
        <w:t xml:space="preserve">величество–игра/ </w:t>
      </w:r>
      <w:proofErr w:type="spellStart"/>
      <w:r w:rsidRPr="00055975">
        <w:rPr>
          <w:sz w:val="24"/>
          <w:szCs w:val="24"/>
        </w:rPr>
        <w:t>С.Шмаков</w:t>
      </w:r>
      <w:proofErr w:type="spellEnd"/>
      <w:proofErr w:type="gramStart"/>
      <w:r w:rsidRPr="00055975">
        <w:rPr>
          <w:sz w:val="24"/>
          <w:szCs w:val="24"/>
        </w:rPr>
        <w:t>.–</w:t>
      </w:r>
      <w:proofErr w:type="gramEnd"/>
      <w:r w:rsidRPr="00055975">
        <w:rPr>
          <w:sz w:val="24"/>
          <w:szCs w:val="24"/>
        </w:rPr>
        <w:t>М.: МИП«Магистр»,2012.-160с.</w:t>
      </w:r>
    </w:p>
    <w:p w14:paraId="78DC6B62" w14:textId="7553973C" w:rsidR="00691E70" w:rsidRPr="00055975" w:rsidRDefault="00691E70" w:rsidP="00DD0432">
      <w:pPr>
        <w:numPr>
          <w:ilvl w:val="0"/>
          <w:numId w:val="6"/>
        </w:numPr>
        <w:tabs>
          <w:tab w:val="left" w:pos="939"/>
        </w:tabs>
        <w:spacing w:before="4" w:line="275" w:lineRule="exact"/>
        <w:jc w:val="both"/>
        <w:rPr>
          <w:sz w:val="24"/>
          <w:szCs w:val="24"/>
        </w:rPr>
      </w:pPr>
      <w:r w:rsidRPr="00055975">
        <w:rPr>
          <w:sz w:val="24"/>
          <w:szCs w:val="24"/>
        </w:rPr>
        <w:t xml:space="preserve">Ярославна: история успеха ярославских женщин / </w:t>
      </w:r>
      <w:proofErr w:type="spellStart"/>
      <w:r w:rsidRPr="00055975">
        <w:rPr>
          <w:sz w:val="24"/>
          <w:szCs w:val="24"/>
        </w:rPr>
        <w:t>редкол</w:t>
      </w:r>
      <w:proofErr w:type="spellEnd"/>
      <w:r w:rsidRPr="00055975">
        <w:rPr>
          <w:sz w:val="24"/>
          <w:szCs w:val="24"/>
        </w:rPr>
        <w:t xml:space="preserve">: В.В. Величко, Л.И. </w:t>
      </w:r>
      <w:proofErr w:type="spellStart"/>
      <w:r w:rsidRPr="00055975">
        <w:rPr>
          <w:sz w:val="24"/>
          <w:szCs w:val="24"/>
        </w:rPr>
        <w:t>Сопотова</w:t>
      </w:r>
      <w:proofErr w:type="spellEnd"/>
      <w:r w:rsidRPr="00055975">
        <w:rPr>
          <w:sz w:val="24"/>
          <w:szCs w:val="24"/>
        </w:rPr>
        <w:t xml:space="preserve">, И.В. </w:t>
      </w:r>
      <w:proofErr w:type="spellStart"/>
      <w:r w:rsidRPr="00055975">
        <w:rPr>
          <w:sz w:val="24"/>
          <w:szCs w:val="24"/>
        </w:rPr>
        <w:t>Пухтий</w:t>
      </w:r>
      <w:proofErr w:type="spellEnd"/>
      <w:r w:rsidRPr="00055975">
        <w:rPr>
          <w:sz w:val="24"/>
          <w:szCs w:val="24"/>
        </w:rPr>
        <w:t xml:space="preserve"> [и др.]. – М.: </w:t>
      </w:r>
      <w:proofErr w:type="spellStart"/>
      <w:r w:rsidRPr="00055975">
        <w:rPr>
          <w:sz w:val="24"/>
          <w:szCs w:val="24"/>
        </w:rPr>
        <w:t>Внешторгиздат</w:t>
      </w:r>
      <w:proofErr w:type="spellEnd"/>
      <w:r w:rsidRPr="00055975">
        <w:rPr>
          <w:sz w:val="24"/>
          <w:szCs w:val="24"/>
        </w:rPr>
        <w:t>, 2005. – 288 с.</w:t>
      </w:r>
    </w:p>
    <w:p w14:paraId="3B10751B" w14:textId="77777777" w:rsidR="00691E70" w:rsidRPr="003403F3" w:rsidRDefault="00691E70" w:rsidP="00691E70">
      <w:pPr>
        <w:pStyle w:val="a4"/>
        <w:jc w:val="center"/>
        <w:rPr>
          <w:b/>
          <w:bCs/>
          <w:sz w:val="24"/>
          <w:szCs w:val="24"/>
        </w:rPr>
      </w:pPr>
    </w:p>
    <w:p w14:paraId="016952DF" w14:textId="77777777" w:rsidR="00691E70" w:rsidRPr="003403F3" w:rsidRDefault="00691E70" w:rsidP="00691E70">
      <w:pPr>
        <w:jc w:val="both"/>
        <w:rPr>
          <w:sz w:val="24"/>
          <w:szCs w:val="24"/>
        </w:rPr>
      </w:pPr>
    </w:p>
    <w:p w14:paraId="66B0454A" w14:textId="77777777" w:rsidR="00E029C9" w:rsidRDefault="00E029C9" w:rsidP="00E029C9">
      <w:pPr>
        <w:pStyle w:val="a3"/>
        <w:spacing w:before="7"/>
        <w:ind w:left="0"/>
        <w:jc w:val="both"/>
        <w:rPr>
          <w:b/>
          <w:sz w:val="28"/>
          <w:szCs w:val="28"/>
        </w:rPr>
      </w:pPr>
    </w:p>
    <w:p w14:paraId="189448CC" w14:textId="77777777" w:rsidR="00116310" w:rsidRDefault="00E029C9" w:rsidP="00E029C9">
      <w:pPr>
        <w:pStyle w:val="a3"/>
        <w:spacing w:before="7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649F5A4C" w14:textId="77777777" w:rsidR="00116310" w:rsidRDefault="00116310" w:rsidP="00E029C9">
      <w:pPr>
        <w:pStyle w:val="a3"/>
        <w:spacing w:before="7"/>
        <w:ind w:left="0"/>
        <w:jc w:val="both"/>
        <w:rPr>
          <w:b/>
          <w:sz w:val="28"/>
          <w:szCs w:val="28"/>
        </w:rPr>
      </w:pPr>
    </w:p>
    <w:p w14:paraId="5E15E090" w14:textId="77777777" w:rsidR="00116310" w:rsidRDefault="00116310" w:rsidP="00E029C9">
      <w:pPr>
        <w:pStyle w:val="a3"/>
        <w:spacing w:before="7"/>
        <w:ind w:left="0"/>
        <w:jc w:val="both"/>
        <w:rPr>
          <w:b/>
          <w:sz w:val="28"/>
          <w:szCs w:val="28"/>
        </w:rPr>
      </w:pPr>
    </w:p>
    <w:p w14:paraId="38028503" w14:textId="77777777" w:rsidR="00116310" w:rsidRDefault="00116310" w:rsidP="00E029C9">
      <w:pPr>
        <w:pStyle w:val="a3"/>
        <w:spacing w:before="7"/>
        <w:ind w:left="0"/>
        <w:jc w:val="both"/>
        <w:rPr>
          <w:b/>
          <w:sz w:val="28"/>
          <w:szCs w:val="28"/>
        </w:rPr>
      </w:pPr>
    </w:p>
    <w:p w14:paraId="7B1C323F" w14:textId="77777777" w:rsidR="00116310" w:rsidRDefault="00116310" w:rsidP="00E029C9">
      <w:pPr>
        <w:pStyle w:val="a3"/>
        <w:spacing w:before="7"/>
        <w:ind w:left="0"/>
        <w:jc w:val="both"/>
        <w:rPr>
          <w:b/>
          <w:sz w:val="28"/>
          <w:szCs w:val="28"/>
        </w:rPr>
      </w:pPr>
    </w:p>
    <w:p w14:paraId="318D42C7" w14:textId="2C2F6E5A" w:rsidR="0086189C" w:rsidRDefault="00116310" w:rsidP="00E029C9">
      <w:pPr>
        <w:pStyle w:val="a3"/>
        <w:spacing w:before="7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86189C" w:rsidRPr="000E612C">
        <w:rPr>
          <w:b/>
          <w:sz w:val="28"/>
          <w:szCs w:val="28"/>
        </w:rPr>
        <w:t>Список литературы для обучающегося</w:t>
      </w:r>
    </w:p>
    <w:p w14:paraId="13479906" w14:textId="77777777" w:rsidR="00B535A2" w:rsidRDefault="00B535A2" w:rsidP="00B535A2">
      <w:pPr>
        <w:pStyle w:val="a3"/>
        <w:spacing w:before="7"/>
        <w:ind w:left="284"/>
        <w:jc w:val="both"/>
        <w:rPr>
          <w:b/>
          <w:sz w:val="28"/>
          <w:szCs w:val="28"/>
        </w:rPr>
      </w:pPr>
    </w:p>
    <w:p w14:paraId="3CC62EA8" w14:textId="34722B40" w:rsidR="00B535A2" w:rsidRPr="00E67464" w:rsidRDefault="00B535A2" w:rsidP="007C1C53">
      <w:pPr>
        <w:pStyle w:val="a4"/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E67464">
        <w:rPr>
          <w:color w:val="000000"/>
          <w:sz w:val="24"/>
          <w:szCs w:val="24"/>
        </w:rPr>
        <w:t>З</w:t>
      </w:r>
      <w:r w:rsidRPr="00E67464">
        <w:rPr>
          <w:sz w:val="24"/>
          <w:szCs w:val="24"/>
        </w:rPr>
        <w:t>наменитые земляки / Н.Б. Корнилова; под общ</w:t>
      </w:r>
      <w:proofErr w:type="gramStart"/>
      <w:r w:rsidRPr="00E67464">
        <w:rPr>
          <w:sz w:val="24"/>
          <w:szCs w:val="24"/>
        </w:rPr>
        <w:t>.</w:t>
      </w:r>
      <w:proofErr w:type="gramEnd"/>
      <w:r w:rsidR="00E029C9">
        <w:rPr>
          <w:sz w:val="24"/>
          <w:szCs w:val="24"/>
        </w:rPr>
        <w:t xml:space="preserve"> </w:t>
      </w:r>
      <w:proofErr w:type="gramStart"/>
      <w:r w:rsidRPr="00E67464">
        <w:rPr>
          <w:sz w:val="24"/>
          <w:szCs w:val="24"/>
        </w:rPr>
        <w:t>р</w:t>
      </w:r>
      <w:proofErr w:type="gramEnd"/>
      <w:r w:rsidRPr="00E67464">
        <w:rPr>
          <w:sz w:val="24"/>
          <w:szCs w:val="24"/>
        </w:rPr>
        <w:t xml:space="preserve">ед. В.В. </w:t>
      </w:r>
      <w:proofErr w:type="spellStart"/>
      <w:r w:rsidRPr="00E67464">
        <w:rPr>
          <w:sz w:val="24"/>
          <w:szCs w:val="24"/>
        </w:rPr>
        <w:t>Горошникова</w:t>
      </w:r>
      <w:proofErr w:type="spellEnd"/>
      <w:r w:rsidRPr="00E67464">
        <w:rPr>
          <w:sz w:val="24"/>
          <w:szCs w:val="24"/>
        </w:rPr>
        <w:t xml:space="preserve">. – Рыбинск: </w:t>
      </w:r>
      <w:proofErr w:type="spellStart"/>
      <w:r w:rsidRPr="00E67464">
        <w:rPr>
          <w:sz w:val="24"/>
          <w:szCs w:val="24"/>
        </w:rPr>
        <w:t>Медиарост</w:t>
      </w:r>
      <w:proofErr w:type="spellEnd"/>
      <w:r w:rsidRPr="00E67464">
        <w:rPr>
          <w:sz w:val="24"/>
          <w:szCs w:val="24"/>
        </w:rPr>
        <w:t>, 2013. – 112 с. – (Библиотека ярославской семьи).</w:t>
      </w:r>
    </w:p>
    <w:p w14:paraId="19F8B4B5" w14:textId="2BEA225E" w:rsidR="00B535A2" w:rsidRPr="00E67464" w:rsidRDefault="00B535A2" w:rsidP="007C1C53">
      <w:pPr>
        <w:numPr>
          <w:ilvl w:val="0"/>
          <w:numId w:val="18"/>
        </w:numPr>
        <w:tabs>
          <w:tab w:val="left" w:pos="939"/>
        </w:tabs>
        <w:ind w:right="220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Игровые</w:t>
      </w:r>
      <w:r w:rsidR="00E029C9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модели</w:t>
      </w:r>
      <w:r w:rsidR="00E029C9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досуга</w:t>
      </w:r>
      <w:r w:rsidR="00E029C9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и</w:t>
      </w:r>
      <w:r w:rsidR="00E029C9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оздоровления</w:t>
      </w:r>
      <w:r w:rsidR="00E029C9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детей:</w:t>
      </w:r>
      <w:r w:rsidR="00E029C9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разработки</w:t>
      </w:r>
      <w:r w:rsidR="00E029C9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занятий;</w:t>
      </w:r>
      <w:r w:rsidR="00E029C9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развивающие</w:t>
      </w:r>
      <w:r w:rsidR="00E029C9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программы; проекты; тематические смены</w:t>
      </w:r>
      <w:proofErr w:type="gramStart"/>
      <w:r w:rsidRPr="00E67464">
        <w:rPr>
          <w:sz w:val="24"/>
          <w:szCs w:val="24"/>
        </w:rPr>
        <w:t xml:space="preserve"> / А</w:t>
      </w:r>
      <w:proofErr w:type="gramEnd"/>
      <w:r w:rsidRPr="00E67464">
        <w:rPr>
          <w:sz w:val="24"/>
          <w:szCs w:val="24"/>
        </w:rPr>
        <w:t xml:space="preserve">вт.-сост. Е. </w:t>
      </w:r>
      <w:proofErr w:type="spellStart"/>
      <w:r w:rsidRPr="00E67464">
        <w:rPr>
          <w:sz w:val="24"/>
          <w:szCs w:val="24"/>
        </w:rPr>
        <w:t>Радюк</w:t>
      </w:r>
      <w:proofErr w:type="spellEnd"/>
      <w:r w:rsidRPr="00E67464">
        <w:rPr>
          <w:sz w:val="24"/>
          <w:szCs w:val="24"/>
        </w:rPr>
        <w:t>. – Волгоград: Учитель,2008.–207с.</w:t>
      </w:r>
    </w:p>
    <w:p w14:paraId="753936C7" w14:textId="77777777" w:rsidR="00B535A2" w:rsidRPr="00E67464" w:rsidRDefault="00B535A2" w:rsidP="007C1C53">
      <w:pPr>
        <w:numPr>
          <w:ilvl w:val="0"/>
          <w:numId w:val="18"/>
        </w:numPr>
        <w:tabs>
          <w:tab w:val="left" w:pos="939"/>
        </w:tabs>
        <w:ind w:right="220"/>
        <w:jc w:val="both"/>
        <w:rPr>
          <w:sz w:val="24"/>
          <w:szCs w:val="24"/>
        </w:rPr>
      </w:pPr>
      <w:r w:rsidRPr="00E67464">
        <w:rPr>
          <w:sz w:val="24"/>
          <w:szCs w:val="24"/>
        </w:rPr>
        <w:t xml:space="preserve">История Ярославского края / Е.В. Спиридонова и др. – Рыбинск: </w:t>
      </w:r>
      <w:proofErr w:type="spellStart"/>
      <w:r w:rsidRPr="00E67464">
        <w:rPr>
          <w:sz w:val="24"/>
          <w:szCs w:val="24"/>
        </w:rPr>
        <w:t>Медиарост</w:t>
      </w:r>
      <w:proofErr w:type="spellEnd"/>
      <w:r w:rsidRPr="00E67464">
        <w:rPr>
          <w:sz w:val="24"/>
          <w:szCs w:val="24"/>
        </w:rPr>
        <w:t>, 2013. – 140 с. – (Библиотека ярославской семьи).</w:t>
      </w:r>
    </w:p>
    <w:p w14:paraId="2EF764E2" w14:textId="20156D5E" w:rsidR="00B535A2" w:rsidRPr="00E67464" w:rsidRDefault="00B535A2" w:rsidP="007C1C53">
      <w:pPr>
        <w:numPr>
          <w:ilvl w:val="0"/>
          <w:numId w:val="18"/>
        </w:numPr>
        <w:tabs>
          <w:tab w:val="left" w:pos="939"/>
        </w:tabs>
        <w:spacing w:line="275" w:lineRule="exact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Коган</w:t>
      </w:r>
      <w:r w:rsidR="009E4787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М.</w:t>
      </w:r>
      <w:r w:rsidR="00E029C9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Игровая кладовая/М.</w:t>
      </w:r>
      <w:r w:rsidR="00E029C9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Коган</w:t>
      </w:r>
      <w:proofErr w:type="gramStart"/>
      <w:r w:rsidRPr="00E67464">
        <w:rPr>
          <w:sz w:val="24"/>
          <w:szCs w:val="24"/>
        </w:rPr>
        <w:t>.–</w:t>
      </w:r>
      <w:proofErr w:type="gramEnd"/>
      <w:r w:rsidRPr="00E67464">
        <w:rPr>
          <w:sz w:val="24"/>
          <w:szCs w:val="24"/>
        </w:rPr>
        <w:t>Новосибирск,2008. –238с.</w:t>
      </w:r>
    </w:p>
    <w:p w14:paraId="63E5FDDA" w14:textId="77777777" w:rsidR="00B535A2" w:rsidRPr="00E67464" w:rsidRDefault="00B535A2" w:rsidP="007C1C53">
      <w:pPr>
        <w:numPr>
          <w:ilvl w:val="0"/>
          <w:numId w:val="18"/>
        </w:numPr>
        <w:tabs>
          <w:tab w:val="left" w:pos="939"/>
        </w:tabs>
        <w:spacing w:line="242" w:lineRule="auto"/>
        <w:ind w:right="220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КоганМ</w:t>
      </w:r>
      <w:proofErr w:type="gramStart"/>
      <w:r w:rsidRPr="00E67464">
        <w:rPr>
          <w:sz w:val="24"/>
          <w:szCs w:val="24"/>
        </w:rPr>
        <w:t>.С</w:t>
      </w:r>
      <w:proofErr w:type="gramEnd"/>
      <w:r w:rsidRPr="00E67464">
        <w:rPr>
          <w:sz w:val="24"/>
          <w:szCs w:val="24"/>
        </w:rPr>
        <w:t>игройкруглыйгодвшколеинаканикулах/М.Коган.–Новосибирск,2008.–151с.</w:t>
      </w:r>
    </w:p>
    <w:p w14:paraId="0948868A" w14:textId="77777777" w:rsidR="00B535A2" w:rsidRPr="00E67464" w:rsidRDefault="00B535A2" w:rsidP="007C1C53">
      <w:pPr>
        <w:numPr>
          <w:ilvl w:val="0"/>
          <w:numId w:val="18"/>
        </w:numPr>
        <w:tabs>
          <w:tab w:val="left" w:pos="939"/>
        </w:tabs>
        <w:spacing w:line="271" w:lineRule="exact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КоротковИ</w:t>
      </w:r>
      <w:proofErr w:type="gramStart"/>
      <w:r w:rsidRPr="00E67464">
        <w:rPr>
          <w:sz w:val="24"/>
          <w:szCs w:val="24"/>
        </w:rPr>
        <w:t>.П</w:t>
      </w:r>
      <w:proofErr w:type="gramEnd"/>
      <w:r w:rsidRPr="00E67464">
        <w:rPr>
          <w:sz w:val="24"/>
          <w:szCs w:val="24"/>
        </w:rPr>
        <w:t>одготовкаорганизаторовподвижныхигр/И.Коротков.–М,1990.-54с.</w:t>
      </w:r>
    </w:p>
    <w:p w14:paraId="3E5E16A7" w14:textId="77777777" w:rsidR="00B535A2" w:rsidRPr="00E67464" w:rsidRDefault="00B535A2" w:rsidP="007C1C53">
      <w:pPr>
        <w:numPr>
          <w:ilvl w:val="0"/>
          <w:numId w:val="18"/>
        </w:numPr>
        <w:tabs>
          <w:tab w:val="left" w:pos="939"/>
        </w:tabs>
        <w:spacing w:line="271" w:lineRule="exact"/>
        <w:jc w:val="both"/>
        <w:rPr>
          <w:sz w:val="24"/>
          <w:szCs w:val="24"/>
        </w:rPr>
      </w:pPr>
      <w:r w:rsidRPr="00E67464">
        <w:rPr>
          <w:sz w:val="24"/>
          <w:szCs w:val="24"/>
        </w:rPr>
        <w:t xml:space="preserve">Орлова, А.А. Ярославль: истории для детей. – Рыбинск: </w:t>
      </w:r>
      <w:proofErr w:type="spellStart"/>
      <w:r w:rsidRPr="00E67464">
        <w:rPr>
          <w:sz w:val="24"/>
          <w:szCs w:val="24"/>
        </w:rPr>
        <w:t>Медиарост</w:t>
      </w:r>
      <w:proofErr w:type="spellEnd"/>
      <w:r w:rsidRPr="00E67464">
        <w:rPr>
          <w:sz w:val="24"/>
          <w:szCs w:val="24"/>
        </w:rPr>
        <w:t xml:space="preserve">, 2019. – 94 с.: </w:t>
      </w:r>
      <w:proofErr w:type="spellStart"/>
      <w:r w:rsidRPr="00E67464">
        <w:rPr>
          <w:sz w:val="24"/>
          <w:szCs w:val="24"/>
        </w:rPr>
        <w:t>цв</w:t>
      </w:r>
      <w:proofErr w:type="spellEnd"/>
      <w:r w:rsidRPr="00E67464">
        <w:rPr>
          <w:sz w:val="24"/>
          <w:szCs w:val="24"/>
        </w:rPr>
        <w:t>. ил. – (Библиотека ярославской семьи).</w:t>
      </w:r>
    </w:p>
    <w:p w14:paraId="3A97D930" w14:textId="4D9CC0BA" w:rsidR="00B535A2" w:rsidRPr="00E67464" w:rsidRDefault="00B535A2" w:rsidP="007C1C53">
      <w:pPr>
        <w:numPr>
          <w:ilvl w:val="0"/>
          <w:numId w:val="18"/>
        </w:numPr>
        <w:tabs>
          <w:tab w:val="left" w:pos="939"/>
        </w:tabs>
        <w:spacing w:line="275" w:lineRule="exact"/>
        <w:jc w:val="both"/>
        <w:rPr>
          <w:sz w:val="24"/>
          <w:szCs w:val="24"/>
        </w:rPr>
      </w:pPr>
      <w:proofErr w:type="spellStart"/>
      <w:r w:rsidRPr="00E67464">
        <w:rPr>
          <w:sz w:val="24"/>
          <w:szCs w:val="24"/>
        </w:rPr>
        <w:t>Прутченков</w:t>
      </w:r>
      <w:proofErr w:type="spellEnd"/>
      <w:r w:rsidRPr="00E67464">
        <w:rPr>
          <w:sz w:val="24"/>
          <w:szCs w:val="24"/>
        </w:rPr>
        <w:t xml:space="preserve"> А.С. Тренинг</w:t>
      </w:r>
      <w:r w:rsidR="00E029C9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коммуникативных</w:t>
      </w:r>
      <w:r w:rsidR="00E029C9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умений.-М.,2013.-106с.</w:t>
      </w:r>
    </w:p>
    <w:p w14:paraId="6E73DC14" w14:textId="119A7EF5" w:rsidR="00B535A2" w:rsidRPr="00E67464" w:rsidRDefault="00B535A2" w:rsidP="007C1C53">
      <w:pPr>
        <w:numPr>
          <w:ilvl w:val="0"/>
          <w:numId w:val="18"/>
        </w:numPr>
        <w:tabs>
          <w:tab w:val="left" w:pos="939"/>
        </w:tabs>
        <w:spacing w:line="275" w:lineRule="exact"/>
        <w:jc w:val="both"/>
        <w:rPr>
          <w:sz w:val="24"/>
          <w:szCs w:val="24"/>
        </w:rPr>
      </w:pPr>
      <w:r w:rsidRPr="00E67464">
        <w:rPr>
          <w:sz w:val="24"/>
          <w:szCs w:val="24"/>
        </w:rPr>
        <w:t xml:space="preserve">Родионов, А. И. Охрана окружающей среды: процессы и аппараты защиты атмосферы: учебник для СПО / А. И. Родионов, В. Н. Клушин, В. Г. </w:t>
      </w:r>
      <w:proofErr w:type="spellStart"/>
      <w:r w:rsidRPr="00E67464">
        <w:rPr>
          <w:sz w:val="24"/>
          <w:szCs w:val="24"/>
        </w:rPr>
        <w:t>Систер</w:t>
      </w:r>
      <w:proofErr w:type="spellEnd"/>
      <w:r w:rsidRPr="00E67464">
        <w:rPr>
          <w:sz w:val="24"/>
          <w:szCs w:val="24"/>
        </w:rPr>
        <w:t xml:space="preserve">. — 5-е изд., </w:t>
      </w:r>
      <w:proofErr w:type="spellStart"/>
      <w:r w:rsidRPr="00E67464">
        <w:rPr>
          <w:sz w:val="24"/>
          <w:szCs w:val="24"/>
        </w:rPr>
        <w:t>испр</w:t>
      </w:r>
      <w:proofErr w:type="spellEnd"/>
      <w:r w:rsidRPr="00E67464">
        <w:rPr>
          <w:sz w:val="24"/>
          <w:szCs w:val="24"/>
        </w:rPr>
        <w:t>. и доп. — М.</w:t>
      </w:r>
      <w:proofErr w:type="gramStart"/>
      <w:r w:rsidRPr="00E67464">
        <w:rPr>
          <w:sz w:val="24"/>
          <w:szCs w:val="24"/>
        </w:rPr>
        <w:t xml:space="preserve"> :</w:t>
      </w:r>
      <w:proofErr w:type="gramEnd"/>
      <w:r w:rsidRPr="00E67464">
        <w:rPr>
          <w:sz w:val="24"/>
          <w:szCs w:val="24"/>
        </w:rPr>
        <w:t xml:space="preserve"> Издательство </w:t>
      </w:r>
      <w:proofErr w:type="spellStart"/>
      <w:r w:rsidRPr="00E67464">
        <w:rPr>
          <w:sz w:val="24"/>
          <w:szCs w:val="24"/>
        </w:rPr>
        <w:t>Юрайт</w:t>
      </w:r>
      <w:proofErr w:type="spellEnd"/>
      <w:r w:rsidRPr="00E67464">
        <w:rPr>
          <w:sz w:val="24"/>
          <w:szCs w:val="24"/>
        </w:rPr>
        <w:t>, 2019. — 218 с.</w:t>
      </w:r>
    </w:p>
    <w:p w14:paraId="6DCEDCB4" w14:textId="3D670F22" w:rsidR="00B535A2" w:rsidRPr="00E67464" w:rsidRDefault="00B535A2" w:rsidP="007C1C53">
      <w:pPr>
        <w:numPr>
          <w:ilvl w:val="0"/>
          <w:numId w:val="18"/>
        </w:numPr>
        <w:tabs>
          <w:tab w:val="left" w:pos="939"/>
        </w:tabs>
        <w:spacing w:line="242" w:lineRule="auto"/>
        <w:ind w:right="216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Российская</w:t>
      </w:r>
      <w:r w:rsidR="009E4787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музейная</w:t>
      </w:r>
      <w:r w:rsidR="009E4787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энциклопедия:</w:t>
      </w:r>
      <w:r w:rsidR="009E4787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в2-хтомах</w:t>
      </w:r>
      <w:r w:rsidRPr="00E67464">
        <w:rPr>
          <w:color w:val="333333"/>
          <w:sz w:val="24"/>
          <w:szCs w:val="24"/>
        </w:rPr>
        <w:t>/Янин</w:t>
      </w:r>
      <w:r w:rsidR="009E4787">
        <w:rPr>
          <w:color w:val="333333"/>
          <w:sz w:val="24"/>
          <w:szCs w:val="24"/>
        </w:rPr>
        <w:t xml:space="preserve"> </w:t>
      </w:r>
      <w:r w:rsidRPr="00E67464">
        <w:rPr>
          <w:color w:val="333333"/>
          <w:sz w:val="24"/>
          <w:szCs w:val="24"/>
        </w:rPr>
        <w:t>В.Л.</w:t>
      </w:r>
      <w:r w:rsidR="009E4787">
        <w:rPr>
          <w:color w:val="333333"/>
          <w:sz w:val="24"/>
          <w:szCs w:val="24"/>
        </w:rPr>
        <w:t xml:space="preserve"> </w:t>
      </w:r>
      <w:r w:rsidRPr="00E67464">
        <w:rPr>
          <w:color w:val="333333"/>
          <w:sz w:val="24"/>
          <w:szCs w:val="24"/>
        </w:rPr>
        <w:t>и</w:t>
      </w:r>
      <w:r w:rsidR="009E4787">
        <w:rPr>
          <w:color w:val="333333"/>
          <w:sz w:val="24"/>
          <w:szCs w:val="24"/>
        </w:rPr>
        <w:t xml:space="preserve"> </w:t>
      </w:r>
      <w:r w:rsidRPr="00E67464">
        <w:rPr>
          <w:color w:val="333333"/>
          <w:sz w:val="24"/>
          <w:szCs w:val="24"/>
        </w:rPr>
        <w:t>др.</w:t>
      </w:r>
      <w:r w:rsidRPr="00E67464">
        <w:rPr>
          <w:sz w:val="24"/>
          <w:szCs w:val="24"/>
        </w:rPr>
        <w:t>–М.из-в</w:t>
      </w:r>
      <w:proofErr w:type="gramStart"/>
      <w:r w:rsidRPr="00E67464">
        <w:rPr>
          <w:sz w:val="24"/>
          <w:szCs w:val="24"/>
        </w:rPr>
        <w:t>о«</w:t>
      </w:r>
      <w:proofErr w:type="gramEnd"/>
      <w:r w:rsidRPr="00E67464">
        <w:rPr>
          <w:sz w:val="24"/>
          <w:szCs w:val="24"/>
        </w:rPr>
        <w:t>РиполКлассик»:2001.-847с.</w:t>
      </w:r>
    </w:p>
    <w:p w14:paraId="33F5E5E5" w14:textId="16A354DF" w:rsidR="00B535A2" w:rsidRPr="00E67464" w:rsidRDefault="00B535A2" w:rsidP="007C1C53">
      <w:pPr>
        <w:numPr>
          <w:ilvl w:val="0"/>
          <w:numId w:val="18"/>
        </w:numPr>
        <w:tabs>
          <w:tab w:val="left" w:pos="939"/>
        </w:tabs>
        <w:spacing w:line="271" w:lineRule="exact"/>
        <w:jc w:val="both"/>
        <w:rPr>
          <w:sz w:val="24"/>
          <w:szCs w:val="24"/>
        </w:rPr>
      </w:pPr>
      <w:proofErr w:type="spellStart"/>
      <w:r w:rsidRPr="00E67464">
        <w:rPr>
          <w:sz w:val="24"/>
          <w:szCs w:val="24"/>
        </w:rPr>
        <w:t>РудкоА</w:t>
      </w:r>
      <w:proofErr w:type="spellEnd"/>
      <w:r w:rsidRPr="00E67464">
        <w:rPr>
          <w:sz w:val="24"/>
          <w:szCs w:val="24"/>
        </w:rPr>
        <w:t>.</w:t>
      </w:r>
      <w:r w:rsidR="009E4787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Игры,</w:t>
      </w:r>
      <w:r w:rsidR="009E4787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конкурсы, развлечения/А.</w:t>
      </w:r>
      <w:r w:rsidR="009E4787">
        <w:rPr>
          <w:sz w:val="24"/>
          <w:szCs w:val="24"/>
        </w:rPr>
        <w:t xml:space="preserve"> </w:t>
      </w:r>
      <w:proofErr w:type="spellStart"/>
      <w:r w:rsidRPr="00E67464">
        <w:rPr>
          <w:sz w:val="24"/>
          <w:szCs w:val="24"/>
        </w:rPr>
        <w:t>Рудко</w:t>
      </w:r>
      <w:proofErr w:type="spellEnd"/>
      <w:r w:rsidRPr="00E67464">
        <w:rPr>
          <w:sz w:val="24"/>
          <w:szCs w:val="24"/>
        </w:rPr>
        <w:t>,</w:t>
      </w:r>
      <w:r w:rsidR="009E4787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Т.</w:t>
      </w:r>
      <w:r w:rsidR="009E4787">
        <w:rPr>
          <w:sz w:val="24"/>
          <w:szCs w:val="24"/>
        </w:rPr>
        <w:t xml:space="preserve"> </w:t>
      </w:r>
      <w:proofErr w:type="spellStart"/>
      <w:r w:rsidRPr="00E67464">
        <w:rPr>
          <w:sz w:val="24"/>
          <w:szCs w:val="24"/>
        </w:rPr>
        <w:t>Гисматулин</w:t>
      </w:r>
      <w:proofErr w:type="spellEnd"/>
      <w:r w:rsidR="009E4787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–СПб:</w:t>
      </w:r>
      <w:r w:rsidR="009E4787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Союз,1999.-45с.</w:t>
      </w:r>
    </w:p>
    <w:p w14:paraId="7B814972" w14:textId="5C2D94B7" w:rsidR="00B535A2" w:rsidRPr="00E67464" w:rsidRDefault="00B535A2" w:rsidP="007C1C53">
      <w:pPr>
        <w:numPr>
          <w:ilvl w:val="0"/>
          <w:numId w:val="18"/>
        </w:numPr>
        <w:tabs>
          <w:tab w:val="left" w:pos="939"/>
        </w:tabs>
        <w:spacing w:line="237" w:lineRule="auto"/>
        <w:ind w:right="222"/>
        <w:jc w:val="both"/>
        <w:rPr>
          <w:sz w:val="23"/>
          <w:szCs w:val="23"/>
        </w:rPr>
      </w:pPr>
      <w:r w:rsidRPr="00E67464">
        <w:rPr>
          <w:sz w:val="23"/>
          <w:szCs w:val="23"/>
        </w:rPr>
        <w:t xml:space="preserve">Савина, Н. В. </w:t>
      </w:r>
      <w:proofErr w:type="spellStart"/>
      <w:r w:rsidRPr="00E67464">
        <w:rPr>
          <w:sz w:val="23"/>
          <w:szCs w:val="23"/>
        </w:rPr>
        <w:t>Экскурсоведение</w:t>
      </w:r>
      <w:proofErr w:type="spellEnd"/>
      <w:r w:rsidRPr="00E67464">
        <w:rPr>
          <w:sz w:val="23"/>
          <w:szCs w:val="23"/>
        </w:rPr>
        <w:t>: учебно-практическое пособие / Н. В. Савина. – Мн.: БГЭУ,2004 – 334 с.</w:t>
      </w:r>
    </w:p>
    <w:p w14:paraId="29EB90A7" w14:textId="77777777" w:rsidR="00C35B0D" w:rsidRPr="000E612C" w:rsidRDefault="00C35B0D" w:rsidP="00585A35">
      <w:pPr>
        <w:pStyle w:val="a3"/>
        <w:spacing w:before="7"/>
        <w:ind w:left="284"/>
        <w:jc w:val="both"/>
        <w:rPr>
          <w:b/>
          <w:sz w:val="28"/>
          <w:szCs w:val="28"/>
        </w:rPr>
      </w:pPr>
    </w:p>
    <w:p w14:paraId="4D19226C" w14:textId="77777777" w:rsidR="0086189C" w:rsidRDefault="0086189C" w:rsidP="00585A35">
      <w:pPr>
        <w:pStyle w:val="a3"/>
        <w:spacing w:before="7"/>
        <w:ind w:left="284" w:hanging="284"/>
        <w:jc w:val="both"/>
        <w:rPr>
          <w:szCs w:val="28"/>
        </w:rPr>
      </w:pPr>
    </w:p>
    <w:p w14:paraId="584A5536" w14:textId="77777777" w:rsidR="00691E70" w:rsidRPr="00D22501" w:rsidRDefault="00691E70" w:rsidP="00585A35">
      <w:pPr>
        <w:pStyle w:val="a3"/>
        <w:spacing w:before="7"/>
        <w:ind w:left="284" w:hanging="284"/>
        <w:jc w:val="both"/>
        <w:rPr>
          <w:szCs w:val="28"/>
        </w:rPr>
      </w:pPr>
    </w:p>
    <w:p w14:paraId="36B3D980" w14:textId="5B6AF57A" w:rsidR="0086189C" w:rsidRDefault="009E4787" w:rsidP="009E4787">
      <w:pPr>
        <w:pStyle w:val="a3"/>
        <w:spacing w:before="7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86189C" w:rsidRPr="000E612C">
        <w:rPr>
          <w:b/>
          <w:sz w:val="28"/>
          <w:szCs w:val="28"/>
        </w:rPr>
        <w:t>Список литературы для родителя</w:t>
      </w:r>
    </w:p>
    <w:p w14:paraId="2CABD805" w14:textId="77777777" w:rsidR="00C35B0D" w:rsidRPr="000E612C" w:rsidRDefault="00C35B0D" w:rsidP="00585A35">
      <w:pPr>
        <w:pStyle w:val="a3"/>
        <w:spacing w:before="7"/>
        <w:ind w:left="284"/>
        <w:jc w:val="both"/>
        <w:rPr>
          <w:b/>
          <w:sz w:val="28"/>
          <w:szCs w:val="28"/>
        </w:rPr>
      </w:pPr>
    </w:p>
    <w:p w14:paraId="578B0D75" w14:textId="77777777" w:rsidR="00B535A2" w:rsidRPr="00E67464" w:rsidRDefault="00B535A2" w:rsidP="00DD0432">
      <w:pPr>
        <w:pStyle w:val="a4"/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E67464">
        <w:rPr>
          <w:color w:val="000000"/>
          <w:sz w:val="24"/>
          <w:szCs w:val="24"/>
        </w:rPr>
        <w:t>З</w:t>
      </w:r>
      <w:r w:rsidRPr="00E67464">
        <w:rPr>
          <w:sz w:val="24"/>
          <w:szCs w:val="24"/>
        </w:rPr>
        <w:t xml:space="preserve">наменитые земляки / Н.Б. Корнилова; под </w:t>
      </w:r>
      <w:proofErr w:type="spellStart"/>
      <w:r w:rsidRPr="00E67464">
        <w:rPr>
          <w:sz w:val="24"/>
          <w:szCs w:val="24"/>
        </w:rPr>
        <w:t>общ.ред</w:t>
      </w:r>
      <w:proofErr w:type="spellEnd"/>
      <w:r w:rsidRPr="00E67464">
        <w:rPr>
          <w:sz w:val="24"/>
          <w:szCs w:val="24"/>
        </w:rPr>
        <w:t xml:space="preserve">. В.В. </w:t>
      </w:r>
      <w:proofErr w:type="spellStart"/>
      <w:r w:rsidRPr="00E67464">
        <w:rPr>
          <w:sz w:val="24"/>
          <w:szCs w:val="24"/>
        </w:rPr>
        <w:t>Горошникова</w:t>
      </w:r>
      <w:proofErr w:type="spellEnd"/>
      <w:r w:rsidRPr="00E67464">
        <w:rPr>
          <w:sz w:val="24"/>
          <w:szCs w:val="24"/>
        </w:rPr>
        <w:t xml:space="preserve">. – Рыбинск: </w:t>
      </w:r>
      <w:proofErr w:type="spellStart"/>
      <w:r w:rsidRPr="00E67464">
        <w:rPr>
          <w:sz w:val="24"/>
          <w:szCs w:val="24"/>
        </w:rPr>
        <w:t>Медиарост</w:t>
      </w:r>
      <w:proofErr w:type="spellEnd"/>
      <w:r w:rsidRPr="00E67464">
        <w:rPr>
          <w:sz w:val="24"/>
          <w:szCs w:val="24"/>
        </w:rPr>
        <w:t>, 2013. – 112 с. – (Библиотека ярославской семьи).</w:t>
      </w:r>
    </w:p>
    <w:p w14:paraId="0C9032F3" w14:textId="4BCC8595" w:rsidR="00B535A2" w:rsidRPr="00E67464" w:rsidRDefault="00B535A2" w:rsidP="00DD0432">
      <w:pPr>
        <w:numPr>
          <w:ilvl w:val="0"/>
          <w:numId w:val="15"/>
        </w:numPr>
        <w:tabs>
          <w:tab w:val="left" w:pos="939"/>
        </w:tabs>
        <w:ind w:right="220" w:hanging="361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Игровые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модели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досуга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и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оздоровления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детей: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разработки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занятий;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развивающие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 xml:space="preserve">программы; проекты; тематические смены / Авт.-сост. Е. </w:t>
      </w:r>
      <w:proofErr w:type="spellStart"/>
      <w:r w:rsidRPr="00E67464">
        <w:rPr>
          <w:sz w:val="24"/>
          <w:szCs w:val="24"/>
        </w:rPr>
        <w:t>Радюк</w:t>
      </w:r>
      <w:proofErr w:type="spellEnd"/>
      <w:r w:rsidRPr="00E67464">
        <w:rPr>
          <w:sz w:val="24"/>
          <w:szCs w:val="24"/>
        </w:rPr>
        <w:t>. – Волгоград: Учитель,2008.–207с.</w:t>
      </w:r>
    </w:p>
    <w:p w14:paraId="12FF47E8" w14:textId="77777777" w:rsidR="00B535A2" w:rsidRPr="00E67464" w:rsidRDefault="00B535A2" w:rsidP="00DD0432">
      <w:pPr>
        <w:numPr>
          <w:ilvl w:val="0"/>
          <w:numId w:val="15"/>
        </w:numPr>
        <w:tabs>
          <w:tab w:val="left" w:pos="939"/>
        </w:tabs>
        <w:ind w:right="220" w:hanging="361"/>
        <w:jc w:val="both"/>
        <w:rPr>
          <w:sz w:val="24"/>
          <w:szCs w:val="24"/>
        </w:rPr>
      </w:pPr>
      <w:r w:rsidRPr="00E67464">
        <w:rPr>
          <w:sz w:val="24"/>
          <w:szCs w:val="24"/>
        </w:rPr>
        <w:t xml:space="preserve">История Ярославского края / Е.В. Спиридонова и др. – Рыбинск: </w:t>
      </w:r>
      <w:proofErr w:type="spellStart"/>
      <w:r w:rsidRPr="00E67464">
        <w:rPr>
          <w:sz w:val="24"/>
          <w:szCs w:val="24"/>
        </w:rPr>
        <w:t>Медиарост</w:t>
      </w:r>
      <w:proofErr w:type="spellEnd"/>
      <w:r w:rsidRPr="00E67464">
        <w:rPr>
          <w:sz w:val="24"/>
          <w:szCs w:val="24"/>
        </w:rPr>
        <w:t>, 2013. – 140 с. – (Библиотека ярославской семьи).</w:t>
      </w:r>
    </w:p>
    <w:p w14:paraId="66764886" w14:textId="334424BF" w:rsidR="00B535A2" w:rsidRPr="00E67464" w:rsidRDefault="00B535A2" w:rsidP="00DD0432">
      <w:pPr>
        <w:numPr>
          <w:ilvl w:val="0"/>
          <w:numId w:val="15"/>
        </w:numPr>
        <w:tabs>
          <w:tab w:val="left" w:pos="939"/>
        </w:tabs>
        <w:spacing w:line="275" w:lineRule="exact"/>
        <w:ind w:left="938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Коган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М.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Игровая кладовая/М.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Коган</w:t>
      </w:r>
      <w:proofErr w:type="gramStart"/>
      <w:r w:rsidRPr="00E67464">
        <w:rPr>
          <w:sz w:val="24"/>
          <w:szCs w:val="24"/>
        </w:rPr>
        <w:t>.–</w:t>
      </w:r>
      <w:proofErr w:type="gramEnd"/>
      <w:r w:rsidRPr="00E67464">
        <w:rPr>
          <w:sz w:val="24"/>
          <w:szCs w:val="24"/>
        </w:rPr>
        <w:t>Новосибирск,2008. –238с.</w:t>
      </w:r>
    </w:p>
    <w:p w14:paraId="62C93430" w14:textId="77777777" w:rsidR="00B535A2" w:rsidRPr="00E67464" w:rsidRDefault="00B535A2" w:rsidP="00DD0432">
      <w:pPr>
        <w:numPr>
          <w:ilvl w:val="0"/>
          <w:numId w:val="15"/>
        </w:numPr>
        <w:tabs>
          <w:tab w:val="left" w:pos="939"/>
        </w:tabs>
        <w:spacing w:line="242" w:lineRule="auto"/>
        <w:ind w:right="220" w:hanging="361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КоганМ</w:t>
      </w:r>
      <w:proofErr w:type="gramStart"/>
      <w:r w:rsidRPr="00E67464">
        <w:rPr>
          <w:sz w:val="24"/>
          <w:szCs w:val="24"/>
        </w:rPr>
        <w:t>.С</w:t>
      </w:r>
      <w:proofErr w:type="gramEnd"/>
      <w:r w:rsidRPr="00E67464">
        <w:rPr>
          <w:sz w:val="24"/>
          <w:szCs w:val="24"/>
        </w:rPr>
        <w:t>игройкруглыйгодвшколеинаканикулах/М.Коган.–Новосибирск,2008.–151с.</w:t>
      </w:r>
    </w:p>
    <w:p w14:paraId="5BE40AC6" w14:textId="77777777" w:rsidR="00B535A2" w:rsidRPr="00E67464" w:rsidRDefault="00B535A2" w:rsidP="00DD0432">
      <w:pPr>
        <w:numPr>
          <w:ilvl w:val="0"/>
          <w:numId w:val="15"/>
        </w:numPr>
        <w:tabs>
          <w:tab w:val="left" w:pos="939"/>
        </w:tabs>
        <w:spacing w:line="271" w:lineRule="exact"/>
        <w:ind w:left="938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КоротковИ</w:t>
      </w:r>
      <w:proofErr w:type="gramStart"/>
      <w:r w:rsidRPr="00E67464">
        <w:rPr>
          <w:sz w:val="24"/>
          <w:szCs w:val="24"/>
        </w:rPr>
        <w:t>.П</w:t>
      </w:r>
      <w:proofErr w:type="gramEnd"/>
      <w:r w:rsidRPr="00E67464">
        <w:rPr>
          <w:sz w:val="24"/>
          <w:szCs w:val="24"/>
        </w:rPr>
        <w:t>одготовкаорганизаторовподвижныхигр/И.Коротков.–М,1990.-54с.</w:t>
      </w:r>
    </w:p>
    <w:p w14:paraId="567E3900" w14:textId="77777777" w:rsidR="00B535A2" w:rsidRPr="00E67464" w:rsidRDefault="00B535A2" w:rsidP="00DD0432">
      <w:pPr>
        <w:numPr>
          <w:ilvl w:val="0"/>
          <w:numId w:val="15"/>
        </w:numPr>
        <w:tabs>
          <w:tab w:val="left" w:pos="939"/>
        </w:tabs>
        <w:spacing w:line="271" w:lineRule="exact"/>
        <w:ind w:left="938"/>
        <w:jc w:val="both"/>
        <w:rPr>
          <w:sz w:val="24"/>
          <w:szCs w:val="24"/>
        </w:rPr>
      </w:pPr>
      <w:r w:rsidRPr="00E67464">
        <w:rPr>
          <w:sz w:val="24"/>
          <w:szCs w:val="24"/>
        </w:rPr>
        <w:t xml:space="preserve">Орлова, А.А. Ярославль: истории для детей. – Рыбинск: </w:t>
      </w:r>
      <w:proofErr w:type="spellStart"/>
      <w:r w:rsidRPr="00E67464">
        <w:rPr>
          <w:sz w:val="24"/>
          <w:szCs w:val="24"/>
        </w:rPr>
        <w:t>Медиарост</w:t>
      </w:r>
      <w:proofErr w:type="spellEnd"/>
      <w:r w:rsidRPr="00E67464">
        <w:rPr>
          <w:sz w:val="24"/>
          <w:szCs w:val="24"/>
        </w:rPr>
        <w:t xml:space="preserve">, 2019. – 94 с.: </w:t>
      </w:r>
      <w:proofErr w:type="spellStart"/>
      <w:r w:rsidRPr="00E67464">
        <w:rPr>
          <w:sz w:val="24"/>
          <w:szCs w:val="24"/>
        </w:rPr>
        <w:t>цв</w:t>
      </w:r>
      <w:proofErr w:type="spellEnd"/>
      <w:r w:rsidRPr="00E67464">
        <w:rPr>
          <w:sz w:val="24"/>
          <w:szCs w:val="24"/>
        </w:rPr>
        <w:t>. ил. – (Библиотека ярославской семьи).</w:t>
      </w:r>
    </w:p>
    <w:p w14:paraId="435DA47E" w14:textId="7F9FCD09" w:rsidR="00B535A2" w:rsidRPr="00E67464" w:rsidRDefault="00B535A2" w:rsidP="00DD0432">
      <w:pPr>
        <w:numPr>
          <w:ilvl w:val="0"/>
          <w:numId w:val="15"/>
        </w:numPr>
        <w:tabs>
          <w:tab w:val="left" w:pos="939"/>
        </w:tabs>
        <w:spacing w:line="275" w:lineRule="exact"/>
        <w:ind w:left="938"/>
        <w:jc w:val="both"/>
        <w:rPr>
          <w:sz w:val="24"/>
          <w:szCs w:val="24"/>
        </w:rPr>
      </w:pPr>
      <w:proofErr w:type="spellStart"/>
      <w:r w:rsidRPr="00E67464">
        <w:rPr>
          <w:sz w:val="24"/>
          <w:szCs w:val="24"/>
        </w:rPr>
        <w:t>Прутченков</w:t>
      </w:r>
      <w:proofErr w:type="spellEnd"/>
      <w:r w:rsidRPr="00E67464">
        <w:rPr>
          <w:sz w:val="24"/>
          <w:szCs w:val="24"/>
        </w:rPr>
        <w:t xml:space="preserve"> А.С. Тренинг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коммуникативных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умений.-М.,2013.-106с.</w:t>
      </w:r>
    </w:p>
    <w:p w14:paraId="7A7C5A66" w14:textId="77777777" w:rsidR="00B535A2" w:rsidRPr="00E67464" w:rsidRDefault="00B535A2" w:rsidP="00DD0432">
      <w:pPr>
        <w:numPr>
          <w:ilvl w:val="0"/>
          <w:numId w:val="15"/>
        </w:numPr>
        <w:tabs>
          <w:tab w:val="left" w:pos="939"/>
        </w:tabs>
        <w:spacing w:line="275" w:lineRule="exact"/>
        <w:ind w:left="938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Родионов, А. И. Охрана окружающей среды: процессы и аппараты защиты атмосферы</w:t>
      </w:r>
      <w:proofErr w:type="gramStart"/>
      <w:r w:rsidRPr="00E67464">
        <w:rPr>
          <w:sz w:val="24"/>
          <w:szCs w:val="24"/>
        </w:rPr>
        <w:t xml:space="preserve"> :</w:t>
      </w:r>
      <w:proofErr w:type="gramEnd"/>
      <w:r w:rsidRPr="00E67464">
        <w:rPr>
          <w:sz w:val="24"/>
          <w:szCs w:val="24"/>
        </w:rPr>
        <w:t xml:space="preserve"> учебник для СПО / А. И. Родионов, В. Н. Клушин, В. Г. </w:t>
      </w:r>
      <w:proofErr w:type="spellStart"/>
      <w:r w:rsidRPr="00E67464">
        <w:rPr>
          <w:sz w:val="24"/>
          <w:szCs w:val="24"/>
        </w:rPr>
        <w:t>Систер</w:t>
      </w:r>
      <w:proofErr w:type="spellEnd"/>
      <w:r w:rsidRPr="00E67464">
        <w:rPr>
          <w:sz w:val="24"/>
          <w:szCs w:val="24"/>
        </w:rPr>
        <w:t xml:space="preserve">. — 5-е изд., </w:t>
      </w:r>
      <w:proofErr w:type="spellStart"/>
      <w:r w:rsidRPr="00E67464">
        <w:rPr>
          <w:sz w:val="24"/>
          <w:szCs w:val="24"/>
        </w:rPr>
        <w:t>испр</w:t>
      </w:r>
      <w:proofErr w:type="spellEnd"/>
      <w:r w:rsidRPr="00E67464">
        <w:rPr>
          <w:sz w:val="24"/>
          <w:szCs w:val="24"/>
        </w:rPr>
        <w:t xml:space="preserve">. и доп. — М. : Издательство </w:t>
      </w:r>
      <w:proofErr w:type="spellStart"/>
      <w:r w:rsidRPr="00E67464">
        <w:rPr>
          <w:sz w:val="24"/>
          <w:szCs w:val="24"/>
        </w:rPr>
        <w:t>Юрайт</w:t>
      </w:r>
      <w:proofErr w:type="spellEnd"/>
      <w:r w:rsidRPr="00E67464">
        <w:rPr>
          <w:sz w:val="24"/>
          <w:szCs w:val="24"/>
        </w:rPr>
        <w:t>, 2019. — 218 с.</w:t>
      </w:r>
    </w:p>
    <w:p w14:paraId="0FA4F916" w14:textId="605476CB" w:rsidR="00B535A2" w:rsidRPr="00E67464" w:rsidRDefault="00B535A2" w:rsidP="00DD0432">
      <w:pPr>
        <w:numPr>
          <w:ilvl w:val="0"/>
          <w:numId w:val="15"/>
        </w:numPr>
        <w:tabs>
          <w:tab w:val="left" w:pos="939"/>
        </w:tabs>
        <w:spacing w:line="242" w:lineRule="auto"/>
        <w:ind w:right="216" w:hanging="361"/>
        <w:jc w:val="both"/>
        <w:rPr>
          <w:sz w:val="24"/>
          <w:szCs w:val="24"/>
        </w:rPr>
      </w:pPr>
      <w:r w:rsidRPr="00E67464">
        <w:rPr>
          <w:sz w:val="24"/>
          <w:szCs w:val="24"/>
        </w:rPr>
        <w:t>Российская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музейная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энциклопедия: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в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2-хтомах</w:t>
      </w:r>
      <w:r w:rsidRPr="00E67464">
        <w:rPr>
          <w:color w:val="333333"/>
          <w:sz w:val="24"/>
          <w:szCs w:val="24"/>
        </w:rPr>
        <w:t>/Янин</w:t>
      </w:r>
      <w:r w:rsidR="00795825">
        <w:rPr>
          <w:color w:val="333333"/>
          <w:sz w:val="24"/>
          <w:szCs w:val="24"/>
        </w:rPr>
        <w:t xml:space="preserve"> </w:t>
      </w:r>
      <w:r w:rsidRPr="00E67464">
        <w:rPr>
          <w:color w:val="333333"/>
          <w:sz w:val="24"/>
          <w:szCs w:val="24"/>
        </w:rPr>
        <w:t>В.Л.</w:t>
      </w:r>
      <w:r w:rsidR="00795825">
        <w:rPr>
          <w:color w:val="333333"/>
          <w:sz w:val="24"/>
          <w:szCs w:val="24"/>
        </w:rPr>
        <w:t xml:space="preserve"> </w:t>
      </w:r>
      <w:r w:rsidRPr="00E67464">
        <w:rPr>
          <w:color w:val="333333"/>
          <w:sz w:val="24"/>
          <w:szCs w:val="24"/>
        </w:rPr>
        <w:t>и</w:t>
      </w:r>
      <w:r w:rsidR="00795825">
        <w:rPr>
          <w:color w:val="333333"/>
          <w:sz w:val="24"/>
          <w:szCs w:val="24"/>
        </w:rPr>
        <w:t xml:space="preserve"> </w:t>
      </w:r>
      <w:r w:rsidRPr="00E67464">
        <w:rPr>
          <w:color w:val="333333"/>
          <w:sz w:val="24"/>
          <w:szCs w:val="24"/>
        </w:rPr>
        <w:t>др.</w:t>
      </w:r>
      <w:r w:rsidRPr="00E67464">
        <w:rPr>
          <w:sz w:val="24"/>
          <w:szCs w:val="24"/>
        </w:rPr>
        <w:t>–М.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из-во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«РиполКлассик»:2001.-847с.</w:t>
      </w:r>
    </w:p>
    <w:p w14:paraId="46F4888C" w14:textId="09023915" w:rsidR="00B535A2" w:rsidRPr="00E67464" w:rsidRDefault="00B535A2" w:rsidP="00DD0432">
      <w:pPr>
        <w:numPr>
          <w:ilvl w:val="0"/>
          <w:numId w:val="15"/>
        </w:numPr>
        <w:tabs>
          <w:tab w:val="left" w:pos="939"/>
        </w:tabs>
        <w:spacing w:line="271" w:lineRule="exact"/>
        <w:ind w:left="938"/>
        <w:jc w:val="both"/>
        <w:rPr>
          <w:sz w:val="24"/>
          <w:szCs w:val="24"/>
        </w:rPr>
      </w:pPr>
      <w:proofErr w:type="spellStart"/>
      <w:r w:rsidRPr="00E67464">
        <w:rPr>
          <w:sz w:val="24"/>
          <w:szCs w:val="24"/>
        </w:rPr>
        <w:t>РудкоА</w:t>
      </w:r>
      <w:proofErr w:type="spellEnd"/>
      <w:r w:rsidRPr="00E67464">
        <w:rPr>
          <w:sz w:val="24"/>
          <w:szCs w:val="24"/>
        </w:rPr>
        <w:t>.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Игры,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конкурсы, развлечения/А.</w:t>
      </w:r>
      <w:r w:rsidR="00795825">
        <w:rPr>
          <w:sz w:val="24"/>
          <w:szCs w:val="24"/>
        </w:rPr>
        <w:t xml:space="preserve"> </w:t>
      </w:r>
      <w:proofErr w:type="spellStart"/>
      <w:r w:rsidRPr="00E67464">
        <w:rPr>
          <w:sz w:val="24"/>
          <w:szCs w:val="24"/>
        </w:rPr>
        <w:t>Рудко</w:t>
      </w:r>
      <w:proofErr w:type="spellEnd"/>
      <w:r w:rsidRPr="00E67464">
        <w:rPr>
          <w:sz w:val="24"/>
          <w:szCs w:val="24"/>
        </w:rPr>
        <w:t>,</w:t>
      </w:r>
      <w:r w:rsidR="00795825">
        <w:rPr>
          <w:sz w:val="24"/>
          <w:szCs w:val="24"/>
        </w:rPr>
        <w:t xml:space="preserve"> </w:t>
      </w:r>
      <w:r w:rsidRPr="00E67464">
        <w:rPr>
          <w:sz w:val="24"/>
          <w:szCs w:val="24"/>
        </w:rPr>
        <w:t>Т.</w:t>
      </w:r>
      <w:r w:rsidR="00795825">
        <w:rPr>
          <w:sz w:val="24"/>
          <w:szCs w:val="24"/>
        </w:rPr>
        <w:t xml:space="preserve"> </w:t>
      </w:r>
      <w:proofErr w:type="spellStart"/>
      <w:r w:rsidRPr="00E67464">
        <w:rPr>
          <w:sz w:val="24"/>
          <w:szCs w:val="24"/>
        </w:rPr>
        <w:t>Гисматулин</w:t>
      </w:r>
      <w:proofErr w:type="spellEnd"/>
      <w:proofErr w:type="gramStart"/>
      <w:r w:rsidRPr="00E67464">
        <w:rPr>
          <w:sz w:val="24"/>
          <w:szCs w:val="24"/>
        </w:rPr>
        <w:t>.–</w:t>
      </w:r>
      <w:proofErr w:type="gramEnd"/>
      <w:r w:rsidRPr="00E67464">
        <w:rPr>
          <w:sz w:val="24"/>
          <w:szCs w:val="24"/>
        </w:rPr>
        <w:t>СПб:Союз,1999.-45с.</w:t>
      </w:r>
    </w:p>
    <w:p w14:paraId="2E274E9C" w14:textId="0621C767" w:rsidR="00B535A2" w:rsidRPr="00E67464" w:rsidRDefault="00B535A2" w:rsidP="00DD0432">
      <w:pPr>
        <w:numPr>
          <w:ilvl w:val="0"/>
          <w:numId w:val="15"/>
        </w:numPr>
        <w:tabs>
          <w:tab w:val="left" w:pos="939"/>
        </w:tabs>
        <w:spacing w:line="237" w:lineRule="auto"/>
        <w:ind w:right="222" w:hanging="361"/>
        <w:jc w:val="both"/>
        <w:rPr>
          <w:sz w:val="23"/>
          <w:szCs w:val="23"/>
        </w:rPr>
      </w:pPr>
      <w:r w:rsidRPr="00E67464">
        <w:rPr>
          <w:sz w:val="23"/>
          <w:szCs w:val="23"/>
        </w:rPr>
        <w:t xml:space="preserve">Савина, Н. В. </w:t>
      </w:r>
      <w:proofErr w:type="spellStart"/>
      <w:r w:rsidRPr="00E67464">
        <w:rPr>
          <w:sz w:val="23"/>
          <w:szCs w:val="23"/>
        </w:rPr>
        <w:t>Экскурсоведение</w:t>
      </w:r>
      <w:proofErr w:type="spellEnd"/>
      <w:r w:rsidRPr="00E67464">
        <w:rPr>
          <w:sz w:val="23"/>
          <w:szCs w:val="23"/>
        </w:rPr>
        <w:t>: учебно-практическое пособие / Н. В. Савина. – Мн.: БГЭУ,2004 – 334 с.</w:t>
      </w:r>
    </w:p>
    <w:p w14:paraId="34FF71CB" w14:textId="77777777" w:rsidR="009602EE" w:rsidRDefault="009602EE" w:rsidP="00585A35">
      <w:pPr>
        <w:pStyle w:val="a4"/>
        <w:tabs>
          <w:tab w:val="left" w:pos="1201"/>
        </w:tabs>
        <w:ind w:left="284" w:right="110" w:firstLine="0"/>
        <w:jc w:val="both"/>
        <w:rPr>
          <w:sz w:val="24"/>
        </w:rPr>
      </w:pPr>
    </w:p>
    <w:p w14:paraId="46BD3849" w14:textId="77777777" w:rsidR="00691E70" w:rsidRDefault="00691E70" w:rsidP="00585A35">
      <w:pPr>
        <w:pStyle w:val="a4"/>
        <w:tabs>
          <w:tab w:val="left" w:pos="1201"/>
        </w:tabs>
        <w:ind w:left="284" w:right="110" w:firstLine="0"/>
        <w:jc w:val="both"/>
        <w:rPr>
          <w:sz w:val="24"/>
        </w:rPr>
      </w:pPr>
    </w:p>
    <w:p w14:paraId="49DF8994" w14:textId="77777777" w:rsidR="00B03279" w:rsidRDefault="00B03279" w:rsidP="00B03279">
      <w:pPr>
        <w:pStyle w:val="a3"/>
        <w:spacing w:before="10" w:after="1"/>
        <w:ind w:left="0"/>
        <w:rPr>
          <w:sz w:val="28"/>
        </w:rPr>
      </w:pPr>
      <w:bookmarkStart w:id="11" w:name="Приложение"/>
      <w:bookmarkEnd w:id="11"/>
    </w:p>
    <w:p w14:paraId="1FADD7C5" w14:textId="74741859" w:rsidR="00B03279" w:rsidRDefault="00D279EF" w:rsidP="00B03279">
      <w:r>
        <w:t xml:space="preserve">                                      </w:t>
      </w:r>
    </w:p>
    <w:p w14:paraId="6B3B74B5" w14:textId="77777777" w:rsidR="0058710E" w:rsidRDefault="0058710E" w:rsidP="00B03279">
      <w:pPr>
        <w:pStyle w:val="a4"/>
        <w:tabs>
          <w:tab w:val="left" w:pos="1896"/>
          <w:tab w:val="left" w:pos="1897"/>
        </w:tabs>
        <w:ind w:left="1329" w:right="162" w:firstLine="0"/>
        <w:rPr>
          <w:sz w:val="24"/>
        </w:rPr>
      </w:pPr>
      <w:bookmarkStart w:id="12" w:name="_GoBack"/>
      <w:bookmarkEnd w:id="12"/>
    </w:p>
    <w:sectPr w:rsidR="0058710E" w:rsidSect="00281DAE">
      <w:pgSz w:w="11910" w:h="16840"/>
      <w:pgMar w:top="600" w:right="6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710DF" w14:textId="77777777" w:rsidR="00FD49DE" w:rsidRDefault="00FD49DE" w:rsidP="00717388">
      <w:r>
        <w:separator/>
      </w:r>
    </w:p>
  </w:endnote>
  <w:endnote w:type="continuationSeparator" w:id="0">
    <w:p w14:paraId="017CB13D" w14:textId="77777777" w:rsidR="00FD49DE" w:rsidRDefault="00FD49DE" w:rsidP="0071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8235"/>
      <w:docPartObj>
        <w:docPartGallery w:val="Page Numbers (Bottom of Page)"/>
        <w:docPartUnique/>
      </w:docPartObj>
    </w:sdtPr>
    <w:sdtEndPr/>
    <w:sdtContent>
      <w:p w14:paraId="7DB6189B" w14:textId="77777777" w:rsidR="004A0E37" w:rsidRDefault="004A0E3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BB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DDAE8D8" w14:textId="77777777" w:rsidR="004A0E37" w:rsidRDefault="004A0E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8B82A" w14:textId="77777777" w:rsidR="00FD49DE" w:rsidRDefault="00FD49DE" w:rsidP="00717388">
      <w:r>
        <w:separator/>
      </w:r>
    </w:p>
  </w:footnote>
  <w:footnote w:type="continuationSeparator" w:id="0">
    <w:p w14:paraId="138B7362" w14:textId="77777777" w:rsidR="00FD49DE" w:rsidRDefault="00FD49DE" w:rsidP="0071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82F"/>
    <w:multiLevelType w:val="hybridMultilevel"/>
    <w:tmpl w:val="1FB60B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41D077D"/>
    <w:multiLevelType w:val="hybridMultilevel"/>
    <w:tmpl w:val="0534F20E"/>
    <w:lvl w:ilvl="0" w:tplc="B978D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CE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B82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2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EC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A7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F8E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6EA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44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35200D"/>
    <w:multiLevelType w:val="hybridMultilevel"/>
    <w:tmpl w:val="92204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08E31FC0"/>
    <w:multiLevelType w:val="hybridMultilevel"/>
    <w:tmpl w:val="A344E8AA"/>
    <w:lvl w:ilvl="0" w:tplc="40CC4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6CC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A2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EA3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81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1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601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9C1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F14F32"/>
    <w:multiLevelType w:val="hybridMultilevel"/>
    <w:tmpl w:val="A0A8D4F4"/>
    <w:lvl w:ilvl="0" w:tplc="32264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138D"/>
    <w:multiLevelType w:val="hybridMultilevel"/>
    <w:tmpl w:val="611244AE"/>
    <w:lvl w:ilvl="0" w:tplc="CB44A058">
      <w:start w:val="1"/>
      <w:numFmt w:val="bullet"/>
      <w:lvlText w:val="•"/>
      <w:lvlJc w:val="left"/>
      <w:pPr>
        <w:tabs>
          <w:tab w:val="num" w:pos="1766"/>
        </w:tabs>
        <w:ind w:left="17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6">
    <w:nsid w:val="264568D3"/>
    <w:multiLevelType w:val="hybridMultilevel"/>
    <w:tmpl w:val="CFA48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36274751"/>
    <w:multiLevelType w:val="hybridMultilevel"/>
    <w:tmpl w:val="7D20C6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41657D2E"/>
    <w:multiLevelType w:val="hybridMultilevel"/>
    <w:tmpl w:val="3E709AE2"/>
    <w:lvl w:ilvl="0" w:tplc="5DB66DD8">
      <w:start w:val="1"/>
      <w:numFmt w:val="decimal"/>
      <w:lvlText w:val="%1."/>
      <w:lvlJc w:val="left"/>
      <w:pPr>
        <w:ind w:left="953" w:hanging="34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020312C">
      <w:numFmt w:val="bullet"/>
      <w:lvlText w:val="•"/>
      <w:lvlJc w:val="left"/>
      <w:pPr>
        <w:ind w:left="1930" w:hanging="346"/>
      </w:pPr>
      <w:rPr>
        <w:rFonts w:hint="default"/>
      </w:rPr>
    </w:lvl>
    <w:lvl w:ilvl="2" w:tplc="AAAAEEFE">
      <w:numFmt w:val="bullet"/>
      <w:lvlText w:val="•"/>
      <w:lvlJc w:val="left"/>
      <w:pPr>
        <w:ind w:left="2900" w:hanging="346"/>
      </w:pPr>
      <w:rPr>
        <w:rFonts w:hint="default"/>
      </w:rPr>
    </w:lvl>
    <w:lvl w:ilvl="3" w:tplc="1F346094">
      <w:numFmt w:val="bullet"/>
      <w:lvlText w:val="•"/>
      <w:lvlJc w:val="left"/>
      <w:pPr>
        <w:ind w:left="3871" w:hanging="346"/>
      </w:pPr>
      <w:rPr>
        <w:rFonts w:hint="default"/>
      </w:rPr>
    </w:lvl>
    <w:lvl w:ilvl="4" w:tplc="90E2D478">
      <w:numFmt w:val="bullet"/>
      <w:lvlText w:val="•"/>
      <w:lvlJc w:val="left"/>
      <w:pPr>
        <w:ind w:left="4841" w:hanging="346"/>
      </w:pPr>
      <w:rPr>
        <w:rFonts w:hint="default"/>
      </w:rPr>
    </w:lvl>
    <w:lvl w:ilvl="5" w:tplc="76F07246">
      <w:numFmt w:val="bullet"/>
      <w:lvlText w:val="•"/>
      <w:lvlJc w:val="left"/>
      <w:pPr>
        <w:ind w:left="5812" w:hanging="346"/>
      </w:pPr>
      <w:rPr>
        <w:rFonts w:hint="default"/>
      </w:rPr>
    </w:lvl>
    <w:lvl w:ilvl="6" w:tplc="615EB0E0">
      <w:numFmt w:val="bullet"/>
      <w:lvlText w:val="•"/>
      <w:lvlJc w:val="left"/>
      <w:pPr>
        <w:ind w:left="6782" w:hanging="346"/>
      </w:pPr>
      <w:rPr>
        <w:rFonts w:hint="default"/>
      </w:rPr>
    </w:lvl>
    <w:lvl w:ilvl="7" w:tplc="066CD3AC">
      <w:numFmt w:val="bullet"/>
      <w:lvlText w:val="•"/>
      <w:lvlJc w:val="left"/>
      <w:pPr>
        <w:ind w:left="7752" w:hanging="346"/>
      </w:pPr>
      <w:rPr>
        <w:rFonts w:hint="default"/>
      </w:rPr>
    </w:lvl>
    <w:lvl w:ilvl="8" w:tplc="E564DB2E">
      <w:numFmt w:val="bullet"/>
      <w:lvlText w:val="•"/>
      <w:lvlJc w:val="left"/>
      <w:pPr>
        <w:ind w:left="8723" w:hanging="346"/>
      </w:pPr>
      <w:rPr>
        <w:rFonts w:hint="default"/>
      </w:rPr>
    </w:lvl>
  </w:abstractNum>
  <w:abstractNum w:abstractNumId="9">
    <w:nsid w:val="4A9324EB"/>
    <w:multiLevelType w:val="hybridMultilevel"/>
    <w:tmpl w:val="4A74BB0C"/>
    <w:lvl w:ilvl="0" w:tplc="04190001">
      <w:start w:val="1"/>
      <w:numFmt w:val="bullet"/>
      <w:lvlText w:val=""/>
      <w:lvlJc w:val="left"/>
      <w:pPr>
        <w:ind w:left="1071" w:hanging="361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83FCEB16">
      <w:numFmt w:val="bullet"/>
      <w:lvlText w:val="•"/>
      <w:lvlJc w:val="left"/>
      <w:pPr>
        <w:ind w:left="2394" w:hanging="361"/>
      </w:pPr>
      <w:rPr>
        <w:rFonts w:hint="default"/>
        <w:lang w:val="ru-RU" w:eastAsia="ru-RU" w:bidi="ru-RU"/>
      </w:rPr>
    </w:lvl>
    <w:lvl w:ilvl="2" w:tplc="4950E9C2">
      <w:numFmt w:val="bullet"/>
      <w:lvlText w:val="•"/>
      <w:lvlJc w:val="left"/>
      <w:pPr>
        <w:ind w:left="3409" w:hanging="361"/>
      </w:pPr>
      <w:rPr>
        <w:rFonts w:hint="default"/>
        <w:lang w:val="ru-RU" w:eastAsia="ru-RU" w:bidi="ru-RU"/>
      </w:rPr>
    </w:lvl>
    <w:lvl w:ilvl="3" w:tplc="7B223B9C">
      <w:numFmt w:val="bullet"/>
      <w:lvlText w:val="•"/>
      <w:lvlJc w:val="left"/>
      <w:pPr>
        <w:ind w:left="4424" w:hanging="361"/>
      </w:pPr>
      <w:rPr>
        <w:rFonts w:hint="default"/>
        <w:lang w:val="ru-RU" w:eastAsia="ru-RU" w:bidi="ru-RU"/>
      </w:rPr>
    </w:lvl>
    <w:lvl w:ilvl="4" w:tplc="2E82C1AC">
      <w:numFmt w:val="bullet"/>
      <w:lvlText w:val="•"/>
      <w:lvlJc w:val="left"/>
      <w:pPr>
        <w:ind w:left="5439" w:hanging="361"/>
      </w:pPr>
      <w:rPr>
        <w:rFonts w:hint="default"/>
        <w:lang w:val="ru-RU" w:eastAsia="ru-RU" w:bidi="ru-RU"/>
      </w:rPr>
    </w:lvl>
    <w:lvl w:ilvl="5" w:tplc="825EDA50">
      <w:numFmt w:val="bullet"/>
      <w:lvlText w:val="•"/>
      <w:lvlJc w:val="left"/>
      <w:pPr>
        <w:ind w:left="6454" w:hanging="361"/>
      </w:pPr>
      <w:rPr>
        <w:rFonts w:hint="default"/>
        <w:lang w:val="ru-RU" w:eastAsia="ru-RU" w:bidi="ru-RU"/>
      </w:rPr>
    </w:lvl>
    <w:lvl w:ilvl="6" w:tplc="DBE201C2">
      <w:numFmt w:val="bullet"/>
      <w:lvlText w:val="•"/>
      <w:lvlJc w:val="left"/>
      <w:pPr>
        <w:ind w:left="7469" w:hanging="361"/>
      </w:pPr>
      <w:rPr>
        <w:rFonts w:hint="default"/>
        <w:lang w:val="ru-RU" w:eastAsia="ru-RU" w:bidi="ru-RU"/>
      </w:rPr>
    </w:lvl>
    <w:lvl w:ilvl="7" w:tplc="E99497B6">
      <w:numFmt w:val="bullet"/>
      <w:lvlText w:val="•"/>
      <w:lvlJc w:val="left"/>
      <w:pPr>
        <w:ind w:left="8484" w:hanging="361"/>
      </w:pPr>
      <w:rPr>
        <w:rFonts w:hint="default"/>
        <w:lang w:val="ru-RU" w:eastAsia="ru-RU" w:bidi="ru-RU"/>
      </w:rPr>
    </w:lvl>
    <w:lvl w:ilvl="8" w:tplc="BDBA0212">
      <w:numFmt w:val="bullet"/>
      <w:lvlText w:val="•"/>
      <w:lvlJc w:val="left"/>
      <w:pPr>
        <w:ind w:left="9499" w:hanging="361"/>
      </w:pPr>
      <w:rPr>
        <w:rFonts w:hint="default"/>
        <w:lang w:val="ru-RU" w:eastAsia="ru-RU" w:bidi="ru-RU"/>
      </w:rPr>
    </w:lvl>
  </w:abstractNum>
  <w:abstractNum w:abstractNumId="10">
    <w:nsid w:val="4DDD4F5C"/>
    <w:multiLevelType w:val="hybridMultilevel"/>
    <w:tmpl w:val="CDAE468A"/>
    <w:lvl w:ilvl="0" w:tplc="C00A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9A0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4B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E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01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46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E0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949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D00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50A1C89"/>
    <w:multiLevelType w:val="hybridMultilevel"/>
    <w:tmpl w:val="E09A1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5EE07C93"/>
    <w:multiLevelType w:val="hybridMultilevel"/>
    <w:tmpl w:val="9DE4DD6E"/>
    <w:lvl w:ilvl="0" w:tplc="C00AD10E">
      <w:start w:val="1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2" w:hanging="360"/>
      </w:pPr>
    </w:lvl>
    <w:lvl w:ilvl="2" w:tplc="0419001B" w:tentative="1">
      <w:start w:val="1"/>
      <w:numFmt w:val="lowerRoman"/>
      <w:lvlText w:val="%3."/>
      <w:lvlJc w:val="right"/>
      <w:pPr>
        <w:ind w:left="4102" w:hanging="180"/>
      </w:pPr>
    </w:lvl>
    <w:lvl w:ilvl="3" w:tplc="0419000F" w:tentative="1">
      <w:start w:val="1"/>
      <w:numFmt w:val="decimal"/>
      <w:lvlText w:val="%4."/>
      <w:lvlJc w:val="left"/>
      <w:pPr>
        <w:ind w:left="4822" w:hanging="360"/>
      </w:pPr>
    </w:lvl>
    <w:lvl w:ilvl="4" w:tplc="04190019" w:tentative="1">
      <w:start w:val="1"/>
      <w:numFmt w:val="lowerLetter"/>
      <w:lvlText w:val="%5."/>
      <w:lvlJc w:val="left"/>
      <w:pPr>
        <w:ind w:left="5542" w:hanging="360"/>
      </w:pPr>
    </w:lvl>
    <w:lvl w:ilvl="5" w:tplc="0419001B" w:tentative="1">
      <w:start w:val="1"/>
      <w:numFmt w:val="lowerRoman"/>
      <w:lvlText w:val="%6."/>
      <w:lvlJc w:val="right"/>
      <w:pPr>
        <w:ind w:left="6262" w:hanging="180"/>
      </w:pPr>
    </w:lvl>
    <w:lvl w:ilvl="6" w:tplc="0419000F" w:tentative="1">
      <w:start w:val="1"/>
      <w:numFmt w:val="decimal"/>
      <w:lvlText w:val="%7."/>
      <w:lvlJc w:val="left"/>
      <w:pPr>
        <w:ind w:left="6982" w:hanging="360"/>
      </w:pPr>
    </w:lvl>
    <w:lvl w:ilvl="7" w:tplc="04190019" w:tentative="1">
      <w:start w:val="1"/>
      <w:numFmt w:val="lowerLetter"/>
      <w:lvlText w:val="%8."/>
      <w:lvlJc w:val="left"/>
      <w:pPr>
        <w:ind w:left="7702" w:hanging="360"/>
      </w:pPr>
    </w:lvl>
    <w:lvl w:ilvl="8" w:tplc="0419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13">
    <w:nsid w:val="62800572"/>
    <w:multiLevelType w:val="hybridMultilevel"/>
    <w:tmpl w:val="125CDA66"/>
    <w:lvl w:ilvl="0" w:tplc="3D5EB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2A3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0B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6EC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02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06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74B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869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B86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7492C1E"/>
    <w:multiLevelType w:val="hybridMultilevel"/>
    <w:tmpl w:val="6C80F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68457A6A"/>
    <w:multiLevelType w:val="hybridMultilevel"/>
    <w:tmpl w:val="F9B6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42A12"/>
    <w:multiLevelType w:val="hybridMultilevel"/>
    <w:tmpl w:val="4AA64D28"/>
    <w:lvl w:ilvl="0" w:tplc="8EEEE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EA0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00D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C6C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9AC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6E5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C2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06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0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2E505EF"/>
    <w:multiLevelType w:val="hybridMultilevel"/>
    <w:tmpl w:val="5038FF0A"/>
    <w:lvl w:ilvl="0" w:tplc="B7B8AF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3"/>
  </w:num>
  <w:num w:numId="5">
    <w:abstractNumId w:val="1"/>
  </w:num>
  <w:num w:numId="6">
    <w:abstractNumId w:val="17"/>
  </w:num>
  <w:num w:numId="7">
    <w:abstractNumId w:val="12"/>
  </w:num>
  <w:num w:numId="8">
    <w:abstractNumId w:val="10"/>
  </w:num>
  <w:num w:numId="9">
    <w:abstractNumId w:val="15"/>
  </w:num>
  <w:num w:numId="10">
    <w:abstractNumId w:val="9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  <w:num w:numId="15">
    <w:abstractNumId w:val="8"/>
  </w:num>
  <w:num w:numId="16">
    <w:abstractNumId w:val="14"/>
  </w:num>
  <w:num w:numId="17">
    <w:abstractNumId w:val="11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0E"/>
    <w:rsid w:val="00002F2E"/>
    <w:rsid w:val="00023CE2"/>
    <w:rsid w:val="0002701A"/>
    <w:rsid w:val="00041E78"/>
    <w:rsid w:val="00042777"/>
    <w:rsid w:val="000536CA"/>
    <w:rsid w:val="00056FBF"/>
    <w:rsid w:val="000A4F28"/>
    <w:rsid w:val="000C1E71"/>
    <w:rsid w:val="000C5856"/>
    <w:rsid w:val="000D3848"/>
    <w:rsid w:val="000E5F0F"/>
    <w:rsid w:val="000E612C"/>
    <w:rsid w:val="00115233"/>
    <w:rsid w:val="001155FA"/>
    <w:rsid w:val="00116310"/>
    <w:rsid w:val="001236E4"/>
    <w:rsid w:val="0012488C"/>
    <w:rsid w:val="00153184"/>
    <w:rsid w:val="00154412"/>
    <w:rsid w:val="00154A16"/>
    <w:rsid w:val="0015726C"/>
    <w:rsid w:val="001941DD"/>
    <w:rsid w:val="001A7ECD"/>
    <w:rsid w:val="001B2400"/>
    <w:rsid w:val="001F2A78"/>
    <w:rsid w:val="001F2B32"/>
    <w:rsid w:val="002100F5"/>
    <w:rsid w:val="00217FE3"/>
    <w:rsid w:val="00240E40"/>
    <w:rsid w:val="00242C44"/>
    <w:rsid w:val="00266795"/>
    <w:rsid w:val="00273A32"/>
    <w:rsid w:val="00277444"/>
    <w:rsid w:val="00281DAE"/>
    <w:rsid w:val="00283186"/>
    <w:rsid w:val="00294793"/>
    <w:rsid w:val="00297B1B"/>
    <w:rsid w:val="002B058B"/>
    <w:rsid w:val="002B2525"/>
    <w:rsid w:val="002C67A4"/>
    <w:rsid w:val="002D1E8E"/>
    <w:rsid w:val="002D5F8C"/>
    <w:rsid w:val="002E3DCD"/>
    <w:rsid w:val="00300DE0"/>
    <w:rsid w:val="00302CE5"/>
    <w:rsid w:val="00323458"/>
    <w:rsid w:val="00346E61"/>
    <w:rsid w:val="00347B3E"/>
    <w:rsid w:val="00352104"/>
    <w:rsid w:val="00352329"/>
    <w:rsid w:val="00356071"/>
    <w:rsid w:val="0036193E"/>
    <w:rsid w:val="00364034"/>
    <w:rsid w:val="0037583C"/>
    <w:rsid w:val="003B4F85"/>
    <w:rsid w:val="003C5EAF"/>
    <w:rsid w:val="003D0D35"/>
    <w:rsid w:val="003F3AA0"/>
    <w:rsid w:val="00403964"/>
    <w:rsid w:val="00405235"/>
    <w:rsid w:val="004455B1"/>
    <w:rsid w:val="004458C0"/>
    <w:rsid w:val="00473289"/>
    <w:rsid w:val="00495B16"/>
    <w:rsid w:val="004A0E37"/>
    <w:rsid w:val="004B1078"/>
    <w:rsid w:val="004B321E"/>
    <w:rsid w:val="004E22FD"/>
    <w:rsid w:val="004E6B37"/>
    <w:rsid w:val="005021B7"/>
    <w:rsid w:val="00505889"/>
    <w:rsid w:val="00526782"/>
    <w:rsid w:val="00532FA1"/>
    <w:rsid w:val="005411AE"/>
    <w:rsid w:val="00544F72"/>
    <w:rsid w:val="0057408D"/>
    <w:rsid w:val="00585A35"/>
    <w:rsid w:val="0058710E"/>
    <w:rsid w:val="005908B5"/>
    <w:rsid w:val="0059414E"/>
    <w:rsid w:val="00595644"/>
    <w:rsid w:val="005C2F82"/>
    <w:rsid w:val="005C63FC"/>
    <w:rsid w:val="005D5C86"/>
    <w:rsid w:val="005E51DE"/>
    <w:rsid w:val="005E61DE"/>
    <w:rsid w:val="00600F5D"/>
    <w:rsid w:val="00606FA6"/>
    <w:rsid w:val="006231E1"/>
    <w:rsid w:val="006438FE"/>
    <w:rsid w:val="006439CE"/>
    <w:rsid w:val="00654E59"/>
    <w:rsid w:val="00662608"/>
    <w:rsid w:val="00682DDD"/>
    <w:rsid w:val="00691E70"/>
    <w:rsid w:val="00694535"/>
    <w:rsid w:val="006A1696"/>
    <w:rsid w:val="006A24CE"/>
    <w:rsid w:val="006A5E17"/>
    <w:rsid w:val="006F692B"/>
    <w:rsid w:val="00717388"/>
    <w:rsid w:val="00742B55"/>
    <w:rsid w:val="007434C8"/>
    <w:rsid w:val="00750C00"/>
    <w:rsid w:val="00756DDA"/>
    <w:rsid w:val="00762081"/>
    <w:rsid w:val="00795616"/>
    <w:rsid w:val="00795825"/>
    <w:rsid w:val="007A40FB"/>
    <w:rsid w:val="007A7B4E"/>
    <w:rsid w:val="007C1126"/>
    <w:rsid w:val="007C1C53"/>
    <w:rsid w:val="007E1669"/>
    <w:rsid w:val="007E32B9"/>
    <w:rsid w:val="007F3ECE"/>
    <w:rsid w:val="007F6B3A"/>
    <w:rsid w:val="00803DF1"/>
    <w:rsid w:val="00812C00"/>
    <w:rsid w:val="00814009"/>
    <w:rsid w:val="00842D0A"/>
    <w:rsid w:val="008516E1"/>
    <w:rsid w:val="0086189C"/>
    <w:rsid w:val="00880394"/>
    <w:rsid w:val="0088678A"/>
    <w:rsid w:val="0089334F"/>
    <w:rsid w:val="00893703"/>
    <w:rsid w:val="008A4DCA"/>
    <w:rsid w:val="008C67A1"/>
    <w:rsid w:val="008D57BE"/>
    <w:rsid w:val="008F1E4A"/>
    <w:rsid w:val="0090563E"/>
    <w:rsid w:val="00913E15"/>
    <w:rsid w:val="0093334A"/>
    <w:rsid w:val="00940055"/>
    <w:rsid w:val="00945F0D"/>
    <w:rsid w:val="009543AD"/>
    <w:rsid w:val="009602EE"/>
    <w:rsid w:val="0097786F"/>
    <w:rsid w:val="00981DD5"/>
    <w:rsid w:val="00993183"/>
    <w:rsid w:val="00996679"/>
    <w:rsid w:val="009A550D"/>
    <w:rsid w:val="009B176E"/>
    <w:rsid w:val="009C4432"/>
    <w:rsid w:val="009D278B"/>
    <w:rsid w:val="009E4787"/>
    <w:rsid w:val="00A01AAA"/>
    <w:rsid w:val="00A0511E"/>
    <w:rsid w:val="00A17DE7"/>
    <w:rsid w:val="00A2782B"/>
    <w:rsid w:val="00A3152A"/>
    <w:rsid w:val="00A35A20"/>
    <w:rsid w:val="00A6425C"/>
    <w:rsid w:val="00A77A48"/>
    <w:rsid w:val="00A84B30"/>
    <w:rsid w:val="00AB5D60"/>
    <w:rsid w:val="00AD1F93"/>
    <w:rsid w:val="00AD29AC"/>
    <w:rsid w:val="00AE5D1A"/>
    <w:rsid w:val="00AF190A"/>
    <w:rsid w:val="00AF4F55"/>
    <w:rsid w:val="00B008CC"/>
    <w:rsid w:val="00B03279"/>
    <w:rsid w:val="00B07271"/>
    <w:rsid w:val="00B11DB4"/>
    <w:rsid w:val="00B1688C"/>
    <w:rsid w:val="00B27644"/>
    <w:rsid w:val="00B535A2"/>
    <w:rsid w:val="00B61E13"/>
    <w:rsid w:val="00B741D2"/>
    <w:rsid w:val="00B80637"/>
    <w:rsid w:val="00B93755"/>
    <w:rsid w:val="00B93F8C"/>
    <w:rsid w:val="00BB4D80"/>
    <w:rsid w:val="00BC1DCF"/>
    <w:rsid w:val="00BD285F"/>
    <w:rsid w:val="00BD379F"/>
    <w:rsid w:val="00BF36E3"/>
    <w:rsid w:val="00BF6AE0"/>
    <w:rsid w:val="00BF7629"/>
    <w:rsid w:val="00BF77ED"/>
    <w:rsid w:val="00C11212"/>
    <w:rsid w:val="00C220B9"/>
    <w:rsid w:val="00C312B3"/>
    <w:rsid w:val="00C357C6"/>
    <w:rsid w:val="00C35B0D"/>
    <w:rsid w:val="00C52BBB"/>
    <w:rsid w:val="00C64ED6"/>
    <w:rsid w:val="00C750A3"/>
    <w:rsid w:val="00C93FEA"/>
    <w:rsid w:val="00CA3889"/>
    <w:rsid w:val="00CB10CC"/>
    <w:rsid w:val="00CB40FC"/>
    <w:rsid w:val="00CD2B71"/>
    <w:rsid w:val="00CD3E7D"/>
    <w:rsid w:val="00CE18D1"/>
    <w:rsid w:val="00D100CA"/>
    <w:rsid w:val="00D1355B"/>
    <w:rsid w:val="00D22501"/>
    <w:rsid w:val="00D24323"/>
    <w:rsid w:val="00D251B4"/>
    <w:rsid w:val="00D277AB"/>
    <w:rsid w:val="00D279EF"/>
    <w:rsid w:val="00D3631A"/>
    <w:rsid w:val="00D453E7"/>
    <w:rsid w:val="00D5455C"/>
    <w:rsid w:val="00D6314F"/>
    <w:rsid w:val="00D84DA7"/>
    <w:rsid w:val="00D97FE3"/>
    <w:rsid w:val="00DA73C8"/>
    <w:rsid w:val="00DA7B87"/>
    <w:rsid w:val="00DB0ABB"/>
    <w:rsid w:val="00DD0432"/>
    <w:rsid w:val="00DD0BF2"/>
    <w:rsid w:val="00DE4A9A"/>
    <w:rsid w:val="00DF0DBB"/>
    <w:rsid w:val="00DF11F5"/>
    <w:rsid w:val="00DF5BAC"/>
    <w:rsid w:val="00E029C9"/>
    <w:rsid w:val="00E05613"/>
    <w:rsid w:val="00E11CD6"/>
    <w:rsid w:val="00E67D4C"/>
    <w:rsid w:val="00E837BB"/>
    <w:rsid w:val="00EC5680"/>
    <w:rsid w:val="00ED0C6B"/>
    <w:rsid w:val="00ED1E1E"/>
    <w:rsid w:val="00EF577E"/>
    <w:rsid w:val="00EF5E53"/>
    <w:rsid w:val="00F10DF9"/>
    <w:rsid w:val="00F14977"/>
    <w:rsid w:val="00F26963"/>
    <w:rsid w:val="00F26C59"/>
    <w:rsid w:val="00F27576"/>
    <w:rsid w:val="00F27971"/>
    <w:rsid w:val="00F35096"/>
    <w:rsid w:val="00F45D46"/>
    <w:rsid w:val="00F614ED"/>
    <w:rsid w:val="00F616DF"/>
    <w:rsid w:val="00F779C2"/>
    <w:rsid w:val="00F851DC"/>
    <w:rsid w:val="00F95B5D"/>
    <w:rsid w:val="00FC47E3"/>
    <w:rsid w:val="00FD49DE"/>
    <w:rsid w:val="00FD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5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1DA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81DAE"/>
    <w:pPr>
      <w:ind w:left="23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81DAE"/>
    <w:pPr>
      <w:ind w:left="7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D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1DAE"/>
    <w:pPr>
      <w:ind w:left="480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281DAE"/>
    <w:pPr>
      <w:ind w:left="480" w:firstLine="849"/>
    </w:pPr>
  </w:style>
  <w:style w:type="paragraph" w:customStyle="1" w:styleId="TableParagraph">
    <w:name w:val="Table Paragraph"/>
    <w:basedOn w:val="a"/>
    <w:uiPriority w:val="99"/>
    <w:qFormat/>
    <w:rsid w:val="00281DAE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93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5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1F2A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8">
    <w:name w:val="Table Grid"/>
    <w:basedOn w:val="a1"/>
    <w:uiPriority w:val="59"/>
    <w:rsid w:val="003D0D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741D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17FE3"/>
    <w:pPr>
      <w:tabs>
        <w:tab w:val="center" w:pos="4677"/>
        <w:tab w:val="right" w:pos="9355"/>
      </w:tabs>
      <w:autoSpaceDE/>
      <w:autoSpaceDN/>
    </w:pPr>
  </w:style>
  <w:style w:type="character" w:customStyle="1" w:styleId="ab">
    <w:name w:val="Нижний колонтитул Знак"/>
    <w:basedOn w:val="a0"/>
    <w:link w:val="aa"/>
    <w:uiPriority w:val="99"/>
    <w:rsid w:val="00217FE3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21">
    <w:name w:val="Заголовок 21"/>
    <w:basedOn w:val="a"/>
    <w:uiPriority w:val="1"/>
    <w:qFormat/>
    <w:rsid w:val="00E05613"/>
    <w:pPr>
      <w:spacing w:before="2" w:line="273" w:lineRule="exact"/>
      <w:ind w:left="2229"/>
      <w:outlineLvl w:val="2"/>
    </w:pPr>
    <w:rPr>
      <w:b/>
      <w:bCs/>
      <w:i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E5F0F"/>
    <w:pPr>
      <w:spacing w:before="72"/>
      <w:ind w:left="2581"/>
      <w:outlineLvl w:val="1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BF36E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53E7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3640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64034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1DA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81DAE"/>
    <w:pPr>
      <w:ind w:left="23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81DAE"/>
    <w:pPr>
      <w:ind w:left="7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D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1DAE"/>
    <w:pPr>
      <w:ind w:left="480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281DAE"/>
    <w:pPr>
      <w:ind w:left="480" w:firstLine="849"/>
    </w:pPr>
  </w:style>
  <w:style w:type="paragraph" w:customStyle="1" w:styleId="TableParagraph">
    <w:name w:val="Table Paragraph"/>
    <w:basedOn w:val="a"/>
    <w:uiPriority w:val="99"/>
    <w:qFormat/>
    <w:rsid w:val="00281DAE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93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5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1F2A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8">
    <w:name w:val="Table Grid"/>
    <w:basedOn w:val="a1"/>
    <w:uiPriority w:val="59"/>
    <w:rsid w:val="003D0D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741D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17FE3"/>
    <w:pPr>
      <w:tabs>
        <w:tab w:val="center" w:pos="4677"/>
        <w:tab w:val="right" w:pos="9355"/>
      </w:tabs>
      <w:autoSpaceDE/>
      <w:autoSpaceDN/>
    </w:pPr>
  </w:style>
  <w:style w:type="character" w:customStyle="1" w:styleId="ab">
    <w:name w:val="Нижний колонтитул Знак"/>
    <w:basedOn w:val="a0"/>
    <w:link w:val="aa"/>
    <w:uiPriority w:val="99"/>
    <w:rsid w:val="00217FE3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21">
    <w:name w:val="Заголовок 21"/>
    <w:basedOn w:val="a"/>
    <w:uiPriority w:val="1"/>
    <w:qFormat/>
    <w:rsid w:val="00E05613"/>
    <w:pPr>
      <w:spacing w:before="2" w:line="273" w:lineRule="exact"/>
      <w:ind w:left="2229"/>
      <w:outlineLvl w:val="2"/>
    </w:pPr>
    <w:rPr>
      <w:b/>
      <w:bCs/>
      <w:i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E5F0F"/>
    <w:pPr>
      <w:spacing w:before="72"/>
      <w:ind w:left="2581"/>
      <w:outlineLvl w:val="1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BF36E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53E7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3640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6403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5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8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9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3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5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3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99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5063-C099-4A51-BF64-130F30B2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school87</Company>
  <LinksUpToDate>false</LinksUpToDate>
  <CharactersWithSpaces>29835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Патрикеева С.Л.</cp:lastModifiedBy>
  <cp:revision>3</cp:revision>
  <cp:lastPrinted>2023-04-25T11:49:00Z</cp:lastPrinted>
  <dcterms:created xsi:type="dcterms:W3CDTF">2023-06-30T12:24:00Z</dcterms:created>
  <dcterms:modified xsi:type="dcterms:W3CDTF">2023-07-10T12:39:00Z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2020-10-13T00:00:00Z</vt:filetime>
  </property>
</Properties>
</file>