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AFEF1" w14:textId="4AE210DD" w:rsidR="00514CE5" w:rsidRDefault="00514CE5" w:rsidP="00514CE5">
      <w:pPr>
        <w:spacing w:line="360" w:lineRule="auto"/>
        <w:ind w:right="-1"/>
        <w:contextualSpacing/>
        <w:jc w:val="center"/>
        <w:rPr>
          <w:b/>
          <w:bCs/>
          <w:sz w:val="28"/>
          <w:szCs w:val="28"/>
        </w:rPr>
      </w:pPr>
      <w:bookmarkStart w:id="0" w:name="_Hlk143856536"/>
      <w:r>
        <w:rPr>
          <w:noProof/>
        </w:rPr>
        <w:drawing>
          <wp:inline distT="0" distB="0" distL="0" distR="0" wp14:anchorId="5DADBF5B" wp14:editId="00D179C3">
            <wp:extent cx="6217634" cy="854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8495" cy="85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E59" w14:textId="2BD67F2A" w:rsidR="00514CE5" w:rsidRDefault="00514CE5" w:rsidP="003F0C95">
      <w:pPr>
        <w:spacing w:line="360" w:lineRule="auto"/>
        <w:ind w:left="284" w:right="141"/>
        <w:contextualSpacing/>
        <w:jc w:val="center"/>
        <w:rPr>
          <w:b/>
          <w:bCs/>
          <w:sz w:val="28"/>
          <w:szCs w:val="28"/>
        </w:rPr>
      </w:pPr>
    </w:p>
    <w:p w14:paraId="5ED92B9F" w14:textId="77777777" w:rsidR="00514CE5" w:rsidRDefault="00514CE5" w:rsidP="003F0C95">
      <w:pPr>
        <w:spacing w:line="360" w:lineRule="auto"/>
        <w:ind w:left="284" w:right="141"/>
        <w:contextualSpacing/>
        <w:jc w:val="center"/>
        <w:rPr>
          <w:b/>
          <w:bCs/>
          <w:sz w:val="28"/>
          <w:szCs w:val="28"/>
        </w:rPr>
      </w:pPr>
    </w:p>
    <w:bookmarkEnd w:id="0"/>
    <w:p w14:paraId="62CA0A7B" w14:textId="0DC3E8F3" w:rsidR="004F4AD2" w:rsidRPr="00E64F86" w:rsidRDefault="004F4AD2" w:rsidP="00F42570">
      <w:pPr>
        <w:numPr>
          <w:ilvl w:val="0"/>
          <w:numId w:val="1"/>
        </w:numPr>
        <w:shd w:val="clear" w:color="auto" w:fill="FFFFFF"/>
        <w:spacing w:line="360" w:lineRule="auto"/>
        <w:ind w:left="0" w:firstLine="0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lastRenderedPageBreak/>
        <w:t>«Комплекс основных характеристик образования»</w:t>
      </w:r>
    </w:p>
    <w:p w14:paraId="7C010D5C" w14:textId="77777777" w:rsidR="004F4AD2" w:rsidRPr="00E64F86" w:rsidRDefault="004F4AD2" w:rsidP="00F42570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t>Пояснительная записка</w:t>
      </w:r>
    </w:p>
    <w:p w14:paraId="4F6A8C37" w14:textId="77777777" w:rsidR="004F4AD2" w:rsidRPr="00447F93" w:rsidRDefault="004F4AD2" w:rsidP="00F42570">
      <w:pPr>
        <w:tabs>
          <w:tab w:val="left" w:pos="1276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14:paraId="2B41D6A3" w14:textId="5DB40DFF" w:rsidR="00265E26" w:rsidRDefault="00272178" w:rsidP="00B44B84">
      <w:pPr>
        <w:tabs>
          <w:tab w:val="left" w:pos="567"/>
          <w:tab w:val="left" w:pos="1276"/>
        </w:tabs>
        <w:spacing w:line="360" w:lineRule="auto"/>
        <w:ind w:firstLine="567"/>
        <w:jc w:val="both"/>
        <w:rPr>
          <w:sz w:val="28"/>
          <w:szCs w:val="28"/>
        </w:rPr>
      </w:pPr>
      <w:r w:rsidRPr="00C12434">
        <w:rPr>
          <w:b/>
          <w:sz w:val="28"/>
          <w:szCs w:val="28"/>
        </w:rPr>
        <w:t xml:space="preserve">1.1. </w:t>
      </w:r>
      <w:r w:rsidR="004F4AD2" w:rsidRPr="00C12434">
        <w:rPr>
          <w:b/>
          <w:sz w:val="28"/>
          <w:szCs w:val="28"/>
        </w:rPr>
        <w:t xml:space="preserve">Направленность. </w:t>
      </w:r>
      <w:r w:rsidR="00D64480" w:rsidRPr="00C12434">
        <w:rPr>
          <w:sz w:val="28"/>
          <w:szCs w:val="28"/>
        </w:rPr>
        <w:t>Дополнительная общеобразовательная общеразвивающая программа «</w:t>
      </w:r>
      <w:r w:rsidR="00364166" w:rsidRPr="00C12434">
        <w:rPr>
          <w:sz w:val="28"/>
          <w:szCs w:val="28"/>
        </w:rPr>
        <w:t>Фольклорный ансамбль</w:t>
      </w:r>
      <w:r w:rsidR="00D64480" w:rsidRPr="00C12434">
        <w:rPr>
          <w:sz w:val="28"/>
          <w:szCs w:val="28"/>
        </w:rPr>
        <w:t xml:space="preserve"> «</w:t>
      </w:r>
      <w:r w:rsidR="00364166" w:rsidRPr="00C12434">
        <w:rPr>
          <w:sz w:val="28"/>
          <w:szCs w:val="28"/>
        </w:rPr>
        <w:t>Потешка</w:t>
      </w:r>
      <w:r w:rsidR="00D64480" w:rsidRPr="00C12434">
        <w:rPr>
          <w:sz w:val="28"/>
          <w:szCs w:val="28"/>
        </w:rPr>
        <w:t xml:space="preserve">» (далее - Программа) </w:t>
      </w:r>
      <w:r w:rsidR="00364166" w:rsidRPr="00C12434">
        <w:rPr>
          <w:sz w:val="28"/>
          <w:szCs w:val="28"/>
        </w:rPr>
        <w:t>по содержа</w:t>
      </w:r>
      <w:r w:rsidR="008E333C" w:rsidRPr="00C12434">
        <w:rPr>
          <w:sz w:val="28"/>
          <w:szCs w:val="28"/>
        </w:rPr>
        <w:t xml:space="preserve">нию и тематике </w:t>
      </w:r>
      <w:r w:rsidR="00364166" w:rsidRPr="00C12434">
        <w:rPr>
          <w:sz w:val="28"/>
          <w:szCs w:val="28"/>
        </w:rPr>
        <w:t>является художественной</w:t>
      </w:r>
      <w:r w:rsidR="008E333C" w:rsidRPr="00C12434">
        <w:rPr>
          <w:sz w:val="28"/>
          <w:szCs w:val="28"/>
        </w:rPr>
        <w:t xml:space="preserve"> и направлена </w:t>
      </w:r>
      <w:r w:rsidR="00B54095" w:rsidRPr="00C12434">
        <w:rPr>
          <w:sz w:val="28"/>
          <w:szCs w:val="28"/>
        </w:rPr>
        <w:t xml:space="preserve">на создание благоприятных условий для художественно-творческого развития личности обучающихся, формирования первичных </w:t>
      </w:r>
      <w:r w:rsidR="00C12434" w:rsidRPr="00C12434">
        <w:rPr>
          <w:sz w:val="28"/>
          <w:szCs w:val="28"/>
        </w:rPr>
        <w:t>вокальных навыков, знаний о народной культуре, воспитанию эстетического музыкального вкуса.</w:t>
      </w:r>
    </w:p>
    <w:p w14:paraId="6B54320C" w14:textId="3B85CBCF" w:rsidR="001B7CFA" w:rsidRPr="001B7CFA" w:rsidRDefault="00265E26" w:rsidP="00DA28A4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592F4E">
        <w:rPr>
          <w:b/>
          <w:sz w:val="28"/>
          <w:szCs w:val="28"/>
        </w:rPr>
        <w:t>1.2. Актуальность</w:t>
      </w:r>
      <w:r w:rsidR="001B7CFA">
        <w:rPr>
          <w:b/>
          <w:sz w:val="28"/>
          <w:szCs w:val="28"/>
        </w:rPr>
        <w:t xml:space="preserve"> программы </w:t>
      </w:r>
      <w:r w:rsidR="001B7CFA" w:rsidRPr="001B7CFA">
        <w:rPr>
          <w:bCs/>
          <w:sz w:val="28"/>
          <w:szCs w:val="28"/>
        </w:rPr>
        <w:t xml:space="preserve">связана с </w:t>
      </w:r>
      <w:r w:rsidR="001B7CFA" w:rsidRPr="000B7E8B">
        <w:rPr>
          <w:sz w:val="28"/>
        </w:rPr>
        <w:t xml:space="preserve">социально-культурными изменениями, происходящими в современном обществе. </w:t>
      </w:r>
      <w:r w:rsidR="001B7CFA" w:rsidRPr="000B7E8B">
        <w:rPr>
          <w:sz w:val="28"/>
          <w:szCs w:val="28"/>
        </w:rPr>
        <w:t>Мировое сообщество представляет собой сложный организм. Более двухсот стран и около двух тысяч наций и народов, обладающих особенным мировоззрением, верой, культурой, составляют его. Но вместе с тем существует и с каждым годом усиливается тенденция космополитизма, усиления взаимосвязей и взаимозависимостей.</w:t>
      </w:r>
      <w:r w:rsidR="001B7CFA">
        <w:rPr>
          <w:sz w:val="28"/>
          <w:szCs w:val="28"/>
        </w:rPr>
        <w:t xml:space="preserve"> </w:t>
      </w:r>
      <w:r w:rsidR="001B7CFA" w:rsidRPr="000B7E8B">
        <w:rPr>
          <w:sz w:val="28"/>
          <w:szCs w:val="28"/>
        </w:rPr>
        <w:t>Нивелирование и усреднение национальных черт приводит к расколу внутри общества.</w:t>
      </w:r>
    </w:p>
    <w:p w14:paraId="0D56DC36" w14:textId="77777777" w:rsidR="00C3406B" w:rsidRDefault="00313D71" w:rsidP="00C3406B">
      <w:pPr>
        <w:spacing w:line="360" w:lineRule="auto"/>
        <w:ind w:firstLine="567"/>
        <w:jc w:val="both"/>
        <w:rPr>
          <w:rFonts w:eastAsiaTheme="majorEastAsia"/>
          <w:color w:val="000000"/>
          <w:sz w:val="28"/>
          <w:szCs w:val="28"/>
        </w:rPr>
      </w:pPr>
      <w:r w:rsidRPr="000B7E8B">
        <w:rPr>
          <w:sz w:val="28"/>
          <w:szCs w:val="28"/>
        </w:rPr>
        <w:t>В условиях активных интеграционных процессов содержание воспитания подрастающего поколения должно опираться как на общечеловеческие достижения, так и на этно-национальные ценности.</w:t>
      </w:r>
      <w:r>
        <w:rPr>
          <w:sz w:val="28"/>
          <w:szCs w:val="28"/>
        </w:rPr>
        <w:t xml:space="preserve"> </w:t>
      </w:r>
      <w:r w:rsidR="00CF7412">
        <w:rPr>
          <w:sz w:val="28"/>
          <w:szCs w:val="28"/>
        </w:rPr>
        <w:t>С</w:t>
      </w:r>
      <w:r w:rsidR="00CF7412" w:rsidRPr="00592F4E">
        <w:rPr>
          <w:sz w:val="28"/>
          <w:szCs w:val="28"/>
        </w:rPr>
        <w:t>егодня в связи с утратой чувства народного единства, потери исторической связи с предками, влекущей за собой множество нравственных и психологических проблем</w:t>
      </w:r>
      <w:r>
        <w:rPr>
          <w:sz w:val="28"/>
          <w:szCs w:val="28"/>
        </w:rPr>
        <w:t xml:space="preserve"> (чувство одиночества, не понимание своего места в мире, асоциальное поведение, дезориентация и дисгармония личности в целом</w:t>
      </w:r>
      <w:r w:rsidR="00C3406B">
        <w:rPr>
          <w:sz w:val="28"/>
          <w:szCs w:val="28"/>
        </w:rPr>
        <w:t>)</w:t>
      </w:r>
      <w:r w:rsidR="00CF7412" w:rsidRPr="00592F4E">
        <w:rPr>
          <w:sz w:val="28"/>
          <w:szCs w:val="28"/>
        </w:rPr>
        <w:t xml:space="preserve">, существует запрос со стороны обучающихся и их родителей на программы в области </w:t>
      </w:r>
      <w:r>
        <w:rPr>
          <w:sz w:val="28"/>
          <w:szCs w:val="28"/>
        </w:rPr>
        <w:t>народной традиционной культуры.</w:t>
      </w:r>
      <w:r w:rsidRPr="00313D71">
        <w:rPr>
          <w:sz w:val="28"/>
          <w:szCs w:val="28"/>
        </w:rPr>
        <w:t xml:space="preserve"> </w:t>
      </w:r>
      <w:r w:rsidR="00CF7412" w:rsidRPr="00592F4E">
        <w:rPr>
          <w:sz w:val="28"/>
          <w:szCs w:val="28"/>
        </w:rPr>
        <w:t xml:space="preserve">И система дополнительного образования может помочь в </w:t>
      </w:r>
      <w:r w:rsidR="00CF7412" w:rsidRPr="00592F4E">
        <w:rPr>
          <w:rFonts w:eastAsiaTheme="majorEastAsia"/>
          <w:color w:val="000000"/>
          <w:sz w:val="28"/>
          <w:szCs w:val="28"/>
        </w:rPr>
        <w:t>нравственно-эстетическом воспитании ребенка, удовлетворении его индивидуальных потребностей, развитии творческого потенциала, адаптации в современном обществе, повышении занятости в свободное время.</w:t>
      </w:r>
    </w:p>
    <w:p w14:paraId="0972121F" w14:textId="5BCE1DB7" w:rsidR="00CB6BEE" w:rsidRDefault="00F11FE5" w:rsidP="00C3406B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B94A05">
        <w:rPr>
          <w:bCs/>
          <w:sz w:val="28"/>
          <w:szCs w:val="28"/>
        </w:rPr>
        <w:lastRenderedPageBreak/>
        <w:t xml:space="preserve">Занятия в фольклорном ансамбле </w:t>
      </w:r>
      <w:r w:rsidR="00B94A05" w:rsidRPr="00B94A05">
        <w:rPr>
          <w:bCs/>
          <w:sz w:val="28"/>
          <w:szCs w:val="28"/>
        </w:rPr>
        <w:t>про</w:t>
      </w:r>
      <w:r w:rsidRPr="00B94A05">
        <w:rPr>
          <w:bCs/>
          <w:sz w:val="28"/>
          <w:szCs w:val="28"/>
        </w:rPr>
        <w:t xml:space="preserve">стимулируют развитие художественного вкуса, </w:t>
      </w:r>
      <w:r w:rsidR="00CB6BEE">
        <w:rPr>
          <w:bCs/>
          <w:sz w:val="28"/>
          <w:szCs w:val="28"/>
        </w:rPr>
        <w:t xml:space="preserve">музыкальной памяти, </w:t>
      </w:r>
      <w:r w:rsidRPr="00B94A05">
        <w:rPr>
          <w:bCs/>
          <w:sz w:val="28"/>
          <w:szCs w:val="28"/>
        </w:rPr>
        <w:t>позволя</w:t>
      </w:r>
      <w:r w:rsidR="00B94A05" w:rsidRPr="00B94A05">
        <w:rPr>
          <w:bCs/>
          <w:sz w:val="28"/>
          <w:szCs w:val="28"/>
        </w:rPr>
        <w:t>ть</w:t>
      </w:r>
      <w:r w:rsidRPr="00B94A05">
        <w:rPr>
          <w:bCs/>
          <w:sz w:val="28"/>
          <w:szCs w:val="28"/>
        </w:rPr>
        <w:t xml:space="preserve"> творчески самовыражаться, </w:t>
      </w:r>
      <w:r w:rsidR="006A4CE7" w:rsidRPr="00B94A05">
        <w:rPr>
          <w:sz w:val="28"/>
          <w:szCs w:val="28"/>
        </w:rPr>
        <w:t>преодолеть неуверенность в себе</w:t>
      </w:r>
      <w:r w:rsidR="006A4CE7">
        <w:rPr>
          <w:sz w:val="28"/>
          <w:szCs w:val="28"/>
        </w:rPr>
        <w:t xml:space="preserve">, сформируют </w:t>
      </w:r>
      <w:r w:rsidR="00CB6BEE" w:rsidRPr="00447F93">
        <w:rPr>
          <w:sz w:val="28"/>
          <w:szCs w:val="28"/>
          <w:shd w:val="clear" w:color="auto" w:fill="FFFFFF"/>
        </w:rPr>
        <w:t xml:space="preserve">позитивное отношение ребенка к окружающему миру, </w:t>
      </w:r>
      <w:r w:rsidR="00CB6BEE" w:rsidRPr="00447F93">
        <w:rPr>
          <w:color w:val="000000"/>
          <w:sz w:val="28"/>
          <w:szCs w:val="28"/>
        </w:rPr>
        <w:t>запечатленному в музыкальных образах</w:t>
      </w:r>
      <w:r w:rsidR="00CB6BEE" w:rsidRPr="00447F93">
        <w:rPr>
          <w:sz w:val="28"/>
          <w:szCs w:val="28"/>
        </w:rPr>
        <w:t>,</w:t>
      </w:r>
      <w:r w:rsidR="006A4CE7">
        <w:rPr>
          <w:sz w:val="28"/>
          <w:szCs w:val="28"/>
        </w:rPr>
        <w:t xml:space="preserve"> </w:t>
      </w:r>
      <w:r w:rsidR="006A4CE7">
        <w:rPr>
          <w:rStyle w:val="c7"/>
          <w:sz w:val="28"/>
          <w:szCs w:val="28"/>
        </w:rPr>
        <w:t xml:space="preserve">воспитывая </w:t>
      </w:r>
      <w:r w:rsidR="006A4CE7" w:rsidRPr="00447F93">
        <w:rPr>
          <w:rStyle w:val="c7"/>
          <w:sz w:val="28"/>
          <w:szCs w:val="28"/>
        </w:rPr>
        <w:t>всесторонне и гармонично развит</w:t>
      </w:r>
      <w:r w:rsidR="006A4CE7">
        <w:rPr>
          <w:rStyle w:val="c7"/>
          <w:sz w:val="28"/>
          <w:szCs w:val="28"/>
        </w:rPr>
        <w:t>ую</w:t>
      </w:r>
      <w:r w:rsidR="006A4CE7" w:rsidRPr="00447F93">
        <w:rPr>
          <w:rStyle w:val="c7"/>
          <w:sz w:val="28"/>
          <w:szCs w:val="28"/>
        </w:rPr>
        <w:t xml:space="preserve"> личност</w:t>
      </w:r>
      <w:r w:rsidR="006A4CE7">
        <w:rPr>
          <w:rStyle w:val="c7"/>
          <w:sz w:val="28"/>
          <w:szCs w:val="28"/>
        </w:rPr>
        <w:t>ь</w:t>
      </w:r>
      <w:r w:rsidR="006A4CE7" w:rsidRPr="00447F93">
        <w:rPr>
          <w:rStyle w:val="c7"/>
          <w:sz w:val="28"/>
          <w:szCs w:val="28"/>
        </w:rPr>
        <w:t xml:space="preserve"> ребенка</w:t>
      </w:r>
      <w:r w:rsidR="006A4CE7">
        <w:rPr>
          <w:rStyle w:val="c7"/>
          <w:sz w:val="28"/>
          <w:szCs w:val="28"/>
        </w:rPr>
        <w:t>,</w:t>
      </w:r>
      <w:r w:rsidR="006A4CE7" w:rsidRPr="006A4CE7">
        <w:rPr>
          <w:sz w:val="28"/>
          <w:szCs w:val="28"/>
        </w:rPr>
        <w:t xml:space="preserve"> </w:t>
      </w:r>
      <w:r w:rsidR="00CF7412" w:rsidRPr="000B7E8B">
        <w:rPr>
          <w:sz w:val="28"/>
          <w:szCs w:val="28"/>
        </w:rPr>
        <w:t>нравственного, духовного,</w:t>
      </w:r>
      <w:r w:rsidR="00CF7412">
        <w:rPr>
          <w:sz w:val="28"/>
          <w:szCs w:val="28"/>
        </w:rPr>
        <w:t xml:space="preserve"> </w:t>
      </w:r>
      <w:r w:rsidR="006A4CE7" w:rsidRPr="00B94A05">
        <w:rPr>
          <w:sz w:val="28"/>
          <w:szCs w:val="28"/>
        </w:rPr>
        <w:t>знающего и уважающего традиции предков.</w:t>
      </w:r>
    </w:p>
    <w:p w14:paraId="2714999D" w14:textId="0C6DCCCD" w:rsidR="00B228ED" w:rsidRDefault="004F4AD2" w:rsidP="007F1962">
      <w:pPr>
        <w:pStyle w:val="a7"/>
        <w:tabs>
          <w:tab w:val="num" w:pos="0"/>
          <w:tab w:val="left" w:pos="567"/>
          <w:tab w:val="left" w:pos="1134"/>
        </w:tabs>
        <w:spacing w:line="360" w:lineRule="auto"/>
        <w:ind w:left="0" w:firstLine="567"/>
        <w:jc w:val="both"/>
        <w:rPr>
          <w:b/>
          <w:bCs/>
          <w:sz w:val="28"/>
          <w:szCs w:val="28"/>
          <w:shd w:val="clear" w:color="auto" w:fill="FFFFFF"/>
        </w:rPr>
      </w:pPr>
      <w:bookmarkStart w:id="1" w:name="_Hlk143511848"/>
      <w:r w:rsidRPr="005E780C">
        <w:rPr>
          <w:b/>
          <w:bCs/>
          <w:sz w:val="28"/>
          <w:szCs w:val="28"/>
        </w:rPr>
        <w:t>1.3.</w:t>
      </w:r>
      <w:r w:rsidR="0051236F" w:rsidRPr="005E780C">
        <w:rPr>
          <w:b/>
          <w:bCs/>
          <w:sz w:val="28"/>
          <w:szCs w:val="28"/>
        </w:rPr>
        <w:t xml:space="preserve"> </w:t>
      </w:r>
      <w:r w:rsidR="00806C0A" w:rsidRPr="005E780C">
        <w:rPr>
          <w:b/>
          <w:bCs/>
          <w:sz w:val="28"/>
          <w:szCs w:val="28"/>
          <w:shd w:val="clear" w:color="auto" w:fill="FFFFFF"/>
        </w:rPr>
        <w:t xml:space="preserve">Педагогическая целесообразность </w:t>
      </w:r>
      <w:r w:rsidR="00B228ED">
        <w:rPr>
          <w:b/>
          <w:bCs/>
          <w:sz w:val="28"/>
          <w:szCs w:val="28"/>
          <w:shd w:val="clear" w:color="auto" w:fill="FFFFFF"/>
        </w:rPr>
        <w:t xml:space="preserve">программы </w:t>
      </w:r>
      <w:r w:rsidR="00B228ED" w:rsidRPr="000B7E8B">
        <w:rPr>
          <w:sz w:val="28"/>
          <w:szCs w:val="28"/>
        </w:rPr>
        <w:t>направлена на приобщение к традиционной культуре и использованию</w:t>
      </w:r>
      <w:r w:rsidR="00B228ED">
        <w:rPr>
          <w:sz w:val="28"/>
          <w:szCs w:val="28"/>
        </w:rPr>
        <w:t xml:space="preserve"> </w:t>
      </w:r>
      <w:r w:rsidR="00B228ED" w:rsidRPr="000B7E8B">
        <w:rPr>
          <w:sz w:val="28"/>
          <w:szCs w:val="28"/>
        </w:rPr>
        <w:t>знаний, умений и навыков, полученных в ходе обучения. Когда обучающийся</w:t>
      </w:r>
      <w:r w:rsidR="00B228ED">
        <w:rPr>
          <w:sz w:val="28"/>
          <w:szCs w:val="28"/>
        </w:rPr>
        <w:t xml:space="preserve"> </w:t>
      </w:r>
      <w:r w:rsidR="00B228ED" w:rsidRPr="000B7E8B">
        <w:rPr>
          <w:sz w:val="28"/>
          <w:szCs w:val="28"/>
        </w:rPr>
        <w:t>систематически получает такое</w:t>
      </w:r>
      <w:r w:rsidR="00B228ED">
        <w:rPr>
          <w:sz w:val="28"/>
          <w:szCs w:val="28"/>
        </w:rPr>
        <w:t xml:space="preserve"> </w:t>
      </w:r>
      <w:r w:rsidR="00B228ED" w:rsidRPr="000B7E8B">
        <w:rPr>
          <w:sz w:val="28"/>
          <w:szCs w:val="28"/>
        </w:rPr>
        <w:t xml:space="preserve">образование и воспитание, то приобретает эстетическую и музыкальную культуру, развиваются вокальные и музыкальные способности, способствует восприятию народного музыкального искусства, чувствует свою индивидуальность в коллективе, проявляется талант в сольном, либо хоровом исполнении. </w:t>
      </w:r>
    </w:p>
    <w:p w14:paraId="677BB7C6" w14:textId="16E89400" w:rsidR="00D04682" w:rsidRDefault="00437AB1" w:rsidP="00303DD6">
      <w:pPr>
        <w:tabs>
          <w:tab w:val="num" w:pos="0"/>
        </w:tabs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Pr="008127DF">
        <w:rPr>
          <w:b/>
          <w:sz w:val="28"/>
          <w:szCs w:val="28"/>
        </w:rPr>
        <w:t xml:space="preserve">Отличительные особенности данной дополнительной общеобразовательной программы от уже существующих программ </w:t>
      </w:r>
      <w:r w:rsidR="00D04682" w:rsidRPr="00D04682">
        <w:rPr>
          <w:bCs/>
          <w:sz w:val="28"/>
          <w:szCs w:val="28"/>
        </w:rPr>
        <w:t>заключаются</w:t>
      </w:r>
      <w:r w:rsidR="00D04682">
        <w:rPr>
          <w:bCs/>
          <w:sz w:val="28"/>
          <w:szCs w:val="28"/>
        </w:rPr>
        <w:t xml:space="preserve"> в её соответствии </w:t>
      </w:r>
      <w:r w:rsidRPr="000B7E8B">
        <w:rPr>
          <w:bCs/>
          <w:sz w:val="28"/>
          <w:szCs w:val="28"/>
        </w:rPr>
        <w:t>календарно-обрядовому циклу. Теоретические знания о народных обычаях и традициях подтверждаются практическими навыками,</w:t>
      </w:r>
      <w:r>
        <w:rPr>
          <w:bCs/>
          <w:sz w:val="28"/>
          <w:szCs w:val="28"/>
        </w:rPr>
        <w:t xml:space="preserve"> </w:t>
      </w:r>
      <w:r w:rsidRPr="000B7E8B">
        <w:rPr>
          <w:bCs/>
          <w:sz w:val="28"/>
          <w:szCs w:val="28"/>
        </w:rPr>
        <w:t>полученными в ходе изучения песенной, инструментальной, танцевальной и игровой культуры</w:t>
      </w:r>
      <w:r w:rsidR="00D04682">
        <w:rPr>
          <w:bCs/>
          <w:sz w:val="28"/>
          <w:szCs w:val="28"/>
        </w:rPr>
        <w:t>.</w:t>
      </w:r>
      <w:r w:rsidR="00303DD6">
        <w:rPr>
          <w:bCs/>
          <w:sz w:val="28"/>
          <w:szCs w:val="28"/>
        </w:rPr>
        <w:t xml:space="preserve"> </w:t>
      </w:r>
      <w:r w:rsidRPr="000B7E8B">
        <w:rPr>
          <w:bCs/>
          <w:sz w:val="28"/>
          <w:szCs w:val="28"/>
        </w:rPr>
        <w:t>Содержание программы нацелено на формирование культуры творческой личности, на приобщение к общечеловеческим ценностям через народное творчество</w:t>
      </w:r>
      <w:r w:rsidR="004A52B1">
        <w:rPr>
          <w:bCs/>
          <w:sz w:val="28"/>
          <w:szCs w:val="28"/>
        </w:rPr>
        <w:t xml:space="preserve">, </w:t>
      </w:r>
      <w:r w:rsidRPr="000B7E8B">
        <w:rPr>
          <w:bCs/>
          <w:sz w:val="28"/>
          <w:szCs w:val="28"/>
        </w:rPr>
        <w:t>освоение опыта прошлых поколений</w:t>
      </w:r>
      <w:r w:rsidR="00D04682">
        <w:rPr>
          <w:bCs/>
          <w:sz w:val="28"/>
          <w:szCs w:val="28"/>
        </w:rPr>
        <w:t xml:space="preserve">, а также </w:t>
      </w:r>
      <w:r w:rsidRPr="000B7E8B">
        <w:rPr>
          <w:bCs/>
          <w:sz w:val="28"/>
          <w:szCs w:val="28"/>
        </w:rPr>
        <w:t>да</w:t>
      </w:r>
      <w:r w:rsidR="00BF4891">
        <w:rPr>
          <w:bCs/>
          <w:sz w:val="28"/>
          <w:szCs w:val="28"/>
        </w:rPr>
        <w:t>е</w:t>
      </w:r>
      <w:r w:rsidRPr="000B7E8B">
        <w:rPr>
          <w:bCs/>
          <w:sz w:val="28"/>
          <w:szCs w:val="28"/>
        </w:rPr>
        <w:t xml:space="preserve">т представления о культурных традициях русского народа, знакомит с образцами фольклорного творчества, формирует эстетический вкус и развивает общий культурный уровень </w:t>
      </w:r>
      <w:r>
        <w:rPr>
          <w:bCs/>
          <w:sz w:val="28"/>
          <w:szCs w:val="28"/>
        </w:rPr>
        <w:t>обучающегося</w:t>
      </w:r>
      <w:r w:rsidRPr="000B7E8B">
        <w:rPr>
          <w:bCs/>
          <w:sz w:val="28"/>
          <w:szCs w:val="28"/>
        </w:rPr>
        <w:t xml:space="preserve">. </w:t>
      </w:r>
    </w:p>
    <w:bookmarkEnd w:id="1"/>
    <w:p w14:paraId="3E4E5232" w14:textId="65798DB9" w:rsidR="00A84AD8" w:rsidRPr="00121EF3" w:rsidRDefault="001B2F64" w:rsidP="001320F1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F4AD2">
        <w:rPr>
          <w:b/>
          <w:sz w:val="28"/>
          <w:szCs w:val="28"/>
        </w:rPr>
        <w:t>.5.</w:t>
      </w:r>
      <w:r>
        <w:rPr>
          <w:b/>
          <w:sz w:val="28"/>
          <w:szCs w:val="28"/>
        </w:rPr>
        <w:t xml:space="preserve"> </w:t>
      </w:r>
      <w:r w:rsidR="004F4AD2" w:rsidRPr="0019087B">
        <w:rPr>
          <w:b/>
          <w:sz w:val="28"/>
          <w:szCs w:val="28"/>
        </w:rPr>
        <w:t>Адресат программы.</w:t>
      </w:r>
      <w:r w:rsidR="004F4AD2">
        <w:rPr>
          <w:b/>
          <w:sz w:val="28"/>
          <w:szCs w:val="28"/>
        </w:rPr>
        <w:t xml:space="preserve"> </w:t>
      </w:r>
      <w:r w:rsidR="00A84AD8" w:rsidRPr="00121EF3">
        <w:rPr>
          <w:sz w:val="28"/>
          <w:szCs w:val="28"/>
        </w:rPr>
        <w:t>Программа предназначена для обучающихся дошкольных образовательных учреждений от 5 до 7 лет включительно и направлена на формирование навыка пения: слушать, анализировать, слышать, интонировать (соединять возможности слуха и голоса).</w:t>
      </w:r>
    </w:p>
    <w:p w14:paraId="31039981" w14:textId="2679F692" w:rsidR="001320F1" w:rsidRDefault="00991C5C" w:rsidP="001F6F9D">
      <w:pPr>
        <w:spacing w:line="360" w:lineRule="auto"/>
        <w:ind w:firstLine="567"/>
        <w:jc w:val="both"/>
        <w:rPr>
          <w:sz w:val="28"/>
          <w:szCs w:val="28"/>
        </w:rPr>
      </w:pPr>
      <w:r w:rsidRPr="00991C5C">
        <w:rPr>
          <w:sz w:val="28"/>
          <w:szCs w:val="28"/>
          <w:shd w:val="clear" w:color="auto" w:fill="FEFEFE"/>
        </w:rPr>
        <w:lastRenderedPageBreak/>
        <w:t>Дошкольный</w:t>
      </w:r>
      <w:r w:rsidRPr="00991C5C">
        <w:rPr>
          <w:sz w:val="28"/>
          <w:szCs w:val="28"/>
        </w:rPr>
        <w:t xml:space="preserve"> возраст представляет собой период</w:t>
      </w:r>
      <w:r w:rsidR="00121EF3">
        <w:rPr>
          <w:sz w:val="28"/>
          <w:szCs w:val="28"/>
        </w:rPr>
        <w:t xml:space="preserve"> </w:t>
      </w:r>
      <w:r w:rsidR="00C72C70">
        <w:rPr>
          <w:sz w:val="28"/>
          <w:szCs w:val="28"/>
        </w:rPr>
        <w:t xml:space="preserve">развития творческой </w:t>
      </w:r>
      <w:r w:rsidR="00121EF3">
        <w:rPr>
          <w:sz w:val="28"/>
          <w:szCs w:val="28"/>
        </w:rPr>
        <w:t>активности</w:t>
      </w:r>
      <w:r w:rsidR="00C72C70">
        <w:rPr>
          <w:sz w:val="28"/>
          <w:szCs w:val="28"/>
        </w:rPr>
        <w:t xml:space="preserve"> и </w:t>
      </w:r>
      <w:r w:rsidR="00121EF3">
        <w:rPr>
          <w:sz w:val="28"/>
          <w:szCs w:val="28"/>
        </w:rPr>
        <w:t>любознательности по своей природе</w:t>
      </w:r>
      <w:r w:rsidR="00C72C70">
        <w:rPr>
          <w:sz w:val="28"/>
          <w:szCs w:val="28"/>
        </w:rPr>
        <w:t xml:space="preserve">, </w:t>
      </w:r>
      <w:r w:rsidR="001320F1">
        <w:rPr>
          <w:sz w:val="28"/>
          <w:szCs w:val="28"/>
        </w:rPr>
        <w:t xml:space="preserve">в котором закладывается </w:t>
      </w:r>
      <w:r w:rsidR="001320F1" w:rsidRPr="00991C5C">
        <w:rPr>
          <w:sz w:val="28"/>
          <w:szCs w:val="28"/>
        </w:rPr>
        <w:t>умение мыслить, рассуждать, творчески подходить к разрешению проблем.</w:t>
      </w:r>
      <w:r w:rsidR="001320F1" w:rsidRPr="001320F1">
        <w:rPr>
          <w:sz w:val="28"/>
          <w:szCs w:val="28"/>
        </w:rPr>
        <w:t xml:space="preserve"> </w:t>
      </w:r>
    </w:p>
    <w:p w14:paraId="4D47BA5B" w14:textId="77777777" w:rsidR="001F6F9D" w:rsidRPr="003D613B" w:rsidRDefault="001F6F9D" w:rsidP="001F6F9D">
      <w:pPr>
        <w:spacing w:line="360" w:lineRule="auto"/>
        <w:ind w:firstLine="567"/>
        <w:rPr>
          <w:sz w:val="28"/>
          <w:szCs w:val="28"/>
        </w:rPr>
      </w:pPr>
      <w:r w:rsidRPr="003D613B">
        <w:rPr>
          <w:sz w:val="28"/>
          <w:szCs w:val="28"/>
        </w:rPr>
        <w:t>Особенностями этого возраста являются:</w:t>
      </w:r>
    </w:p>
    <w:p w14:paraId="53C5090D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развивается произвольность памяти, внимания;</w:t>
      </w:r>
    </w:p>
    <w:p w14:paraId="48F92950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освоение социальных отношений;</w:t>
      </w:r>
    </w:p>
    <w:p w14:paraId="19B2C9FE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совершенствуется речь, в том числе ее звуковая сторона;</w:t>
      </w:r>
    </w:p>
    <w:p w14:paraId="7AFBC646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развивается образное мышление;</w:t>
      </w:r>
    </w:p>
    <w:p w14:paraId="27F263B1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значительно расширяется словарный запас;</w:t>
      </w:r>
    </w:p>
    <w:p w14:paraId="18E7454F" w14:textId="77777777" w:rsidR="001F6F9D" w:rsidRPr="003D613B" w:rsidRDefault="001F6F9D" w:rsidP="001F6F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D613B">
        <w:rPr>
          <w:sz w:val="28"/>
          <w:szCs w:val="28"/>
        </w:rPr>
        <w:t>- поведение начинает регулироваться представлениями о том, что хорошо и что плохо.</w:t>
      </w:r>
    </w:p>
    <w:p w14:paraId="7B5AB087" w14:textId="2517E06C" w:rsidR="001F6F9D" w:rsidRDefault="001F6F9D" w:rsidP="001F6F9D">
      <w:pPr>
        <w:tabs>
          <w:tab w:val="num" w:pos="0"/>
        </w:tabs>
        <w:spacing w:line="360" w:lineRule="auto"/>
        <w:ind w:firstLine="567"/>
        <w:jc w:val="both"/>
        <w:rPr>
          <w:iCs/>
          <w:sz w:val="28"/>
          <w:szCs w:val="28"/>
        </w:rPr>
      </w:pPr>
      <w:r w:rsidRPr="003D613B">
        <w:rPr>
          <w:iCs/>
          <w:sz w:val="28"/>
          <w:szCs w:val="28"/>
        </w:rPr>
        <w:t>Во время занятий с детьми дошкольного возраста следует учитывать не только психические, но и физические особенности развития ребенка. Голосовые мышцы у детей еще не до конца сформированы, певческое звукообразование происходит за счет натяжения краев связок, поэтому форсированное пение следует исключить. Крикливость искажает тембр голоса и отрицательно влияет на выразительность исполнения. Необходимо научить детей петь, не напрягаясь, естественным светлым звуком. В этом случае у них разовьются правильные вокальные данные, в голосе появится напевность, он станет крепким и звонким.</w:t>
      </w:r>
    </w:p>
    <w:p w14:paraId="6C012F83" w14:textId="77777777" w:rsidR="00FF1A22" w:rsidRDefault="00FF1A22" w:rsidP="00FF1A22">
      <w:pPr>
        <w:tabs>
          <w:tab w:val="num" w:pos="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1.6.</w:t>
      </w:r>
      <w:r w:rsidRPr="00C83D34">
        <w:rPr>
          <w:b/>
          <w:sz w:val="28"/>
          <w:szCs w:val="28"/>
        </w:rPr>
        <w:t xml:space="preserve"> Уровень программы, объем и сроки реализации программы</w:t>
      </w:r>
    </w:p>
    <w:p w14:paraId="0488B399" w14:textId="3DF88467" w:rsidR="00FF1A22" w:rsidRDefault="00FF1A22" w:rsidP="00FF1A22">
      <w:pPr>
        <w:tabs>
          <w:tab w:val="num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73A4D">
        <w:rPr>
          <w:sz w:val="28"/>
          <w:szCs w:val="28"/>
        </w:rPr>
        <w:t xml:space="preserve">В соответствии с концепцией учебного плана Программа рассчитана </w:t>
      </w:r>
      <w:r>
        <w:rPr>
          <w:sz w:val="28"/>
          <w:szCs w:val="28"/>
        </w:rPr>
        <w:t>на 80</w:t>
      </w:r>
      <w:r w:rsidRPr="00173A4D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и </w:t>
      </w:r>
      <w:r w:rsidR="00572987">
        <w:rPr>
          <w:sz w:val="28"/>
          <w:szCs w:val="28"/>
        </w:rPr>
        <w:t xml:space="preserve">соответствует базовому уровню подготовки. Срок реализации – 1 год. </w:t>
      </w:r>
    </w:p>
    <w:p w14:paraId="0B5EA391" w14:textId="77777777" w:rsidR="00FF1A22" w:rsidRDefault="00FF1A22" w:rsidP="00FF1A22">
      <w:pPr>
        <w:tabs>
          <w:tab w:val="num" w:pos="0"/>
        </w:tabs>
        <w:spacing w:line="360" w:lineRule="auto"/>
        <w:ind w:firstLine="567"/>
        <w:contextualSpacing/>
        <w:jc w:val="both"/>
        <w:rPr>
          <w:bCs/>
          <w:iCs/>
          <w:sz w:val="28"/>
          <w:szCs w:val="28"/>
        </w:rPr>
      </w:pPr>
      <w:r w:rsidRPr="005709AF">
        <w:rPr>
          <w:b/>
          <w:bCs/>
          <w:iCs/>
          <w:sz w:val="28"/>
          <w:szCs w:val="28"/>
        </w:rPr>
        <w:t>1.7</w:t>
      </w:r>
      <w:r>
        <w:rPr>
          <w:b/>
          <w:bCs/>
          <w:iCs/>
          <w:sz w:val="28"/>
          <w:szCs w:val="28"/>
        </w:rPr>
        <w:t>.</w:t>
      </w:r>
      <w:r w:rsidRPr="005709AF">
        <w:rPr>
          <w:b/>
          <w:bCs/>
          <w:iCs/>
          <w:sz w:val="28"/>
          <w:szCs w:val="28"/>
        </w:rPr>
        <w:t xml:space="preserve"> Форма обучения </w:t>
      </w:r>
      <w:r>
        <w:rPr>
          <w:b/>
          <w:bCs/>
          <w:iCs/>
          <w:sz w:val="28"/>
          <w:szCs w:val="28"/>
        </w:rPr>
        <w:t xml:space="preserve">– </w:t>
      </w:r>
      <w:r w:rsidRPr="005709AF">
        <w:rPr>
          <w:bCs/>
          <w:iCs/>
          <w:sz w:val="28"/>
          <w:szCs w:val="28"/>
        </w:rPr>
        <w:t>очная</w:t>
      </w:r>
      <w:r>
        <w:rPr>
          <w:bCs/>
          <w:iCs/>
          <w:sz w:val="28"/>
          <w:szCs w:val="28"/>
        </w:rPr>
        <w:t>.</w:t>
      </w:r>
    </w:p>
    <w:p w14:paraId="0465AA24" w14:textId="77777777" w:rsidR="00572987" w:rsidRPr="005C217A" w:rsidRDefault="00FF1A22" w:rsidP="00572987">
      <w:pPr>
        <w:tabs>
          <w:tab w:val="num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C217A">
        <w:rPr>
          <w:b/>
          <w:sz w:val="28"/>
          <w:szCs w:val="28"/>
        </w:rPr>
        <w:t xml:space="preserve">1.8. Режим занятий. </w:t>
      </w:r>
      <w:r w:rsidRPr="005C217A">
        <w:rPr>
          <w:sz w:val="28"/>
          <w:szCs w:val="28"/>
        </w:rPr>
        <w:t xml:space="preserve">Периодичность занятий 2 раза в неделю по </w:t>
      </w:r>
      <w:r w:rsidR="00572987" w:rsidRPr="005C217A">
        <w:rPr>
          <w:sz w:val="28"/>
          <w:szCs w:val="28"/>
        </w:rPr>
        <w:t>1</w:t>
      </w:r>
      <w:r w:rsidRPr="005C217A">
        <w:rPr>
          <w:sz w:val="28"/>
          <w:szCs w:val="28"/>
        </w:rPr>
        <w:t xml:space="preserve"> академическ</w:t>
      </w:r>
      <w:r w:rsidR="00572987" w:rsidRPr="005C217A">
        <w:rPr>
          <w:sz w:val="28"/>
          <w:szCs w:val="28"/>
        </w:rPr>
        <w:t>ому</w:t>
      </w:r>
      <w:r w:rsidRPr="005C217A">
        <w:rPr>
          <w:sz w:val="28"/>
          <w:szCs w:val="28"/>
        </w:rPr>
        <w:t xml:space="preserve"> час</w:t>
      </w:r>
      <w:r w:rsidR="00572987" w:rsidRPr="005C217A">
        <w:rPr>
          <w:sz w:val="28"/>
          <w:szCs w:val="28"/>
        </w:rPr>
        <w:t xml:space="preserve">у. </w:t>
      </w:r>
      <w:r w:rsidRPr="005C217A">
        <w:rPr>
          <w:sz w:val="28"/>
          <w:szCs w:val="28"/>
        </w:rPr>
        <w:t>Режим занятий составляется в соответствии с требованиями СанПиН.</w:t>
      </w:r>
    </w:p>
    <w:p w14:paraId="2B0F230D" w14:textId="65B24DF5" w:rsidR="00572987" w:rsidRPr="00572987" w:rsidRDefault="00572987" w:rsidP="00572987">
      <w:pPr>
        <w:tabs>
          <w:tab w:val="num" w:pos="0"/>
        </w:tabs>
        <w:spacing w:line="360" w:lineRule="auto"/>
        <w:ind w:firstLine="567"/>
        <w:contextualSpacing/>
        <w:jc w:val="both"/>
      </w:pPr>
      <w:r w:rsidRPr="00572987">
        <w:rPr>
          <w:b/>
          <w:bCs/>
          <w:sz w:val="28"/>
          <w:szCs w:val="28"/>
        </w:rPr>
        <w:t xml:space="preserve">1.9. Особенности организации образовательного процесса. </w:t>
      </w:r>
      <w:r w:rsidRPr="00572987">
        <w:rPr>
          <w:sz w:val="28"/>
          <w:szCs w:val="28"/>
        </w:rPr>
        <w:t xml:space="preserve">Состав группы постоянный, занятия групповые, виды занятий по программе практические, группа обучающихся одного возраста или разных возрастных категорий (разновозрастные группы) из 10–30 обучающихся. Возраст </w:t>
      </w:r>
      <w:r w:rsidRPr="00572987">
        <w:rPr>
          <w:sz w:val="28"/>
          <w:szCs w:val="28"/>
        </w:rPr>
        <w:lastRenderedPageBreak/>
        <w:t>обучающихся, участвующих в реализации данной образовательной программы, 5-7 лет.</w:t>
      </w:r>
      <w:r w:rsidRPr="00572987">
        <w:rPr>
          <w:b/>
          <w:bCs/>
          <w:sz w:val="28"/>
          <w:szCs w:val="28"/>
        </w:rPr>
        <w:t xml:space="preserve"> </w:t>
      </w:r>
    </w:p>
    <w:p w14:paraId="2B85BE74" w14:textId="2A997BB2" w:rsidR="005C217A" w:rsidRPr="005C217A" w:rsidRDefault="005C217A" w:rsidP="005C217A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C217A">
        <w:rPr>
          <w:sz w:val="28"/>
          <w:szCs w:val="28"/>
        </w:rPr>
        <w:t>Набор детей проводится независимо от уровня их подготовки и хореографических способностей. Предварительная подготовка или специальный отбор в группу не предусматривается.</w:t>
      </w:r>
    </w:p>
    <w:p w14:paraId="6F4EB757" w14:textId="77777777" w:rsidR="00A75EF1" w:rsidRDefault="00A75EF1" w:rsidP="00A75EF1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обучения:</w:t>
      </w:r>
    </w:p>
    <w:p w14:paraId="39DC7D64" w14:textId="77777777" w:rsidR="00A75EF1" w:rsidRDefault="00A75EF1" w:rsidP="00A75EF1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игровые методы вовлечения в творческую деятельность: ролевая игра;</w:t>
      </w:r>
    </w:p>
    <w:p w14:paraId="5AC337AC" w14:textId="77777777" w:rsidR="00A75EF1" w:rsidRDefault="00A75EF1" w:rsidP="00A75EF1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наглядные методы;</w:t>
      </w:r>
    </w:p>
    <w:p w14:paraId="0E3BB33B" w14:textId="77777777" w:rsidR="00A75EF1" w:rsidRDefault="00A75EF1" w:rsidP="00A75EF1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словесные методы (рассказ, объяснение, беседа);</w:t>
      </w:r>
    </w:p>
    <w:p w14:paraId="23578792" w14:textId="77777777" w:rsidR="00A75EF1" w:rsidRPr="00393724" w:rsidRDefault="00A75EF1" w:rsidP="00A75EF1">
      <w:pPr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методы (упражнения, распевки, игры).</w:t>
      </w:r>
    </w:p>
    <w:p w14:paraId="412F9C99" w14:textId="77777777" w:rsidR="005C217A" w:rsidRPr="005C217A" w:rsidRDefault="005C217A" w:rsidP="005C217A">
      <w:pPr>
        <w:pStyle w:val="af4"/>
        <w:tabs>
          <w:tab w:val="num" w:pos="0"/>
        </w:tabs>
        <w:spacing w:before="0" w:after="0" w:line="360" w:lineRule="auto"/>
        <w:ind w:firstLine="567"/>
        <w:rPr>
          <w:sz w:val="28"/>
        </w:rPr>
      </w:pPr>
      <w:r w:rsidRPr="005C217A">
        <w:rPr>
          <w:sz w:val="28"/>
        </w:rPr>
        <w:t>Программа реализуется с использованием сетевого взаимодействия на основании договора между образовательными учреждениями, на базе которых соответственно и проводятся занятия.</w:t>
      </w:r>
    </w:p>
    <w:p w14:paraId="0ABCF896" w14:textId="5708B1C8" w:rsidR="005C217A" w:rsidRDefault="005C217A" w:rsidP="005C217A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0C2126">
        <w:rPr>
          <w:b/>
          <w:sz w:val="28"/>
          <w:szCs w:val="28"/>
        </w:rPr>
        <w:t xml:space="preserve">1.10. Цель программы: </w:t>
      </w:r>
      <w:r w:rsidR="006B621F">
        <w:rPr>
          <w:sz w:val="28"/>
          <w:szCs w:val="28"/>
        </w:rPr>
        <w:t>ф</w:t>
      </w:r>
      <w:r w:rsidR="00630D56">
        <w:rPr>
          <w:sz w:val="28"/>
          <w:szCs w:val="28"/>
        </w:rPr>
        <w:t xml:space="preserve">ормирование </w:t>
      </w:r>
      <w:r w:rsidR="00FE117B">
        <w:rPr>
          <w:sz w:val="28"/>
          <w:szCs w:val="28"/>
        </w:rPr>
        <w:t xml:space="preserve">и развитие </w:t>
      </w:r>
      <w:r w:rsidR="00630D56">
        <w:rPr>
          <w:sz w:val="28"/>
          <w:szCs w:val="28"/>
        </w:rPr>
        <w:t xml:space="preserve">вокальных способностей обучающихся через </w:t>
      </w:r>
      <w:r w:rsidR="008F45F6" w:rsidRPr="005C217A">
        <w:rPr>
          <w:sz w:val="28"/>
          <w:szCs w:val="28"/>
        </w:rPr>
        <w:t>приобщение к народным традициям песенного искусства</w:t>
      </w:r>
      <w:r w:rsidR="00FE117B">
        <w:rPr>
          <w:sz w:val="28"/>
          <w:szCs w:val="28"/>
        </w:rPr>
        <w:t>.</w:t>
      </w:r>
    </w:p>
    <w:p w14:paraId="6CCC8636" w14:textId="03992412" w:rsidR="004F4AD2" w:rsidRDefault="004F4AD2" w:rsidP="00467F8E">
      <w:pPr>
        <w:tabs>
          <w:tab w:val="num" w:pos="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1.11</w:t>
      </w:r>
      <w:r>
        <w:rPr>
          <w:b/>
          <w:sz w:val="28"/>
          <w:szCs w:val="28"/>
        </w:rPr>
        <w:t>.</w:t>
      </w:r>
      <w:r w:rsidR="00032E54">
        <w:rPr>
          <w:b/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Задачи программы:</w:t>
      </w:r>
    </w:p>
    <w:p w14:paraId="7AB21EED" w14:textId="77777777" w:rsidR="00FE117B" w:rsidRDefault="00FE117B" w:rsidP="00467F8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</w:t>
      </w:r>
      <w:r w:rsidRPr="00FC0A12">
        <w:rPr>
          <w:b/>
          <w:sz w:val="28"/>
          <w:szCs w:val="28"/>
        </w:rPr>
        <w:t>:</w:t>
      </w:r>
    </w:p>
    <w:p w14:paraId="2D1F6CBF" w14:textId="19A1F445" w:rsidR="00FE117B" w:rsidRPr="00FE117B" w:rsidRDefault="00FE117B" w:rsidP="00467F8E">
      <w:pPr>
        <w:shd w:val="clear" w:color="auto" w:fill="FFFFFF"/>
        <w:tabs>
          <w:tab w:val="num" w:pos="0"/>
        </w:tabs>
        <w:spacing w:line="360" w:lineRule="auto"/>
        <w:ind w:firstLine="567"/>
        <w:jc w:val="both"/>
      </w:pPr>
      <w:r w:rsidRPr="00FE117B"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 xml:space="preserve">формирование у обучающихся </w:t>
      </w:r>
      <w:r w:rsidRPr="00FE117B">
        <w:rPr>
          <w:sz w:val="28"/>
          <w:szCs w:val="28"/>
        </w:rPr>
        <w:t>базовы</w:t>
      </w:r>
      <w:r>
        <w:rPr>
          <w:sz w:val="28"/>
          <w:szCs w:val="28"/>
        </w:rPr>
        <w:t>х</w:t>
      </w:r>
      <w:r w:rsidRPr="00FE117B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FE117B">
        <w:rPr>
          <w:sz w:val="28"/>
          <w:szCs w:val="28"/>
        </w:rPr>
        <w:t xml:space="preserve"> о музыкальной культуре;</w:t>
      </w:r>
    </w:p>
    <w:p w14:paraId="299BA9C3" w14:textId="1668252E" w:rsidR="00FE117B" w:rsidRPr="00FE117B" w:rsidRDefault="00FE117B" w:rsidP="00467F8E">
      <w:pPr>
        <w:shd w:val="clear" w:color="auto" w:fill="FFFFFF"/>
        <w:tabs>
          <w:tab w:val="num" w:pos="0"/>
        </w:tabs>
        <w:spacing w:line="360" w:lineRule="auto"/>
        <w:ind w:firstLine="567"/>
        <w:jc w:val="both"/>
      </w:pPr>
      <w:r w:rsidRPr="00FE117B"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 xml:space="preserve">формирование </w:t>
      </w:r>
      <w:r w:rsidRPr="00FE117B">
        <w:rPr>
          <w:spacing w:val="-2"/>
          <w:sz w:val="28"/>
          <w:szCs w:val="28"/>
        </w:rPr>
        <w:t>у обучающихся техники фольклорного исполнения</w:t>
      </w:r>
      <w:r w:rsidRPr="00FE117B">
        <w:rPr>
          <w:sz w:val="28"/>
          <w:szCs w:val="28"/>
        </w:rPr>
        <w:t>;</w:t>
      </w:r>
    </w:p>
    <w:p w14:paraId="53CC7787" w14:textId="1565DE53" w:rsidR="00FE117B" w:rsidRPr="00FE117B" w:rsidRDefault="00FE117B" w:rsidP="00467F8E">
      <w:pPr>
        <w:shd w:val="clear" w:color="auto" w:fill="FFFFFF"/>
        <w:tabs>
          <w:tab w:val="num" w:pos="0"/>
        </w:tabs>
        <w:spacing w:line="360" w:lineRule="auto"/>
        <w:ind w:firstLine="567"/>
        <w:jc w:val="both"/>
      </w:pPr>
      <w:r w:rsidRPr="00FE117B">
        <w:rPr>
          <w:spacing w:val="-2"/>
          <w:sz w:val="28"/>
          <w:szCs w:val="28"/>
        </w:rPr>
        <w:t>-</w:t>
      </w:r>
      <w:r w:rsidR="00F42935">
        <w:rPr>
          <w:spacing w:val="-2"/>
          <w:sz w:val="28"/>
          <w:szCs w:val="28"/>
        </w:rPr>
        <w:t xml:space="preserve"> </w:t>
      </w:r>
      <w:r w:rsidRPr="00FE117B">
        <w:rPr>
          <w:spacing w:val="-2"/>
          <w:sz w:val="28"/>
          <w:szCs w:val="28"/>
        </w:rPr>
        <w:t xml:space="preserve">формирование </w:t>
      </w:r>
      <w:r w:rsidRPr="00FE117B">
        <w:rPr>
          <w:sz w:val="28"/>
          <w:szCs w:val="28"/>
        </w:rPr>
        <w:t>навыков художественной выразительности музыкального исполнения произведений;</w:t>
      </w:r>
    </w:p>
    <w:p w14:paraId="66126024" w14:textId="6B90129C" w:rsidR="00FE117B" w:rsidRDefault="00FE117B" w:rsidP="00467F8E">
      <w:pPr>
        <w:shd w:val="clear" w:color="auto" w:fill="FFFFFF"/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E117B">
        <w:rPr>
          <w:spacing w:val="-2"/>
          <w:sz w:val="28"/>
          <w:szCs w:val="28"/>
        </w:rPr>
        <w:t xml:space="preserve">- </w:t>
      </w:r>
      <w:r w:rsidRPr="00FE117B">
        <w:rPr>
          <w:sz w:val="28"/>
          <w:szCs w:val="28"/>
        </w:rPr>
        <w:t>формирование навыков сценических выступлений.</w:t>
      </w:r>
    </w:p>
    <w:p w14:paraId="08BA5440" w14:textId="77777777" w:rsidR="00F42935" w:rsidRPr="00FE117B" w:rsidRDefault="00F42935" w:rsidP="00467F8E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b/>
          <w:bCs/>
          <w:sz w:val="28"/>
          <w:szCs w:val="28"/>
        </w:rPr>
        <w:t>Метапредметные:</w:t>
      </w:r>
    </w:p>
    <w:p w14:paraId="6F3EE354" w14:textId="77777777" w:rsidR="00F42935" w:rsidRPr="00FE117B" w:rsidRDefault="00F42935" w:rsidP="00467F8E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sz w:val="28"/>
          <w:szCs w:val="28"/>
        </w:rPr>
        <w:t xml:space="preserve">- формирование и развитие вокальных навыков (дыхание, звуковедение, ансамбль, строй, дикция); </w:t>
      </w:r>
    </w:p>
    <w:p w14:paraId="5AA403AD" w14:textId="77777777" w:rsidR="00F42935" w:rsidRPr="00FE117B" w:rsidRDefault="00F42935" w:rsidP="00467F8E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sz w:val="28"/>
          <w:szCs w:val="28"/>
        </w:rPr>
        <w:t>- развитие музыкально-творческих способностей: слуха, ритма, памяти, музыкальности и артистизма;</w:t>
      </w:r>
    </w:p>
    <w:p w14:paraId="1126DF30" w14:textId="534F8BD1" w:rsidR="00FE117B" w:rsidRDefault="00F42935" w:rsidP="0092224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E117B">
        <w:rPr>
          <w:b/>
          <w:bCs/>
          <w:sz w:val="28"/>
          <w:szCs w:val="28"/>
        </w:rPr>
        <w:t>-</w:t>
      </w:r>
      <w:r w:rsidRPr="00FE117B">
        <w:rPr>
          <w:sz w:val="28"/>
          <w:szCs w:val="28"/>
        </w:rPr>
        <w:t xml:space="preserve"> развивать коммуникативные умения и навыки, обеспечивающие совместную деятельность в коллективе</w:t>
      </w:r>
      <w:r w:rsidR="00467F8E">
        <w:rPr>
          <w:sz w:val="28"/>
          <w:szCs w:val="28"/>
        </w:rPr>
        <w:t>.</w:t>
      </w:r>
    </w:p>
    <w:p w14:paraId="03D98AC2" w14:textId="63A1D0BB" w:rsidR="00467F8E" w:rsidRPr="00FE117B" w:rsidRDefault="00467F8E" w:rsidP="00467F8E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b/>
          <w:bCs/>
          <w:color w:val="000000"/>
          <w:sz w:val="28"/>
          <w:szCs w:val="28"/>
        </w:rPr>
        <w:t>Личностные</w:t>
      </w:r>
      <w:r w:rsidR="0092224E" w:rsidRPr="0092224E">
        <w:rPr>
          <w:b/>
          <w:bCs/>
          <w:color w:val="000000"/>
          <w:sz w:val="28"/>
          <w:szCs w:val="28"/>
        </w:rPr>
        <w:t>:</w:t>
      </w:r>
    </w:p>
    <w:p w14:paraId="4BACDD03" w14:textId="59B68C8C" w:rsidR="00467F8E" w:rsidRPr="0092224E" w:rsidRDefault="00467F8E" w:rsidP="00467F8E">
      <w:pPr>
        <w:tabs>
          <w:tab w:val="num" w:pos="0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E117B">
        <w:rPr>
          <w:color w:val="000000"/>
          <w:sz w:val="28"/>
          <w:szCs w:val="28"/>
        </w:rPr>
        <w:lastRenderedPageBreak/>
        <w:t xml:space="preserve">- формировать </w:t>
      </w:r>
      <w:r w:rsidRPr="0092224E">
        <w:rPr>
          <w:color w:val="000000"/>
          <w:sz w:val="28"/>
          <w:szCs w:val="28"/>
        </w:rPr>
        <w:t xml:space="preserve">у обучающихся </w:t>
      </w:r>
      <w:r w:rsidRPr="00FE117B">
        <w:rPr>
          <w:color w:val="000000"/>
          <w:sz w:val="28"/>
          <w:szCs w:val="28"/>
        </w:rPr>
        <w:t>уважительное отношение к музыкальной, вокальной культуре по средствам изучения произведений разных народов;</w:t>
      </w:r>
    </w:p>
    <w:p w14:paraId="2D916347" w14:textId="63D2D154" w:rsidR="00A645AE" w:rsidRPr="0092224E" w:rsidRDefault="00A645AE" w:rsidP="00A645AE">
      <w:pPr>
        <w:pStyle w:val="a7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92224E">
        <w:rPr>
          <w:color w:val="000000"/>
          <w:sz w:val="28"/>
          <w:szCs w:val="28"/>
        </w:rPr>
        <w:t>- воспитать чувство трудолюбия, коллективизма, ответственности и самодисциплины;</w:t>
      </w:r>
    </w:p>
    <w:p w14:paraId="2DC8D2E6" w14:textId="312F56AD" w:rsidR="00A645AE" w:rsidRPr="0092224E" w:rsidRDefault="00A645AE" w:rsidP="00A645AE">
      <w:pPr>
        <w:pStyle w:val="a7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92224E">
        <w:rPr>
          <w:color w:val="000000"/>
          <w:sz w:val="28"/>
          <w:szCs w:val="28"/>
        </w:rPr>
        <w:t>- воспитать проявление интереса к фольклору и дальнейшему творческому развитию.</w:t>
      </w:r>
    </w:p>
    <w:p w14:paraId="7199A679" w14:textId="725AFE08" w:rsidR="004F4AD2" w:rsidRDefault="004F4AD2" w:rsidP="00F42570">
      <w:pPr>
        <w:jc w:val="center"/>
        <w:rPr>
          <w:b/>
          <w:sz w:val="28"/>
          <w:szCs w:val="28"/>
        </w:rPr>
      </w:pPr>
      <w:bookmarkStart w:id="2" w:name="_Hlk144807424"/>
      <w:r w:rsidRPr="00F42570">
        <w:rPr>
          <w:b/>
          <w:sz w:val="28"/>
          <w:szCs w:val="28"/>
        </w:rPr>
        <w:t>1.12</w:t>
      </w:r>
      <w:r w:rsidR="00DC204A" w:rsidRPr="00F42570">
        <w:rPr>
          <w:b/>
          <w:sz w:val="28"/>
          <w:szCs w:val="28"/>
          <w:lang w:val="en-US"/>
        </w:rPr>
        <w:t>.</w:t>
      </w:r>
      <w:r w:rsidRPr="00F42570">
        <w:rPr>
          <w:b/>
          <w:sz w:val="28"/>
          <w:szCs w:val="28"/>
        </w:rPr>
        <w:t xml:space="preserve"> Учебный план </w:t>
      </w:r>
    </w:p>
    <w:p w14:paraId="6F10C81D" w14:textId="5DE2C08F" w:rsidR="0092224E" w:rsidRDefault="0092224E" w:rsidP="00F42570">
      <w:pPr>
        <w:jc w:val="center"/>
        <w:rPr>
          <w:b/>
          <w:sz w:val="28"/>
          <w:szCs w:val="28"/>
        </w:rPr>
      </w:pPr>
    </w:p>
    <w:tbl>
      <w:tblPr>
        <w:tblW w:w="9497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843"/>
        <w:gridCol w:w="1158"/>
        <w:gridCol w:w="986"/>
        <w:gridCol w:w="1125"/>
        <w:gridCol w:w="2676"/>
      </w:tblGrid>
      <w:tr w:rsidR="00242534" w14:paraId="672A5DAD" w14:textId="77777777" w:rsidTr="00A158CA">
        <w:trPr>
          <w:trHeight w:val="757"/>
          <w:jc w:val="center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F49CC5D" w14:textId="77790C89" w:rsidR="00242534" w:rsidRDefault="00242534" w:rsidP="00A158CA">
            <w:pPr>
              <w:widowControl w:val="0"/>
              <w:ind w:left="-187" w:right="-34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D31C841" w14:textId="77777777" w:rsidR="00242534" w:rsidRDefault="00242534" w:rsidP="00A158CA">
            <w:pPr>
              <w:widowControl w:val="0"/>
              <w:ind w:left="-187" w:right="-34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2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9DC2F7F" w14:textId="77777777" w:rsidR="00242534" w:rsidRDefault="00242534" w:rsidP="002B1820">
            <w:pPr>
              <w:widowControl w:val="0"/>
              <w:ind w:left="246" w:hanging="2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темы</w:t>
            </w:r>
          </w:p>
        </w:tc>
        <w:tc>
          <w:tcPr>
            <w:tcW w:w="3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16D25C" w14:textId="77777777" w:rsidR="00242534" w:rsidRDefault="00242534" w:rsidP="002B1820">
            <w:pPr>
              <w:widowControl w:val="0"/>
              <w:ind w:left="-331" w:firstLine="56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  <w:tc>
          <w:tcPr>
            <w:tcW w:w="26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990E83E" w14:textId="77777777" w:rsidR="00242534" w:rsidRDefault="00242534" w:rsidP="002B1820">
            <w:pPr>
              <w:widowControl w:val="0"/>
              <w:ind w:left="-43" w:firstLine="567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аттестации/контроля</w:t>
            </w:r>
          </w:p>
        </w:tc>
      </w:tr>
      <w:tr w:rsidR="00242534" w14:paraId="035B5F1C" w14:textId="77777777" w:rsidTr="00A158CA">
        <w:trPr>
          <w:trHeight w:val="37"/>
          <w:jc w:val="center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896CE" w14:textId="77777777" w:rsidR="00242534" w:rsidRDefault="00242534" w:rsidP="002B1820">
            <w:pPr>
              <w:widowControl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E3852" w14:textId="77777777" w:rsidR="00242534" w:rsidRDefault="00242534" w:rsidP="002B1820">
            <w:pPr>
              <w:widowControl w:val="0"/>
              <w:contextualSpacing/>
              <w:rPr>
                <w:b/>
                <w:bCs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399AD" w14:textId="77777777" w:rsidR="00242534" w:rsidRDefault="00242534" w:rsidP="002B1820">
            <w:pPr>
              <w:widowControl w:val="0"/>
              <w:ind w:left="-331" w:right="-16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общее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B4D4D" w14:textId="77777777" w:rsidR="00242534" w:rsidRDefault="00242534" w:rsidP="002B1820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15970" w14:textId="77777777" w:rsidR="00242534" w:rsidRDefault="00242534" w:rsidP="002B1820">
            <w:pPr>
              <w:widowControl w:val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26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10F0D" w14:textId="77777777" w:rsidR="00242534" w:rsidRDefault="00242534" w:rsidP="002B1820">
            <w:pPr>
              <w:widowControl w:val="0"/>
              <w:contextualSpacing/>
              <w:jc w:val="center"/>
              <w:rPr>
                <w:b/>
                <w:bCs/>
              </w:rPr>
            </w:pPr>
          </w:p>
        </w:tc>
      </w:tr>
      <w:tr w:rsidR="00242534" w14:paraId="151D850D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5C7289" w14:textId="77777777" w:rsidR="00242534" w:rsidRPr="005F04ED" w:rsidRDefault="00242534" w:rsidP="005F04ED">
            <w:pPr>
              <w:widowControl w:val="0"/>
              <w:contextualSpacing/>
              <w:jc w:val="center"/>
            </w:pPr>
            <w:r w:rsidRPr="005F04ED">
              <w:t>1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A2E8E7" w14:textId="17004C2D" w:rsidR="00242534" w:rsidRPr="005F04ED" w:rsidRDefault="00242534" w:rsidP="005F04ED">
            <w:pPr>
              <w:tabs>
                <w:tab w:val="left" w:pos="993"/>
              </w:tabs>
              <w:ind w:left="101" w:right="104"/>
              <w:contextualSpacing/>
              <w:rPr>
                <w:bCs/>
              </w:rPr>
            </w:pPr>
            <w:r w:rsidRPr="005F04ED">
              <w:rPr>
                <w:bCs/>
              </w:rPr>
              <w:t xml:space="preserve">Вводное занятие. Техника безопасности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CDDEC7" w14:textId="4E20D76C" w:rsidR="00242534" w:rsidRPr="005F04ED" w:rsidRDefault="00242534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E851AF" w14:textId="41B83E15" w:rsidR="00242534" w:rsidRPr="005F04ED" w:rsidRDefault="00242534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9274CC" w14:textId="77777777" w:rsidR="00242534" w:rsidRPr="005F04ED" w:rsidRDefault="00242534" w:rsidP="005F04ED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5F04ED">
              <w:rPr>
                <w:b/>
                <w:bCs/>
              </w:rPr>
              <w:t>-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97A83A" w14:textId="6447C09E" w:rsidR="00242534" w:rsidRPr="005F04ED" w:rsidRDefault="00242534" w:rsidP="005F04ED">
            <w:pPr>
              <w:widowControl w:val="0"/>
              <w:ind w:left="99"/>
              <w:contextualSpacing/>
            </w:pPr>
            <w:r w:rsidRPr="005F04ED">
              <w:t>Тестирование, опрос</w:t>
            </w:r>
          </w:p>
        </w:tc>
      </w:tr>
      <w:tr w:rsidR="00242534" w:rsidRPr="002E6D50" w14:paraId="196BFE87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85FE3E" w14:textId="77777777" w:rsidR="00242534" w:rsidRPr="005F04ED" w:rsidRDefault="00242534" w:rsidP="005F04ED">
            <w:pPr>
              <w:widowControl w:val="0"/>
              <w:contextualSpacing/>
              <w:jc w:val="center"/>
            </w:pPr>
            <w:r w:rsidRPr="005F04ED">
              <w:t>2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77650B" w14:textId="15D18B8A" w:rsidR="00242534" w:rsidRPr="005F04ED" w:rsidRDefault="00242534" w:rsidP="005F04ED">
            <w:pPr>
              <w:tabs>
                <w:tab w:val="left" w:pos="993"/>
              </w:tabs>
              <w:ind w:left="101" w:right="104"/>
              <w:contextualSpacing/>
              <w:rPr>
                <w:bCs/>
              </w:rPr>
            </w:pPr>
            <w:r w:rsidRPr="005F04ED">
              <w:t>Фольклорные праздники осени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6C2CA3" w14:textId="71BC1719" w:rsidR="00242534" w:rsidRPr="005F04ED" w:rsidRDefault="00242534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1</w:t>
            </w:r>
            <w:r w:rsidR="00511049" w:rsidRPr="005F04ED">
              <w:t>9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F95AA9" w14:textId="0022CD73" w:rsidR="00242534" w:rsidRPr="005F04ED" w:rsidRDefault="00242534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17B92B" w14:textId="0509936C" w:rsidR="00242534" w:rsidRPr="005F04ED" w:rsidRDefault="00511049" w:rsidP="005F04ED">
            <w:pPr>
              <w:widowControl w:val="0"/>
              <w:contextualSpacing/>
              <w:jc w:val="center"/>
            </w:pPr>
            <w:r w:rsidRPr="005F04ED">
              <w:t>15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27942A" w14:textId="312A0F5F" w:rsidR="00242534" w:rsidRPr="005F04ED" w:rsidRDefault="003D613B" w:rsidP="005F04ED">
            <w:pPr>
              <w:widowControl w:val="0"/>
              <w:ind w:left="99"/>
              <w:contextualSpacing/>
            </w:pPr>
            <w:r>
              <w:t>О</w:t>
            </w:r>
            <w:r w:rsidR="00242534" w:rsidRPr="005F04ED">
              <w:t>прос, педагогическое наблюдение, тестирование, выполненное задание</w:t>
            </w:r>
            <w:r w:rsidR="005F04ED" w:rsidRPr="005F04ED">
              <w:t>, промежуточная аттестация</w:t>
            </w:r>
          </w:p>
        </w:tc>
      </w:tr>
      <w:tr w:rsidR="008E4A70" w:rsidRPr="002E6D50" w14:paraId="25BC3377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1050C4" w14:textId="77777777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3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F7533C" w14:textId="1E0AEEF3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  <w:rPr>
                <w:bCs/>
              </w:rPr>
            </w:pPr>
            <w:r w:rsidRPr="005F04ED">
              <w:rPr>
                <w:bCs/>
              </w:rPr>
              <w:t>Фольклорный театр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40EB15" w14:textId="3AF1A527" w:rsidR="008E4A70" w:rsidRPr="005F04ED" w:rsidRDefault="00511049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8746A4" w14:textId="03CA8010" w:rsidR="008E4A70" w:rsidRPr="005F04ED" w:rsidRDefault="008E4A70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ADDC64" w14:textId="7F84C444" w:rsidR="008E4A70" w:rsidRPr="005F04ED" w:rsidRDefault="00511049" w:rsidP="005F04ED">
            <w:pPr>
              <w:widowControl w:val="0"/>
              <w:contextualSpacing/>
              <w:jc w:val="center"/>
            </w:pPr>
            <w:r w:rsidRPr="005F04ED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ECC7DC" w14:textId="4D0F8440" w:rsidR="008E4A70" w:rsidRPr="005F04ED" w:rsidRDefault="003D613B" w:rsidP="005F04ED">
            <w:pPr>
              <w:widowControl w:val="0"/>
              <w:ind w:left="99"/>
              <w:contextualSpacing/>
            </w:pPr>
            <w:r>
              <w:t>П</w:t>
            </w:r>
            <w:r w:rsidR="008E4A70" w:rsidRPr="005F04ED">
              <w:t>едагогический мониторинг</w:t>
            </w:r>
          </w:p>
        </w:tc>
      </w:tr>
      <w:tr w:rsidR="008E4A70" w:rsidRPr="002E6D50" w14:paraId="734C6219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0F2F54" w14:textId="77777777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4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976DDA" w14:textId="35F3D5BE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  <w:rPr>
                <w:bCs/>
              </w:rPr>
            </w:pPr>
            <w:r w:rsidRPr="005F04ED">
              <w:t>Фольклорные праздники зимы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5E10D9" w14:textId="54F9EBD8" w:rsidR="008E4A70" w:rsidRPr="005F04ED" w:rsidRDefault="00511049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18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927B4" w14:textId="633E6235" w:rsidR="008E4A70" w:rsidRPr="005F04ED" w:rsidRDefault="008E4A70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34FA2F" w14:textId="418D238A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1</w:t>
            </w:r>
            <w:r w:rsidR="00511049" w:rsidRPr="005F04ED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6EB617" w14:textId="6A082A67" w:rsidR="008E4A70" w:rsidRPr="005F04ED" w:rsidRDefault="003D613B" w:rsidP="005F04ED">
            <w:pPr>
              <w:widowControl w:val="0"/>
              <w:ind w:left="99"/>
              <w:contextualSpacing/>
            </w:pPr>
            <w:r>
              <w:t>П</w:t>
            </w:r>
            <w:r w:rsidR="008E4A70" w:rsidRPr="005F04ED">
              <w:t>едагогический мониторинг</w:t>
            </w:r>
            <w:r w:rsidR="00A158CA">
              <w:t>, о</w:t>
            </w:r>
            <w:r w:rsidR="008E4A70" w:rsidRPr="005F04ED">
              <w:t>прос</w:t>
            </w:r>
            <w:r w:rsidR="005F04ED" w:rsidRPr="005F04ED">
              <w:t>, промежуточная аттестация</w:t>
            </w:r>
          </w:p>
        </w:tc>
      </w:tr>
      <w:tr w:rsidR="008E4A70" w:rsidRPr="002E6D50" w14:paraId="22DCEF0E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EAE5AB" w14:textId="7AB55414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5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798FB0" w14:textId="40511E09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</w:pPr>
            <w:r w:rsidRPr="005F04ED">
              <w:t>Народная хореография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8A201D" w14:textId="641D31A3" w:rsidR="008E4A70" w:rsidRPr="005F04ED" w:rsidRDefault="00511049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10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FEECD3" w14:textId="4D12B654" w:rsidR="008E4A70" w:rsidRPr="005F04ED" w:rsidRDefault="008E4A70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D030E6" w14:textId="3855E216" w:rsidR="008E4A70" w:rsidRPr="005F04ED" w:rsidRDefault="00511049" w:rsidP="005F04ED">
            <w:pPr>
              <w:widowControl w:val="0"/>
              <w:contextualSpacing/>
              <w:jc w:val="center"/>
            </w:pPr>
            <w:r w:rsidRPr="005F04ED">
              <w:t>8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F09DA7" w14:textId="4EF2A9A8" w:rsidR="008E4A70" w:rsidRPr="005F04ED" w:rsidRDefault="003D613B" w:rsidP="005F04ED">
            <w:pPr>
              <w:widowControl w:val="0"/>
              <w:ind w:left="99"/>
              <w:contextualSpacing/>
            </w:pPr>
            <w:r>
              <w:t>П</w:t>
            </w:r>
            <w:r w:rsidR="008E4A70" w:rsidRPr="005F04ED">
              <w:t>едагогический мониторинг</w:t>
            </w:r>
          </w:p>
        </w:tc>
      </w:tr>
      <w:tr w:rsidR="008E4A70" w:rsidRPr="002E6D50" w14:paraId="67FD47B8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5B590" w14:textId="5ACA41EB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6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E34EB3" w14:textId="7684CC9F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</w:pPr>
            <w:r w:rsidRPr="005F04ED">
              <w:t>Фольклорные праздники весны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4EE665" w14:textId="59A6BC03" w:rsidR="008E4A70" w:rsidRPr="005F04ED" w:rsidRDefault="00511049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18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E98177" w14:textId="28D9C471" w:rsidR="008E4A70" w:rsidRPr="005F04ED" w:rsidRDefault="00511049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3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1884BA" w14:textId="715A76CC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1</w:t>
            </w:r>
            <w:r w:rsidR="00511049" w:rsidRPr="005F04ED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A8ACE3" w14:textId="4130A3C5" w:rsidR="008E4A70" w:rsidRPr="005F04ED" w:rsidRDefault="003D613B" w:rsidP="005F04ED">
            <w:pPr>
              <w:widowControl w:val="0"/>
              <w:ind w:left="99"/>
              <w:contextualSpacing/>
            </w:pPr>
            <w:r>
              <w:t>П</w:t>
            </w:r>
            <w:r w:rsidR="008E4A70" w:rsidRPr="005F04ED">
              <w:t>едагогический мониторинг</w:t>
            </w:r>
            <w:r>
              <w:t xml:space="preserve">, </w:t>
            </w:r>
            <w:r w:rsidR="008E4A70" w:rsidRPr="005F04ED">
              <w:t>опрос</w:t>
            </w:r>
            <w:r w:rsidR="005F04ED" w:rsidRPr="005F04ED">
              <w:t>, промежуточная аттестация</w:t>
            </w:r>
          </w:p>
        </w:tc>
      </w:tr>
      <w:tr w:rsidR="008E4A70" w:rsidRPr="002E6D50" w14:paraId="55187B2E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5F5708" w14:textId="1BF5A68D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7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9AA079" w14:textId="17341ACF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</w:pPr>
            <w:r w:rsidRPr="005F04ED">
              <w:t>Подготовка театрализованного представления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0B489B" w14:textId="2ACE9F71" w:rsidR="008E4A70" w:rsidRPr="005F04ED" w:rsidRDefault="00511049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ED2585" w14:textId="0C47E276" w:rsidR="008E4A70" w:rsidRPr="005F04ED" w:rsidRDefault="008E4A70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color w:val="000000"/>
              </w:rPr>
              <w:t>1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C53688" w14:textId="282F086F" w:rsidR="008E4A70" w:rsidRPr="005F04ED" w:rsidRDefault="00511049" w:rsidP="005F04ED">
            <w:pPr>
              <w:widowControl w:val="0"/>
              <w:contextualSpacing/>
              <w:jc w:val="center"/>
            </w:pPr>
            <w:r w:rsidRPr="005F04ED">
              <w:t>5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C9E9BA" w14:textId="00578F1C" w:rsidR="008E4A70" w:rsidRPr="005F04ED" w:rsidRDefault="003D613B" w:rsidP="003D613B">
            <w:pPr>
              <w:spacing w:before="100" w:beforeAutospacing="1" w:line="288" w:lineRule="auto"/>
              <w:ind w:left="99"/>
            </w:pPr>
            <w:r>
              <w:t>К</w:t>
            </w:r>
            <w:r w:rsidR="008E4A70" w:rsidRPr="005F04ED">
              <w:t>онцертное выступление</w:t>
            </w:r>
            <w:r w:rsidR="005F04ED" w:rsidRPr="005F04ED">
              <w:t xml:space="preserve">, </w:t>
            </w:r>
            <w:r w:rsidR="008E4A70" w:rsidRPr="005F04ED">
              <w:rPr>
                <w:sz w:val="22"/>
                <w:szCs w:val="22"/>
              </w:rPr>
              <w:t>исполнение песен</w:t>
            </w:r>
          </w:p>
        </w:tc>
      </w:tr>
      <w:tr w:rsidR="008E4A70" w:rsidRPr="002E6D50" w14:paraId="103E377B" w14:textId="77777777" w:rsidTr="00A158CA">
        <w:trPr>
          <w:trHeight w:val="37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1743E3" w14:textId="4F6C85F0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8</w:t>
            </w:r>
          </w:p>
        </w:tc>
        <w:tc>
          <w:tcPr>
            <w:tcW w:w="2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93F949" w14:textId="354FD47F" w:rsidR="008E4A70" w:rsidRPr="005F04ED" w:rsidRDefault="008E4A70" w:rsidP="005F04ED">
            <w:pPr>
              <w:tabs>
                <w:tab w:val="left" w:pos="993"/>
              </w:tabs>
              <w:ind w:left="101" w:right="104"/>
              <w:contextualSpacing/>
            </w:pPr>
            <w:r w:rsidRPr="005F04ED">
              <w:t xml:space="preserve">Итоговая </w:t>
            </w:r>
            <w:r w:rsidR="003D613B">
              <w:t>аттестация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CF4A99" w14:textId="5AD19A95" w:rsidR="008E4A70" w:rsidRPr="005F04ED" w:rsidRDefault="008E4A70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t>1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6DB650" w14:textId="39DF1E51" w:rsidR="008E4A70" w:rsidRPr="005F04ED" w:rsidRDefault="005406CA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F7CFBD" w14:textId="36242A9C" w:rsidR="008E4A70" w:rsidRPr="005F04ED" w:rsidRDefault="008E4A70" w:rsidP="005F04ED">
            <w:pPr>
              <w:widowControl w:val="0"/>
              <w:contextualSpacing/>
              <w:jc w:val="center"/>
            </w:pPr>
            <w:r w:rsidRPr="005F04ED">
              <w:t>1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E953BD" w14:textId="65817E97" w:rsidR="008E4A70" w:rsidRPr="005F04ED" w:rsidRDefault="006A0760" w:rsidP="005F04ED">
            <w:pPr>
              <w:widowControl w:val="0"/>
              <w:ind w:left="99"/>
              <w:contextualSpacing/>
            </w:pPr>
            <w:r>
              <w:t xml:space="preserve">Открытое занятие, </w:t>
            </w:r>
            <w:r w:rsidR="008E4A70" w:rsidRPr="005F04ED">
              <w:t>отчетный концерт</w:t>
            </w:r>
          </w:p>
        </w:tc>
      </w:tr>
      <w:tr w:rsidR="008E4A70" w:rsidRPr="002E6D50" w14:paraId="6BC28407" w14:textId="77777777" w:rsidTr="00A158CA">
        <w:trPr>
          <w:trHeight w:val="1189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45C5FCD" w14:textId="5F90CA63" w:rsidR="008E4A70" w:rsidRPr="005F04ED" w:rsidRDefault="008E4A70" w:rsidP="005F04ED">
            <w:pPr>
              <w:widowControl w:val="0"/>
              <w:contextualSpacing/>
              <w:jc w:val="center"/>
            </w:pPr>
          </w:p>
        </w:tc>
        <w:tc>
          <w:tcPr>
            <w:tcW w:w="284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6D42C16" w14:textId="6253EED6" w:rsidR="008E4A70" w:rsidRPr="005F04ED" w:rsidRDefault="008E4A70" w:rsidP="003D613B">
            <w:pPr>
              <w:tabs>
                <w:tab w:val="left" w:pos="993"/>
              </w:tabs>
              <w:ind w:left="101" w:right="104"/>
              <w:contextualSpacing/>
              <w:rPr>
                <w:bCs/>
              </w:rPr>
            </w:pPr>
            <w:r w:rsidRPr="005F04ED">
              <w:rPr>
                <w:b/>
              </w:rPr>
              <w:t>ИТОГО: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4AC486B" w14:textId="7722E12D" w:rsidR="008E4A70" w:rsidRPr="005F04ED" w:rsidRDefault="008E4A70" w:rsidP="005F04ED">
            <w:pPr>
              <w:widowControl w:val="0"/>
              <w:ind w:left="-185" w:right="-181"/>
              <w:contextualSpacing/>
              <w:jc w:val="center"/>
            </w:pPr>
            <w:r w:rsidRPr="005F04ED">
              <w:rPr>
                <w:b/>
              </w:rPr>
              <w:t>80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063179A" w14:textId="10D2DADC" w:rsidR="008E4A70" w:rsidRPr="005F04ED" w:rsidRDefault="008E4A70" w:rsidP="005F04ED">
            <w:pPr>
              <w:widowControl w:val="0"/>
              <w:contextualSpacing/>
              <w:jc w:val="center"/>
              <w:rPr>
                <w:color w:val="000000"/>
              </w:rPr>
            </w:pPr>
            <w:r w:rsidRPr="005F04ED">
              <w:rPr>
                <w:b/>
              </w:rPr>
              <w:t>16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48D238C" w14:textId="1F3CB61B" w:rsidR="008E4A70" w:rsidRPr="005F04ED" w:rsidRDefault="005F04ED" w:rsidP="005F04ED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5F04ED">
              <w:rPr>
                <w:b/>
              </w:rPr>
              <w:t>64</w:t>
            </w:r>
          </w:p>
        </w:tc>
        <w:tc>
          <w:tcPr>
            <w:tcW w:w="26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59978F8" w14:textId="686F5AC2" w:rsidR="008E4A70" w:rsidRPr="005F04ED" w:rsidRDefault="008E4A70" w:rsidP="005F04ED">
            <w:pPr>
              <w:widowControl w:val="0"/>
              <w:ind w:left="99"/>
              <w:contextualSpacing/>
            </w:pPr>
          </w:p>
        </w:tc>
      </w:tr>
    </w:tbl>
    <w:p w14:paraId="5F02198B" w14:textId="6E9AE367" w:rsidR="00242534" w:rsidRDefault="00242534" w:rsidP="00F42570">
      <w:pPr>
        <w:jc w:val="center"/>
        <w:rPr>
          <w:b/>
          <w:sz w:val="28"/>
          <w:szCs w:val="28"/>
        </w:rPr>
      </w:pPr>
    </w:p>
    <w:bookmarkEnd w:id="2"/>
    <w:p w14:paraId="4712D490" w14:textId="387172C0" w:rsidR="00242534" w:rsidRDefault="00242534" w:rsidP="00F42570">
      <w:pPr>
        <w:jc w:val="center"/>
        <w:rPr>
          <w:b/>
          <w:sz w:val="28"/>
          <w:szCs w:val="28"/>
        </w:rPr>
      </w:pPr>
    </w:p>
    <w:p w14:paraId="2B9B33D0" w14:textId="7C1F8282" w:rsidR="0092224E" w:rsidRDefault="0092224E" w:rsidP="00F42570">
      <w:pPr>
        <w:spacing w:line="360" w:lineRule="auto"/>
        <w:jc w:val="center"/>
        <w:rPr>
          <w:b/>
          <w:sz w:val="28"/>
          <w:szCs w:val="28"/>
        </w:rPr>
      </w:pPr>
      <w:bookmarkStart w:id="3" w:name="_Hlk142554560"/>
    </w:p>
    <w:p w14:paraId="5FDEAE29" w14:textId="074E4CC2" w:rsidR="0092224E" w:rsidRDefault="0092224E" w:rsidP="00F42570">
      <w:pPr>
        <w:spacing w:line="360" w:lineRule="auto"/>
        <w:jc w:val="center"/>
        <w:rPr>
          <w:b/>
          <w:sz w:val="28"/>
          <w:szCs w:val="28"/>
        </w:rPr>
      </w:pPr>
    </w:p>
    <w:p w14:paraId="6B31B168" w14:textId="6BE8584C" w:rsidR="009C30BC" w:rsidRPr="001106AB" w:rsidRDefault="009C30BC" w:rsidP="001106A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1106AB">
        <w:rPr>
          <w:b/>
          <w:sz w:val="28"/>
          <w:szCs w:val="28"/>
        </w:rPr>
        <w:lastRenderedPageBreak/>
        <w:t>1.13. Содержание программы</w:t>
      </w:r>
    </w:p>
    <w:p w14:paraId="57A36A0A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1. Вводное занятие. Техника безопасности (2 часа)</w:t>
      </w:r>
    </w:p>
    <w:p w14:paraId="3327ED4E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Теория</w:t>
      </w:r>
      <w:r w:rsidRPr="001106AB">
        <w:rPr>
          <w:sz w:val="28"/>
          <w:szCs w:val="28"/>
        </w:rPr>
        <w:t>:</w:t>
      </w:r>
      <w:r w:rsidRPr="001106AB">
        <w:rPr>
          <w:i/>
          <w:iCs/>
          <w:sz w:val="28"/>
          <w:szCs w:val="28"/>
        </w:rPr>
        <w:t xml:space="preserve"> </w:t>
      </w:r>
      <w:r w:rsidRPr="001106AB">
        <w:rPr>
          <w:sz w:val="28"/>
          <w:szCs w:val="28"/>
        </w:rPr>
        <w:t>Цели и задачи; понятие «народный», «обычай», «традиция»; важность изучения и сохранения русских традиций. Правила по технике безопасности на занятиях фольклорного ансамбля.</w:t>
      </w:r>
    </w:p>
    <w:p w14:paraId="1DC7A3DA" w14:textId="2281FA92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 xml:space="preserve">Форма контроля: </w:t>
      </w:r>
      <w:r w:rsidR="003D613B">
        <w:rPr>
          <w:sz w:val="28"/>
          <w:szCs w:val="28"/>
        </w:rPr>
        <w:t xml:space="preserve">тестирование, </w:t>
      </w:r>
      <w:r w:rsidRPr="001106AB">
        <w:rPr>
          <w:sz w:val="28"/>
          <w:szCs w:val="28"/>
        </w:rPr>
        <w:t>опрос.</w:t>
      </w:r>
    </w:p>
    <w:p w14:paraId="0EE5A5DC" w14:textId="26AF4CE5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2. Фольклорные праздники осени (1</w:t>
      </w:r>
      <w:r w:rsidR="003D613B">
        <w:rPr>
          <w:b/>
          <w:bCs/>
          <w:sz w:val="28"/>
          <w:szCs w:val="28"/>
        </w:rPr>
        <w:t>9</w:t>
      </w:r>
      <w:r w:rsidRPr="001106AB">
        <w:rPr>
          <w:b/>
          <w:bCs/>
          <w:sz w:val="28"/>
          <w:szCs w:val="28"/>
        </w:rPr>
        <w:t xml:space="preserve"> часов)</w:t>
      </w:r>
    </w:p>
    <w:p w14:paraId="1E728965" w14:textId="77777777" w:rsidR="003F0C95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Теория:</w:t>
      </w:r>
      <w:r w:rsidRPr="001106AB">
        <w:rPr>
          <w:i/>
          <w:iCs/>
          <w:sz w:val="28"/>
          <w:szCs w:val="28"/>
        </w:rPr>
        <w:t xml:space="preserve"> </w:t>
      </w:r>
      <w:r w:rsidRPr="001106AB">
        <w:rPr>
          <w:sz w:val="28"/>
          <w:szCs w:val="28"/>
        </w:rPr>
        <w:t>народное название осенних месяцев; приметы; осень - пора сбора урожая; значение хлеба; пословицы о труде и трудовые припевки; Праздник сбора урожая; Праздник Покров</w:t>
      </w:r>
      <w:r w:rsidR="003F0C95">
        <w:rPr>
          <w:sz w:val="28"/>
          <w:szCs w:val="28"/>
        </w:rPr>
        <w:t>.</w:t>
      </w:r>
    </w:p>
    <w:p w14:paraId="1B189D39" w14:textId="4554034B" w:rsidR="001106AB" w:rsidRPr="00FE3591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FE3591">
        <w:rPr>
          <w:b/>
          <w:bCs/>
          <w:sz w:val="28"/>
          <w:szCs w:val="28"/>
        </w:rPr>
        <w:t>Практика:</w:t>
      </w:r>
      <w:r w:rsidRPr="00FE3591">
        <w:rPr>
          <w:sz w:val="28"/>
          <w:szCs w:val="28"/>
        </w:rPr>
        <w:t xml:space="preserve"> прослушивание записей фольклорных исполнителей, разучивание народных песен и игр.</w:t>
      </w:r>
    </w:p>
    <w:p w14:paraId="098E251C" w14:textId="532E40C2" w:rsidR="003D613B" w:rsidRPr="00FE3591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FE3591">
        <w:rPr>
          <w:sz w:val="28"/>
          <w:szCs w:val="28"/>
        </w:rPr>
        <w:t xml:space="preserve">Форма контроля: </w:t>
      </w:r>
      <w:r w:rsidR="003D613B" w:rsidRPr="00FE3591">
        <w:rPr>
          <w:sz w:val="28"/>
          <w:szCs w:val="28"/>
        </w:rPr>
        <w:t>опрос, педагогическое наблюдение, тестирование, выполненное задание, промежуточная аттестация</w:t>
      </w:r>
      <w:r w:rsidR="00FE3591">
        <w:rPr>
          <w:sz w:val="28"/>
          <w:szCs w:val="28"/>
        </w:rPr>
        <w:t>.</w:t>
      </w:r>
    </w:p>
    <w:p w14:paraId="32BF33C2" w14:textId="69EB6E91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3. Фольклорный театр (</w:t>
      </w:r>
      <w:r w:rsidR="00FE3591">
        <w:rPr>
          <w:b/>
          <w:bCs/>
          <w:sz w:val="28"/>
          <w:szCs w:val="28"/>
        </w:rPr>
        <w:t>6</w:t>
      </w:r>
      <w:r w:rsidRPr="001106AB">
        <w:rPr>
          <w:b/>
          <w:bCs/>
          <w:sz w:val="28"/>
          <w:szCs w:val="28"/>
        </w:rPr>
        <w:t xml:space="preserve"> часов) </w:t>
      </w:r>
    </w:p>
    <w:p w14:paraId="6C316BD2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Теория:</w:t>
      </w:r>
      <w:r w:rsidRPr="001106AB">
        <w:rPr>
          <w:i/>
          <w:iCs/>
          <w:sz w:val="28"/>
          <w:szCs w:val="28"/>
        </w:rPr>
        <w:t xml:space="preserve"> </w:t>
      </w:r>
      <w:r w:rsidRPr="001106AB">
        <w:rPr>
          <w:sz w:val="28"/>
          <w:szCs w:val="28"/>
        </w:rPr>
        <w:t xml:space="preserve">народный театр, виды, жанры; основные сюжеты и герои. </w:t>
      </w:r>
    </w:p>
    <w:p w14:paraId="3F024908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 xml:space="preserve">Практика: </w:t>
      </w:r>
      <w:r w:rsidRPr="001106AB">
        <w:rPr>
          <w:sz w:val="28"/>
          <w:szCs w:val="28"/>
        </w:rPr>
        <w:t>народные игры с элементами театрализации: Коршун, Кострома.</w:t>
      </w:r>
    </w:p>
    <w:p w14:paraId="55B8878E" w14:textId="267B0753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Форма контроля: педагогический мониторинг</w:t>
      </w:r>
      <w:r w:rsidR="00FE3591">
        <w:rPr>
          <w:sz w:val="28"/>
          <w:szCs w:val="28"/>
        </w:rPr>
        <w:t>.</w:t>
      </w:r>
    </w:p>
    <w:p w14:paraId="23352FA6" w14:textId="57A1BDC4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4. Фольклорные праздники зимы (1</w:t>
      </w:r>
      <w:r w:rsidR="00FE3591">
        <w:rPr>
          <w:b/>
          <w:bCs/>
          <w:sz w:val="28"/>
          <w:szCs w:val="28"/>
        </w:rPr>
        <w:t>8</w:t>
      </w:r>
      <w:r w:rsidRPr="001106AB">
        <w:rPr>
          <w:b/>
          <w:bCs/>
          <w:sz w:val="28"/>
          <w:szCs w:val="28"/>
        </w:rPr>
        <w:t>ч</w:t>
      </w:r>
      <w:r w:rsidR="00FE3591">
        <w:rPr>
          <w:b/>
          <w:bCs/>
          <w:sz w:val="28"/>
          <w:szCs w:val="28"/>
        </w:rPr>
        <w:t>асов</w:t>
      </w:r>
      <w:r w:rsidRPr="001106AB">
        <w:rPr>
          <w:b/>
          <w:bCs/>
          <w:sz w:val="28"/>
          <w:szCs w:val="28"/>
        </w:rPr>
        <w:t xml:space="preserve">) </w:t>
      </w:r>
    </w:p>
    <w:p w14:paraId="4A71BDB5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 xml:space="preserve">Теория: </w:t>
      </w:r>
      <w:r w:rsidRPr="001106AB">
        <w:rPr>
          <w:sz w:val="28"/>
          <w:szCs w:val="28"/>
        </w:rPr>
        <w:t>Праздники</w:t>
      </w:r>
      <w:r w:rsidRPr="001106AB">
        <w:rPr>
          <w:b/>
          <w:bCs/>
          <w:sz w:val="28"/>
          <w:szCs w:val="28"/>
        </w:rPr>
        <w:t xml:space="preserve"> </w:t>
      </w:r>
      <w:r w:rsidRPr="001106AB">
        <w:rPr>
          <w:sz w:val="28"/>
          <w:szCs w:val="28"/>
        </w:rPr>
        <w:t>Васильев день, Рождество Христово</w:t>
      </w:r>
      <w:r w:rsidRPr="001106AB">
        <w:rPr>
          <w:b/>
          <w:bCs/>
          <w:sz w:val="28"/>
          <w:szCs w:val="28"/>
        </w:rPr>
        <w:t xml:space="preserve">. </w:t>
      </w:r>
      <w:r w:rsidRPr="001106AB">
        <w:rPr>
          <w:sz w:val="28"/>
          <w:szCs w:val="28"/>
        </w:rPr>
        <w:t>Традиции праздника</w:t>
      </w:r>
      <w:r w:rsidRPr="001106AB">
        <w:rPr>
          <w:b/>
          <w:bCs/>
          <w:sz w:val="28"/>
          <w:szCs w:val="28"/>
        </w:rPr>
        <w:t xml:space="preserve">. </w:t>
      </w:r>
      <w:r w:rsidRPr="001106AB">
        <w:rPr>
          <w:sz w:val="28"/>
          <w:szCs w:val="28"/>
        </w:rPr>
        <w:t>Пословицы и приметы русской зимы. Традиции ряжения, обхода дворов с пением колядок. 2 недели святок – святых вечеров. Масленица: история праздника, традиции и обычаи.</w:t>
      </w:r>
    </w:p>
    <w:p w14:paraId="0887B0C2" w14:textId="72F9FD03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Практика:</w:t>
      </w:r>
      <w:r w:rsidRPr="001106AB">
        <w:rPr>
          <w:sz w:val="28"/>
          <w:szCs w:val="28"/>
        </w:rPr>
        <w:t xml:space="preserve"> разучивание песен-колядок и рождественских песнопений, просмотр мультфильма на тему «Масленица»,</w:t>
      </w:r>
      <w:r w:rsidR="00FE3591">
        <w:rPr>
          <w:sz w:val="28"/>
          <w:szCs w:val="28"/>
        </w:rPr>
        <w:t xml:space="preserve"> </w:t>
      </w:r>
      <w:r w:rsidRPr="001106AB">
        <w:rPr>
          <w:sz w:val="28"/>
          <w:szCs w:val="28"/>
        </w:rPr>
        <w:t>театрализация игровых песен.</w:t>
      </w:r>
    </w:p>
    <w:p w14:paraId="5894BA72" w14:textId="6ADCB8B5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Форма контроля: педагогический мониторинг; опрос</w:t>
      </w:r>
      <w:r w:rsidR="00FE3591">
        <w:rPr>
          <w:sz w:val="28"/>
          <w:szCs w:val="28"/>
        </w:rPr>
        <w:t>, промежуточная аттестация.</w:t>
      </w:r>
    </w:p>
    <w:p w14:paraId="5CC19B8D" w14:textId="2B34448B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5. Народная хореография (</w:t>
      </w:r>
      <w:r w:rsidR="00FE3591">
        <w:rPr>
          <w:b/>
          <w:bCs/>
          <w:sz w:val="28"/>
          <w:szCs w:val="28"/>
        </w:rPr>
        <w:t>10</w:t>
      </w:r>
      <w:r w:rsidRPr="001106AB">
        <w:rPr>
          <w:b/>
          <w:bCs/>
          <w:sz w:val="28"/>
          <w:szCs w:val="28"/>
        </w:rPr>
        <w:t xml:space="preserve"> часов)</w:t>
      </w:r>
    </w:p>
    <w:p w14:paraId="0A795EE5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lastRenderedPageBreak/>
        <w:t>Теория:</w:t>
      </w:r>
      <w:r w:rsidRPr="001106AB">
        <w:rPr>
          <w:i/>
          <w:iCs/>
          <w:sz w:val="28"/>
          <w:szCs w:val="28"/>
        </w:rPr>
        <w:t xml:space="preserve"> </w:t>
      </w:r>
      <w:r w:rsidRPr="001106AB">
        <w:rPr>
          <w:sz w:val="28"/>
          <w:szCs w:val="28"/>
        </w:rPr>
        <w:t>элементы русской народной хореографии; различие мужской и женской пляски.</w:t>
      </w:r>
    </w:p>
    <w:p w14:paraId="6D3A3588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Практика:</w:t>
      </w:r>
      <w:r w:rsidRPr="001106AB">
        <w:rPr>
          <w:sz w:val="28"/>
          <w:szCs w:val="28"/>
        </w:rPr>
        <w:t xml:space="preserve"> разучивание элементов русской кадрили; танец «Чиж».</w:t>
      </w:r>
    </w:p>
    <w:p w14:paraId="6D24810A" w14:textId="30B87956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Форма контроля: педагогический мониторинг</w:t>
      </w:r>
      <w:r w:rsidR="00FE3591">
        <w:rPr>
          <w:sz w:val="28"/>
          <w:szCs w:val="28"/>
        </w:rPr>
        <w:t>.</w:t>
      </w:r>
    </w:p>
    <w:p w14:paraId="2C77465C" w14:textId="7A2B94C5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6. Фольклорные праздники весны (1</w:t>
      </w:r>
      <w:r w:rsidR="00FE3591">
        <w:rPr>
          <w:b/>
          <w:bCs/>
          <w:sz w:val="28"/>
          <w:szCs w:val="28"/>
        </w:rPr>
        <w:t>8</w:t>
      </w:r>
      <w:r w:rsidRPr="001106AB">
        <w:rPr>
          <w:b/>
          <w:bCs/>
          <w:sz w:val="28"/>
          <w:szCs w:val="28"/>
        </w:rPr>
        <w:t xml:space="preserve"> часов)</w:t>
      </w:r>
    </w:p>
    <w:p w14:paraId="76D2F649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 xml:space="preserve">Теория: </w:t>
      </w:r>
      <w:r w:rsidRPr="00FE3591">
        <w:rPr>
          <w:sz w:val="28"/>
          <w:szCs w:val="28"/>
        </w:rPr>
        <w:t>В</w:t>
      </w:r>
      <w:r w:rsidRPr="001106AB">
        <w:rPr>
          <w:sz w:val="28"/>
          <w:szCs w:val="28"/>
        </w:rPr>
        <w:t xml:space="preserve">есенние народные приметы. Обряд </w:t>
      </w:r>
      <w:proofErr w:type="spellStart"/>
      <w:r w:rsidRPr="001106AB">
        <w:rPr>
          <w:sz w:val="28"/>
          <w:szCs w:val="28"/>
        </w:rPr>
        <w:t>закликания</w:t>
      </w:r>
      <w:proofErr w:type="spellEnd"/>
      <w:r w:rsidRPr="001106AB">
        <w:rPr>
          <w:sz w:val="28"/>
          <w:szCs w:val="28"/>
        </w:rPr>
        <w:t xml:space="preserve"> весны</w:t>
      </w:r>
      <w:r w:rsidRPr="001106AB">
        <w:rPr>
          <w:b/>
          <w:bCs/>
          <w:sz w:val="28"/>
          <w:szCs w:val="28"/>
        </w:rPr>
        <w:t xml:space="preserve">, </w:t>
      </w:r>
      <w:r w:rsidRPr="001106AB">
        <w:rPr>
          <w:sz w:val="28"/>
          <w:szCs w:val="28"/>
        </w:rPr>
        <w:t>пословицы и загадки о весне.</w:t>
      </w:r>
    </w:p>
    <w:p w14:paraId="163F3792" w14:textId="77777777" w:rsidR="001106AB" w:rsidRPr="00FE3591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Практика:</w:t>
      </w:r>
      <w:r w:rsidRPr="001106AB">
        <w:rPr>
          <w:sz w:val="28"/>
          <w:szCs w:val="28"/>
        </w:rPr>
        <w:t xml:space="preserve"> разучивание весенних песен-</w:t>
      </w:r>
      <w:proofErr w:type="spellStart"/>
      <w:r w:rsidRPr="001106AB">
        <w:rPr>
          <w:sz w:val="28"/>
          <w:szCs w:val="28"/>
        </w:rPr>
        <w:t>закличек</w:t>
      </w:r>
      <w:proofErr w:type="spellEnd"/>
      <w:r w:rsidRPr="001106AB">
        <w:rPr>
          <w:sz w:val="28"/>
          <w:szCs w:val="28"/>
        </w:rPr>
        <w:t xml:space="preserve">, театрализация обряда </w:t>
      </w:r>
      <w:proofErr w:type="spellStart"/>
      <w:r w:rsidRPr="00FE3591">
        <w:rPr>
          <w:sz w:val="28"/>
          <w:szCs w:val="28"/>
        </w:rPr>
        <w:t>закликания</w:t>
      </w:r>
      <w:proofErr w:type="spellEnd"/>
      <w:r w:rsidRPr="00FE3591">
        <w:rPr>
          <w:sz w:val="28"/>
          <w:szCs w:val="28"/>
        </w:rPr>
        <w:t xml:space="preserve"> птиц. </w:t>
      </w:r>
    </w:p>
    <w:p w14:paraId="1243A8FE" w14:textId="659F9FD1" w:rsidR="001106AB" w:rsidRPr="00FE3591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FE3591">
        <w:rPr>
          <w:sz w:val="28"/>
          <w:szCs w:val="28"/>
        </w:rPr>
        <w:t>Форма контроля: педагогический мониторинг; опрос</w:t>
      </w:r>
      <w:r w:rsidR="00FE3591" w:rsidRPr="00FE3591">
        <w:rPr>
          <w:sz w:val="28"/>
          <w:szCs w:val="28"/>
        </w:rPr>
        <w:t>, промежуточная аттестация.</w:t>
      </w:r>
    </w:p>
    <w:p w14:paraId="48B6E0A7" w14:textId="1AB63C42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7. Подготовка театрализованного представления (</w:t>
      </w:r>
      <w:r w:rsidR="00FE3591">
        <w:rPr>
          <w:b/>
          <w:bCs/>
          <w:sz w:val="28"/>
          <w:szCs w:val="28"/>
        </w:rPr>
        <w:t xml:space="preserve">6 </w:t>
      </w:r>
      <w:proofErr w:type="spellStart"/>
      <w:r w:rsidR="00FE3591">
        <w:rPr>
          <w:b/>
          <w:bCs/>
          <w:sz w:val="28"/>
          <w:szCs w:val="28"/>
        </w:rPr>
        <w:t>часов</w:t>
      </w:r>
      <w:r w:rsidRPr="001106AB">
        <w:rPr>
          <w:b/>
          <w:bCs/>
          <w:sz w:val="28"/>
          <w:szCs w:val="28"/>
        </w:rPr>
        <w:t>а</w:t>
      </w:r>
      <w:proofErr w:type="spellEnd"/>
      <w:r w:rsidRPr="001106AB">
        <w:rPr>
          <w:b/>
          <w:bCs/>
          <w:sz w:val="28"/>
          <w:szCs w:val="28"/>
        </w:rPr>
        <w:t>)</w:t>
      </w:r>
    </w:p>
    <w:p w14:paraId="2AD55257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Теория:</w:t>
      </w:r>
      <w:r w:rsidRPr="001106AB">
        <w:rPr>
          <w:i/>
          <w:iCs/>
          <w:sz w:val="28"/>
          <w:szCs w:val="28"/>
        </w:rPr>
        <w:t xml:space="preserve"> </w:t>
      </w:r>
      <w:r w:rsidRPr="001106AB">
        <w:rPr>
          <w:sz w:val="28"/>
          <w:szCs w:val="28"/>
        </w:rPr>
        <w:t>ознакомление со сценарием, распределение ролей, правила поведения обучающихся во время репетиций.</w:t>
      </w:r>
    </w:p>
    <w:p w14:paraId="54C4AE1E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>Практика:</w:t>
      </w:r>
      <w:r w:rsidRPr="001106AB">
        <w:rPr>
          <w:sz w:val="28"/>
          <w:szCs w:val="28"/>
        </w:rPr>
        <w:t xml:space="preserve"> репетиционная работа, повторение ранее выученного песенного материала.</w:t>
      </w:r>
    </w:p>
    <w:p w14:paraId="18589EED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Форма контроля: концертное выступление, исполнение песен.</w:t>
      </w:r>
    </w:p>
    <w:p w14:paraId="2C86E50F" w14:textId="77777777" w:rsidR="005406CA" w:rsidRDefault="001106AB" w:rsidP="001106A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1106AB">
        <w:rPr>
          <w:b/>
          <w:bCs/>
          <w:sz w:val="28"/>
          <w:szCs w:val="28"/>
        </w:rPr>
        <w:t>8. Итогов</w:t>
      </w:r>
      <w:r w:rsidR="005406CA">
        <w:rPr>
          <w:b/>
          <w:bCs/>
          <w:sz w:val="28"/>
          <w:szCs w:val="28"/>
        </w:rPr>
        <w:t xml:space="preserve">ая аттестация </w:t>
      </w:r>
      <w:r w:rsidRPr="001106AB">
        <w:rPr>
          <w:b/>
          <w:bCs/>
          <w:sz w:val="28"/>
          <w:szCs w:val="28"/>
        </w:rPr>
        <w:t xml:space="preserve">(1 час). </w:t>
      </w:r>
    </w:p>
    <w:p w14:paraId="393EAF3D" w14:textId="77777777" w:rsidR="005406CA" w:rsidRPr="00184344" w:rsidRDefault="005406CA" w:rsidP="005406CA">
      <w:pPr>
        <w:spacing w:line="360" w:lineRule="auto"/>
        <w:ind w:right="-141" w:firstLine="567"/>
        <w:jc w:val="both"/>
        <w:rPr>
          <w:iCs/>
          <w:sz w:val="28"/>
          <w:szCs w:val="28"/>
        </w:rPr>
      </w:pPr>
      <w:r w:rsidRPr="00184344">
        <w:rPr>
          <w:b/>
          <w:bCs/>
          <w:iCs/>
          <w:sz w:val="28"/>
          <w:szCs w:val="28"/>
        </w:rPr>
        <w:t>Теория:</w:t>
      </w:r>
      <w:r w:rsidRPr="00184344">
        <w:rPr>
          <w:iCs/>
          <w:sz w:val="28"/>
          <w:szCs w:val="28"/>
        </w:rPr>
        <w:t xml:space="preserve"> </w:t>
      </w:r>
      <w:r w:rsidRPr="00184344">
        <w:rPr>
          <w:iCs/>
          <w:spacing w:val="-1"/>
          <w:sz w:val="28"/>
          <w:szCs w:val="28"/>
        </w:rPr>
        <w:t xml:space="preserve">Подведение итогов. Диагностика усвоения программного материала, а также музыкальных способностей </w:t>
      </w:r>
      <w:r w:rsidRPr="00184344">
        <w:rPr>
          <w:iCs/>
          <w:spacing w:val="-4"/>
          <w:sz w:val="28"/>
          <w:szCs w:val="28"/>
        </w:rPr>
        <w:t>детей</w:t>
      </w:r>
      <w:r w:rsidRPr="00184344">
        <w:rPr>
          <w:iCs/>
          <w:sz w:val="28"/>
          <w:szCs w:val="28"/>
        </w:rPr>
        <w:t>.</w:t>
      </w:r>
    </w:p>
    <w:p w14:paraId="34D587A2" w14:textId="77777777" w:rsidR="005406CA" w:rsidRPr="00184344" w:rsidRDefault="005406CA" w:rsidP="005406CA">
      <w:pPr>
        <w:spacing w:line="360" w:lineRule="auto"/>
        <w:ind w:right="-141" w:firstLine="567"/>
        <w:jc w:val="both"/>
        <w:rPr>
          <w:iCs/>
          <w:sz w:val="28"/>
          <w:szCs w:val="28"/>
        </w:rPr>
      </w:pPr>
      <w:r w:rsidRPr="00184344">
        <w:rPr>
          <w:b/>
          <w:bCs/>
          <w:iCs/>
          <w:sz w:val="28"/>
          <w:szCs w:val="28"/>
        </w:rPr>
        <w:t>Практика:</w:t>
      </w:r>
      <w:r w:rsidRPr="00184344">
        <w:rPr>
          <w:iCs/>
          <w:sz w:val="28"/>
          <w:szCs w:val="28"/>
        </w:rPr>
        <w:t xml:space="preserve"> Организация и проведение итогового занятия. Организация мини-концерта в группе. Исполнение музыкальных произведений по выбору. </w:t>
      </w:r>
    </w:p>
    <w:p w14:paraId="522F13FA" w14:textId="3DCE7D17" w:rsidR="005406CA" w:rsidRDefault="005406CA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84344">
        <w:rPr>
          <w:iCs/>
          <w:sz w:val="28"/>
          <w:szCs w:val="28"/>
        </w:rPr>
        <w:t xml:space="preserve">Форма контроля: </w:t>
      </w:r>
      <w:r w:rsidRPr="005406CA">
        <w:rPr>
          <w:sz w:val="28"/>
          <w:szCs w:val="28"/>
        </w:rPr>
        <w:t>Открытое занятие, о</w:t>
      </w:r>
      <w:r w:rsidR="001106AB" w:rsidRPr="005406CA">
        <w:rPr>
          <w:sz w:val="28"/>
          <w:szCs w:val="28"/>
        </w:rPr>
        <w:t>тчетный концерт</w:t>
      </w:r>
      <w:r w:rsidRPr="005406CA">
        <w:rPr>
          <w:sz w:val="28"/>
          <w:szCs w:val="28"/>
        </w:rPr>
        <w:t>.</w:t>
      </w:r>
    </w:p>
    <w:p w14:paraId="542EB18A" w14:textId="77777777" w:rsidR="005406CA" w:rsidRDefault="005406CA" w:rsidP="001106A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102A80A8" w14:textId="7EC12ED6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b/>
          <w:bCs/>
          <w:sz w:val="28"/>
          <w:szCs w:val="28"/>
        </w:rPr>
        <w:t xml:space="preserve">Примерный репертуарный список </w:t>
      </w:r>
    </w:p>
    <w:p w14:paraId="49965917" w14:textId="77777777" w:rsidR="001106AB" w:rsidRPr="005406CA" w:rsidRDefault="001106AB" w:rsidP="001106AB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5406CA">
        <w:rPr>
          <w:sz w:val="28"/>
          <w:szCs w:val="28"/>
          <w:u w:val="single"/>
        </w:rPr>
        <w:t>народные игры:</w:t>
      </w:r>
    </w:p>
    <w:p w14:paraId="27E499B4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«Шла коза по лесу»</w:t>
      </w:r>
    </w:p>
    <w:p w14:paraId="07E959C6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«Золотые ворота»</w:t>
      </w:r>
    </w:p>
    <w:p w14:paraId="1E25AA11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«Курочка»</w:t>
      </w:r>
    </w:p>
    <w:p w14:paraId="25FA1D4D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«Дударь»</w:t>
      </w:r>
    </w:p>
    <w:p w14:paraId="0742E59F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lastRenderedPageBreak/>
        <w:t>«Дед Домовой»</w:t>
      </w:r>
    </w:p>
    <w:p w14:paraId="2C6FC5A7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1106AB">
        <w:rPr>
          <w:sz w:val="28"/>
          <w:szCs w:val="28"/>
        </w:rPr>
        <w:t>« Купим</w:t>
      </w:r>
      <w:proofErr w:type="gramEnd"/>
      <w:r w:rsidRPr="001106AB">
        <w:rPr>
          <w:sz w:val="28"/>
          <w:szCs w:val="28"/>
        </w:rPr>
        <w:t xml:space="preserve"> мы с бабушкой себе курочку»</w:t>
      </w:r>
    </w:p>
    <w:p w14:paraId="56FE56AE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</w:t>
      </w:r>
      <w:proofErr w:type="spellStart"/>
      <w:r w:rsidRPr="001106AB">
        <w:rPr>
          <w:sz w:val="28"/>
          <w:szCs w:val="28"/>
        </w:rPr>
        <w:t>Зимка</w:t>
      </w:r>
      <w:proofErr w:type="spellEnd"/>
      <w:r w:rsidRPr="001106AB">
        <w:rPr>
          <w:sz w:val="28"/>
          <w:szCs w:val="28"/>
        </w:rPr>
        <w:t>»</w:t>
      </w:r>
    </w:p>
    <w:p w14:paraId="76504832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«Шишки-желуди-орехи»</w:t>
      </w:r>
    </w:p>
    <w:p w14:paraId="00EE9117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«Волк и гуси»</w:t>
      </w:r>
    </w:p>
    <w:p w14:paraId="5B40DA9F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  <w:u w:val="single"/>
        </w:rPr>
        <w:t>фольклорные обрядовые припевки и русские народные песни:</w:t>
      </w:r>
    </w:p>
    <w:p w14:paraId="620FF99A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«Заинька в лес пошел»</w:t>
      </w:r>
    </w:p>
    <w:p w14:paraId="19E76735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«Осень, сноп последний носим»</w:t>
      </w:r>
    </w:p>
    <w:p w14:paraId="5D6F230F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 xml:space="preserve">«Мак </w:t>
      </w:r>
      <w:proofErr w:type="spellStart"/>
      <w:r w:rsidRPr="001106AB">
        <w:rPr>
          <w:sz w:val="28"/>
          <w:szCs w:val="28"/>
        </w:rPr>
        <w:t>Маковистый</w:t>
      </w:r>
      <w:proofErr w:type="spellEnd"/>
      <w:r w:rsidRPr="001106AB">
        <w:rPr>
          <w:sz w:val="28"/>
          <w:szCs w:val="28"/>
        </w:rPr>
        <w:t>»</w:t>
      </w:r>
    </w:p>
    <w:p w14:paraId="0BA0E93E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«Летели две птички»</w:t>
      </w:r>
    </w:p>
    <w:p w14:paraId="3720AD7D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«Колядка»</w:t>
      </w:r>
    </w:p>
    <w:p w14:paraId="7BAC7690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«Радуйся»</w:t>
      </w:r>
    </w:p>
    <w:p w14:paraId="224D7092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«Масленица-обманщица»</w:t>
      </w:r>
    </w:p>
    <w:p w14:paraId="0FE44711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«Как родная меня мать провожала»</w:t>
      </w:r>
    </w:p>
    <w:p w14:paraId="4387093A" w14:textId="77777777" w:rsidR="001106AB" w:rsidRPr="001106AB" w:rsidRDefault="001106AB" w:rsidP="001106AB">
      <w:pPr>
        <w:spacing w:line="360" w:lineRule="auto"/>
        <w:ind w:firstLine="567"/>
        <w:jc w:val="both"/>
        <w:rPr>
          <w:sz w:val="28"/>
          <w:szCs w:val="28"/>
        </w:rPr>
      </w:pPr>
      <w:r w:rsidRPr="001106AB">
        <w:rPr>
          <w:sz w:val="28"/>
          <w:szCs w:val="28"/>
        </w:rPr>
        <w:t>«Посеяли девки лен»</w:t>
      </w:r>
    </w:p>
    <w:bookmarkEnd w:id="3"/>
    <w:p w14:paraId="315A6FAB" w14:textId="77777777" w:rsidR="008721B7" w:rsidRPr="00A932E0" w:rsidRDefault="008721B7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32E0">
        <w:rPr>
          <w:b/>
          <w:sz w:val="28"/>
          <w:szCs w:val="28"/>
        </w:rPr>
        <w:t>1.14. Планируемые результаты освоения программы:</w:t>
      </w:r>
    </w:p>
    <w:p w14:paraId="02DAD9DD" w14:textId="77777777" w:rsidR="003F0C95" w:rsidRDefault="003F0C95" w:rsidP="003F0C95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bookmarkStart w:id="4" w:name="_Hlk122949090"/>
      <w:r>
        <w:rPr>
          <w:b/>
          <w:sz w:val="28"/>
          <w:szCs w:val="28"/>
        </w:rPr>
        <w:t>Предметные</w:t>
      </w:r>
      <w:r w:rsidRPr="00FC0A12">
        <w:rPr>
          <w:b/>
          <w:sz w:val="28"/>
          <w:szCs w:val="28"/>
        </w:rPr>
        <w:t>:</w:t>
      </w:r>
    </w:p>
    <w:p w14:paraId="20E4B4ED" w14:textId="60EE380B" w:rsidR="003F0C95" w:rsidRPr="00FE117B" w:rsidRDefault="003F0C95" w:rsidP="009135ED">
      <w:pPr>
        <w:shd w:val="clear" w:color="auto" w:fill="FFFFFF"/>
        <w:tabs>
          <w:tab w:val="num" w:pos="0"/>
          <w:tab w:val="left" w:pos="851"/>
        </w:tabs>
        <w:spacing w:line="360" w:lineRule="auto"/>
        <w:ind w:firstLine="567"/>
        <w:jc w:val="both"/>
      </w:pPr>
      <w:r w:rsidRPr="00FE117B"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 xml:space="preserve">сформированность у обучающихся </w:t>
      </w:r>
      <w:r w:rsidRPr="00FE117B">
        <w:rPr>
          <w:sz w:val="28"/>
          <w:szCs w:val="28"/>
        </w:rPr>
        <w:t>базовы</w:t>
      </w:r>
      <w:r>
        <w:rPr>
          <w:sz w:val="28"/>
          <w:szCs w:val="28"/>
        </w:rPr>
        <w:t>х</w:t>
      </w:r>
      <w:r w:rsidRPr="00FE117B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FE117B">
        <w:rPr>
          <w:sz w:val="28"/>
          <w:szCs w:val="28"/>
        </w:rPr>
        <w:t xml:space="preserve"> о музыкальной культуре;</w:t>
      </w:r>
    </w:p>
    <w:p w14:paraId="3E9E628D" w14:textId="77777777" w:rsidR="009135ED" w:rsidRDefault="003F0C95" w:rsidP="009135ED">
      <w:pPr>
        <w:shd w:val="clear" w:color="auto" w:fill="FFFFFF"/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FE117B">
        <w:rPr>
          <w:spacing w:val="-2"/>
          <w:sz w:val="28"/>
          <w:szCs w:val="28"/>
        </w:rPr>
        <w:t xml:space="preserve">- </w:t>
      </w:r>
      <w:r>
        <w:rPr>
          <w:spacing w:val="-2"/>
          <w:sz w:val="28"/>
          <w:szCs w:val="28"/>
        </w:rPr>
        <w:t xml:space="preserve">сформированность </w:t>
      </w:r>
      <w:r w:rsidRPr="00FE117B">
        <w:rPr>
          <w:spacing w:val="-2"/>
          <w:sz w:val="28"/>
          <w:szCs w:val="28"/>
        </w:rPr>
        <w:t>у обучающихся техники фольклорного исполнения</w:t>
      </w:r>
      <w:r w:rsidRPr="00FE117B">
        <w:rPr>
          <w:sz w:val="28"/>
          <w:szCs w:val="28"/>
        </w:rPr>
        <w:t>;</w:t>
      </w:r>
    </w:p>
    <w:p w14:paraId="1CF2B752" w14:textId="3966CC96" w:rsidR="003F0C95" w:rsidRPr="00FE117B" w:rsidRDefault="009135ED" w:rsidP="009135ED">
      <w:pPr>
        <w:shd w:val="clear" w:color="auto" w:fill="FFFFFF"/>
        <w:tabs>
          <w:tab w:val="num" w:pos="0"/>
          <w:tab w:val="left" w:pos="851"/>
        </w:tabs>
        <w:spacing w:line="360" w:lineRule="auto"/>
        <w:ind w:firstLine="567"/>
        <w:jc w:val="both"/>
      </w:pPr>
      <w:r>
        <w:rPr>
          <w:spacing w:val="-2"/>
          <w:sz w:val="28"/>
          <w:szCs w:val="28"/>
        </w:rPr>
        <w:t>-</w:t>
      </w:r>
      <w:r w:rsidR="003F0C95">
        <w:rPr>
          <w:spacing w:val="-2"/>
          <w:sz w:val="28"/>
          <w:szCs w:val="28"/>
        </w:rPr>
        <w:t xml:space="preserve"> с</w:t>
      </w:r>
      <w:r w:rsidR="003F0C95" w:rsidRPr="00FE117B">
        <w:rPr>
          <w:spacing w:val="-2"/>
          <w:sz w:val="28"/>
          <w:szCs w:val="28"/>
        </w:rPr>
        <w:t>формирова</w:t>
      </w:r>
      <w:r w:rsidR="003F0C95">
        <w:rPr>
          <w:spacing w:val="-2"/>
          <w:sz w:val="28"/>
          <w:szCs w:val="28"/>
        </w:rPr>
        <w:t>н</w:t>
      </w:r>
      <w:r w:rsidR="003F0C95" w:rsidRPr="00FE117B">
        <w:rPr>
          <w:spacing w:val="-2"/>
          <w:sz w:val="28"/>
          <w:szCs w:val="28"/>
        </w:rPr>
        <w:t>н</w:t>
      </w:r>
      <w:r w:rsidR="003F0C95">
        <w:rPr>
          <w:spacing w:val="-2"/>
          <w:sz w:val="28"/>
          <w:szCs w:val="28"/>
        </w:rPr>
        <w:t xml:space="preserve">ость </w:t>
      </w:r>
      <w:r w:rsidR="003F0C95" w:rsidRPr="00FE117B">
        <w:rPr>
          <w:sz w:val="28"/>
          <w:szCs w:val="28"/>
        </w:rPr>
        <w:t>навыков художественной выразительности музыкального исполнения произведений;</w:t>
      </w:r>
    </w:p>
    <w:p w14:paraId="266F8408" w14:textId="3964A134" w:rsidR="003F0C95" w:rsidRDefault="003F0C95" w:rsidP="009135ED">
      <w:pPr>
        <w:shd w:val="clear" w:color="auto" w:fill="FFFFFF"/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FE117B">
        <w:rPr>
          <w:spacing w:val="-2"/>
          <w:sz w:val="28"/>
          <w:szCs w:val="28"/>
        </w:rPr>
        <w:t xml:space="preserve">- </w:t>
      </w:r>
      <w:r>
        <w:rPr>
          <w:sz w:val="28"/>
          <w:szCs w:val="28"/>
        </w:rPr>
        <w:t>сформированность</w:t>
      </w:r>
      <w:r w:rsidRPr="00FE117B">
        <w:rPr>
          <w:sz w:val="28"/>
          <w:szCs w:val="28"/>
        </w:rPr>
        <w:t xml:space="preserve"> навыков сценических выступлений.</w:t>
      </w:r>
    </w:p>
    <w:p w14:paraId="1F28F193" w14:textId="77777777" w:rsidR="003F0C95" w:rsidRPr="00FE117B" w:rsidRDefault="003F0C95" w:rsidP="009135ED">
      <w:pPr>
        <w:tabs>
          <w:tab w:val="num" w:pos="0"/>
          <w:tab w:val="left" w:pos="851"/>
        </w:tabs>
        <w:spacing w:line="360" w:lineRule="auto"/>
        <w:ind w:firstLine="567"/>
        <w:jc w:val="both"/>
      </w:pPr>
      <w:r w:rsidRPr="00FE117B">
        <w:rPr>
          <w:b/>
          <w:bCs/>
          <w:sz w:val="28"/>
          <w:szCs w:val="28"/>
        </w:rPr>
        <w:t>Метапредметные:</w:t>
      </w:r>
    </w:p>
    <w:p w14:paraId="00C85B40" w14:textId="580C1C04" w:rsidR="003F0C95" w:rsidRPr="00FE117B" w:rsidRDefault="003F0C95" w:rsidP="003F0C95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FE117B">
        <w:rPr>
          <w:sz w:val="28"/>
          <w:szCs w:val="28"/>
        </w:rPr>
        <w:t>формирован</w:t>
      </w:r>
      <w:r>
        <w:rPr>
          <w:sz w:val="28"/>
          <w:szCs w:val="28"/>
        </w:rPr>
        <w:t xml:space="preserve">ность </w:t>
      </w:r>
      <w:r w:rsidRPr="00FE117B">
        <w:rPr>
          <w:sz w:val="28"/>
          <w:szCs w:val="28"/>
        </w:rPr>
        <w:t xml:space="preserve">и развитие вокальных навыков (дыхание, звуковедение, ансамбль, строй, дикция); </w:t>
      </w:r>
    </w:p>
    <w:p w14:paraId="216162FB" w14:textId="77777777" w:rsidR="003F0C95" w:rsidRPr="00FE117B" w:rsidRDefault="003F0C95" w:rsidP="003F0C95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sz w:val="28"/>
          <w:szCs w:val="28"/>
        </w:rPr>
        <w:t>- развитие музыкально-творческих способностей: слуха, ритма, памяти, музыкальности и артистизма;</w:t>
      </w:r>
    </w:p>
    <w:p w14:paraId="301F0646" w14:textId="55BA5AA9" w:rsidR="003F0C95" w:rsidRDefault="003F0C95" w:rsidP="003F0C95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E117B">
        <w:rPr>
          <w:b/>
          <w:bCs/>
          <w:sz w:val="28"/>
          <w:szCs w:val="28"/>
        </w:rPr>
        <w:t>-</w:t>
      </w:r>
      <w:r w:rsidRPr="00FE117B">
        <w:rPr>
          <w:sz w:val="28"/>
          <w:szCs w:val="28"/>
        </w:rPr>
        <w:t xml:space="preserve"> разви</w:t>
      </w:r>
      <w:r w:rsidR="0029660C">
        <w:rPr>
          <w:sz w:val="28"/>
          <w:szCs w:val="28"/>
        </w:rPr>
        <w:t xml:space="preserve">тие </w:t>
      </w:r>
      <w:r w:rsidRPr="00FE117B">
        <w:rPr>
          <w:sz w:val="28"/>
          <w:szCs w:val="28"/>
        </w:rPr>
        <w:t>коммуникативны</w:t>
      </w:r>
      <w:r w:rsidR="0029660C">
        <w:rPr>
          <w:sz w:val="28"/>
          <w:szCs w:val="28"/>
        </w:rPr>
        <w:t>х</w:t>
      </w:r>
      <w:r w:rsidRPr="00FE117B">
        <w:rPr>
          <w:sz w:val="28"/>
          <w:szCs w:val="28"/>
        </w:rPr>
        <w:t xml:space="preserve"> умени</w:t>
      </w:r>
      <w:r w:rsidR="0029660C">
        <w:rPr>
          <w:sz w:val="28"/>
          <w:szCs w:val="28"/>
        </w:rPr>
        <w:t>й</w:t>
      </w:r>
      <w:r w:rsidRPr="00FE117B">
        <w:rPr>
          <w:sz w:val="28"/>
          <w:szCs w:val="28"/>
        </w:rPr>
        <w:t xml:space="preserve"> и навык</w:t>
      </w:r>
      <w:r w:rsidR="0029660C">
        <w:rPr>
          <w:sz w:val="28"/>
          <w:szCs w:val="28"/>
        </w:rPr>
        <w:t>ов</w:t>
      </w:r>
      <w:r w:rsidRPr="00FE117B">
        <w:rPr>
          <w:sz w:val="28"/>
          <w:szCs w:val="28"/>
        </w:rPr>
        <w:t>, обеспечивающи</w:t>
      </w:r>
      <w:r w:rsidR="0029660C">
        <w:rPr>
          <w:sz w:val="28"/>
          <w:szCs w:val="28"/>
        </w:rPr>
        <w:t>х</w:t>
      </w:r>
      <w:r w:rsidRPr="00FE117B">
        <w:rPr>
          <w:sz w:val="28"/>
          <w:szCs w:val="28"/>
        </w:rPr>
        <w:t xml:space="preserve"> совместную деятельность в коллективе</w:t>
      </w:r>
      <w:r>
        <w:rPr>
          <w:sz w:val="28"/>
          <w:szCs w:val="28"/>
        </w:rPr>
        <w:t>.</w:t>
      </w:r>
    </w:p>
    <w:p w14:paraId="314072EA" w14:textId="77777777" w:rsidR="003F0C95" w:rsidRPr="00FE117B" w:rsidRDefault="003F0C95" w:rsidP="003F0C95">
      <w:pPr>
        <w:tabs>
          <w:tab w:val="num" w:pos="0"/>
        </w:tabs>
        <w:spacing w:line="360" w:lineRule="auto"/>
        <w:ind w:firstLine="567"/>
        <w:jc w:val="both"/>
      </w:pPr>
      <w:r w:rsidRPr="00FE117B">
        <w:rPr>
          <w:b/>
          <w:bCs/>
          <w:color w:val="000000"/>
          <w:sz w:val="28"/>
          <w:szCs w:val="28"/>
        </w:rPr>
        <w:lastRenderedPageBreak/>
        <w:t>Личностные</w:t>
      </w:r>
      <w:r w:rsidRPr="0092224E">
        <w:rPr>
          <w:b/>
          <w:bCs/>
          <w:color w:val="000000"/>
          <w:sz w:val="28"/>
          <w:szCs w:val="28"/>
        </w:rPr>
        <w:t>:</w:t>
      </w:r>
    </w:p>
    <w:p w14:paraId="1085396D" w14:textId="7416B7A3" w:rsidR="003F0C95" w:rsidRPr="0092224E" w:rsidRDefault="003F0C95" w:rsidP="003F0C95">
      <w:pPr>
        <w:tabs>
          <w:tab w:val="num" w:pos="0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E117B">
        <w:rPr>
          <w:color w:val="000000"/>
          <w:sz w:val="28"/>
          <w:szCs w:val="28"/>
        </w:rPr>
        <w:t xml:space="preserve">- </w:t>
      </w:r>
      <w:r w:rsidR="0029660C">
        <w:rPr>
          <w:color w:val="000000"/>
          <w:sz w:val="28"/>
          <w:szCs w:val="28"/>
        </w:rPr>
        <w:t xml:space="preserve">сформированность </w:t>
      </w:r>
      <w:r w:rsidRPr="0092224E">
        <w:rPr>
          <w:color w:val="000000"/>
          <w:sz w:val="28"/>
          <w:szCs w:val="28"/>
        </w:rPr>
        <w:t xml:space="preserve">у обучающихся </w:t>
      </w:r>
      <w:r w:rsidRPr="00FE117B">
        <w:rPr>
          <w:color w:val="000000"/>
          <w:sz w:val="28"/>
          <w:szCs w:val="28"/>
        </w:rPr>
        <w:t>уважительно</w:t>
      </w:r>
      <w:r w:rsidR="0029660C">
        <w:rPr>
          <w:color w:val="000000"/>
          <w:sz w:val="28"/>
          <w:szCs w:val="28"/>
        </w:rPr>
        <w:t>го</w:t>
      </w:r>
      <w:r w:rsidRPr="00FE117B">
        <w:rPr>
          <w:color w:val="000000"/>
          <w:sz w:val="28"/>
          <w:szCs w:val="28"/>
        </w:rPr>
        <w:t xml:space="preserve"> отношени</w:t>
      </w:r>
      <w:r w:rsidR="0029660C">
        <w:rPr>
          <w:color w:val="000000"/>
          <w:sz w:val="28"/>
          <w:szCs w:val="28"/>
        </w:rPr>
        <w:t>я</w:t>
      </w:r>
      <w:r w:rsidRPr="00FE117B">
        <w:rPr>
          <w:color w:val="000000"/>
          <w:sz w:val="28"/>
          <w:szCs w:val="28"/>
        </w:rPr>
        <w:t xml:space="preserve"> к музыкальной, вокальной культуре по средствам изучения произведений разных народов;</w:t>
      </w:r>
    </w:p>
    <w:p w14:paraId="61F8C9D6" w14:textId="092DB322" w:rsidR="003F0C95" w:rsidRDefault="003F0C95" w:rsidP="003F0C95">
      <w:pPr>
        <w:pStyle w:val="a7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92224E">
        <w:rPr>
          <w:color w:val="000000"/>
          <w:sz w:val="28"/>
          <w:szCs w:val="28"/>
        </w:rPr>
        <w:t xml:space="preserve">- </w:t>
      </w:r>
      <w:r w:rsidR="0029660C">
        <w:rPr>
          <w:color w:val="000000"/>
          <w:sz w:val="28"/>
          <w:szCs w:val="28"/>
        </w:rPr>
        <w:t>проявление</w:t>
      </w:r>
      <w:r w:rsidRPr="0092224E">
        <w:rPr>
          <w:color w:val="000000"/>
          <w:sz w:val="28"/>
          <w:szCs w:val="28"/>
        </w:rPr>
        <w:t xml:space="preserve"> чувств</w:t>
      </w:r>
      <w:r w:rsidR="0029660C">
        <w:rPr>
          <w:color w:val="000000"/>
          <w:sz w:val="28"/>
          <w:szCs w:val="28"/>
        </w:rPr>
        <w:t>а</w:t>
      </w:r>
      <w:r w:rsidRPr="0092224E">
        <w:rPr>
          <w:color w:val="000000"/>
          <w:sz w:val="28"/>
          <w:szCs w:val="28"/>
        </w:rPr>
        <w:t xml:space="preserve"> трудолюбия, коллективизма, ответственности и самодисциплины;</w:t>
      </w:r>
    </w:p>
    <w:p w14:paraId="2063FC46" w14:textId="5C22A504" w:rsidR="003F0C95" w:rsidRDefault="0029660C" w:rsidP="003F0C95">
      <w:pPr>
        <w:pStyle w:val="a7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F0C95" w:rsidRPr="0092224E">
        <w:rPr>
          <w:color w:val="000000"/>
          <w:sz w:val="28"/>
          <w:szCs w:val="28"/>
        </w:rPr>
        <w:t>проявление интереса к фольклору и дальнейшему творческому развитию.</w:t>
      </w:r>
    </w:p>
    <w:p w14:paraId="38217CA5" w14:textId="77777777" w:rsidR="007B60E7" w:rsidRPr="0092224E" w:rsidRDefault="007B60E7" w:rsidP="003F0C95">
      <w:pPr>
        <w:pStyle w:val="a7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</w:p>
    <w:p w14:paraId="0F23EFC8" w14:textId="77777777" w:rsidR="00F12EBD" w:rsidRPr="00E92F1C" w:rsidRDefault="00F12EBD" w:rsidP="00F42570">
      <w:pPr>
        <w:spacing w:line="360" w:lineRule="auto"/>
        <w:jc w:val="center"/>
        <w:rPr>
          <w:b/>
          <w:bCs/>
          <w:sz w:val="28"/>
          <w:szCs w:val="28"/>
        </w:rPr>
      </w:pPr>
      <w:r w:rsidRPr="00E92F1C">
        <w:rPr>
          <w:b/>
          <w:bCs/>
          <w:sz w:val="28"/>
          <w:szCs w:val="28"/>
        </w:rPr>
        <w:t xml:space="preserve">2. Комплекс организационно-педагогических условий, </w:t>
      </w:r>
    </w:p>
    <w:p w14:paraId="70B2804A" w14:textId="77777777" w:rsidR="00F12EBD" w:rsidRPr="005F5785" w:rsidRDefault="00F12EBD" w:rsidP="00F42570">
      <w:pPr>
        <w:spacing w:line="360" w:lineRule="auto"/>
        <w:jc w:val="center"/>
        <w:rPr>
          <w:b/>
          <w:bCs/>
          <w:sz w:val="28"/>
          <w:szCs w:val="28"/>
        </w:rPr>
      </w:pPr>
      <w:r w:rsidRPr="00E92F1C">
        <w:rPr>
          <w:b/>
          <w:bCs/>
          <w:sz w:val="28"/>
          <w:szCs w:val="28"/>
        </w:rPr>
        <w:t>включающий формы аттестации</w:t>
      </w:r>
    </w:p>
    <w:p w14:paraId="7190929E" w14:textId="77777777" w:rsidR="00F12EBD" w:rsidRDefault="00F12EBD" w:rsidP="00F42570">
      <w:pPr>
        <w:spacing w:line="360" w:lineRule="auto"/>
        <w:jc w:val="both"/>
        <w:rPr>
          <w:b/>
          <w:sz w:val="28"/>
          <w:szCs w:val="28"/>
        </w:rPr>
      </w:pPr>
    </w:p>
    <w:p w14:paraId="6935E648" w14:textId="77777777" w:rsidR="00F72A10" w:rsidRPr="005F5785" w:rsidRDefault="00F72A10" w:rsidP="000D46EC">
      <w:pPr>
        <w:spacing w:line="360" w:lineRule="auto"/>
        <w:ind w:firstLine="567"/>
        <w:rPr>
          <w:b/>
          <w:bCs/>
          <w:sz w:val="28"/>
          <w:szCs w:val="28"/>
        </w:rPr>
      </w:pPr>
      <w:r w:rsidRPr="005F5785">
        <w:rPr>
          <w:b/>
          <w:bCs/>
          <w:sz w:val="28"/>
          <w:szCs w:val="28"/>
        </w:rPr>
        <w:t>2.1. Календарный учебный график</w:t>
      </w:r>
      <w:r w:rsidRPr="005F5785">
        <w:rPr>
          <w:b/>
          <w:sz w:val="28"/>
          <w:szCs w:val="28"/>
        </w:rPr>
        <w:t xml:space="preserve"> программы</w:t>
      </w:r>
    </w:p>
    <w:p w14:paraId="6F2CE426" w14:textId="77777777" w:rsidR="007E02E3" w:rsidRPr="0064311E" w:rsidRDefault="007E02E3" w:rsidP="007E02E3">
      <w:pPr>
        <w:spacing w:line="360" w:lineRule="auto"/>
        <w:ind w:firstLine="567"/>
        <w:jc w:val="both"/>
      </w:pPr>
      <w:r w:rsidRPr="00C559EC">
        <w:rPr>
          <w:sz w:val="28"/>
          <w:szCs w:val="28"/>
        </w:rPr>
        <w:t xml:space="preserve">Календарный учебный график программы составляется в соответствии с </w:t>
      </w:r>
      <w:r w:rsidRPr="0064311E">
        <w:rPr>
          <w:sz w:val="28"/>
          <w:szCs w:val="28"/>
        </w:rPr>
        <w:t xml:space="preserve">годовым календарным учебным графиком муниципального учреждения дополнительного образования </w:t>
      </w:r>
      <w:r w:rsidRPr="0064311E">
        <w:rPr>
          <w:color w:val="000000"/>
          <w:sz w:val="28"/>
          <w:szCs w:val="28"/>
          <w:shd w:val="clear" w:color="auto" w:fill="FFFFFF"/>
        </w:rPr>
        <w:t>«Центр «Олимпия» Дзержинского района Волгограда»</w:t>
      </w:r>
      <w:r w:rsidRPr="0064311E">
        <w:rPr>
          <w:sz w:val="28"/>
          <w:szCs w:val="28"/>
        </w:rPr>
        <w:t>.</w:t>
      </w:r>
      <w:r w:rsidRPr="0064311E">
        <w:t xml:space="preserve"> </w:t>
      </w:r>
    </w:p>
    <w:p w14:paraId="283985DC" w14:textId="45D69126" w:rsidR="007E02E3" w:rsidRPr="0064311E" w:rsidRDefault="007E02E3" w:rsidP="007E02E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период – с </w:t>
      </w:r>
      <w:r w:rsidRPr="0064311E">
        <w:rPr>
          <w:sz w:val="28"/>
          <w:szCs w:val="28"/>
        </w:rPr>
        <w:t xml:space="preserve">1 </w:t>
      </w:r>
      <w:r w:rsidR="00EE6162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по </w:t>
      </w:r>
      <w:r w:rsidRPr="0064311E">
        <w:rPr>
          <w:sz w:val="28"/>
          <w:szCs w:val="28"/>
        </w:rPr>
        <w:t xml:space="preserve">31 </w:t>
      </w:r>
      <w:r w:rsidR="00EE6162">
        <w:rPr>
          <w:sz w:val="28"/>
          <w:szCs w:val="28"/>
        </w:rPr>
        <w:t>августа</w:t>
      </w:r>
      <w:r w:rsidRPr="0064311E">
        <w:rPr>
          <w:sz w:val="28"/>
          <w:szCs w:val="28"/>
        </w:rPr>
        <w:t>.</w:t>
      </w:r>
    </w:p>
    <w:p w14:paraId="41D10CBB" w14:textId="77777777" w:rsidR="007E02E3" w:rsidRPr="0064311E" w:rsidRDefault="007E02E3" w:rsidP="007E02E3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Количество учебных недель: </w:t>
      </w:r>
    </w:p>
    <w:p w14:paraId="0BE24A89" w14:textId="6E72E186" w:rsidR="007E02E3" w:rsidRPr="0064311E" w:rsidRDefault="007E02E3" w:rsidP="007E02E3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1 полугодие – </w:t>
      </w:r>
      <w:r w:rsidR="00EE6162">
        <w:rPr>
          <w:sz w:val="28"/>
          <w:szCs w:val="28"/>
        </w:rPr>
        <w:t>17</w:t>
      </w:r>
      <w:r w:rsidRPr="0064311E">
        <w:rPr>
          <w:sz w:val="28"/>
          <w:szCs w:val="28"/>
        </w:rPr>
        <w:t xml:space="preserve"> недель, 2 полугодие – </w:t>
      </w:r>
      <w:r w:rsidR="006A0760">
        <w:rPr>
          <w:sz w:val="28"/>
          <w:szCs w:val="28"/>
        </w:rPr>
        <w:t>25</w:t>
      </w:r>
      <w:r w:rsidRPr="0064311E">
        <w:rPr>
          <w:sz w:val="28"/>
          <w:szCs w:val="28"/>
        </w:rPr>
        <w:t xml:space="preserve"> недель.</w:t>
      </w:r>
    </w:p>
    <w:p w14:paraId="03523321" w14:textId="37DE6E50" w:rsidR="007E02E3" w:rsidRPr="0064311E" w:rsidRDefault="007E02E3" w:rsidP="007E02E3">
      <w:pPr>
        <w:spacing w:line="360" w:lineRule="auto"/>
        <w:ind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 xml:space="preserve">Продолжительность каникул – </w:t>
      </w:r>
      <w:r w:rsidR="006A0760">
        <w:rPr>
          <w:sz w:val="28"/>
          <w:szCs w:val="28"/>
        </w:rPr>
        <w:t>70</w:t>
      </w:r>
      <w:r w:rsidRPr="0064311E">
        <w:rPr>
          <w:sz w:val="28"/>
          <w:szCs w:val="28"/>
        </w:rPr>
        <w:t xml:space="preserve"> дней.</w:t>
      </w:r>
    </w:p>
    <w:p w14:paraId="06C7E986" w14:textId="5971193A" w:rsidR="007E02E3" w:rsidRDefault="007E02E3" w:rsidP="007E02E3">
      <w:pPr>
        <w:spacing w:line="360" w:lineRule="auto"/>
        <w:ind w:right="-141"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>Промежуточная аттестация проводится после прохождения основных блоков</w:t>
      </w:r>
      <w:r w:rsidR="00EE6162">
        <w:rPr>
          <w:sz w:val="28"/>
          <w:szCs w:val="28"/>
        </w:rPr>
        <w:t>.</w:t>
      </w:r>
      <w:r w:rsidR="007B60E7">
        <w:rPr>
          <w:sz w:val="28"/>
          <w:szCs w:val="28"/>
        </w:rPr>
        <w:t xml:space="preserve"> </w:t>
      </w:r>
      <w:r w:rsidRPr="0064311E">
        <w:rPr>
          <w:sz w:val="28"/>
          <w:szCs w:val="28"/>
        </w:rPr>
        <w:t>Аттестация по итогам освоения программы проводится в конце учебного года.</w:t>
      </w:r>
    </w:p>
    <w:p w14:paraId="58A21383" w14:textId="77777777" w:rsidR="00F72A10" w:rsidRPr="005F5785" w:rsidRDefault="00F72A10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F5785">
        <w:rPr>
          <w:b/>
          <w:sz w:val="28"/>
          <w:szCs w:val="28"/>
        </w:rPr>
        <w:t>2.2. Условия реализации программы</w:t>
      </w:r>
    </w:p>
    <w:p w14:paraId="5CD378C2" w14:textId="77777777" w:rsidR="00F72A10" w:rsidRPr="005F5785" w:rsidRDefault="00F72A10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F5785">
        <w:rPr>
          <w:b/>
          <w:sz w:val="28"/>
          <w:szCs w:val="28"/>
        </w:rPr>
        <w:t>Материально-техническое обеспечение:</w:t>
      </w:r>
    </w:p>
    <w:p w14:paraId="1A91BBE9" w14:textId="127701CA" w:rsidR="006152A8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4941CA">
        <w:rPr>
          <w:sz w:val="28"/>
          <w:szCs w:val="28"/>
        </w:rPr>
        <w:t>Необходимо наличие хорошо освещенного</w:t>
      </w:r>
      <w:r w:rsidR="007B60E7">
        <w:rPr>
          <w:sz w:val="28"/>
          <w:szCs w:val="28"/>
        </w:rPr>
        <w:t xml:space="preserve"> помещения</w:t>
      </w:r>
      <w:r w:rsidR="006152A8">
        <w:rPr>
          <w:sz w:val="28"/>
          <w:szCs w:val="28"/>
        </w:rPr>
        <w:t xml:space="preserve"> для занятий</w:t>
      </w:r>
      <w:r w:rsidR="00EA08AB">
        <w:rPr>
          <w:sz w:val="28"/>
          <w:szCs w:val="28"/>
        </w:rPr>
        <w:t xml:space="preserve">, </w:t>
      </w:r>
      <w:r w:rsidR="006152A8">
        <w:rPr>
          <w:sz w:val="28"/>
          <w:szCs w:val="28"/>
        </w:rPr>
        <w:t>актов</w:t>
      </w:r>
      <w:r w:rsidR="00F4779F">
        <w:rPr>
          <w:sz w:val="28"/>
          <w:szCs w:val="28"/>
        </w:rPr>
        <w:t>ого</w:t>
      </w:r>
      <w:r w:rsidR="006152A8">
        <w:rPr>
          <w:sz w:val="28"/>
          <w:szCs w:val="28"/>
        </w:rPr>
        <w:t xml:space="preserve"> зал</w:t>
      </w:r>
      <w:r w:rsidR="00F4779F">
        <w:rPr>
          <w:sz w:val="28"/>
          <w:szCs w:val="28"/>
        </w:rPr>
        <w:t>а</w:t>
      </w:r>
      <w:r w:rsidR="006152A8">
        <w:rPr>
          <w:sz w:val="28"/>
          <w:szCs w:val="28"/>
        </w:rPr>
        <w:t xml:space="preserve"> для репетиций.</w:t>
      </w:r>
    </w:p>
    <w:p w14:paraId="15993FE8" w14:textId="3C355DD8" w:rsidR="00F72A10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4941CA">
        <w:rPr>
          <w:sz w:val="28"/>
          <w:szCs w:val="28"/>
        </w:rPr>
        <w:t>Данн</w:t>
      </w:r>
      <w:r w:rsidR="006152A8">
        <w:rPr>
          <w:sz w:val="28"/>
          <w:szCs w:val="28"/>
        </w:rPr>
        <w:t xml:space="preserve">ые </w:t>
      </w:r>
      <w:r w:rsidRPr="004941CA">
        <w:rPr>
          <w:sz w:val="28"/>
          <w:szCs w:val="28"/>
        </w:rPr>
        <w:t>помещени</w:t>
      </w:r>
      <w:r w:rsidR="006152A8">
        <w:rPr>
          <w:sz w:val="28"/>
          <w:szCs w:val="28"/>
        </w:rPr>
        <w:t>я</w:t>
      </w:r>
      <w:r w:rsidRPr="004941CA">
        <w:rPr>
          <w:sz w:val="28"/>
          <w:szCs w:val="28"/>
        </w:rPr>
        <w:t xml:space="preserve"> должн</w:t>
      </w:r>
      <w:r w:rsidR="006152A8">
        <w:rPr>
          <w:sz w:val="28"/>
          <w:szCs w:val="28"/>
        </w:rPr>
        <w:t>ы</w:t>
      </w:r>
      <w:r w:rsidRPr="004941CA">
        <w:rPr>
          <w:sz w:val="28"/>
          <w:szCs w:val="28"/>
        </w:rPr>
        <w:t xml:space="preserve"> быть чисто убранным</w:t>
      </w:r>
      <w:r w:rsidR="006152A8">
        <w:rPr>
          <w:sz w:val="28"/>
          <w:szCs w:val="28"/>
        </w:rPr>
        <w:t>и</w:t>
      </w:r>
      <w:r w:rsidRPr="004941CA">
        <w:rPr>
          <w:sz w:val="28"/>
          <w:szCs w:val="28"/>
        </w:rPr>
        <w:t>, проветренным</w:t>
      </w:r>
      <w:r w:rsidR="006152A8">
        <w:rPr>
          <w:sz w:val="28"/>
          <w:szCs w:val="28"/>
        </w:rPr>
        <w:t>и</w:t>
      </w:r>
      <w:r w:rsidRPr="004941CA">
        <w:rPr>
          <w:sz w:val="28"/>
          <w:szCs w:val="28"/>
        </w:rPr>
        <w:t>, оснащен</w:t>
      </w:r>
      <w:r w:rsidR="006152A8">
        <w:rPr>
          <w:sz w:val="28"/>
          <w:szCs w:val="28"/>
        </w:rPr>
        <w:t>ы</w:t>
      </w:r>
      <w:r w:rsidRPr="004941CA">
        <w:rPr>
          <w:sz w:val="28"/>
          <w:szCs w:val="28"/>
        </w:rPr>
        <w:t xml:space="preserve"> в соответствии с требованиями СанПиН, </w:t>
      </w:r>
      <w:r w:rsidR="00EA08AB">
        <w:rPr>
          <w:sz w:val="28"/>
          <w:szCs w:val="28"/>
        </w:rPr>
        <w:t xml:space="preserve">иметь звукоизоляцию, </w:t>
      </w:r>
      <w:r w:rsidRPr="004941CA">
        <w:rPr>
          <w:sz w:val="28"/>
          <w:szCs w:val="28"/>
        </w:rPr>
        <w:t xml:space="preserve">свободно вмещать </w:t>
      </w:r>
      <w:r w:rsidR="007B60E7">
        <w:rPr>
          <w:sz w:val="28"/>
          <w:szCs w:val="28"/>
        </w:rPr>
        <w:t>25-30</w:t>
      </w:r>
      <w:r w:rsidRPr="004941CA">
        <w:rPr>
          <w:sz w:val="28"/>
          <w:szCs w:val="28"/>
        </w:rPr>
        <w:t xml:space="preserve"> обучающихся</w:t>
      </w:r>
      <w:r w:rsidR="007B60E7">
        <w:rPr>
          <w:sz w:val="28"/>
          <w:szCs w:val="28"/>
        </w:rPr>
        <w:t>.</w:t>
      </w:r>
    </w:p>
    <w:bookmarkEnd w:id="4"/>
    <w:p w14:paraId="413763F4" w14:textId="665DF086" w:rsidR="009C30BC" w:rsidRDefault="009C30BC" w:rsidP="002E5EB3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13A73">
        <w:rPr>
          <w:b/>
          <w:sz w:val="28"/>
          <w:szCs w:val="28"/>
        </w:rPr>
        <w:lastRenderedPageBreak/>
        <w:t>Перечень оборудования, инструментов и материалов, необходимых для реализации программы</w:t>
      </w:r>
      <w:r w:rsidRPr="00E834BD">
        <w:rPr>
          <w:b/>
          <w:sz w:val="28"/>
          <w:szCs w:val="28"/>
        </w:rPr>
        <w:t>:</w:t>
      </w:r>
    </w:p>
    <w:p w14:paraId="3643253E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b/>
          <w:bCs/>
          <w:sz w:val="28"/>
          <w:szCs w:val="28"/>
        </w:rPr>
        <w:t xml:space="preserve">- </w:t>
      </w:r>
      <w:r w:rsidRPr="00EA08AB">
        <w:rPr>
          <w:sz w:val="28"/>
          <w:szCs w:val="28"/>
        </w:rPr>
        <w:t>стол;</w:t>
      </w:r>
    </w:p>
    <w:p w14:paraId="48F88C25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color w:val="000000"/>
          <w:sz w:val="28"/>
          <w:szCs w:val="28"/>
        </w:rPr>
        <w:t xml:space="preserve">- стулья с расчетом на </w:t>
      </w:r>
      <w:r w:rsidRPr="00EA08AB">
        <w:rPr>
          <w:sz w:val="28"/>
          <w:szCs w:val="28"/>
        </w:rPr>
        <w:t>15 человек;</w:t>
      </w:r>
    </w:p>
    <w:p w14:paraId="0225525E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sz w:val="28"/>
          <w:szCs w:val="28"/>
        </w:rPr>
        <w:t>- сценические костюмы (15 шт. в одном комплекте);</w:t>
      </w:r>
    </w:p>
    <w:p w14:paraId="6CD59B57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color w:val="000000"/>
          <w:sz w:val="28"/>
          <w:szCs w:val="28"/>
        </w:rPr>
        <w:t>- фортепиано;</w:t>
      </w:r>
    </w:p>
    <w:p w14:paraId="59B5457A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color w:val="000000"/>
          <w:sz w:val="28"/>
          <w:szCs w:val="28"/>
        </w:rPr>
        <w:t>- инструмент, если акустический - должен быть хорошо настроен;</w:t>
      </w:r>
    </w:p>
    <w:p w14:paraId="1A37473E" w14:textId="77777777" w:rsidR="00EA08AB" w:rsidRPr="00EA08AB" w:rsidRDefault="00EA08AB" w:rsidP="002E5EB3">
      <w:pPr>
        <w:shd w:val="clear" w:color="auto" w:fill="FFFFFF"/>
        <w:spacing w:line="360" w:lineRule="auto"/>
        <w:ind w:firstLine="567"/>
      </w:pPr>
      <w:r w:rsidRPr="00EA08AB">
        <w:rPr>
          <w:color w:val="000000"/>
          <w:sz w:val="28"/>
          <w:szCs w:val="28"/>
        </w:rPr>
        <w:t>- проигрывающее устройство (ноутбук, проигрыватель мини-дисков, проигрыватель CD-дисков, MP-3 формата);</w:t>
      </w:r>
    </w:p>
    <w:p w14:paraId="1D8DF820" w14:textId="77777777" w:rsidR="00F4779F" w:rsidRDefault="00EA08AB" w:rsidP="002E5EB3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EA08AB">
        <w:rPr>
          <w:color w:val="000000"/>
          <w:sz w:val="28"/>
          <w:szCs w:val="28"/>
        </w:rPr>
        <w:t>- доступ к сети интернет.</w:t>
      </w:r>
      <w:r w:rsidR="00F4779F" w:rsidRPr="00F4779F">
        <w:rPr>
          <w:b/>
          <w:sz w:val="28"/>
          <w:szCs w:val="28"/>
        </w:rPr>
        <w:t xml:space="preserve"> </w:t>
      </w:r>
    </w:p>
    <w:p w14:paraId="25B4AC88" w14:textId="77777777" w:rsidR="00F4779F" w:rsidRDefault="00F4779F" w:rsidP="00F4779F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b/>
          <w:sz w:val="28"/>
          <w:szCs w:val="28"/>
        </w:rPr>
        <w:t xml:space="preserve">Информационное обеспечение (аудио-, видео-, фото-, интернет-источники): </w:t>
      </w:r>
      <w:r w:rsidRPr="005F5785">
        <w:rPr>
          <w:sz w:val="28"/>
          <w:szCs w:val="28"/>
        </w:rPr>
        <w:t>учебная и методическая литература</w:t>
      </w:r>
      <w:r>
        <w:rPr>
          <w:sz w:val="28"/>
          <w:szCs w:val="28"/>
        </w:rPr>
        <w:t xml:space="preserve"> по народной песенной культуре</w:t>
      </w:r>
      <w:r w:rsidRPr="00F477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тематикой учебного плана, </w:t>
      </w:r>
      <w:r w:rsidRPr="00EA08AB">
        <w:rPr>
          <w:sz w:val="28"/>
          <w:szCs w:val="28"/>
        </w:rPr>
        <w:t>тексты изучаемых песен.</w:t>
      </w:r>
    </w:p>
    <w:p w14:paraId="03E839BF" w14:textId="3AF009CC" w:rsidR="00EA08AB" w:rsidRPr="00EA08AB" w:rsidRDefault="00EA08AB" w:rsidP="00F4779F">
      <w:pPr>
        <w:spacing w:line="360" w:lineRule="auto"/>
        <w:ind w:firstLine="567"/>
        <w:jc w:val="both"/>
      </w:pPr>
      <w:r w:rsidRPr="00EA08AB">
        <w:rPr>
          <w:b/>
          <w:bCs/>
          <w:sz w:val="28"/>
          <w:szCs w:val="28"/>
        </w:rPr>
        <w:t xml:space="preserve">Кадровое обеспечение: </w:t>
      </w:r>
      <w:r w:rsidRPr="00EA08AB">
        <w:rPr>
          <w:sz w:val="28"/>
          <w:szCs w:val="28"/>
        </w:rPr>
        <w:t>занятия по Программе могут проводить педагоги дополнительного образования, имеющие музыкальное и педагогическое образование.</w:t>
      </w:r>
    </w:p>
    <w:p w14:paraId="06B1A493" w14:textId="5150DBCA" w:rsidR="009C30BC" w:rsidRDefault="009C30BC" w:rsidP="000D46EC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8"/>
          <w:b/>
          <w:bCs/>
          <w:color w:val="000000"/>
          <w:sz w:val="28"/>
          <w:szCs w:val="28"/>
        </w:rPr>
      </w:pPr>
      <w:bookmarkStart w:id="5" w:name="_Hlk122953109"/>
      <w:r w:rsidRPr="00C05642">
        <w:rPr>
          <w:rStyle w:val="c18"/>
          <w:b/>
          <w:bCs/>
          <w:color w:val="000000"/>
          <w:sz w:val="28"/>
          <w:szCs w:val="28"/>
        </w:rPr>
        <w:t>2.3</w:t>
      </w:r>
      <w:r>
        <w:rPr>
          <w:rStyle w:val="c18"/>
          <w:b/>
          <w:bCs/>
          <w:color w:val="000000"/>
          <w:sz w:val="28"/>
          <w:szCs w:val="28"/>
        </w:rPr>
        <w:t>.</w:t>
      </w:r>
      <w:r w:rsidRPr="00C05642">
        <w:rPr>
          <w:rStyle w:val="c18"/>
          <w:b/>
          <w:bCs/>
          <w:color w:val="000000"/>
          <w:sz w:val="28"/>
          <w:szCs w:val="28"/>
        </w:rPr>
        <w:t xml:space="preserve"> Формы аттестации</w:t>
      </w:r>
      <w:bookmarkEnd w:id="5"/>
    </w:p>
    <w:p w14:paraId="097E413C" w14:textId="77777777" w:rsidR="008216DE" w:rsidRDefault="008216DE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72472A">
        <w:rPr>
          <w:sz w:val="28"/>
          <w:szCs w:val="28"/>
        </w:rPr>
        <w:t xml:space="preserve">Согласно учебному плану формами контроля являются: </w:t>
      </w:r>
      <w:r>
        <w:rPr>
          <w:sz w:val="28"/>
          <w:szCs w:val="28"/>
        </w:rPr>
        <w:t>тестирование, педагогическое наблюдение, практическое занятие, промежуточная диагностика, выступление.</w:t>
      </w:r>
    </w:p>
    <w:p w14:paraId="07BA322C" w14:textId="77777777" w:rsidR="00111530" w:rsidRDefault="008216DE" w:rsidP="00111530">
      <w:pPr>
        <w:spacing w:line="360" w:lineRule="auto"/>
        <w:ind w:firstLine="567"/>
        <w:jc w:val="both"/>
        <w:rPr>
          <w:sz w:val="28"/>
          <w:szCs w:val="28"/>
        </w:rPr>
      </w:pPr>
      <w:r w:rsidRPr="002A781B">
        <w:rPr>
          <w:sz w:val="28"/>
          <w:szCs w:val="28"/>
        </w:rPr>
        <w:t xml:space="preserve">Уровень освоения материала выявляется в беседах, опросах. </w:t>
      </w:r>
    </w:p>
    <w:p w14:paraId="45CDFAD0" w14:textId="77777777" w:rsidR="00111530" w:rsidRDefault="00111530" w:rsidP="002E5EB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11530">
        <w:rPr>
          <w:sz w:val="28"/>
          <w:szCs w:val="28"/>
        </w:rPr>
        <w:t>Устный опрос</w:t>
      </w:r>
      <w:r>
        <w:rPr>
          <w:sz w:val="28"/>
          <w:szCs w:val="28"/>
        </w:rPr>
        <w:t xml:space="preserve"> </w:t>
      </w:r>
      <w:r w:rsidRPr="002E5EB3">
        <w:rPr>
          <w:color w:val="000000"/>
          <w:sz w:val="28"/>
          <w:szCs w:val="28"/>
        </w:rPr>
        <w:t>используется на каждом теоретическом занятии с целью проверки усвоения знаний обучающимися по теме</w:t>
      </w:r>
      <w:r>
        <w:rPr>
          <w:color w:val="000000"/>
          <w:sz w:val="28"/>
          <w:szCs w:val="28"/>
        </w:rPr>
        <w:t xml:space="preserve">. </w:t>
      </w:r>
    </w:p>
    <w:p w14:paraId="684F20DC" w14:textId="3C6690CE" w:rsidR="002E5EB3" w:rsidRDefault="008216DE" w:rsidP="002E5EB3">
      <w:pPr>
        <w:spacing w:line="360" w:lineRule="auto"/>
        <w:ind w:firstLine="567"/>
        <w:jc w:val="both"/>
        <w:rPr>
          <w:sz w:val="28"/>
          <w:szCs w:val="28"/>
        </w:rPr>
      </w:pPr>
      <w:r w:rsidRPr="002A781B">
        <w:rPr>
          <w:sz w:val="28"/>
          <w:szCs w:val="28"/>
        </w:rPr>
        <w:t>В течение всего периода обучения педагог ведет индивидуальное наблюдение за развитием каждого обучающегося.</w:t>
      </w:r>
      <w:r w:rsidR="002E5EB3" w:rsidRPr="002E5EB3">
        <w:rPr>
          <w:sz w:val="28"/>
          <w:szCs w:val="28"/>
        </w:rPr>
        <w:t xml:space="preserve"> </w:t>
      </w:r>
    </w:p>
    <w:p w14:paraId="3300BCB2" w14:textId="1FF1E9A0" w:rsidR="00DE67A8" w:rsidRDefault="002E5EB3" w:rsidP="00DE67A8">
      <w:pPr>
        <w:spacing w:line="360" w:lineRule="auto"/>
        <w:ind w:firstLine="567"/>
        <w:jc w:val="both"/>
        <w:rPr>
          <w:sz w:val="28"/>
          <w:szCs w:val="28"/>
        </w:rPr>
      </w:pPr>
      <w:r w:rsidRPr="00DE67A8">
        <w:rPr>
          <w:i/>
          <w:iCs/>
          <w:sz w:val="28"/>
          <w:szCs w:val="28"/>
        </w:rPr>
        <w:t>Педагогический мониторинг</w:t>
      </w:r>
      <w:r>
        <w:rPr>
          <w:sz w:val="28"/>
          <w:szCs w:val="28"/>
        </w:rPr>
        <w:t>, позволяющий отслеживать результативность образовательного процесса,</w:t>
      </w:r>
      <w:r w:rsidRPr="00C46BEB">
        <w:rPr>
          <w:sz w:val="28"/>
          <w:szCs w:val="28"/>
        </w:rPr>
        <w:t xml:space="preserve"> включает в себя традиционные формы контроля (текущий, промежуточный, и</w:t>
      </w:r>
      <w:r>
        <w:rPr>
          <w:sz w:val="28"/>
          <w:szCs w:val="28"/>
        </w:rPr>
        <w:t>тоговый), диагностику творческих способностей, характеристику уровня творческой активности обуч</w:t>
      </w:r>
      <w:r w:rsidR="00DE67A8">
        <w:rPr>
          <w:sz w:val="28"/>
          <w:szCs w:val="28"/>
        </w:rPr>
        <w:t xml:space="preserve">ающегося. </w:t>
      </w:r>
    </w:p>
    <w:p w14:paraId="717528F2" w14:textId="77777777" w:rsidR="00DE67A8" w:rsidRPr="003C3D7C" w:rsidRDefault="00DE67A8" w:rsidP="00DE67A8">
      <w:pPr>
        <w:pStyle w:val="ab"/>
        <w:tabs>
          <w:tab w:val="left" w:pos="2803"/>
          <w:tab w:val="left" w:pos="4357"/>
          <w:tab w:val="left" w:pos="6644"/>
          <w:tab w:val="left" w:pos="8506"/>
          <w:tab w:val="left" w:pos="9214"/>
          <w:tab w:val="left" w:pos="10301"/>
        </w:tabs>
        <w:spacing w:after="0" w:line="360" w:lineRule="auto"/>
        <w:ind w:firstLine="567"/>
        <w:jc w:val="both"/>
        <w:rPr>
          <w:iCs/>
          <w:sz w:val="28"/>
          <w:szCs w:val="28"/>
        </w:rPr>
      </w:pPr>
      <w:r w:rsidRPr="003C3D7C">
        <w:rPr>
          <w:sz w:val="28"/>
          <w:szCs w:val="28"/>
        </w:rPr>
        <w:lastRenderedPageBreak/>
        <w:t>Входной контроль</w:t>
      </w:r>
      <w:r w:rsidRPr="003C3D7C">
        <w:rPr>
          <w:iCs/>
          <w:sz w:val="28"/>
          <w:szCs w:val="28"/>
        </w:rPr>
        <w:t xml:space="preserve"> осуществляется посредством наблюдения </w:t>
      </w:r>
      <w:r w:rsidRPr="003C3D7C">
        <w:rPr>
          <w:iCs/>
          <w:spacing w:val="-1"/>
          <w:sz w:val="28"/>
          <w:szCs w:val="28"/>
        </w:rPr>
        <w:t>за</w:t>
      </w:r>
      <w:r w:rsidRPr="003C3D7C">
        <w:rPr>
          <w:iCs/>
          <w:spacing w:val="-67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деятельностью</w:t>
      </w:r>
      <w:r w:rsidRPr="003C3D7C">
        <w:rPr>
          <w:iCs/>
          <w:spacing w:val="-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ребенка</w:t>
      </w:r>
      <w:r w:rsidRPr="003C3D7C">
        <w:rPr>
          <w:iCs/>
          <w:spacing w:val="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в</w:t>
      </w:r>
      <w:r w:rsidRPr="003C3D7C">
        <w:rPr>
          <w:iCs/>
          <w:spacing w:val="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процессе</w:t>
      </w:r>
      <w:r w:rsidRPr="003C3D7C">
        <w:rPr>
          <w:iCs/>
          <w:spacing w:val="-3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занятий.</w:t>
      </w:r>
    </w:p>
    <w:p w14:paraId="36B0C719" w14:textId="77777777" w:rsidR="00DE67A8" w:rsidRPr="003C3D7C" w:rsidRDefault="00DE67A8" w:rsidP="00DE67A8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3C3D7C">
        <w:rPr>
          <w:bCs/>
          <w:iCs/>
          <w:sz w:val="28"/>
          <w:szCs w:val="28"/>
        </w:rPr>
        <w:t>Текущий контроль</w:t>
      </w:r>
      <w:r w:rsidRPr="003C3D7C">
        <w:rPr>
          <w:bCs/>
          <w:sz w:val="28"/>
          <w:szCs w:val="28"/>
        </w:rPr>
        <w:t xml:space="preserve"> проводится педагогом в течение учебного периода в целях отслеживания уровня достижения обучающимися результатов, предусмотренных программой.</w:t>
      </w:r>
    </w:p>
    <w:p w14:paraId="4FF1B680" w14:textId="77777777" w:rsidR="00FA54DD" w:rsidRDefault="00DE67A8" w:rsidP="00FA54DD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r w:rsidRPr="00DE67A8">
        <w:rPr>
          <w:i/>
          <w:sz w:val="28"/>
          <w:szCs w:val="28"/>
        </w:rPr>
        <w:t>Исполнение песен</w:t>
      </w:r>
      <w:r>
        <w:rPr>
          <w:iCs/>
          <w:sz w:val="28"/>
          <w:szCs w:val="28"/>
        </w:rPr>
        <w:t xml:space="preserve"> </w:t>
      </w:r>
      <w:r w:rsidRPr="003C3D7C">
        <w:rPr>
          <w:b/>
          <w:bCs/>
          <w:sz w:val="28"/>
          <w:szCs w:val="28"/>
        </w:rPr>
        <w:t xml:space="preserve">- </w:t>
      </w:r>
      <w:r w:rsidRPr="003C3D7C">
        <w:rPr>
          <w:sz w:val="28"/>
          <w:szCs w:val="28"/>
        </w:rPr>
        <w:t>специфическая</w:t>
      </w:r>
      <w:r w:rsidRPr="00C46BEB">
        <w:rPr>
          <w:sz w:val="28"/>
          <w:szCs w:val="28"/>
        </w:rPr>
        <w:t xml:space="preserve"> форма контроля, характерная только для обучения </w:t>
      </w:r>
      <w:r>
        <w:rPr>
          <w:sz w:val="28"/>
          <w:szCs w:val="28"/>
        </w:rPr>
        <w:t>хореографическому искусству. П</w:t>
      </w:r>
      <w:r w:rsidRPr="00C46BEB">
        <w:rPr>
          <w:sz w:val="28"/>
          <w:szCs w:val="28"/>
        </w:rPr>
        <w:t>едагог наблюдает за несколькими аспектами деятельности о</w:t>
      </w:r>
      <w:r>
        <w:rPr>
          <w:sz w:val="28"/>
          <w:szCs w:val="28"/>
        </w:rPr>
        <w:t xml:space="preserve">бучающегося: </w:t>
      </w:r>
      <w:r w:rsidRPr="002E5EB3">
        <w:rPr>
          <w:sz w:val="28"/>
          <w:szCs w:val="28"/>
        </w:rPr>
        <w:t>знанием текста песен, чистотой интонации, вокальными данными, умением работать в коллективе</w:t>
      </w:r>
      <w:r>
        <w:rPr>
          <w:sz w:val="28"/>
          <w:szCs w:val="28"/>
        </w:rPr>
        <w:t>.</w:t>
      </w:r>
      <w:r w:rsidRPr="00DE67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Педагог оценивает чистоту исполнения, знание материала (ошибки), технику исполнения,</w:t>
      </w:r>
      <w:r w:rsidRPr="00C46B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r w:rsidRPr="00C46BEB">
        <w:rPr>
          <w:sz w:val="28"/>
          <w:szCs w:val="28"/>
        </w:rPr>
        <w:t>на основе полученных данных корректирует работу обучающихся</w:t>
      </w:r>
      <w:r>
        <w:rPr>
          <w:sz w:val="28"/>
          <w:szCs w:val="28"/>
        </w:rPr>
        <w:t>.</w:t>
      </w:r>
    </w:p>
    <w:p w14:paraId="0F2A0DFC" w14:textId="5C1F99FF" w:rsidR="00FA54DD" w:rsidRPr="002E5EB3" w:rsidRDefault="00FA54DD" w:rsidP="00FA54DD">
      <w:pPr>
        <w:pStyle w:val="a7"/>
        <w:spacing w:line="360" w:lineRule="auto"/>
        <w:ind w:left="0" w:firstLine="567"/>
        <w:jc w:val="both"/>
      </w:pPr>
      <w:r w:rsidRPr="00FA54DD">
        <w:rPr>
          <w:i/>
          <w:iCs/>
          <w:color w:val="000000"/>
          <w:sz w:val="28"/>
          <w:szCs w:val="28"/>
        </w:rPr>
        <w:t>К</w:t>
      </w:r>
      <w:r w:rsidRPr="002E5EB3">
        <w:rPr>
          <w:i/>
          <w:iCs/>
          <w:color w:val="000000"/>
          <w:sz w:val="28"/>
          <w:szCs w:val="28"/>
        </w:rPr>
        <w:t>онцерт</w:t>
      </w:r>
      <w:r>
        <w:rPr>
          <w:i/>
          <w:iCs/>
          <w:color w:val="000000"/>
          <w:sz w:val="28"/>
          <w:szCs w:val="28"/>
        </w:rPr>
        <w:t xml:space="preserve"> - </w:t>
      </w:r>
      <w:r w:rsidRPr="002E5EB3">
        <w:rPr>
          <w:color w:val="000000"/>
          <w:sz w:val="28"/>
          <w:szCs w:val="28"/>
        </w:rPr>
        <w:t>форма итогового, отчётного контроля, включающая в себя проверку теоретических знаний и сформированных практических умений.</w:t>
      </w:r>
    </w:p>
    <w:p w14:paraId="3869FEC4" w14:textId="77777777" w:rsidR="00FA54DD" w:rsidRPr="003C3D7C" w:rsidRDefault="00FA54DD" w:rsidP="00FA54DD">
      <w:pPr>
        <w:tabs>
          <w:tab w:val="left" w:pos="9214"/>
        </w:tabs>
        <w:spacing w:line="360" w:lineRule="auto"/>
        <w:ind w:firstLine="567"/>
        <w:jc w:val="both"/>
        <w:rPr>
          <w:sz w:val="28"/>
          <w:szCs w:val="28"/>
        </w:rPr>
      </w:pPr>
      <w:r w:rsidRPr="003C3D7C">
        <w:rPr>
          <w:sz w:val="28"/>
          <w:szCs w:val="28"/>
        </w:rPr>
        <w:t>Промежуточная</w:t>
      </w:r>
      <w:r w:rsidRPr="003C3D7C">
        <w:rPr>
          <w:spacing w:val="43"/>
          <w:sz w:val="28"/>
          <w:szCs w:val="28"/>
        </w:rPr>
        <w:t xml:space="preserve"> </w:t>
      </w:r>
      <w:r w:rsidRPr="003C3D7C">
        <w:rPr>
          <w:sz w:val="28"/>
          <w:szCs w:val="28"/>
        </w:rPr>
        <w:t>аттестация</w:t>
      </w:r>
      <w:r w:rsidRPr="003C3D7C">
        <w:rPr>
          <w:spacing w:val="47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-</w:t>
      </w:r>
      <w:r w:rsidRPr="003C3D7C">
        <w:rPr>
          <w:spacing w:val="44"/>
          <w:sz w:val="28"/>
          <w:szCs w:val="28"/>
        </w:rPr>
        <w:t xml:space="preserve"> </w:t>
      </w:r>
      <w:r w:rsidRPr="003C3D7C">
        <w:rPr>
          <w:sz w:val="28"/>
          <w:szCs w:val="28"/>
        </w:rPr>
        <w:t>открытые занятия, праздники,</w:t>
      </w:r>
      <w:r w:rsidRPr="003C3D7C">
        <w:rPr>
          <w:spacing w:val="47"/>
          <w:sz w:val="28"/>
          <w:szCs w:val="28"/>
        </w:rPr>
        <w:t xml:space="preserve"> </w:t>
      </w:r>
      <w:r w:rsidRPr="003C3D7C">
        <w:rPr>
          <w:sz w:val="28"/>
          <w:szCs w:val="28"/>
        </w:rPr>
        <w:t>конкурсы,</w:t>
      </w:r>
      <w:r w:rsidRPr="003C3D7C">
        <w:rPr>
          <w:spacing w:val="-67"/>
          <w:sz w:val="28"/>
          <w:szCs w:val="28"/>
        </w:rPr>
        <w:t xml:space="preserve"> </w:t>
      </w:r>
      <w:r w:rsidRPr="003C3D7C">
        <w:rPr>
          <w:sz w:val="28"/>
          <w:szCs w:val="28"/>
        </w:rPr>
        <w:t>исполнение</w:t>
      </w:r>
      <w:r w:rsidRPr="003C3D7C">
        <w:rPr>
          <w:spacing w:val="-4"/>
          <w:sz w:val="28"/>
          <w:szCs w:val="28"/>
        </w:rPr>
        <w:t xml:space="preserve"> </w:t>
      </w:r>
      <w:r w:rsidRPr="003C3D7C">
        <w:rPr>
          <w:sz w:val="28"/>
          <w:szCs w:val="28"/>
        </w:rPr>
        <w:t>программы выступления, представления.</w:t>
      </w:r>
    </w:p>
    <w:p w14:paraId="6A3CDC61" w14:textId="77777777" w:rsidR="00FA54DD" w:rsidRDefault="00FA54DD" w:rsidP="00111530">
      <w:pPr>
        <w:spacing w:line="360" w:lineRule="auto"/>
        <w:ind w:firstLine="567"/>
        <w:jc w:val="both"/>
        <w:rPr>
          <w:sz w:val="28"/>
          <w:szCs w:val="28"/>
        </w:rPr>
      </w:pPr>
      <w:r w:rsidRPr="003C3D7C">
        <w:rPr>
          <w:sz w:val="28"/>
          <w:szCs w:val="28"/>
        </w:rPr>
        <w:t>Формы предъявления и демонстрация образовательных результатов: открытые занятия.</w:t>
      </w:r>
    </w:p>
    <w:p w14:paraId="54BB0192" w14:textId="38387DBF" w:rsidR="00FA54DD" w:rsidRPr="002E5EB3" w:rsidRDefault="00FA54DD" w:rsidP="00111530">
      <w:pPr>
        <w:spacing w:line="360" w:lineRule="auto"/>
        <w:ind w:firstLine="567"/>
        <w:jc w:val="both"/>
      </w:pPr>
      <w:r w:rsidRPr="002E5EB3">
        <w:rPr>
          <w:color w:val="000000"/>
          <w:sz w:val="28"/>
          <w:szCs w:val="28"/>
        </w:rPr>
        <w:t xml:space="preserve">Форма проведения аттестации может варьироваться: урок-концерт, зачетное занятие, отчетный концерт, участие в конкурсах: концертах, фестивалях детского творчества и т.д. </w:t>
      </w:r>
    </w:p>
    <w:p w14:paraId="27FA58F0" w14:textId="733E0CD0" w:rsidR="00FA136F" w:rsidRDefault="00FA136F" w:rsidP="00111530">
      <w:pPr>
        <w:spacing w:line="360" w:lineRule="auto"/>
        <w:ind w:right="-1" w:firstLine="567"/>
        <w:jc w:val="both"/>
        <w:rPr>
          <w:sz w:val="28"/>
          <w:szCs w:val="28"/>
        </w:rPr>
      </w:pPr>
      <w:bookmarkStart w:id="6" w:name="_Hlk142910439"/>
      <w:r>
        <w:rPr>
          <w:bCs/>
          <w:sz w:val="28"/>
          <w:szCs w:val="28"/>
        </w:rPr>
        <w:t>П</w:t>
      </w:r>
      <w:r w:rsidRPr="003A3A8F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 xml:space="preserve">окончании изучения программы проводится </w:t>
      </w:r>
      <w:r w:rsidR="002E5EB3">
        <w:rPr>
          <w:bCs/>
          <w:sz w:val="28"/>
          <w:szCs w:val="28"/>
        </w:rPr>
        <w:t>итоговая</w:t>
      </w:r>
      <w:r>
        <w:rPr>
          <w:bCs/>
          <w:sz w:val="28"/>
          <w:szCs w:val="28"/>
        </w:rPr>
        <w:t xml:space="preserve"> а</w:t>
      </w:r>
      <w:r w:rsidRPr="003A3A8F">
        <w:rPr>
          <w:bCs/>
          <w:sz w:val="28"/>
          <w:szCs w:val="28"/>
        </w:rPr>
        <w:t xml:space="preserve">ттестация </w:t>
      </w:r>
      <w:r>
        <w:rPr>
          <w:bCs/>
          <w:sz w:val="28"/>
          <w:szCs w:val="28"/>
        </w:rPr>
        <w:t>обучающихс</w:t>
      </w:r>
      <w:r w:rsidRPr="003A3A8F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, во время которой они демонстрируют свои знания, умения и способности, полученные в процессе </w:t>
      </w:r>
      <w:r w:rsidR="00714960">
        <w:rPr>
          <w:sz w:val="28"/>
          <w:szCs w:val="28"/>
        </w:rPr>
        <w:t>обучения</w:t>
      </w:r>
      <w:r w:rsidR="00FA54DD">
        <w:rPr>
          <w:sz w:val="28"/>
          <w:szCs w:val="28"/>
        </w:rPr>
        <w:t>.</w:t>
      </w:r>
    </w:p>
    <w:bookmarkEnd w:id="6"/>
    <w:p w14:paraId="4101D545" w14:textId="0A1BDE73" w:rsidR="009C30BC" w:rsidRPr="00F26FA3" w:rsidRDefault="009C30BC" w:rsidP="004145E9">
      <w:pPr>
        <w:shd w:val="clear" w:color="auto" w:fill="FFFFFF"/>
        <w:spacing w:line="360" w:lineRule="auto"/>
        <w:ind w:right="-1" w:firstLine="567"/>
        <w:jc w:val="both"/>
        <w:rPr>
          <w:b/>
          <w:sz w:val="28"/>
          <w:szCs w:val="28"/>
        </w:rPr>
      </w:pPr>
      <w:r w:rsidRPr="00F26FA3">
        <w:rPr>
          <w:b/>
          <w:sz w:val="28"/>
          <w:szCs w:val="28"/>
        </w:rPr>
        <w:t>2.4.</w:t>
      </w:r>
      <w:r w:rsidR="00714960" w:rsidRPr="00F26FA3">
        <w:rPr>
          <w:b/>
          <w:sz w:val="28"/>
          <w:szCs w:val="28"/>
        </w:rPr>
        <w:t xml:space="preserve"> </w:t>
      </w:r>
      <w:r w:rsidRPr="00F26FA3">
        <w:rPr>
          <w:b/>
          <w:sz w:val="28"/>
          <w:szCs w:val="28"/>
        </w:rPr>
        <w:t>Оценочные материалы</w:t>
      </w:r>
    </w:p>
    <w:p w14:paraId="5810B352" w14:textId="77777777" w:rsidR="00111530" w:rsidRPr="00111530" w:rsidRDefault="00111530" w:rsidP="004145E9">
      <w:pPr>
        <w:spacing w:line="360" w:lineRule="auto"/>
        <w:ind w:firstLine="505"/>
        <w:jc w:val="both"/>
      </w:pPr>
      <w:r w:rsidRPr="00111530">
        <w:rPr>
          <w:sz w:val="28"/>
          <w:szCs w:val="28"/>
        </w:rPr>
        <w:t>За наличие знаний и умений обучающийся получает один балл, по окончании диагностики баллы складываются, и сумма баллов определяет уровень знаний и умений обучающегося.</w:t>
      </w:r>
    </w:p>
    <w:p w14:paraId="13BC2A1B" w14:textId="77777777" w:rsidR="00111530" w:rsidRPr="00111530" w:rsidRDefault="00111530" w:rsidP="004145E9">
      <w:pPr>
        <w:spacing w:line="360" w:lineRule="auto"/>
        <w:ind w:firstLine="505"/>
        <w:jc w:val="both"/>
      </w:pPr>
      <w:r w:rsidRPr="00111530">
        <w:rPr>
          <w:b/>
          <w:bCs/>
          <w:sz w:val="28"/>
          <w:szCs w:val="28"/>
        </w:rPr>
        <w:t>Высокий уровень (8 и более баллов)</w:t>
      </w:r>
    </w:p>
    <w:p w14:paraId="34A81511" w14:textId="412CB0C4" w:rsidR="00111530" w:rsidRPr="00F26FA3" w:rsidRDefault="004145E9" w:rsidP="004145E9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lastRenderedPageBreak/>
        <w:t>- з</w:t>
      </w:r>
      <w:r w:rsidR="00111530" w:rsidRPr="00111530">
        <w:rPr>
          <w:sz w:val="28"/>
          <w:szCs w:val="28"/>
        </w:rPr>
        <w:t>нает, различает на слух жанры русской народной песни</w:t>
      </w:r>
      <w:r w:rsidRPr="00F26FA3">
        <w:rPr>
          <w:sz w:val="28"/>
          <w:szCs w:val="28"/>
        </w:rPr>
        <w:t>; у</w:t>
      </w:r>
      <w:r w:rsidR="00111530" w:rsidRPr="00111530">
        <w:rPr>
          <w:sz w:val="28"/>
          <w:szCs w:val="28"/>
        </w:rPr>
        <w:t>меет анализировать, сравнивать, находить общее и различия в музыке народной и композиторской</w:t>
      </w:r>
      <w:r w:rsidRPr="00F26FA3">
        <w:rPr>
          <w:sz w:val="28"/>
          <w:szCs w:val="28"/>
        </w:rPr>
        <w:t>;</w:t>
      </w:r>
    </w:p>
    <w:p w14:paraId="2F3CFD0D" w14:textId="5DC877B1" w:rsidR="00111530" w:rsidRPr="00111530" w:rsidRDefault="004145E9" w:rsidP="004145E9">
      <w:pPr>
        <w:spacing w:line="360" w:lineRule="auto"/>
        <w:ind w:firstLine="505"/>
        <w:jc w:val="both"/>
      </w:pPr>
      <w:r w:rsidRPr="00F26FA3">
        <w:rPr>
          <w:sz w:val="28"/>
          <w:szCs w:val="28"/>
        </w:rPr>
        <w:t>- ч</w:t>
      </w:r>
      <w:r w:rsidR="00111530" w:rsidRPr="00111530">
        <w:rPr>
          <w:sz w:val="28"/>
          <w:szCs w:val="28"/>
        </w:rPr>
        <w:t xml:space="preserve">исто интонируя мелодию, поет a </w:t>
      </w:r>
      <w:proofErr w:type="spellStart"/>
      <w:r w:rsidR="00111530" w:rsidRPr="00111530">
        <w:rPr>
          <w:sz w:val="28"/>
          <w:szCs w:val="28"/>
        </w:rPr>
        <w:t>capella</w:t>
      </w:r>
      <w:proofErr w:type="spellEnd"/>
      <w:r w:rsidR="00111530" w:rsidRPr="00111530">
        <w:rPr>
          <w:sz w:val="28"/>
          <w:szCs w:val="28"/>
        </w:rPr>
        <w:t xml:space="preserve"> 3-4 русских народных песни</w:t>
      </w:r>
      <w:r w:rsidRPr="00F26FA3">
        <w:rPr>
          <w:sz w:val="28"/>
          <w:szCs w:val="28"/>
        </w:rPr>
        <w:t>;</w:t>
      </w:r>
    </w:p>
    <w:p w14:paraId="55CE623B" w14:textId="77777777" w:rsidR="004145E9" w:rsidRPr="00F26FA3" w:rsidRDefault="004145E9" w:rsidP="004145E9">
      <w:pPr>
        <w:spacing w:line="360" w:lineRule="auto"/>
        <w:ind w:firstLine="505"/>
        <w:jc w:val="both"/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нает, различает на слух звучание русских народных инструментов, дает характеристику тембрам;</w:t>
      </w:r>
    </w:p>
    <w:p w14:paraId="0053FF8F" w14:textId="408E629D" w:rsidR="00111530" w:rsidRPr="00F26FA3" w:rsidRDefault="004145E9" w:rsidP="004145E9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былинных, сказочных героев и реально существовавших исторических персонажей, запечатлённых в фольклорных произведениях</w:t>
      </w:r>
      <w:r w:rsidRPr="00F26FA3">
        <w:rPr>
          <w:sz w:val="28"/>
          <w:szCs w:val="28"/>
        </w:rPr>
        <w:t>;</w:t>
      </w:r>
    </w:p>
    <w:p w14:paraId="7DAD9FDE" w14:textId="77777777" w:rsidR="004145E9" w:rsidRPr="00F26FA3" w:rsidRDefault="004145E9" w:rsidP="004145E9">
      <w:pPr>
        <w:spacing w:line="360" w:lineRule="auto"/>
        <w:ind w:firstLine="505"/>
        <w:jc w:val="both"/>
      </w:pPr>
      <w:r w:rsidRPr="00F26FA3">
        <w:rPr>
          <w:sz w:val="28"/>
          <w:szCs w:val="28"/>
        </w:rPr>
        <w:t>- п</w:t>
      </w:r>
      <w:r w:rsidR="00111530" w:rsidRPr="00111530">
        <w:rPr>
          <w:sz w:val="28"/>
          <w:szCs w:val="28"/>
        </w:rPr>
        <w:t>ринимает осмысленное и активное участие в русских народных праздниках;</w:t>
      </w:r>
    </w:p>
    <w:p w14:paraId="027360F9" w14:textId="77777777" w:rsidR="004145E9" w:rsidRPr="00F26FA3" w:rsidRDefault="004145E9" w:rsidP="004145E9">
      <w:pPr>
        <w:spacing w:line="360" w:lineRule="auto"/>
        <w:ind w:firstLine="505"/>
        <w:jc w:val="both"/>
      </w:pPr>
      <w:r w:rsidRPr="00F26FA3">
        <w:rPr>
          <w:sz w:val="28"/>
          <w:szCs w:val="28"/>
        </w:rPr>
        <w:t>- у</w:t>
      </w:r>
      <w:r w:rsidR="00111530" w:rsidRPr="00111530">
        <w:rPr>
          <w:sz w:val="28"/>
          <w:szCs w:val="28"/>
        </w:rPr>
        <w:t>меет играть (соблюдает игровой этикет, знает правила игры и может о ней рассказать) в подвижные и хороводные народные игры;</w:t>
      </w:r>
    </w:p>
    <w:p w14:paraId="76F6D0A7" w14:textId="77777777" w:rsidR="004145E9" w:rsidRPr="00F26FA3" w:rsidRDefault="004145E9" w:rsidP="004145E9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и</w:t>
      </w:r>
      <w:r w:rsidR="00111530" w:rsidRPr="00111530">
        <w:rPr>
          <w:sz w:val="28"/>
          <w:szCs w:val="28"/>
        </w:rPr>
        <w:t>меет представление о народных промыслах, архитектуре Руси, знает название элементов русского(казачьего) традиционного костюма;</w:t>
      </w:r>
    </w:p>
    <w:p w14:paraId="43F00A43" w14:textId="42DBC4DF" w:rsidR="00111530" w:rsidRPr="00111530" w:rsidRDefault="004145E9" w:rsidP="004145E9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специфику фольклора своего региона</w:t>
      </w:r>
      <w:r w:rsidRPr="00F26FA3">
        <w:rPr>
          <w:sz w:val="28"/>
          <w:szCs w:val="28"/>
        </w:rPr>
        <w:t>, м</w:t>
      </w:r>
      <w:r w:rsidR="00111530" w:rsidRPr="00111530">
        <w:rPr>
          <w:sz w:val="28"/>
          <w:szCs w:val="28"/>
        </w:rPr>
        <w:t>ожет рассказать о быте и традициях казаков.</w:t>
      </w:r>
    </w:p>
    <w:p w14:paraId="729142CA" w14:textId="77777777" w:rsidR="00624C9B" w:rsidRPr="00F26FA3" w:rsidRDefault="00111530" w:rsidP="00624C9B">
      <w:pPr>
        <w:spacing w:line="360" w:lineRule="auto"/>
        <w:ind w:firstLine="505"/>
        <w:jc w:val="both"/>
      </w:pPr>
      <w:r w:rsidRPr="00111530">
        <w:rPr>
          <w:b/>
          <w:bCs/>
          <w:sz w:val="28"/>
          <w:szCs w:val="28"/>
        </w:rPr>
        <w:t>Средний уровень (5-7 баллов)</w:t>
      </w:r>
    </w:p>
    <w:p w14:paraId="0E71F3C9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нает, различает на слух, умеет исполнить 2-3 русских народных песни;</w:t>
      </w:r>
    </w:p>
    <w:p w14:paraId="0670608C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нает, различает на слух звучание русских народных инструментов;</w:t>
      </w:r>
    </w:p>
    <w:p w14:paraId="0877C915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некоторых былинных героев, умеет их узнавать в произведениях искусства;</w:t>
      </w:r>
    </w:p>
    <w:p w14:paraId="380AB311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названия некоторых народных праздников и принимает активное участие в них;</w:t>
      </w:r>
    </w:p>
    <w:p w14:paraId="5E5B0523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русские народные игры и умеет объяснить правила некоторых из них;</w:t>
      </w:r>
    </w:p>
    <w:p w14:paraId="058B1F72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и</w:t>
      </w:r>
      <w:r w:rsidR="00111530" w:rsidRPr="00111530">
        <w:rPr>
          <w:sz w:val="28"/>
          <w:szCs w:val="28"/>
        </w:rPr>
        <w:t>меет минимальное представление о народных промыслах, знает некоторые элементы народного костюма.</w:t>
      </w:r>
    </w:p>
    <w:p w14:paraId="1E3F2BEC" w14:textId="04E28BAA" w:rsidR="00111530" w:rsidRPr="00111530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нает, кто такие казаки.</w:t>
      </w:r>
    </w:p>
    <w:p w14:paraId="5D48E827" w14:textId="77777777" w:rsidR="00624C9B" w:rsidRPr="00F26FA3" w:rsidRDefault="00111530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111530">
        <w:rPr>
          <w:b/>
          <w:bCs/>
          <w:sz w:val="28"/>
          <w:szCs w:val="28"/>
        </w:rPr>
        <w:t>Низкий уровень (1-4 балла)</w:t>
      </w:r>
    </w:p>
    <w:p w14:paraId="1B5DA6B9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нает, различает на слух некоторые жанры русской песни;</w:t>
      </w:r>
    </w:p>
    <w:p w14:paraId="58CABAD9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п</w:t>
      </w:r>
      <w:r w:rsidR="00111530" w:rsidRPr="00111530">
        <w:rPr>
          <w:sz w:val="28"/>
          <w:szCs w:val="28"/>
        </w:rPr>
        <w:t xml:space="preserve">ри поддержке товарищей умеет петь a </w:t>
      </w:r>
      <w:proofErr w:type="spellStart"/>
      <w:r w:rsidR="00111530" w:rsidRPr="00111530">
        <w:rPr>
          <w:sz w:val="28"/>
          <w:szCs w:val="28"/>
        </w:rPr>
        <w:t>capella</w:t>
      </w:r>
      <w:proofErr w:type="spellEnd"/>
      <w:r w:rsidR="00111530" w:rsidRPr="00111530">
        <w:rPr>
          <w:sz w:val="28"/>
          <w:szCs w:val="28"/>
        </w:rPr>
        <w:t xml:space="preserve"> 1-2 русских народных песни;</w:t>
      </w:r>
    </w:p>
    <w:p w14:paraId="33C18C8D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lastRenderedPageBreak/>
        <w:t>- з</w:t>
      </w:r>
      <w:r w:rsidR="00111530" w:rsidRPr="00111530">
        <w:rPr>
          <w:sz w:val="28"/>
          <w:szCs w:val="28"/>
        </w:rPr>
        <w:t>нает названия некоторых русских народных праздников, но принимает в них пассивное участие;</w:t>
      </w:r>
    </w:p>
    <w:p w14:paraId="32628874" w14:textId="77777777" w:rsidR="00624C9B" w:rsidRPr="00F26FA3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з</w:t>
      </w:r>
      <w:r w:rsidR="00111530" w:rsidRPr="00111530">
        <w:rPr>
          <w:sz w:val="28"/>
          <w:szCs w:val="28"/>
        </w:rPr>
        <w:t>нает 2-3 подвижных игры;</w:t>
      </w:r>
    </w:p>
    <w:p w14:paraId="636ED015" w14:textId="6406D637" w:rsidR="00111530" w:rsidRPr="00111530" w:rsidRDefault="00624C9B" w:rsidP="00624C9B">
      <w:pPr>
        <w:spacing w:line="360" w:lineRule="auto"/>
        <w:ind w:firstLine="505"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и</w:t>
      </w:r>
      <w:r w:rsidR="00111530" w:rsidRPr="00111530">
        <w:rPr>
          <w:sz w:val="28"/>
          <w:szCs w:val="28"/>
        </w:rPr>
        <w:t>меет элементарное представление о русском народно- прикладном искусстве.</w:t>
      </w:r>
    </w:p>
    <w:p w14:paraId="02DD9FDC" w14:textId="4340B98B" w:rsidR="003B384C" w:rsidRPr="00F26FA3" w:rsidRDefault="003B384C" w:rsidP="003B384C">
      <w:pPr>
        <w:pStyle w:val="ab"/>
        <w:tabs>
          <w:tab w:val="left" w:pos="993"/>
          <w:tab w:val="left" w:pos="9214"/>
        </w:tabs>
        <w:spacing w:after="0" w:line="360" w:lineRule="auto"/>
        <w:ind w:right="-1" w:firstLine="567"/>
        <w:jc w:val="both"/>
        <w:rPr>
          <w:b/>
          <w:sz w:val="28"/>
          <w:szCs w:val="28"/>
        </w:rPr>
      </w:pPr>
      <w:r w:rsidRPr="00F26FA3">
        <w:rPr>
          <w:b/>
          <w:sz w:val="28"/>
          <w:szCs w:val="28"/>
        </w:rPr>
        <w:t>2.5. Методические</w:t>
      </w:r>
      <w:r w:rsidRPr="00F26FA3">
        <w:rPr>
          <w:b/>
          <w:spacing w:val="-7"/>
          <w:sz w:val="28"/>
          <w:szCs w:val="28"/>
        </w:rPr>
        <w:t xml:space="preserve"> </w:t>
      </w:r>
      <w:r w:rsidRPr="00F26FA3">
        <w:rPr>
          <w:b/>
          <w:sz w:val="28"/>
          <w:szCs w:val="28"/>
        </w:rPr>
        <w:t>материалы</w:t>
      </w:r>
    </w:p>
    <w:p w14:paraId="0B4A7E5C" w14:textId="3100D696" w:rsidR="003B384C" w:rsidRPr="00F26FA3" w:rsidRDefault="003B384C" w:rsidP="003B384C">
      <w:pPr>
        <w:pStyle w:val="ab"/>
        <w:tabs>
          <w:tab w:val="left" w:pos="993"/>
          <w:tab w:val="left" w:pos="9214"/>
        </w:tabs>
        <w:spacing w:after="0" w:line="360" w:lineRule="auto"/>
        <w:ind w:right="-1" w:firstLine="567"/>
        <w:jc w:val="both"/>
        <w:rPr>
          <w:b/>
          <w:sz w:val="28"/>
          <w:szCs w:val="28"/>
        </w:rPr>
      </w:pPr>
      <w:r w:rsidRPr="00F26FA3">
        <w:rPr>
          <w:sz w:val="28"/>
          <w:szCs w:val="28"/>
        </w:rPr>
        <w:t>Программа позволяет воспитывать юного артиста в «естественной среде», т.е. на сцене, репетициях, в процессе работы над ролью. Эффективность обучения и развития ребенка достигается благодаря интеграции теории и практики. Такой подход снабжает обучающегося необходимым опытом и техническими навыками для дальнейшего самосовершенствования.</w:t>
      </w:r>
    </w:p>
    <w:p w14:paraId="43DE552F" w14:textId="77777777" w:rsidR="003B384C" w:rsidRPr="00F26FA3" w:rsidRDefault="003B384C" w:rsidP="003B384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Методы обучения на занятиях осуществляют четыре основные функции: </w:t>
      </w:r>
    </w:p>
    <w:p w14:paraId="4376BAAA" w14:textId="77777777" w:rsidR="003B384C" w:rsidRPr="00F26FA3" w:rsidRDefault="003B384C" w:rsidP="003B384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функцию сообщения информации;</w:t>
      </w:r>
    </w:p>
    <w:p w14:paraId="3CE3EB11" w14:textId="77777777" w:rsidR="003B384C" w:rsidRPr="00F26FA3" w:rsidRDefault="003B384C" w:rsidP="003B384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- функцию обучения воспитанников практическим умениям и навыкам; </w:t>
      </w:r>
    </w:p>
    <w:p w14:paraId="0EBDC6D1" w14:textId="77777777" w:rsidR="003B384C" w:rsidRPr="00F26FA3" w:rsidRDefault="003B384C" w:rsidP="003B384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- функцию учения, обеспечивающую познавательную деятельность самих воспитанников; </w:t>
      </w:r>
    </w:p>
    <w:p w14:paraId="2180F906" w14:textId="77777777" w:rsidR="003B384C" w:rsidRPr="00F26FA3" w:rsidRDefault="003B384C" w:rsidP="003B384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- функцию руководства познавательной деятельностью обучающихся.</w:t>
      </w:r>
    </w:p>
    <w:p w14:paraId="7AF99954" w14:textId="38EB5782" w:rsidR="00F26FA3" w:rsidRPr="00F26FA3" w:rsidRDefault="00F26FA3" w:rsidP="00F26FA3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Для того, чтобы интерес к занятиям не ослабевал, обучающиеся принимают участие в текущих праздниках и концертах. Это служит мотивацией и даёт перспективу показа приобретённых навыков перед зрителями.</w:t>
      </w:r>
    </w:p>
    <w:p w14:paraId="1F360941" w14:textId="19C800DC" w:rsidR="003B384C" w:rsidRPr="00F26FA3" w:rsidRDefault="00F26FA3" w:rsidP="00F26FA3">
      <w:pPr>
        <w:tabs>
          <w:tab w:val="left" w:pos="993"/>
        </w:tabs>
        <w:spacing w:line="360" w:lineRule="auto"/>
        <w:ind w:firstLine="567"/>
        <w:contextualSpacing/>
        <w:jc w:val="both"/>
      </w:pPr>
      <w:r w:rsidRPr="00F26FA3">
        <w:rPr>
          <w:sz w:val="28"/>
          <w:szCs w:val="28"/>
        </w:rPr>
        <w:t>Большую роль в формировании творческих способностей обучающихся отводится индивидуальному подходу, который проводится с учетом возрастных групп.</w:t>
      </w:r>
    </w:p>
    <w:p w14:paraId="6675250F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rPr>
          <w:sz w:val="28"/>
          <w:szCs w:val="28"/>
        </w:rPr>
        <w:t xml:space="preserve">Методы оценки результативности: </w:t>
      </w:r>
    </w:p>
    <w:p w14:paraId="371BA424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 xml:space="preserve">прослушивание и собеседование при поступлении в коллектив; </w:t>
      </w:r>
    </w:p>
    <w:p w14:paraId="3A74BDF0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 xml:space="preserve">педагогическое наблюдение; </w:t>
      </w:r>
    </w:p>
    <w:p w14:paraId="2BA77741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>беседы с обучающимися, опрос;</w:t>
      </w:r>
    </w:p>
    <w:p w14:paraId="5296D500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 xml:space="preserve">групповые и индивидуальные прослушивания на занятиях; </w:t>
      </w:r>
    </w:p>
    <w:p w14:paraId="7F763969" w14:textId="70490879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>итоговые прослушивания</w:t>
      </w:r>
      <w:r w:rsidR="00F26FA3" w:rsidRPr="00F26FA3">
        <w:rPr>
          <w:sz w:val="28"/>
          <w:szCs w:val="28"/>
        </w:rPr>
        <w:t>;</w:t>
      </w:r>
    </w:p>
    <w:p w14:paraId="75857E3B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rPr>
          <w:b/>
          <w:bCs/>
          <w:sz w:val="28"/>
          <w:szCs w:val="28"/>
        </w:rPr>
        <w:t xml:space="preserve">- </w:t>
      </w:r>
      <w:r w:rsidRPr="00F26FA3">
        <w:rPr>
          <w:sz w:val="28"/>
          <w:szCs w:val="28"/>
        </w:rPr>
        <w:t>итоговые занятия и зачеты;</w:t>
      </w:r>
    </w:p>
    <w:p w14:paraId="1D489ED6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lastRenderedPageBreak/>
        <w:t xml:space="preserve">− </w:t>
      </w:r>
      <w:r w:rsidRPr="00F26FA3">
        <w:rPr>
          <w:sz w:val="28"/>
          <w:szCs w:val="28"/>
        </w:rPr>
        <w:t xml:space="preserve">сдача партий; </w:t>
      </w:r>
    </w:p>
    <w:p w14:paraId="060245E5" w14:textId="77777777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 xml:space="preserve">выступления на концертах и конкурсах; </w:t>
      </w:r>
    </w:p>
    <w:p w14:paraId="204026FA" w14:textId="615BBA21" w:rsidR="003B384C" w:rsidRPr="00F26FA3" w:rsidRDefault="003B384C" w:rsidP="00F26FA3">
      <w:pPr>
        <w:pStyle w:val="western"/>
        <w:shd w:val="clear" w:color="auto" w:fill="FFFFFF"/>
        <w:spacing w:before="0" w:beforeAutospacing="0" w:after="0" w:line="360" w:lineRule="auto"/>
        <w:ind w:firstLine="567"/>
      </w:pPr>
      <w:r w:rsidRPr="00F26FA3">
        <w:t xml:space="preserve">− </w:t>
      </w:r>
      <w:r w:rsidRPr="00F26FA3">
        <w:rPr>
          <w:sz w:val="28"/>
          <w:szCs w:val="28"/>
        </w:rPr>
        <w:t xml:space="preserve">самооценка </w:t>
      </w:r>
      <w:r w:rsidR="00F26FA3" w:rsidRPr="00F26FA3">
        <w:rPr>
          <w:sz w:val="28"/>
          <w:szCs w:val="28"/>
        </w:rPr>
        <w:t>обучающихся.</w:t>
      </w:r>
    </w:p>
    <w:p w14:paraId="39F3F4FA" w14:textId="77777777" w:rsidR="003B384C" w:rsidRPr="00F26FA3" w:rsidRDefault="003B384C" w:rsidP="00F26FA3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26FA3">
        <w:rPr>
          <w:sz w:val="28"/>
          <w:szCs w:val="28"/>
        </w:rPr>
        <w:t>Алгоритм учебного занятия:</w:t>
      </w:r>
    </w:p>
    <w:p w14:paraId="5F09F8EE" w14:textId="77777777" w:rsidR="003B384C" w:rsidRPr="00F26FA3" w:rsidRDefault="003B384C" w:rsidP="00F26FA3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Организационный этап - </w:t>
      </w:r>
      <w:r w:rsidRPr="00F26FA3">
        <w:rPr>
          <w:color w:val="000000"/>
          <w:sz w:val="28"/>
          <w:szCs w:val="28"/>
        </w:rPr>
        <w:t>организация начала занятия, создание психологического настроя на учебную деятельность и активизация внимания.</w:t>
      </w:r>
    </w:p>
    <w:p w14:paraId="1C9FA1B3" w14:textId="77777777" w:rsidR="003B384C" w:rsidRPr="00F26FA3" w:rsidRDefault="003B384C" w:rsidP="00F26FA3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Подготовительный этап - </w:t>
      </w:r>
      <w:r w:rsidRPr="00F26FA3">
        <w:rPr>
          <w:color w:val="000000"/>
          <w:sz w:val="28"/>
          <w:szCs w:val="28"/>
          <w:shd w:val="clear" w:color="auto" w:fill="FFFFFF"/>
        </w:rPr>
        <w:t>обеспечение мотивации и принятие обучающимися учебно-познавательной деятельности.</w:t>
      </w:r>
    </w:p>
    <w:p w14:paraId="330AFE56" w14:textId="77777777" w:rsidR="003B384C" w:rsidRPr="00F26FA3" w:rsidRDefault="003B384C" w:rsidP="00F26FA3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Объяснение нового материала - </w:t>
      </w:r>
      <w:r w:rsidRPr="00F26FA3">
        <w:rPr>
          <w:color w:val="000000"/>
          <w:sz w:val="28"/>
          <w:szCs w:val="28"/>
          <w:shd w:val="clear" w:color="auto" w:fill="FFFFFF"/>
        </w:rPr>
        <w:t>обеспечение восприятия, осмысления и запоминания нового материала.</w:t>
      </w:r>
    </w:p>
    <w:p w14:paraId="47CBE675" w14:textId="77777777" w:rsidR="003B384C" w:rsidRPr="00F26FA3" w:rsidRDefault="003B384C" w:rsidP="00F26FA3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sz w:val="28"/>
          <w:szCs w:val="28"/>
        </w:rPr>
        <w:t xml:space="preserve">Практическое выполнение задания - </w:t>
      </w:r>
      <w:r w:rsidRPr="00F26FA3">
        <w:rPr>
          <w:color w:val="000000"/>
          <w:sz w:val="28"/>
          <w:szCs w:val="28"/>
          <w:shd w:val="clear" w:color="auto" w:fill="FFFFFF"/>
        </w:rPr>
        <w:t>выявление качества и уровня овладения знаниями, коррекция знаний и способов действий.</w:t>
      </w:r>
    </w:p>
    <w:p w14:paraId="7454FFB3" w14:textId="77777777" w:rsidR="003B384C" w:rsidRPr="00F26FA3" w:rsidRDefault="003B384C" w:rsidP="00F26FA3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26FA3">
        <w:rPr>
          <w:color w:val="000000"/>
          <w:sz w:val="28"/>
          <w:szCs w:val="28"/>
          <w:shd w:val="clear" w:color="auto" w:fill="FFFFFF"/>
        </w:rPr>
        <w:t>Итоговый этап - анализ и оценка успешности достижения цели, мобилизация обучающихся на самооценку.</w:t>
      </w:r>
    </w:p>
    <w:p w14:paraId="6A1AEA93" w14:textId="77777777" w:rsidR="00111530" w:rsidRDefault="00111530" w:rsidP="003C3D7C">
      <w:pPr>
        <w:shd w:val="clear" w:color="auto" w:fill="FFFFFF"/>
        <w:spacing w:line="360" w:lineRule="auto"/>
        <w:ind w:right="-1" w:firstLine="567"/>
        <w:jc w:val="both"/>
        <w:rPr>
          <w:b/>
          <w:sz w:val="28"/>
          <w:szCs w:val="28"/>
        </w:rPr>
      </w:pPr>
    </w:p>
    <w:p w14:paraId="14944FCD" w14:textId="77777777" w:rsidR="009C30BC" w:rsidRPr="009E6EEA" w:rsidRDefault="009C30BC" w:rsidP="00F42570">
      <w:pPr>
        <w:pStyle w:val="a7"/>
        <w:shd w:val="clear" w:color="auto" w:fill="FFFFFF"/>
        <w:ind w:left="0"/>
        <w:rPr>
          <w:sz w:val="28"/>
          <w:szCs w:val="28"/>
        </w:rPr>
      </w:pPr>
    </w:p>
    <w:p w14:paraId="166F90A8" w14:textId="37A35BA9" w:rsidR="00562660" w:rsidRPr="00455882" w:rsidRDefault="00562660" w:rsidP="0005369C">
      <w:pPr>
        <w:tabs>
          <w:tab w:val="num" w:pos="0"/>
          <w:tab w:val="left" w:pos="1134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455882">
        <w:rPr>
          <w:b/>
          <w:sz w:val="28"/>
          <w:szCs w:val="28"/>
        </w:rPr>
        <w:t>Литература для педагога</w:t>
      </w:r>
    </w:p>
    <w:p w14:paraId="55186124" w14:textId="77777777" w:rsidR="0005369C" w:rsidRDefault="00AA2D56" w:rsidP="0005369C">
      <w:pPr>
        <w:pStyle w:val="western"/>
        <w:shd w:val="clear" w:color="auto" w:fill="FFFFFF"/>
        <w:tabs>
          <w:tab w:val="num" w:pos="0"/>
        </w:tabs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5369C">
        <w:rPr>
          <w:sz w:val="28"/>
          <w:szCs w:val="28"/>
        </w:rPr>
        <w:t xml:space="preserve">Гилярова, Н.Н. Хрестоматия по русскому народному творчеству: (1-2 год обучения) / Н.Н. Гилярова. - М.: </w:t>
      </w:r>
      <w:proofErr w:type="spellStart"/>
      <w:r w:rsidR="0005369C">
        <w:rPr>
          <w:sz w:val="28"/>
          <w:szCs w:val="28"/>
        </w:rPr>
        <w:t>Родникъ</w:t>
      </w:r>
      <w:proofErr w:type="spellEnd"/>
      <w:r w:rsidR="0005369C">
        <w:rPr>
          <w:sz w:val="28"/>
          <w:szCs w:val="28"/>
        </w:rPr>
        <w:t xml:space="preserve">, Российский союз любительских фольклорных ансамблей, 1996. – 60 с. </w:t>
      </w:r>
    </w:p>
    <w:p w14:paraId="47D484F2" w14:textId="77777777" w:rsidR="0005369C" w:rsidRDefault="0005369C" w:rsidP="0005369C">
      <w:pPr>
        <w:pStyle w:val="western"/>
        <w:shd w:val="clear" w:color="auto" w:fill="FFFFFF"/>
        <w:tabs>
          <w:tab w:val="num" w:pos="0"/>
        </w:tabs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534FD" w:rsidRPr="00AA2D56">
        <w:rPr>
          <w:sz w:val="28"/>
          <w:szCs w:val="28"/>
        </w:rPr>
        <w:t>Панкратьев, И. Фольклор: общение и приобщение.</w:t>
      </w:r>
      <w:r w:rsidR="00AA2D56">
        <w:rPr>
          <w:sz w:val="28"/>
          <w:szCs w:val="28"/>
        </w:rPr>
        <w:t xml:space="preserve"> </w:t>
      </w:r>
      <w:r w:rsidR="00E534FD" w:rsidRPr="00AA2D56">
        <w:rPr>
          <w:sz w:val="28"/>
          <w:szCs w:val="28"/>
        </w:rPr>
        <w:t>// Искусство в школе. -1994. - №1, с. 26-29.</w:t>
      </w:r>
    </w:p>
    <w:p w14:paraId="6291F9BD" w14:textId="77777777" w:rsidR="0005369C" w:rsidRDefault="0005369C" w:rsidP="0005369C">
      <w:pPr>
        <w:pStyle w:val="western"/>
        <w:shd w:val="clear" w:color="auto" w:fill="FFFFFF"/>
        <w:tabs>
          <w:tab w:val="num" w:pos="0"/>
        </w:tabs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13C3B" w:rsidRPr="00AA2D56">
        <w:rPr>
          <w:sz w:val="28"/>
          <w:szCs w:val="28"/>
        </w:rPr>
        <w:t>Бойко Е.Е. Методика обучения и воспитания в музыкальном образовании. Учебное пособие. – Саратов, 2017. – 53 с.</w:t>
      </w:r>
    </w:p>
    <w:p w14:paraId="3697BBA2" w14:textId="13CF8FD4" w:rsidR="000541EE" w:rsidRPr="0005369C" w:rsidRDefault="0005369C" w:rsidP="0005369C">
      <w:pPr>
        <w:pStyle w:val="western"/>
        <w:shd w:val="clear" w:color="auto" w:fill="FFFFFF"/>
        <w:tabs>
          <w:tab w:val="num" w:pos="0"/>
        </w:tabs>
        <w:spacing w:before="0" w:beforeAutospacing="0" w:after="0" w:line="360" w:lineRule="auto"/>
        <w:ind w:firstLine="567"/>
        <w:jc w:val="both"/>
      </w:pPr>
      <w:r>
        <w:rPr>
          <w:sz w:val="28"/>
          <w:szCs w:val="28"/>
        </w:rPr>
        <w:t xml:space="preserve">4. </w:t>
      </w:r>
      <w:proofErr w:type="spellStart"/>
      <w:r w:rsidR="000541EE" w:rsidRPr="00F26FA3">
        <w:rPr>
          <w:sz w:val="28"/>
          <w:szCs w:val="28"/>
        </w:rPr>
        <w:t>Буянова</w:t>
      </w:r>
      <w:proofErr w:type="spellEnd"/>
      <w:r w:rsidR="000541EE" w:rsidRPr="00F26FA3">
        <w:rPr>
          <w:sz w:val="28"/>
          <w:szCs w:val="28"/>
        </w:rPr>
        <w:t xml:space="preserve"> Ю</w:t>
      </w:r>
      <w:r w:rsidR="000541EE">
        <w:rPr>
          <w:sz w:val="28"/>
          <w:szCs w:val="28"/>
        </w:rPr>
        <w:t xml:space="preserve">. А. </w:t>
      </w:r>
      <w:r w:rsidR="000541EE" w:rsidRPr="00F26FA3">
        <w:rPr>
          <w:sz w:val="28"/>
          <w:szCs w:val="28"/>
        </w:rPr>
        <w:t>Дополнительная предпрофессиональная общеобразовательная программа в области музыкального искусства «Музыкальный фольклор»</w:t>
      </w:r>
      <w:r w:rsidR="000541EE">
        <w:rPr>
          <w:sz w:val="28"/>
          <w:szCs w:val="28"/>
        </w:rPr>
        <w:t>. -</w:t>
      </w:r>
      <w:r w:rsidR="000541EE" w:rsidRPr="00F26FA3">
        <w:rPr>
          <w:sz w:val="28"/>
          <w:szCs w:val="28"/>
        </w:rPr>
        <w:t xml:space="preserve"> Ростов – на - Дону, 2015 г. </w:t>
      </w:r>
      <w:r w:rsidR="000541EE">
        <w:rPr>
          <w:sz w:val="28"/>
          <w:szCs w:val="28"/>
          <w:lang w:val="en-US"/>
        </w:rPr>
        <w:t>URL</w:t>
      </w:r>
      <w:r w:rsidR="000541EE" w:rsidRPr="00D92412">
        <w:rPr>
          <w:sz w:val="28"/>
          <w:szCs w:val="28"/>
        </w:rPr>
        <w:t xml:space="preserve">: </w:t>
      </w:r>
      <w:hyperlink r:id="rId6" w:history="1">
        <w:r w:rsidR="000541EE" w:rsidRPr="00D92412">
          <w:rPr>
            <w:rStyle w:val="a9"/>
            <w:sz w:val="28"/>
            <w:szCs w:val="28"/>
            <w:u w:val="none"/>
          </w:rPr>
          <w:t>https://dshi-balaeva.ru/</w:t>
        </w:r>
      </w:hyperlink>
      <w:r w:rsidR="000541EE" w:rsidRPr="00D92412">
        <w:rPr>
          <w:sz w:val="28"/>
          <w:szCs w:val="28"/>
        </w:rPr>
        <w:t xml:space="preserve"> (дата обращения 20.08.2023).</w:t>
      </w:r>
    </w:p>
    <w:p w14:paraId="025F6A5A" w14:textId="0BC8DDFD" w:rsidR="00AA2D56" w:rsidRDefault="0005369C" w:rsidP="000536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C505C" w:rsidRPr="00AA2D56">
        <w:rPr>
          <w:sz w:val="28"/>
          <w:szCs w:val="28"/>
          <w:shd w:val="clear" w:color="auto" w:fill="FFFFFF"/>
        </w:rPr>
        <w:t>Петрушин В. И. Музыкальная психология: учебное пособие. – М.: Академический Проект, 2009. – 400 с.</w:t>
      </w:r>
    </w:p>
    <w:p w14:paraId="0715664D" w14:textId="61ABF513" w:rsidR="000541EE" w:rsidRDefault="0005369C" w:rsidP="000536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6. </w:t>
      </w:r>
      <w:r w:rsidR="00CC505C" w:rsidRPr="00AA2D56">
        <w:rPr>
          <w:color w:val="1A1A1A"/>
          <w:sz w:val="28"/>
          <w:szCs w:val="28"/>
        </w:rPr>
        <w:t>Полякова Н.</w:t>
      </w:r>
      <w:r w:rsidR="00CC505C" w:rsidRPr="00AA2D56">
        <w:rPr>
          <w:sz w:val="28"/>
          <w:szCs w:val="28"/>
        </w:rPr>
        <w:t xml:space="preserve"> И. Детский голос. </w:t>
      </w:r>
      <w:r w:rsidR="00CC505C" w:rsidRPr="00AA2D56">
        <w:rPr>
          <w:color w:val="1A1A1A"/>
          <w:sz w:val="28"/>
          <w:szCs w:val="28"/>
        </w:rPr>
        <w:t xml:space="preserve">Особенности развития, выбор репертуара. Учебное пособие. - </w:t>
      </w:r>
      <w:r w:rsidR="00CC505C" w:rsidRPr="00AA2D56">
        <w:rPr>
          <w:color w:val="000000"/>
          <w:sz w:val="28"/>
          <w:szCs w:val="28"/>
          <w:shd w:val="clear" w:color="auto" w:fill="FFFFFF"/>
        </w:rPr>
        <w:t>СПб.: Планета музыки, 202</w:t>
      </w:r>
      <w:r w:rsidR="00AA2D56" w:rsidRPr="00AA2D56">
        <w:rPr>
          <w:color w:val="000000"/>
          <w:sz w:val="28"/>
          <w:szCs w:val="28"/>
          <w:shd w:val="clear" w:color="auto" w:fill="FFFFFF"/>
        </w:rPr>
        <w:t>3</w:t>
      </w:r>
      <w:r w:rsidR="00CC505C" w:rsidRPr="00AA2D56">
        <w:rPr>
          <w:color w:val="000000"/>
          <w:sz w:val="28"/>
          <w:szCs w:val="28"/>
          <w:shd w:val="clear" w:color="auto" w:fill="FFFFFF"/>
        </w:rPr>
        <w:t xml:space="preserve">. </w:t>
      </w:r>
      <w:r w:rsidR="00CC505C" w:rsidRPr="00AA2D56">
        <w:rPr>
          <w:sz w:val="28"/>
          <w:szCs w:val="28"/>
          <w:shd w:val="clear" w:color="auto" w:fill="FFFFFF"/>
        </w:rPr>
        <w:t>– 224 с.</w:t>
      </w:r>
    </w:p>
    <w:p w14:paraId="438C937F" w14:textId="6FF0A3D8" w:rsidR="000541EE" w:rsidRPr="000541EE" w:rsidRDefault="0005369C" w:rsidP="000536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7. </w:t>
      </w:r>
      <w:r w:rsidR="000541EE" w:rsidRPr="000541EE">
        <w:rPr>
          <w:color w:val="000000"/>
          <w:sz w:val="28"/>
          <w:szCs w:val="28"/>
          <w:bdr w:val="none" w:sz="0" w:space="0" w:color="auto" w:frame="1"/>
        </w:rPr>
        <w:t xml:space="preserve">Сутулова Г. П. Теория и методика обучения пению. Учебное пособие. </w:t>
      </w:r>
      <w:r w:rsidR="00F56335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0541EE" w:rsidRPr="000541EE">
        <w:rPr>
          <w:color w:val="000000"/>
          <w:sz w:val="28"/>
          <w:szCs w:val="28"/>
          <w:bdr w:val="none" w:sz="0" w:space="0" w:color="auto" w:frame="1"/>
        </w:rPr>
        <w:t>М.: Изд-во «Лань», 2021. - 196 с.</w:t>
      </w:r>
    </w:p>
    <w:p w14:paraId="658861C8" w14:textId="77777777" w:rsidR="00696F8C" w:rsidRPr="00F26FA3" w:rsidRDefault="00696F8C" w:rsidP="000536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</w:p>
    <w:p w14:paraId="3ADB5C15" w14:textId="77777777" w:rsidR="00562660" w:rsidRPr="001632AB" w:rsidRDefault="00562660" w:rsidP="0005369C">
      <w:pPr>
        <w:pStyle w:val="ab"/>
        <w:tabs>
          <w:tab w:val="num" w:pos="0"/>
          <w:tab w:val="left" w:pos="9214"/>
        </w:tabs>
        <w:spacing w:after="0" w:line="360" w:lineRule="auto"/>
        <w:ind w:firstLine="567"/>
        <w:jc w:val="both"/>
        <w:rPr>
          <w:b/>
          <w:bCs/>
          <w:sz w:val="28"/>
          <w:szCs w:val="28"/>
        </w:rPr>
      </w:pPr>
      <w:r w:rsidRPr="001632AB">
        <w:rPr>
          <w:b/>
          <w:bCs/>
          <w:sz w:val="28"/>
          <w:szCs w:val="28"/>
        </w:rPr>
        <w:t>Литература для родителей</w:t>
      </w:r>
    </w:p>
    <w:p w14:paraId="34D8B45E" w14:textId="77777777" w:rsidR="00F56335" w:rsidRDefault="00F56335" w:rsidP="0005369C">
      <w:pPr>
        <w:pStyle w:val="a7"/>
        <w:numPr>
          <w:ilvl w:val="0"/>
          <w:numId w:val="22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jc w:val="both"/>
        <w:textAlignment w:val="top"/>
        <w:rPr>
          <w:sz w:val="28"/>
          <w:szCs w:val="28"/>
        </w:rPr>
      </w:pPr>
      <w:r w:rsidRPr="000437DD">
        <w:rPr>
          <w:sz w:val="28"/>
          <w:szCs w:val="28"/>
        </w:rPr>
        <w:t xml:space="preserve">Новиковская О. А.  Пальчиковые игры. </w:t>
      </w:r>
      <w:r>
        <w:rPr>
          <w:sz w:val="28"/>
          <w:szCs w:val="28"/>
        </w:rPr>
        <w:t>– М.</w:t>
      </w:r>
      <w:r w:rsidRPr="000437D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7" w:history="1">
        <w:r w:rsidRPr="000437DD">
          <w:rPr>
            <w:sz w:val="28"/>
            <w:szCs w:val="28"/>
          </w:rPr>
          <w:t>АСТ</w:t>
        </w:r>
      </w:hyperlink>
      <w:r w:rsidRPr="000437DD">
        <w:rPr>
          <w:sz w:val="28"/>
          <w:szCs w:val="28"/>
        </w:rPr>
        <w:t>, 2021. – 40 с.</w:t>
      </w:r>
    </w:p>
    <w:p w14:paraId="788C4419" w14:textId="77777777" w:rsidR="00F56335" w:rsidRDefault="00F56335" w:rsidP="0005369C">
      <w:pPr>
        <w:pStyle w:val="a7"/>
        <w:numPr>
          <w:ilvl w:val="0"/>
          <w:numId w:val="22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jc w:val="both"/>
        <w:textAlignment w:val="top"/>
        <w:rPr>
          <w:sz w:val="28"/>
          <w:szCs w:val="28"/>
        </w:rPr>
      </w:pPr>
      <w:proofErr w:type="spellStart"/>
      <w:r w:rsidRPr="00514D2A">
        <w:rPr>
          <w:sz w:val="28"/>
          <w:szCs w:val="28"/>
        </w:rPr>
        <w:t>Рокитянская</w:t>
      </w:r>
      <w:proofErr w:type="spellEnd"/>
      <w:r w:rsidRPr="00514D2A">
        <w:rPr>
          <w:sz w:val="28"/>
          <w:szCs w:val="28"/>
        </w:rPr>
        <w:t xml:space="preserve"> Т. А. Воспитание звуком. Музыкальные занятия от 3 до 9 лет. ФГОС ДО. – М.: Национальное образование, 2019. – 176 с. </w:t>
      </w:r>
    </w:p>
    <w:p w14:paraId="73506BD8" w14:textId="77777777" w:rsidR="00F56335" w:rsidRPr="007324A2" w:rsidRDefault="00F56335" w:rsidP="0005369C">
      <w:pPr>
        <w:pStyle w:val="western"/>
        <w:numPr>
          <w:ilvl w:val="0"/>
          <w:numId w:val="22"/>
        </w:numPr>
        <w:shd w:val="clear" w:color="auto" w:fill="FFFFFF"/>
        <w:tabs>
          <w:tab w:val="num" w:pos="0"/>
          <w:tab w:val="left" w:pos="1134"/>
        </w:tabs>
        <w:spacing w:before="0" w:beforeAutospacing="0"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Русские народные песни: Мелодии и тексты. - М.</w:t>
      </w:r>
      <w:r w:rsidRPr="007324A2">
        <w:rPr>
          <w:sz w:val="28"/>
          <w:szCs w:val="28"/>
        </w:rPr>
        <w:t>:</w:t>
      </w:r>
      <w:r>
        <w:rPr>
          <w:sz w:val="28"/>
          <w:szCs w:val="28"/>
        </w:rPr>
        <w:t xml:space="preserve"> 2017. – 128 с.</w:t>
      </w:r>
    </w:p>
    <w:p w14:paraId="75F4F301" w14:textId="04099D0E" w:rsidR="00F56335" w:rsidRPr="00F56335" w:rsidRDefault="00F56335" w:rsidP="0005369C">
      <w:pPr>
        <w:pStyle w:val="western"/>
        <w:numPr>
          <w:ilvl w:val="0"/>
          <w:numId w:val="22"/>
        </w:numPr>
        <w:shd w:val="clear" w:color="auto" w:fill="FFFFFF"/>
        <w:tabs>
          <w:tab w:val="num" w:pos="0"/>
          <w:tab w:val="left" w:pos="1134"/>
        </w:tabs>
        <w:spacing w:before="0" w:beforeAutospacing="0" w:after="0" w:line="360" w:lineRule="auto"/>
        <w:ind w:left="0" w:firstLine="567"/>
        <w:jc w:val="both"/>
        <w:rPr>
          <w:sz w:val="28"/>
          <w:szCs w:val="28"/>
        </w:rPr>
      </w:pPr>
      <w:r w:rsidRPr="00F56335">
        <w:rPr>
          <w:sz w:val="28"/>
          <w:szCs w:val="28"/>
        </w:rPr>
        <w:t>Рубцова, И.П. Народная культура в школе: Народный календарь и фольклор:</w:t>
      </w:r>
      <w:r w:rsidRPr="00F56335">
        <w:rPr>
          <w:sz w:val="28"/>
          <w:szCs w:val="28"/>
        </w:rPr>
        <w:t xml:space="preserve"> </w:t>
      </w:r>
      <w:r w:rsidRPr="00F56335">
        <w:rPr>
          <w:sz w:val="28"/>
          <w:szCs w:val="28"/>
        </w:rPr>
        <w:t xml:space="preserve">методическое руководство. - Самара: </w:t>
      </w:r>
      <w:proofErr w:type="spellStart"/>
      <w:r w:rsidRPr="00F56335">
        <w:rPr>
          <w:sz w:val="28"/>
          <w:szCs w:val="28"/>
        </w:rPr>
        <w:t>СамГПУ</w:t>
      </w:r>
      <w:proofErr w:type="spellEnd"/>
      <w:r w:rsidRPr="00F56335">
        <w:rPr>
          <w:sz w:val="28"/>
          <w:szCs w:val="28"/>
        </w:rPr>
        <w:t>, 2015. – 80 с.</w:t>
      </w:r>
    </w:p>
    <w:p w14:paraId="356EDD2E" w14:textId="77777777" w:rsidR="00F56335" w:rsidRDefault="00F56335" w:rsidP="0005369C">
      <w:pPr>
        <w:pStyle w:val="western"/>
        <w:numPr>
          <w:ilvl w:val="0"/>
          <w:numId w:val="22"/>
        </w:numPr>
        <w:shd w:val="clear" w:color="auto" w:fill="FFFFFF"/>
        <w:tabs>
          <w:tab w:val="num" w:pos="0"/>
          <w:tab w:val="left" w:pos="1134"/>
        </w:tabs>
        <w:spacing w:before="0" w:beforeAutospacing="0"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Щуров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М. Стилевые основы русской народной музыки</w:t>
      </w:r>
      <w:r>
        <w:rPr>
          <w:sz w:val="28"/>
          <w:szCs w:val="28"/>
        </w:rPr>
        <w:t xml:space="preserve">. - </w:t>
      </w:r>
      <w:r>
        <w:rPr>
          <w:sz w:val="28"/>
          <w:szCs w:val="28"/>
        </w:rPr>
        <w:t>М.:</w:t>
      </w:r>
      <w:r>
        <w:rPr>
          <w:sz w:val="28"/>
          <w:szCs w:val="28"/>
        </w:rPr>
        <w:t xml:space="preserve"> Современная музыка, 2013. – 466 с. </w:t>
      </w:r>
    </w:p>
    <w:p w14:paraId="10DCB7DD" w14:textId="77777777" w:rsidR="0005369C" w:rsidRDefault="0005369C" w:rsidP="00455882">
      <w:pPr>
        <w:pStyle w:val="a7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line="360" w:lineRule="auto"/>
        <w:ind w:left="0" w:firstLine="567"/>
        <w:contextualSpacing w:val="0"/>
        <w:jc w:val="both"/>
        <w:rPr>
          <w:b/>
          <w:bCs/>
          <w:sz w:val="28"/>
          <w:szCs w:val="28"/>
        </w:rPr>
      </w:pPr>
    </w:p>
    <w:p w14:paraId="1EE1AD10" w14:textId="1B43BE00" w:rsidR="00455882" w:rsidRDefault="00455882" w:rsidP="00455882">
      <w:pPr>
        <w:pStyle w:val="a7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line="360" w:lineRule="auto"/>
        <w:ind w:left="0" w:firstLine="567"/>
        <w:contextualSpacing w:val="0"/>
        <w:jc w:val="both"/>
        <w:rPr>
          <w:b/>
          <w:bCs/>
          <w:sz w:val="28"/>
          <w:szCs w:val="28"/>
        </w:rPr>
      </w:pPr>
      <w:r w:rsidRPr="001632AB">
        <w:rPr>
          <w:b/>
          <w:bCs/>
          <w:sz w:val="28"/>
          <w:szCs w:val="28"/>
        </w:rPr>
        <w:t>Литература</w:t>
      </w:r>
      <w:r w:rsidRPr="001632AB">
        <w:rPr>
          <w:b/>
          <w:bCs/>
          <w:spacing w:val="-5"/>
          <w:sz w:val="28"/>
          <w:szCs w:val="28"/>
        </w:rPr>
        <w:t xml:space="preserve"> </w:t>
      </w:r>
      <w:r w:rsidRPr="001632AB">
        <w:rPr>
          <w:b/>
          <w:bCs/>
          <w:sz w:val="28"/>
          <w:szCs w:val="28"/>
        </w:rPr>
        <w:t>для</w:t>
      </w:r>
      <w:r w:rsidRPr="001632AB">
        <w:rPr>
          <w:b/>
          <w:bCs/>
          <w:spacing w:val="-1"/>
          <w:sz w:val="28"/>
          <w:szCs w:val="28"/>
        </w:rPr>
        <w:t xml:space="preserve"> </w:t>
      </w:r>
      <w:r w:rsidRPr="001632AB">
        <w:rPr>
          <w:b/>
          <w:bCs/>
          <w:sz w:val="28"/>
          <w:szCs w:val="28"/>
        </w:rPr>
        <w:t>обучающихся</w:t>
      </w:r>
    </w:p>
    <w:p w14:paraId="73C0922E" w14:textId="711401F9" w:rsidR="0005369C" w:rsidRDefault="0005369C" w:rsidP="00CE6E30">
      <w:pPr>
        <w:pStyle w:val="western"/>
        <w:shd w:val="clear" w:color="auto" w:fill="FFFFFF"/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56335">
        <w:rPr>
          <w:sz w:val="28"/>
          <w:szCs w:val="28"/>
        </w:rPr>
        <w:t>Козак</w:t>
      </w:r>
      <w:r>
        <w:rPr>
          <w:sz w:val="28"/>
          <w:szCs w:val="28"/>
        </w:rPr>
        <w:t xml:space="preserve"> </w:t>
      </w:r>
      <w:r w:rsidR="00F56335">
        <w:rPr>
          <w:sz w:val="28"/>
          <w:szCs w:val="28"/>
        </w:rPr>
        <w:t>О.</w:t>
      </w:r>
      <w:r>
        <w:rPr>
          <w:sz w:val="28"/>
          <w:szCs w:val="28"/>
        </w:rPr>
        <w:t xml:space="preserve"> </w:t>
      </w:r>
      <w:r w:rsidR="00F56335">
        <w:rPr>
          <w:sz w:val="28"/>
          <w:szCs w:val="28"/>
        </w:rPr>
        <w:t xml:space="preserve">Н. Считалки, дразнилки, </w:t>
      </w:r>
      <w:proofErr w:type="spellStart"/>
      <w:r w:rsidR="00F56335">
        <w:rPr>
          <w:sz w:val="28"/>
          <w:szCs w:val="28"/>
        </w:rPr>
        <w:t>мирилки</w:t>
      </w:r>
      <w:proofErr w:type="spellEnd"/>
      <w:r w:rsidR="00F56335">
        <w:rPr>
          <w:sz w:val="28"/>
          <w:szCs w:val="28"/>
        </w:rPr>
        <w:t xml:space="preserve"> и прочие детские забавы</w:t>
      </w:r>
      <w:r>
        <w:rPr>
          <w:sz w:val="28"/>
          <w:szCs w:val="28"/>
        </w:rPr>
        <w:t>. Сборник. – С. -Петербург, 1998. – 175 с.</w:t>
      </w:r>
    </w:p>
    <w:p w14:paraId="53CCE42C" w14:textId="77777777" w:rsidR="00CE6E30" w:rsidRDefault="00CE6E30" w:rsidP="00CE6E30">
      <w:pPr>
        <w:pStyle w:val="western"/>
        <w:shd w:val="clear" w:color="auto" w:fill="FFFFFF"/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Погребинская М. М. </w:t>
      </w:r>
      <w:r>
        <w:rPr>
          <w:sz w:val="28"/>
          <w:szCs w:val="28"/>
          <w:shd w:val="clear" w:color="auto" w:fill="FFFFFF"/>
        </w:rPr>
        <w:t xml:space="preserve">Музыкальные скороговорки. </w:t>
      </w:r>
      <w:r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. - </w:t>
      </w:r>
      <w:r>
        <w:rPr>
          <w:sz w:val="28"/>
          <w:szCs w:val="28"/>
        </w:rPr>
        <w:t>Петербург: Композитор, 2017. - 80 c.</w:t>
      </w:r>
    </w:p>
    <w:p w14:paraId="6B806392" w14:textId="62EE6252" w:rsidR="00F56335" w:rsidRDefault="00F56335" w:rsidP="00CE6E30">
      <w:pPr>
        <w:pStyle w:val="western"/>
        <w:shd w:val="clear" w:color="auto" w:fill="FFFFFF"/>
        <w:spacing w:before="0" w:beforeAutospacing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t xml:space="preserve"> </w:t>
      </w:r>
      <w:r>
        <w:rPr>
          <w:sz w:val="28"/>
          <w:szCs w:val="28"/>
        </w:rPr>
        <w:t>Развеселый разговор: Музыкальные скороговорки</w:t>
      </w:r>
      <w:r w:rsidR="00CE6E30">
        <w:rPr>
          <w:sz w:val="28"/>
          <w:szCs w:val="28"/>
        </w:rPr>
        <w:t>.</w:t>
      </w:r>
      <w:r>
        <w:rPr>
          <w:sz w:val="28"/>
          <w:szCs w:val="28"/>
        </w:rPr>
        <w:t xml:space="preserve"> - М.: Музыка, 2014.</w:t>
      </w:r>
      <w:r w:rsidR="00CE6E30">
        <w:rPr>
          <w:sz w:val="28"/>
          <w:szCs w:val="28"/>
        </w:rPr>
        <w:t xml:space="preserve"> – 95 с.</w:t>
      </w:r>
    </w:p>
    <w:p w14:paraId="6E3ED441" w14:textId="7B61B41A" w:rsidR="0045471A" w:rsidRDefault="0045471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9C63CF" w14:textId="77777777" w:rsidR="002010BE" w:rsidRDefault="002010BE" w:rsidP="002010BE">
      <w:pPr>
        <w:shd w:val="clear" w:color="auto" w:fill="FFFFFF"/>
        <w:spacing w:before="100" w:beforeAutospacing="1" w:line="360" w:lineRule="auto"/>
        <w:jc w:val="right"/>
        <w:rPr>
          <w:sz w:val="28"/>
          <w:szCs w:val="28"/>
        </w:rPr>
      </w:pPr>
      <w:bookmarkStart w:id="7" w:name="bookmark4"/>
      <w:bookmarkStart w:id="8" w:name="bookmark5"/>
      <w:bookmarkEnd w:id="7"/>
      <w:bookmarkEnd w:id="8"/>
      <w:r>
        <w:rPr>
          <w:sz w:val="28"/>
          <w:szCs w:val="28"/>
        </w:rPr>
        <w:lastRenderedPageBreak/>
        <w:t>Приложение А</w:t>
      </w:r>
    </w:p>
    <w:p w14:paraId="1DA1FA7A" w14:textId="3825FCD6" w:rsidR="002010BE" w:rsidRPr="002010BE" w:rsidRDefault="002010BE" w:rsidP="00B24823">
      <w:pPr>
        <w:shd w:val="clear" w:color="auto" w:fill="FFFFFF"/>
        <w:spacing w:before="100" w:beforeAutospacing="1" w:line="360" w:lineRule="auto"/>
        <w:jc w:val="center"/>
      </w:pPr>
      <w:r w:rsidRPr="002010BE">
        <w:rPr>
          <w:sz w:val="28"/>
          <w:szCs w:val="28"/>
        </w:rPr>
        <w:t>Таблица</w:t>
      </w:r>
      <w:r w:rsidR="00B24823">
        <w:rPr>
          <w:sz w:val="28"/>
          <w:szCs w:val="28"/>
        </w:rPr>
        <w:t xml:space="preserve">1. </w:t>
      </w:r>
      <w:r w:rsidRPr="002010BE">
        <w:rPr>
          <w:sz w:val="28"/>
          <w:szCs w:val="28"/>
        </w:rPr>
        <w:t>Определение уровней развития голоса и вокально-хоровых навыков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7"/>
        <w:gridCol w:w="1654"/>
        <w:gridCol w:w="2042"/>
        <w:gridCol w:w="1742"/>
        <w:gridCol w:w="2021"/>
        <w:gridCol w:w="1742"/>
      </w:tblGrid>
      <w:tr w:rsidR="00B24823" w:rsidRPr="00B24823" w14:paraId="3BE26121" w14:textId="77777777" w:rsidTr="00B24823">
        <w:tc>
          <w:tcPr>
            <w:tcW w:w="427" w:type="dxa"/>
            <w:vMerge w:val="restart"/>
            <w:vAlign w:val="center"/>
          </w:tcPr>
          <w:p w14:paraId="324B2E0D" w14:textId="260049D5" w:rsidR="00B24823" w:rsidRPr="00B24823" w:rsidRDefault="00B24823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№</w:t>
            </w:r>
          </w:p>
        </w:tc>
        <w:tc>
          <w:tcPr>
            <w:tcW w:w="1654" w:type="dxa"/>
            <w:vMerge w:val="restart"/>
            <w:vAlign w:val="center"/>
          </w:tcPr>
          <w:p w14:paraId="093288DC" w14:textId="741D2979" w:rsidR="00B24823" w:rsidRPr="00B24823" w:rsidRDefault="00B24823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Критерии</w:t>
            </w:r>
          </w:p>
        </w:tc>
        <w:tc>
          <w:tcPr>
            <w:tcW w:w="2042" w:type="dxa"/>
            <w:vMerge w:val="restart"/>
            <w:vAlign w:val="center"/>
          </w:tcPr>
          <w:p w14:paraId="72B9151E" w14:textId="5FCF41D4" w:rsidR="00B24823" w:rsidRPr="00B24823" w:rsidRDefault="00B24823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Показатели</w:t>
            </w:r>
          </w:p>
        </w:tc>
        <w:tc>
          <w:tcPr>
            <w:tcW w:w="5505" w:type="dxa"/>
            <w:gridSpan w:val="3"/>
          </w:tcPr>
          <w:p w14:paraId="6BE49985" w14:textId="6018D37B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center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Уровень</w:t>
            </w:r>
          </w:p>
        </w:tc>
      </w:tr>
      <w:tr w:rsidR="00B24823" w:rsidRPr="00B24823" w14:paraId="384B09D2" w14:textId="77777777" w:rsidTr="00B24823">
        <w:tc>
          <w:tcPr>
            <w:tcW w:w="427" w:type="dxa"/>
            <w:vMerge/>
          </w:tcPr>
          <w:p w14:paraId="76B4F259" w14:textId="77777777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54" w:type="dxa"/>
            <w:vMerge/>
          </w:tcPr>
          <w:p w14:paraId="16C2257D" w14:textId="77777777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  <w:vMerge/>
          </w:tcPr>
          <w:p w14:paraId="3124E847" w14:textId="77777777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42" w:type="dxa"/>
          </w:tcPr>
          <w:p w14:paraId="6FEFCAA6" w14:textId="47B188AC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низкий</w:t>
            </w:r>
          </w:p>
        </w:tc>
        <w:tc>
          <w:tcPr>
            <w:tcW w:w="2021" w:type="dxa"/>
          </w:tcPr>
          <w:p w14:paraId="24716A4A" w14:textId="00D509C0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средний</w:t>
            </w:r>
          </w:p>
        </w:tc>
        <w:tc>
          <w:tcPr>
            <w:tcW w:w="1742" w:type="dxa"/>
          </w:tcPr>
          <w:p w14:paraId="5D3E40DB" w14:textId="07E3C75F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высокий</w:t>
            </w:r>
          </w:p>
        </w:tc>
      </w:tr>
      <w:tr w:rsidR="0084783F" w:rsidRPr="00B24823" w14:paraId="515083DC" w14:textId="77777777" w:rsidTr="00B24823">
        <w:tc>
          <w:tcPr>
            <w:tcW w:w="427" w:type="dxa"/>
          </w:tcPr>
          <w:p w14:paraId="31C48539" w14:textId="7F9413F5" w:rsidR="0084783F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1</w:t>
            </w:r>
          </w:p>
        </w:tc>
        <w:tc>
          <w:tcPr>
            <w:tcW w:w="1654" w:type="dxa"/>
            <w:vMerge w:val="restart"/>
            <w:vAlign w:val="center"/>
          </w:tcPr>
          <w:p w14:paraId="5B379D91" w14:textId="0D4C752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center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Особенности голоса</w:t>
            </w:r>
          </w:p>
        </w:tc>
        <w:tc>
          <w:tcPr>
            <w:tcW w:w="2042" w:type="dxa"/>
            <w:vAlign w:val="center"/>
          </w:tcPr>
          <w:p w14:paraId="7FA4B6E9" w14:textId="57561E3A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Сила звука</w:t>
            </w:r>
          </w:p>
        </w:tc>
        <w:tc>
          <w:tcPr>
            <w:tcW w:w="1742" w:type="dxa"/>
            <w:vAlign w:val="center"/>
          </w:tcPr>
          <w:p w14:paraId="6D0A16C8" w14:textId="1DD27ED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Голос слабый</w:t>
            </w:r>
          </w:p>
        </w:tc>
        <w:tc>
          <w:tcPr>
            <w:tcW w:w="2021" w:type="dxa"/>
          </w:tcPr>
          <w:p w14:paraId="76C29EE6" w14:textId="2F591443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Голос не очень сильный, но обучающийся может петь непродолжительное время достаточно громко</w:t>
            </w:r>
          </w:p>
        </w:tc>
        <w:tc>
          <w:tcPr>
            <w:tcW w:w="1742" w:type="dxa"/>
            <w:vAlign w:val="center"/>
          </w:tcPr>
          <w:p w14:paraId="3718E686" w14:textId="076B287B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Голос сильный</w:t>
            </w:r>
          </w:p>
        </w:tc>
      </w:tr>
      <w:tr w:rsidR="0084783F" w:rsidRPr="00B24823" w14:paraId="18C1385C" w14:textId="77777777" w:rsidTr="00B24823">
        <w:tc>
          <w:tcPr>
            <w:tcW w:w="427" w:type="dxa"/>
          </w:tcPr>
          <w:p w14:paraId="629487C6" w14:textId="6ECE9583" w:rsidR="0084783F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2</w:t>
            </w:r>
          </w:p>
        </w:tc>
        <w:tc>
          <w:tcPr>
            <w:tcW w:w="1654" w:type="dxa"/>
            <w:vMerge/>
          </w:tcPr>
          <w:p w14:paraId="77299E67" w14:textId="3499D9FC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12AECFB4" w14:textId="01A55A4A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Особенности тембра</w:t>
            </w:r>
          </w:p>
        </w:tc>
        <w:tc>
          <w:tcPr>
            <w:tcW w:w="1742" w:type="dxa"/>
          </w:tcPr>
          <w:p w14:paraId="5762F0A6" w14:textId="3F856F3F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В голосе слышен хрип и сип. Голос тусклый, не выразительный</w:t>
            </w:r>
          </w:p>
        </w:tc>
        <w:tc>
          <w:tcPr>
            <w:tcW w:w="2021" w:type="dxa"/>
          </w:tcPr>
          <w:p w14:paraId="09B6FC5B" w14:textId="7D099DB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Нет ярко выраженного тембра, но старается петь выразительно</w:t>
            </w:r>
          </w:p>
        </w:tc>
        <w:tc>
          <w:tcPr>
            <w:tcW w:w="1742" w:type="dxa"/>
            <w:vAlign w:val="center"/>
          </w:tcPr>
          <w:p w14:paraId="4BFBDFB0" w14:textId="74F4C5B4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Голос звонкий, яркий</w:t>
            </w:r>
          </w:p>
        </w:tc>
      </w:tr>
      <w:tr w:rsidR="0084783F" w:rsidRPr="00B24823" w14:paraId="2953FA81" w14:textId="77777777" w:rsidTr="00B24823">
        <w:tc>
          <w:tcPr>
            <w:tcW w:w="427" w:type="dxa"/>
          </w:tcPr>
          <w:p w14:paraId="796EB844" w14:textId="064AB802" w:rsidR="0084783F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3</w:t>
            </w:r>
          </w:p>
        </w:tc>
        <w:tc>
          <w:tcPr>
            <w:tcW w:w="1654" w:type="dxa"/>
            <w:vMerge/>
          </w:tcPr>
          <w:p w14:paraId="279FEF82" w14:textId="77777777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3DB409CC" w14:textId="644FB551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Певческий диапазон</w:t>
            </w:r>
          </w:p>
        </w:tc>
        <w:tc>
          <w:tcPr>
            <w:tcW w:w="1742" w:type="dxa"/>
          </w:tcPr>
          <w:p w14:paraId="3EE89A18" w14:textId="60EBBDF7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Певческий диапазон в пределах 2-3 звуков</w:t>
            </w:r>
          </w:p>
        </w:tc>
        <w:tc>
          <w:tcPr>
            <w:tcW w:w="2021" w:type="dxa"/>
          </w:tcPr>
          <w:p w14:paraId="7C6C7364" w14:textId="4EE388E4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Диапазон в пределах возрастной нормы</w:t>
            </w:r>
          </w:p>
        </w:tc>
        <w:tc>
          <w:tcPr>
            <w:tcW w:w="1742" w:type="dxa"/>
          </w:tcPr>
          <w:p w14:paraId="6793BA03" w14:textId="0A077CB5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Широкий диапазон</w:t>
            </w:r>
          </w:p>
        </w:tc>
      </w:tr>
      <w:tr w:rsidR="0084783F" w:rsidRPr="00B24823" w14:paraId="51D67578" w14:textId="77777777" w:rsidTr="00B24823">
        <w:tc>
          <w:tcPr>
            <w:tcW w:w="427" w:type="dxa"/>
          </w:tcPr>
          <w:p w14:paraId="1B257CA2" w14:textId="7B81CA1D" w:rsidR="0084783F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4</w:t>
            </w:r>
          </w:p>
        </w:tc>
        <w:tc>
          <w:tcPr>
            <w:tcW w:w="1654" w:type="dxa"/>
            <w:vMerge w:val="restart"/>
            <w:vAlign w:val="center"/>
          </w:tcPr>
          <w:p w14:paraId="082B1DB5" w14:textId="1897CB7B" w:rsidR="0084783F" w:rsidRPr="00B24823" w:rsidRDefault="0084783F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Развитие дыхания</w:t>
            </w:r>
          </w:p>
        </w:tc>
        <w:tc>
          <w:tcPr>
            <w:tcW w:w="2042" w:type="dxa"/>
          </w:tcPr>
          <w:p w14:paraId="791F6DD6" w14:textId="614D0B5B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Продолжительность (звуковая проба «М»)</w:t>
            </w:r>
          </w:p>
        </w:tc>
        <w:tc>
          <w:tcPr>
            <w:tcW w:w="1742" w:type="dxa"/>
            <w:vAlign w:val="center"/>
          </w:tcPr>
          <w:p w14:paraId="45C596B7" w14:textId="63B989FB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Менее 13 сек.</w:t>
            </w:r>
          </w:p>
        </w:tc>
        <w:tc>
          <w:tcPr>
            <w:tcW w:w="2021" w:type="dxa"/>
            <w:vAlign w:val="center"/>
          </w:tcPr>
          <w:p w14:paraId="4833BA94" w14:textId="5FEF5FE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13-15сек.</w:t>
            </w:r>
          </w:p>
        </w:tc>
        <w:tc>
          <w:tcPr>
            <w:tcW w:w="1742" w:type="dxa"/>
            <w:vAlign w:val="center"/>
          </w:tcPr>
          <w:p w14:paraId="0389A047" w14:textId="7D3F65E7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Более 15сек.</w:t>
            </w:r>
          </w:p>
        </w:tc>
      </w:tr>
      <w:tr w:rsidR="0084783F" w:rsidRPr="00B24823" w14:paraId="692F25B7" w14:textId="77777777" w:rsidTr="00B24823">
        <w:tc>
          <w:tcPr>
            <w:tcW w:w="427" w:type="dxa"/>
          </w:tcPr>
          <w:p w14:paraId="191B4A94" w14:textId="3D33ACE0" w:rsidR="0084783F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5</w:t>
            </w:r>
          </w:p>
        </w:tc>
        <w:tc>
          <w:tcPr>
            <w:tcW w:w="1654" w:type="dxa"/>
            <w:vMerge/>
          </w:tcPr>
          <w:p w14:paraId="4708C796" w14:textId="77777777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36DDABB2" w14:textId="04353D37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Задержка дыхания на вдохе (гипоксическая проба)</w:t>
            </w:r>
          </w:p>
        </w:tc>
        <w:tc>
          <w:tcPr>
            <w:tcW w:w="1742" w:type="dxa"/>
            <w:vAlign w:val="center"/>
          </w:tcPr>
          <w:p w14:paraId="71109C36" w14:textId="097A28D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Менее 14сек.</w:t>
            </w:r>
          </w:p>
        </w:tc>
        <w:tc>
          <w:tcPr>
            <w:tcW w:w="2021" w:type="dxa"/>
            <w:vAlign w:val="center"/>
          </w:tcPr>
          <w:p w14:paraId="2545A793" w14:textId="2E7DB359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14-16сек.</w:t>
            </w:r>
          </w:p>
        </w:tc>
        <w:tc>
          <w:tcPr>
            <w:tcW w:w="1742" w:type="dxa"/>
            <w:vAlign w:val="center"/>
          </w:tcPr>
          <w:p w14:paraId="7C3A71DD" w14:textId="27561EBF" w:rsidR="0084783F" w:rsidRPr="00B24823" w:rsidRDefault="0084783F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Более 15сек.</w:t>
            </w:r>
          </w:p>
        </w:tc>
      </w:tr>
      <w:tr w:rsidR="00B24823" w:rsidRPr="00B24823" w14:paraId="00CF41B2" w14:textId="77777777" w:rsidTr="00B24823">
        <w:tc>
          <w:tcPr>
            <w:tcW w:w="427" w:type="dxa"/>
          </w:tcPr>
          <w:p w14:paraId="40A11347" w14:textId="2B097A60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6</w:t>
            </w:r>
          </w:p>
        </w:tc>
        <w:tc>
          <w:tcPr>
            <w:tcW w:w="1654" w:type="dxa"/>
            <w:vMerge w:val="restart"/>
            <w:vAlign w:val="center"/>
          </w:tcPr>
          <w:p w14:paraId="7E6D5B6A" w14:textId="294FF7AD" w:rsidR="00B24823" w:rsidRPr="00B24823" w:rsidRDefault="00B24823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 xml:space="preserve">Развитие </w:t>
            </w:r>
            <w:proofErr w:type="spellStart"/>
            <w:r w:rsidRPr="002010BE">
              <w:rPr>
                <w:sz w:val="20"/>
                <w:szCs w:val="20"/>
              </w:rPr>
              <w:t>звуковысотного</w:t>
            </w:r>
            <w:proofErr w:type="spellEnd"/>
            <w:r w:rsidRPr="002010BE">
              <w:rPr>
                <w:sz w:val="20"/>
                <w:szCs w:val="20"/>
              </w:rPr>
              <w:t xml:space="preserve"> слуха</w:t>
            </w:r>
          </w:p>
        </w:tc>
        <w:tc>
          <w:tcPr>
            <w:tcW w:w="2042" w:type="dxa"/>
            <w:vAlign w:val="center"/>
          </w:tcPr>
          <w:p w14:paraId="4458DC6E" w14:textId="1C4A8E36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Муз. слуховые представления</w:t>
            </w:r>
          </w:p>
        </w:tc>
        <w:tc>
          <w:tcPr>
            <w:tcW w:w="1742" w:type="dxa"/>
            <w:vAlign w:val="center"/>
          </w:tcPr>
          <w:p w14:paraId="200D4998" w14:textId="733E5C12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знакомой мелодии с поддержкой голосом педагога. Неумение пропеть незнакомую мелодию с сопровождением после многократного ее повторения</w:t>
            </w:r>
          </w:p>
        </w:tc>
        <w:tc>
          <w:tcPr>
            <w:tcW w:w="2021" w:type="dxa"/>
            <w:vAlign w:val="center"/>
          </w:tcPr>
          <w:p w14:paraId="38CD19B2" w14:textId="3A5F100E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знакомой мелодии при незначительной поддержке педагога. Пение малознакомой попевки с сопровождением после 3-4 прослушиваний.</w:t>
            </w:r>
          </w:p>
        </w:tc>
        <w:tc>
          <w:tcPr>
            <w:tcW w:w="1742" w:type="dxa"/>
            <w:vAlign w:val="center"/>
          </w:tcPr>
          <w:p w14:paraId="2F5F9476" w14:textId="6BF7CA1E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знакомой мелодии самостоятельно. Пение малознакомой попевки с сопровождением после 1-2 прослушиваний</w:t>
            </w:r>
          </w:p>
        </w:tc>
      </w:tr>
      <w:tr w:rsidR="00B24823" w:rsidRPr="00B24823" w14:paraId="50BE094F" w14:textId="77777777" w:rsidTr="00B24823">
        <w:tc>
          <w:tcPr>
            <w:tcW w:w="427" w:type="dxa"/>
          </w:tcPr>
          <w:p w14:paraId="1C715514" w14:textId="25A889B2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7</w:t>
            </w:r>
          </w:p>
        </w:tc>
        <w:tc>
          <w:tcPr>
            <w:tcW w:w="1654" w:type="dxa"/>
            <w:vMerge/>
          </w:tcPr>
          <w:p w14:paraId="42D99F6E" w14:textId="77777777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14:paraId="31C61D86" w14:textId="1C11C35B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Точность интонирования</w:t>
            </w:r>
          </w:p>
        </w:tc>
        <w:tc>
          <w:tcPr>
            <w:tcW w:w="1742" w:type="dxa"/>
            <w:vAlign w:val="center"/>
          </w:tcPr>
          <w:p w14:paraId="18675A00" w14:textId="7080479B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Интонирование мелодии голосом отсутствует, обучающийся воспроизводит только слова песни в ее ритме или интонирует 1-2 звука</w:t>
            </w:r>
          </w:p>
        </w:tc>
        <w:tc>
          <w:tcPr>
            <w:tcW w:w="2021" w:type="dxa"/>
            <w:vAlign w:val="center"/>
          </w:tcPr>
          <w:p w14:paraId="4FF46DF1" w14:textId="04480571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Интонирует общее направление движения мелодии, чистое интонирование 2-3 звуков</w:t>
            </w:r>
          </w:p>
        </w:tc>
        <w:tc>
          <w:tcPr>
            <w:tcW w:w="1742" w:type="dxa"/>
            <w:vAlign w:val="center"/>
          </w:tcPr>
          <w:p w14:paraId="6F2A9C60" w14:textId="5A05648A" w:rsidR="00B24823" w:rsidRPr="00B24823" w:rsidRDefault="00B24823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Чистое пение отдельных фрагментов мелодии на фоне общего направления движения мелодии</w:t>
            </w:r>
          </w:p>
        </w:tc>
      </w:tr>
      <w:tr w:rsidR="00B34596" w:rsidRPr="00B24823" w14:paraId="0AA137A4" w14:textId="77777777" w:rsidTr="00B24823">
        <w:tc>
          <w:tcPr>
            <w:tcW w:w="427" w:type="dxa"/>
          </w:tcPr>
          <w:p w14:paraId="2A168145" w14:textId="4DB73CD1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8</w:t>
            </w:r>
          </w:p>
        </w:tc>
        <w:tc>
          <w:tcPr>
            <w:tcW w:w="1654" w:type="dxa"/>
            <w:vMerge w:val="restart"/>
          </w:tcPr>
          <w:p w14:paraId="41603A7A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23B04459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3C3ABEA2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34B01E73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638CF432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31811AE0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40F0CEC1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7138919C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22370329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33810E8B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7917AB61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1C16B3FB" w14:textId="77777777" w:rsidR="00B34596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  <w:p w14:paraId="3C6A0FA1" w14:textId="2E0374E2" w:rsidR="00B34596" w:rsidRPr="00B24823" w:rsidRDefault="00B34596" w:rsidP="00B24823">
            <w:pPr>
              <w:pStyle w:val="western"/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2010BE">
              <w:rPr>
                <w:sz w:val="20"/>
                <w:szCs w:val="20"/>
              </w:rPr>
              <w:t>Вокально</w:t>
            </w:r>
            <w:r w:rsidRPr="002010BE">
              <w:rPr>
                <w:sz w:val="20"/>
                <w:szCs w:val="20"/>
              </w:rPr>
              <w:softHyphen/>
              <w:t>хоровые</w:t>
            </w:r>
            <w:proofErr w:type="spellEnd"/>
            <w:r w:rsidRPr="002010BE">
              <w:rPr>
                <w:sz w:val="20"/>
                <w:szCs w:val="20"/>
              </w:rPr>
              <w:t xml:space="preserve"> навыки</w:t>
            </w:r>
          </w:p>
        </w:tc>
        <w:tc>
          <w:tcPr>
            <w:tcW w:w="2042" w:type="dxa"/>
          </w:tcPr>
          <w:p w14:paraId="4BE66BFA" w14:textId="6C0D5996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lastRenderedPageBreak/>
              <w:t>Различение звуков по высоте</w:t>
            </w:r>
          </w:p>
        </w:tc>
        <w:tc>
          <w:tcPr>
            <w:tcW w:w="1742" w:type="dxa"/>
          </w:tcPr>
          <w:p w14:paraId="61C94383" w14:textId="5732CF78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Не различает</w:t>
            </w:r>
          </w:p>
        </w:tc>
        <w:tc>
          <w:tcPr>
            <w:tcW w:w="2021" w:type="dxa"/>
          </w:tcPr>
          <w:p w14:paraId="012FF5CD" w14:textId="534E11B9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Различает в пределах октавы и септимы</w:t>
            </w:r>
          </w:p>
        </w:tc>
        <w:tc>
          <w:tcPr>
            <w:tcW w:w="1742" w:type="dxa"/>
          </w:tcPr>
          <w:p w14:paraId="27F55A98" w14:textId="750ACBF5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Различает в пределах сексты и квинты</w:t>
            </w:r>
          </w:p>
        </w:tc>
      </w:tr>
      <w:tr w:rsidR="00B34596" w:rsidRPr="00B24823" w14:paraId="425EADA8" w14:textId="77777777" w:rsidTr="00B24823">
        <w:tc>
          <w:tcPr>
            <w:tcW w:w="427" w:type="dxa"/>
          </w:tcPr>
          <w:p w14:paraId="32791F2B" w14:textId="09A4FEE3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9</w:t>
            </w:r>
          </w:p>
        </w:tc>
        <w:tc>
          <w:tcPr>
            <w:tcW w:w="1654" w:type="dxa"/>
            <w:vMerge/>
            <w:vAlign w:val="center"/>
          </w:tcPr>
          <w:p w14:paraId="6BAD88C3" w14:textId="14BA1264" w:rsidR="00B34596" w:rsidRPr="00B24823" w:rsidRDefault="00B34596" w:rsidP="00B24823">
            <w:pPr>
              <w:pStyle w:val="western"/>
              <w:spacing w:before="0" w:beforeAutospacing="0" w:after="0" w:line="240" w:lineRule="auto"/>
              <w:rPr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14:paraId="7B64A05D" w14:textId="70F358C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Певческая установка</w:t>
            </w:r>
          </w:p>
        </w:tc>
        <w:tc>
          <w:tcPr>
            <w:tcW w:w="1742" w:type="dxa"/>
            <w:vAlign w:val="center"/>
          </w:tcPr>
          <w:p w14:paraId="5E6915FB" w14:textId="42A1B956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Поза расслабленная, плечи опущены</w:t>
            </w:r>
          </w:p>
        </w:tc>
        <w:tc>
          <w:tcPr>
            <w:tcW w:w="2021" w:type="dxa"/>
            <w:vAlign w:val="center"/>
          </w:tcPr>
          <w:p w14:paraId="007D2451" w14:textId="514FF993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Способность удерживать правильную позу при пении непродолжительное время</w:t>
            </w:r>
          </w:p>
        </w:tc>
        <w:tc>
          <w:tcPr>
            <w:tcW w:w="1742" w:type="dxa"/>
            <w:vAlign w:val="center"/>
          </w:tcPr>
          <w:p w14:paraId="5BE6DAA4" w14:textId="0426545F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Способность удерживать правильную позу при пении длительное время без напоминания взрослого</w:t>
            </w:r>
          </w:p>
        </w:tc>
      </w:tr>
      <w:tr w:rsidR="00B34596" w:rsidRPr="00B24823" w14:paraId="5EE87054" w14:textId="77777777" w:rsidTr="00B24823">
        <w:tc>
          <w:tcPr>
            <w:tcW w:w="427" w:type="dxa"/>
          </w:tcPr>
          <w:p w14:paraId="09439DAB" w14:textId="19753D7C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654" w:type="dxa"/>
            <w:vMerge/>
          </w:tcPr>
          <w:p w14:paraId="0204521C" w14:textId="7777777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14:paraId="7ACEBD5B" w14:textId="4D7F7D6E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Звуковедение.</w:t>
            </w:r>
          </w:p>
        </w:tc>
        <w:tc>
          <w:tcPr>
            <w:tcW w:w="1742" w:type="dxa"/>
            <w:vAlign w:val="center"/>
          </w:tcPr>
          <w:p w14:paraId="68434D4F" w14:textId="2EFBB24A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отрывистое, крикливое</w:t>
            </w:r>
          </w:p>
        </w:tc>
        <w:tc>
          <w:tcPr>
            <w:tcW w:w="2021" w:type="dxa"/>
            <w:vAlign w:val="center"/>
          </w:tcPr>
          <w:p w14:paraId="78F9CD33" w14:textId="08F385BF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естественным голосом, но иногда переходящим на крик</w:t>
            </w:r>
          </w:p>
        </w:tc>
        <w:tc>
          <w:tcPr>
            <w:tcW w:w="1742" w:type="dxa"/>
            <w:vAlign w:val="center"/>
          </w:tcPr>
          <w:p w14:paraId="2242273F" w14:textId="015EA118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естественным голосом без напряжения, протяжно</w:t>
            </w:r>
          </w:p>
        </w:tc>
      </w:tr>
      <w:tr w:rsidR="00B34596" w:rsidRPr="00B24823" w14:paraId="3C5FE560" w14:textId="77777777" w:rsidTr="00B24823">
        <w:tc>
          <w:tcPr>
            <w:tcW w:w="427" w:type="dxa"/>
          </w:tcPr>
          <w:p w14:paraId="3F357A37" w14:textId="2CE9FDD0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11</w:t>
            </w:r>
          </w:p>
        </w:tc>
        <w:tc>
          <w:tcPr>
            <w:tcW w:w="1654" w:type="dxa"/>
            <w:vMerge/>
          </w:tcPr>
          <w:p w14:paraId="019E652B" w14:textId="7777777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349BDAF8" w14:textId="2656CBBE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Дикция</w:t>
            </w:r>
          </w:p>
        </w:tc>
        <w:tc>
          <w:tcPr>
            <w:tcW w:w="1742" w:type="dxa"/>
          </w:tcPr>
          <w:p w14:paraId="5A2C2659" w14:textId="6AD31070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Невнятное произношение, значительные речевые нарушения.</w:t>
            </w:r>
          </w:p>
        </w:tc>
        <w:tc>
          <w:tcPr>
            <w:tcW w:w="2021" w:type="dxa"/>
          </w:tcPr>
          <w:p w14:paraId="6AC809E5" w14:textId="3E2A8AEB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Достаточно четкое произношение согласных и правильное формирование гласных, но неумение их правильно произносить при пении</w:t>
            </w:r>
          </w:p>
        </w:tc>
        <w:tc>
          <w:tcPr>
            <w:tcW w:w="1742" w:type="dxa"/>
          </w:tcPr>
          <w:p w14:paraId="17308B62" w14:textId="01201CBC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Умение правильно произносить гласные и согласные в конце и середине слов при пении</w:t>
            </w:r>
          </w:p>
        </w:tc>
      </w:tr>
      <w:tr w:rsidR="00B34596" w:rsidRPr="00B24823" w14:paraId="199DF5BB" w14:textId="77777777" w:rsidTr="00B24823">
        <w:tc>
          <w:tcPr>
            <w:tcW w:w="427" w:type="dxa"/>
          </w:tcPr>
          <w:p w14:paraId="099AD205" w14:textId="468FD72A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12</w:t>
            </w:r>
          </w:p>
        </w:tc>
        <w:tc>
          <w:tcPr>
            <w:tcW w:w="1654" w:type="dxa"/>
            <w:vMerge/>
          </w:tcPr>
          <w:p w14:paraId="1377B414" w14:textId="7777777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724427D3" w14:textId="5DE37AF4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Дыхание</w:t>
            </w:r>
          </w:p>
        </w:tc>
        <w:tc>
          <w:tcPr>
            <w:tcW w:w="1742" w:type="dxa"/>
          </w:tcPr>
          <w:p w14:paraId="3BB8AB36" w14:textId="7AF0C791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Дыхание берется непроизвольно</w:t>
            </w:r>
          </w:p>
        </w:tc>
        <w:tc>
          <w:tcPr>
            <w:tcW w:w="2021" w:type="dxa"/>
          </w:tcPr>
          <w:p w14:paraId="368CFD47" w14:textId="0224F938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Дыхание произвольное, но не всегда берется между фразами</w:t>
            </w:r>
          </w:p>
        </w:tc>
        <w:tc>
          <w:tcPr>
            <w:tcW w:w="1742" w:type="dxa"/>
          </w:tcPr>
          <w:p w14:paraId="59DD4B48" w14:textId="5F79906A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Умение брать дыхание между фразами</w:t>
            </w:r>
          </w:p>
        </w:tc>
      </w:tr>
      <w:tr w:rsidR="00B34596" w:rsidRPr="00B24823" w14:paraId="28CE62B0" w14:textId="77777777" w:rsidTr="00B24823">
        <w:tc>
          <w:tcPr>
            <w:tcW w:w="427" w:type="dxa"/>
          </w:tcPr>
          <w:p w14:paraId="5620B0AA" w14:textId="480BA953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13</w:t>
            </w:r>
          </w:p>
        </w:tc>
        <w:tc>
          <w:tcPr>
            <w:tcW w:w="1654" w:type="dxa"/>
            <w:vMerge/>
          </w:tcPr>
          <w:p w14:paraId="3F26452C" w14:textId="7777777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3A38738A" w14:textId="55A61FC1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Умение петь в ансамбле</w:t>
            </w:r>
          </w:p>
        </w:tc>
        <w:tc>
          <w:tcPr>
            <w:tcW w:w="1742" w:type="dxa"/>
          </w:tcPr>
          <w:p w14:paraId="22B544B5" w14:textId="611D1982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Неумение петь, слушая товарищей</w:t>
            </w:r>
          </w:p>
        </w:tc>
        <w:tc>
          <w:tcPr>
            <w:tcW w:w="2021" w:type="dxa"/>
          </w:tcPr>
          <w:p w14:paraId="1F19A9D9" w14:textId="34688DBC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Стремление выделиться в хоровом исполнении (раньше вступить, громче петь)</w:t>
            </w:r>
          </w:p>
        </w:tc>
        <w:tc>
          <w:tcPr>
            <w:tcW w:w="1742" w:type="dxa"/>
          </w:tcPr>
          <w:p w14:paraId="3695B85C" w14:textId="2A12224A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Умение начинать и заканчивать вместе</w:t>
            </w:r>
          </w:p>
        </w:tc>
      </w:tr>
      <w:tr w:rsidR="00B34596" w:rsidRPr="00B24823" w14:paraId="15B3D838" w14:textId="77777777" w:rsidTr="00B24823">
        <w:tc>
          <w:tcPr>
            <w:tcW w:w="427" w:type="dxa"/>
          </w:tcPr>
          <w:p w14:paraId="7D18048F" w14:textId="7A6F7D8F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B24823">
              <w:rPr>
                <w:sz w:val="20"/>
                <w:szCs w:val="20"/>
              </w:rPr>
              <w:t>14</w:t>
            </w:r>
          </w:p>
        </w:tc>
        <w:tc>
          <w:tcPr>
            <w:tcW w:w="1654" w:type="dxa"/>
            <w:vMerge/>
          </w:tcPr>
          <w:p w14:paraId="1D73E29B" w14:textId="77777777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</w:tcPr>
          <w:p w14:paraId="01C90325" w14:textId="14BA452E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Выразительность исполнения</w:t>
            </w:r>
          </w:p>
        </w:tc>
        <w:tc>
          <w:tcPr>
            <w:tcW w:w="1742" w:type="dxa"/>
          </w:tcPr>
          <w:p w14:paraId="178A43B6" w14:textId="48FCB673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Пение не эмоциональное</w:t>
            </w:r>
          </w:p>
        </w:tc>
        <w:tc>
          <w:tcPr>
            <w:tcW w:w="2021" w:type="dxa"/>
          </w:tcPr>
          <w:p w14:paraId="2E546979" w14:textId="21F03139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Старается петь выразительно, но на лице мало эмоций</w:t>
            </w:r>
          </w:p>
        </w:tc>
        <w:tc>
          <w:tcPr>
            <w:tcW w:w="1742" w:type="dxa"/>
          </w:tcPr>
          <w:p w14:paraId="775F14F4" w14:textId="169D0A36" w:rsidR="00B34596" w:rsidRPr="00B24823" w:rsidRDefault="00B34596" w:rsidP="00B24823">
            <w:pPr>
              <w:pStyle w:val="western"/>
              <w:spacing w:before="0" w:beforeAutospacing="0" w:after="0" w:line="240" w:lineRule="auto"/>
              <w:jc w:val="both"/>
              <w:rPr>
                <w:sz w:val="20"/>
                <w:szCs w:val="20"/>
              </w:rPr>
            </w:pPr>
            <w:r w:rsidRPr="002010BE">
              <w:rPr>
                <w:sz w:val="20"/>
                <w:szCs w:val="20"/>
              </w:rPr>
              <w:t>Поет выразительно, передавая характер песни голосом и мимикой</w:t>
            </w:r>
          </w:p>
        </w:tc>
      </w:tr>
    </w:tbl>
    <w:p w14:paraId="59E24447" w14:textId="77777777" w:rsidR="002010BE" w:rsidRPr="00B24823" w:rsidRDefault="002010BE" w:rsidP="00B24823">
      <w:pPr>
        <w:pStyle w:val="western"/>
        <w:shd w:val="clear" w:color="auto" w:fill="FFFFFF"/>
        <w:spacing w:before="0" w:beforeAutospacing="0" w:after="0" w:line="240" w:lineRule="auto"/>
        <w:ind w:firstLine="567"/>
        <w:jc w:val="both"/>
        <w:rPr>
          <w:sz w:val="20"/>
          <w:szCs w:val="20"/>
        </w:rPr>
      </w:pPr>
    </w:p>
    <w:sectPr w:rsidR="002010BE" w:rsidRPr="00B24823" w:rsidSect="000D46E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" w15:restartNumberingAfterBreak="0">
    <w:nsid w:val="07AE4C9E"/>
    <w:multiLevelType w:val="hybridMultilevel"/>
    <w:tmpl w:val="FAD44E3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 w15:restartNumberingAfterBreak="0">
    <w:nsid w:val="083929D4"/>
    <w:multiLevelType w:val="hybridMultilevel"/>
    <w:tmpl w:val="09624D34"/>
    <w:lvl w:ilvl="0" w:tplc="E19A69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36CD1"/>
    <w:multiLevelType w:val="multilevel"/>
    <w:tmpl w:val="D9CA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83866"/>
    <w:multiLevelType w:val="multilevel"/>
    <w:tmpl w:val="AD8C8A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5" w15:restartNumberingAfterBreak="0">
    <w:nsid w:val="2B4120BA"/>
    <w:multiLevelType w:val="multilevel"/>
    <w:tmpl w:val="94785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2D0A025A"/>
    <w:multiLevelType w:val="hybridMultilevel"/>
    <w:tmpl w:val="D960FAC2"/>
    <w:lvl w:ilvl="0" w:tplc="AE3CB5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D461D"/>
    <w:multiLevelType w:val="hybridMultilevel"/>
    <w:tmpl w:val="319C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13B14"/>
    <w:multiLevelType w:val="multilevel"/>
    <w:tmpl w:val="7D30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C6B5A"/>
    <w:multiLevelType w:val="hybridMultilevel"/>
    <w:tmpl w:val="FA624AD8"/>
    <w:lvl w:ilvl="0" w:tplc="E73CAB9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4301D8"/>
    <w:multiLevelType w:val="hybridMultilevel"/>
    <w:tmpl w:val="8536CD62"/>
    <w:lvl w:ilvl="0" w:tplc="A21C904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147B76"/>
    <w:multiLevelType w:val="hybridMultilevel"/>
    <w:tmpl w:val="7FD8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924C6"/>
    <w:multiLevelType w:val="hybridMultilevel"/>
    <w:tmpl w:val="FB06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85CA8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4" w15:restartNumberingAfterBreak="0">
    <w:nsid w:val="4E5F52A5"/>
    <w:multiLevelType w:val="multilevel"/>
    <w:tmpl w:val="797AC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DD3A4A"/>
    <w:multiLevelType w:val="multilevel"/>
    <w:tmpl w:val="CBD4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98540C"/>
    <w:multiLevelType w:val="multilevel"/>
    <w:tmpl w:val="4068669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7" w15:restartNumberingAfterBreak="0">
    <w:nsid w:val="699B1CF2"/>
    <w:multiLevelType w:val="multilevel"/>
    <w:tmpl w:val="4A30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0E7A46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9" w15:restartNumberingAfterBreak="0">
    <w:nsid w:val="70717CC4"/>
    <w:multiLevelType w:val="multilevel"/>
    <w:tmpl w:val="659E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9B0CE4"/>
    <w:multiLevelType w:val="hybridMultilevel"/>
    <w:tmpl w:val="56AA181E"/>
    <w:lvl w:ilvl="0" w:tplc="80723648">
      <w:start w:val="1"/>
      <w:numFmt w:val="decimal"/>
      <w:lvlText w:val="%1."/>
      <w:lvlJc w:val="left"/>
      <w:pPr>
        <w:ind w:left="2033" w:hanging="565"/>
      </w:pPr>
      <w:rPr>
        <w:rFonts w:ascii="Times New Roman" w:eastAsia="Times New Roman" w:hAnsi="Times New Roman" w:cs="Times New Roman" w:hint="default"/>
        <w:color w:val="232323"/>
        <w:w w:val="100"/>
        <w:sz w:val="28"/>
        <w:szCs w:val="28"/>
        <w:lang w:val="ru-RU" w:eastAsia="en-US" w:bidi="ar-SA"/>
      </w:rPr>
    </w:lvl>
    <w:lvl w:ilvl="1" w:tplc="C172C7F6">
      <w:numFmt w:val="bullet"/>
      <w:lvlText w:val="•"/>
      <w:lvlJc w:val="left"/>
      <w:pPr>
        <w:ind w:left="2914" w:hanging="565"/>
      </w:pPr>
      <w:rPr>
        <w:rFonts w:hint="default"/>
        <w:lang w:val="ru-RU" w:eastAsia="en-US" w:bidi="ar-SA"/>
      </w:rPr>
    </w:lvl>
    <w:lvl w:ilvl="2" w:tplc="D7E4CA4C">
      <w:numFmt w:val="bullet"/>
      <w:lvlText w:val="•"/>
      <w:lvlJc w:val="left"/>
      <w:pPr>
        <w:ind w:left="3789" w:hanging="565"/>
      </w:pPr>
      <w:rPr>
        <w:rFonts w:hint="default"/>
        <w:lang w:val="ru-RU" w:eastAsia="en-US" w:bidi="ar-SA"/>
      </w:rPr>
    </w:lvl>
    <w:lvl w:ilvl="3" w:tplc="564AB0AA">
      <w:numFmt w:val="bullet"/>
      <w:lvlText w:val="•"/>
      <w:lvlJc w:val="left"/>
      <w:pPr>
        <w:ind w:left="4664" w:hanging="565"/>
      </w:pPr>
      <w:rPr>
        <w:rFonts w:hint="default"/>
        <w:lang w:val="ru-RU" w:eastAsia="en-US" w:bidi="ar-SA"/>
      </w:rPr>
    </w:lvl>
    <w:lvl w:ilvl="4" w:tplc="F25C556C">
      <w:numFmt w:val="bullet"/>
      <w:lvlText w:val="•"/>
      <w:lvlJc w:val="left"/>
      <w:pPr>
        <w:ind w:left="5539" w:hanging="565"/>
      </w:pPr>
      <w:rPr>
        <w:rFonts w:hint="default"/>
        <w:lang w:val="ru-RU" w:eastAsia="en-US" w:bidi="ar-SA"/>
      </w:rPr>
    </w:lvl>
    <w:lvl w:ilvl="5" w:tplc="8D4C2C7C">
      <w:numFmt w:val="bullet"/>
      <w:lvlText w:val="•"/>
      <w:lvlJc w:val="left"/>
      <w:pPr>
        <w:ind w:left="6414" w:hanging="565"/>
      </w:pPr>
      <w:rPr>
        <w:rFonts w:hint="default"/>
        <w:lang w:val="ru-RU" w:eastAsia="en-US" w:bidi="ar-SA"/>
      </w:rPr>
    </w:lvl>
    <w:lvl w:ilvl="6" w:tplc="E4227C7C">
      <w:numFmt w:val="bullet"/>
      <w:lvlText w:val="•"/>
      <w:lvlJc w:val="left"/>
      <w:pPr>
        <w:ind w:left="7288" w:hanging="565"/>
      </w:pPr>
      <w:rPr>
        <w:rFonts w:hint="default"/>
        <w:lang w:val="ru-RU" w:eastAsia="en-US" w:bidi="ar-SA"/>
      </w:rPr>
    </w:lvl>
    <w:lvl w:ilvl="7" w:tplc="1BCCE990">
      <w:numFmt w:val="bullet"/>
      <w:lvlText w:val="•"/>
      <w:lvlJc w:val="left"/>
      <w:pPr>
        <w:ind w:left="8163" w:hanging="565"/>
      </w:pPr>
      <w:rPr>
        <w:rFonts w:hint="default"/>
        <w:lang w:val="ru-RU" w:eastAsia="en-US" w:bidi="ar-SA"/>
      </w:rPr>
    </w:lvl>
    <w:lvl w:ilvl="8" w:tplc="B77A64D4">
      <w:numFmt w:val="bullet"/>
      <w:lvlText w:val="•"/>
      <w:lvlJc w:val="left"/>
      <w:pPr>
        <w:ind w:left="9038" w:hanging="565"/>
      </w:pPr>
      <w:rPr>
        <w:rFonts w:hint="default"/>
        <w:lang w:val="ru-RU" w:eastAsia="en-US" w:bidi="ar-SA"/>
      </w:rPr>
    </w:lvl>
  </w:abstractNum>
  <w:abstractNum w:abstractNumId="21" w15:restartNumberingAfterBreak="0">
    <w:nsid w:val="75E06F7D"/>
    <w:multiLevelType w:val="multilevel"/>
    <w:tmpl w:val="C62C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1B5D87"/>
    <w:multiLevelType w:val="hybridMultilevel"/>
    <w:tmpl w:val="AA82AA60"/>
    <w:lvl w:ilvl="0" w:tplc="0F02FA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"/>
  </w:num>
  <w:num w:numId="5">
    <w:abstractNumId w:val="18"/>
  </w:num>
  <w:num w:numId="6">
    <w:abstractNumId w:val="11"/>
  </w:num>
  <w:num w:numId="7">
    <w:abstractNumId w:val="5"/>
  </w:num>
  <w:num w:numId="8">
    <w:abstractNumId w:val="8"/>
  </w:num>
  <w:num w:numId="9">
    <w:abstractNumId w:val="20"/>
  </w:num>
  <w:num w:numId="10">
    <w:abstractNumId w:val="13"/>
  </w:num>
  <w:num w:numId="11">
    <w:abstractNumId w:val="10"/>
  </w:num>
  <w:num w:numId="12">
    <w:abstractNumId w:val="2"/>
  </w:num>
  <w:num w:numId="13">
    <w:abstractNumId w:val="9"/>
  </w:num>
  <w:num w:numId="14">
    <w:abstractNumId w:val="17"/>
  </w:num>
  <w:num w:numId="15">
    <w:abstractNumId w:val="3"/>
  </w:num>
  <w:num w:numId="16">
    <w:abstractNumId w:val="15"/>
  </w:num>
  <w:num w:numId="17">
    <w:abstractNumId w:val="21"/>
  </w:num>
  <w:num w:numId="18">
    <w:abstractNumId w:val="16"/>
  </w:num>
  <w:num w:numId="19">
    <w:abstractNumId w:val="4"/>
  </w:num>
  <w:num w:numId="20">
    <w:abstractNumId w:val="14"/>
  </w:num>
  <w:num w:numId="21">
    <w:abstractNumId w:val="6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D2"/>
    <w:rsid w:val="000050B2"/>
    <w:rsid w:val="00015457"/>
    <w:rsid w:val="00032E54"/>
    <w:rsid w:val="00036E46"/>
    <w:rsid w:val="000426E2"/>
    <w:rsid w:val="00053064"/>
    <w:rsid w:val="0005369C"/>
    <w:rsid w:val="000541EE"/>
    <w:rsid w:val="00062670"/>
    <w:rsid w:val="00084B31"/>
    <w:rsid w:val="000B3742"/>
    <w:rsid w:val="000C1F6D"/>
    <w:rsid w:val="000C5A75"/>
    <w:rsid w:val="000D46EC"/>
    <w:rsid w:val="000E50DB"/>
    <w:rsid w:val="000E589A"/>
    <w:rsid w:val="000F0286"/>
    <w:rsid w:val="00106CE1"/>
    <w:rsid w:val="001106AB"/>
    <w:rsid w:val="00111530"/>
    <w:rsid w:val="0011316B"/>
    <w:rsid w:val="001132DF"/>
    <w:rsid w:val="00117014"/>
    <w:rsid w:val="00120C9A"/>
    <w:rsid w:val="00121167"/>
    <w:rsid w:val="00121EF3"/>
    <w:rsid w:val="00124990"/>
    <w:rsid w:val="00130B5A"/>
    <w:rsid w:val="001320F1"/>
    <w:rsid w:val="00136644"/>
    <w:rsid w:val="0014276A"/>
    <w:rsid w:val="00155492"/>
    <w:rsid w:val="00167AF7"/>
    <w:rsid w:val="00176A3C"/>
    <w:rsid w:val="00185E73"/>
    <w:rsid w:val="00186598"/>
    <w:rsid w:val="0019251E"/>
    <w:rsid w:val="001A7BA6"/>
    <w:rsid w:val="001B2F64"/>
    <w:rsid w:val="001B7CFA"/>
    <w:rsid w:val="001D2C71"/>
    <w:rsid w:val="001E1055"/>
    <w:rsid w:val="001E41A1"/>
    <w:rsid w:val="001F6F9D"/>
    <w:rsid w:val="002010BE"/>
    <w:rsid w:val="00205018"/>
    <w:rsid w:val="0023077A"/>
    <w:rsid w:val="00242534"/>
    <w:rsid w:val="002446D6"/>
    <w:rsid w:val="00250EB6"/>
    <w:rsid w:val="002522FA"/>
    <w:rsid w:val="00254EE2"/>
    <w:rsid w:val="00265E26"/>
    <w:rsid w:val="00272178"/>
    <w:rsid w:val="0027694A"/>
    <w:rsid w:val="0029660C"/>
    <w:rsid w:val="002978A9"/>
    <w:rsid w:val="002B144D"/>
    <w:rsid w:val="002B376A"/>
    <w:rsid w:val="002B7B57"/>
    <w:rsid w:val="002E5EB3"/>
    <w:rsid w:val="00303DD6"/>
    <w:rsid w:val="00311C8C"/>
    <w:rsid w:val="003124F3"/>
    <w:rsid w:val="00313D71"/>
    <w:rsid w:val="00322D05"/>
    <w:rsid w:val="00325618"/>
    <w:rsid w:val="00333018"/>
    <w:rsid w:val="0033416A"/>
    <w:rsid w:val="00364166"/>
    <w:rsid w:val="003666F9"/>
    <w:rsid w:val="00373701"/>
    <w:rsid w:val="00383A85"/>
    <w:rsid w:val="003B384C"/>
    <w:rsid w:val="003B762E"/>
    <w:rsid w:val="003C3D7C"/>
    <w:rsid w:val="003D613B"/>
    <w:rsid w:val="003E4083"/>
    <w:rsid w:val="003F0C95"/>
    <w:rsid w:val="004145E9"/>
    <w:rsid w:val="00432B9E"/>
    <w:rsid w:val="00437AB1"/>
    <w:rsid w:val="004429D6"/>
    <w:rsid w:val="00454305"/>
    <w:rsid w:val="0045471A"/>
    <w:rsid w:val="00455882"/>
    <w:rsid w:val="00467F8E"/>
    <w:rsid w:val="00491A54"/>
    <w:rsid w:val="0049350F"/>
    <w:rsid w:val="004A52B1"/>
    <w:rsid w:val="004B251E"/>
    <w:rsid w:val="004E6271"/>
    <w:rsid w:val="004E7AE5"/>
    <w:rsid w:val="004F4AD2"/>
    <w:rsid w:val="004F6A72"/>
    <w:rsid w:val="005046F4"/>
    <w:rsid w:val="00507B3F"/>
    <w:rsid w:val="00511049"/>
    <w:rsid w:val="0051236F"/>
    <w:rsid w:val="00513C3B"/>
    <w:rsid w:val="00514CE5"/>
    <w:rsid w:val="005267F2"/>
    <w:rsid w:val="005273E0"/>
    <w:rsid w:val="00530485"/>
    <w:rsid w:val="00532060"/>
    <w:rsid w:val="005406CA"/>
    <w:rsid w:val="00562660"/>
    <w:rsid w:val="00572987"/>
    <w:rsid w:val="00586BD0"/>
    <w:rsid w:val="005903F1"/>
    <w:rsid w:val="00592F4E"/>
    <w:rsid w:val="005B3BED"/>
    <w:rsid w:val="005C217A"/>
    <w:rsid w:val="005D14A1"/>
    <w:rsid w:val="005E50A7"/>
    <w:rsid w:val="005E780C"/>
    <w:rsid w:val="005F04ED"/>
    <w:rsid w:val="006152A8"/>
    <w:rsid w:val="00616A10"/>
    <w:rsid w:val="00624C9B"/>
    <w:rsid w:val="00627B11"/>
    <w:rsid w:val="00630D56"/>
    <w:rsid w:val="006561A5"/>
    <w:rsid w:val="00661E13"/>
    <w:rsid w:val="00664036"/>
    <w:rsid w:val="00686DFA"/>
    <w:rsid w:val="0069659C"/>
    <w:rsid w:val="00696F8C"/>
    <w:rsid w:val="006A0760"/>
    <w:rsid w:val="006A0F6C"/>
    <w:rsid w:val="006A4CE7"/>
    <w:rsid w:val="006B621F"/>
    <w:rsid w:val="006D37A9"/>
    <w:rsid w:val="00701778"/>
    <w:rsid w:val="007033C5"/>
    <w:rsid w:val="00714960"/>
    <w:rsid w:val="007324A2"/>
    <w:rsid w:val="00761BA2"/>
    <w:rsid w:val="00767B0A"/>
    <w:rsid w:val="00770ACB"/>
    <w:rsid w:val="00781D9D"/>
    <w:rsid w:val="0079329E"/>
    <w:rsid w:val="007955F0"/>
    <w:rsid w:val="007B15C3"/>
    <w:rsid w:val="007B60E7"/>
    <w:rsid w:val="007C0AF9"/>
    <w:rsid w:val="007C10E0"/>
    <w:rsid w:val="007D2A3B"/>
    <w:rsid w:val="007D424E"/>
    <w:rsid w:val="007E02E3"/>
    <w:rsid w:val="007E7D02"/>
    <w:rsid w:val="007F1962"/>
    <w:rsid w:val="007F7271"/>
    <w:rsid w:val="00806C0A"/>
    <w:rsid w:val="00816753"/>
    <w:rsid w:val="008216DE"/>
    <w:rsid w:val="00830613"/>
    <w:rsid w:val="00833658"/>
    <w:rsid w:val="0083706F"/>
    <w:rsid w:val="0084783F"/>
    <w:rsid w:val="008666D9"/>
    <w:rsid w:val="008721B7"/>
    <w:rsid w:val="008A0AD1"/>
    <w:rsid w:val="008B324F"/>
    <w:rsid w:val="008C251B"/>
    <w:rsid w:val="008E333C"/>
    <w:rsid w:val="008E4A70"/>
    <w:rsid w:val="008F45F6"/>
    <w:rsid w:val="008F7868"/>
    <w:rsid w:val="009135ED"/>
    <w:rsid w:val="0092074C"/>
    <w:rsid w:val="0092224E"/>
    <w:rsid w:val="009223A5"/>
    <w:rsid w:val="009336F9"/>
    <w:rsid w:val="00946B63"/>
    <w:rsid w:val="009528FF"/>
    <w:rsid w:val="00982A3A"/>
    <w:rsid w:val="00991C5C"/>
    <w:rsid w:val="00993D84"/>
    <w:rsid w:val="00994FDD"/>
    <w:rsid w:val="009A2970"/>
    <w:rsid w:val="009C07A7"/>
    <w:rsid w:val="009C30BC"/>
    <w:rsid w:val="009C59CC"/>
    <w:rsid w:val="009C6EEE"/>
    <w:rsid w:val="009D53EF"/>
    <w:rsid w:val="009D79E4"/>
    <w:rsid w:val="009E17E8"/>
    <w:rsid w:val="009F12F5"/>
    <w:rsid w:val="009F4EF8"/>
    <w:rsid w:val="009F7F75"/>
    <w:rsid w:val="00A0206A"/>
    <w:rsid w:val="00A02F5E"/>
    <w:rsid w:val="00A12A47"/>
    <w:rsid w:val="00A158CA"/>
    <w:rsid w:val="00A462A5"/>
    <w:rsid w:val="00A47802"/>
    <w:rsid w:val="00A645AE"/>
    <w:rsid w:val="00A64EAD"/>
    <w:rsid w:val="00A72A50"/>
    <w:rsid w:val="00A75EF1"/>
    <w:rsid w:val="00A84AD8"/>
    <w:rsid w:val="00AA2D56"/>
    <w:rsid w:val="00AE3331"/>
    <w:rsid w:val="00B228ED"/>
    <w:rsid w:val="00B24823"/>
    <w:rsid w:val="00B30CD6"/>
    <w:rsid w:val="00B34596"/>
    <w:rsid w:val="00B42789"/>
    <w:rsid w:val="00B44B84"/>
    <w:rsid w:val="00B54095"/>
    <w:rsid w:val="00B94A05"/>
    <w:rsid w:val="00BA5C6F"/>
    <w:rsid w:val="00BB4B44"/>
    <w:rsid w:val="00BD4181"/>
    <w:rsid w:val="00BE35D9"/>
    <w:rsid w:val="00BE681E"/>
    <w:rsid w:val="00BF3DA3"/>
    <w:rsid w:val="00BF4891"/>
    <w:rsid w:val="00C00643"/>
    <w:rsid w:val="00C0515B"/>
    <w:rsid w:val="00C06392"/>
    <w:rsid w:val="00C11FEB"/>
    <w:rsid w:val="00C12434"/>
    <w:rsid w:val="00C2500A"/>
    <w:rsid w:val="00C3406B"/>
    <w:rsid w:val="00C446CC"/>
    <w:rsid w:val="00C47D1A"/>
    <w:rsid w:val="00C66BA4"/>
    <w:rsid w:val="00C72C70"/>
    <w:rsid w:val="00C8253B"/>
    <w:rsid w:val="00C927F9"/>
    <w:rsid w:val="00CB6BEE"/>
    <w:rsid w:val="00CC505C"/>
    <w:rsid w:val="00CD0A12"/>
    <w:rsid w:val="00CD7977"/>
    <w:rsid w:val="00CD7C2B"/>
    <w:rsid w:val="00CE1E85"/>
    <w:rsid w:val="00CE4EF4"/>
    <w:rsid w:val="00CE6E30"/>
    <w:rsid w:val="00CF1750"/>
    <w:rsid w:val="00CF7412"/>
    <w:rsid w:val="00D03753"/>
    <w:rsid w:val="00D04682"/>
    <w:rsid w:val="00D24506"/>
    <w:rsid w:val="00D31B08"/>
    <w:rsid w:val="00D34E28"/>
    <w:rsid w:val="00D53025"/>
    <w:rsid w:val="00D64480"/>
    <w:rsid w:val="00D6639C"/>
    <w:rsid w:val="00D75367"/>
    <w:rsid w:val="00D754D8"/>
    <w:rsid w:val="00D77871"/>
    <w:rsid w:val="00D92412"/>
    <w:rsid w:val="00DA08BC"/>
    <w:rsid w:val="00DA28A4"/>
    <w:rsid w:val="00DB0A2F"/>
    <w:rsid w:val="00DB744D"/>
    <w:rsid w:val="00DC204A"/>
    <w:rsid w:val="00DC2441"/>
    <w:rsid w:val="00DC2998"/>
    <w:rsid w:val="00DC4331"/>
    <w:rsid w:val="00DC7026"/>
    <w:rsid w:val="00DD462B"/>
    <w:rsid w:val="00DE67A8"/>
    <w:rsid w:val="00E03EBF"/>
    <w:rsid w:val="00E13B85"/>
    <w:rsid w:val="00E163F6"/>
    <w:rsid w:val="00E2538B"/>
    <w:rsid w:val="00E4479A"/>
    <w:rsid w:val="00E45C59"/>
    <w:rsid w:val="00E534FD"/>
    <w:rsid w:val="00E5717B"/>
    <w:rsid w:val="00E70B5D"/>
    <w:rsid w:val="00E8632B"/>
    <w:rsid w:val="00E8665D"/>
    <w:rsid w:val="00E91B2F"/>
    <w:rsid w:val="00E92F1C"/>
    <w:rsid w:val="00EA08AB"/>
    <w:rsid w:val="00EC7894"/>
    <w:rsid w:val="00EE6162"/>
    <w:rsid w:val="00F035D8"/>
    <w:rsid w:val="00F11FE5"/>
    <w:rsid w:val="00F12EBD"/>
    <w:rsid w:val="00F14278"/>
    <w:rsid w:val="00F1792C"/>
    <w:rsid w:val="00F26FA3"/>
    <w:rsid w:val="00F33207"/>
    <w:rsid w:val="00F35A85"/>
    <w:rsid w:val="00F42570"/>
    <w:rsid w:val="00F42935"/>
    <w:rsid w:val="00F43867"/>
    <w:rsid w:val="00F4779F"/>
    <w:rsid w:val="00F56335"/>
    <w:rsid w:val="00F571F5"/>
    <w:rsid w:val="00F62E8B"/>
    <w:rsid w:val="00F72A10"/>
    <w:rsid w:val="00F86644"/>
    <w:rsid w:val="00F87AF7"/>
    <w:rsid w:val="00F932AA"/>
    <w:rsid w:val="00FA136F"/>
    <w:rsid w:val="00FA42F2"/>
    <w:rsid w:val="00FA54DD"/>
    <w:rsid w:val="00FA5947"/>
    <w:rsid w:val="00FA73C6"/>
    <w:rsid w:val="00FB15E9"/>
    <w:rsid w:val="00FB5DD2"/>
    <w:rsid w:val="00FC6D72"/>
    <w:rsid w:val="00FD50BF"/>
    <w:rsid w:val="00FD53D4"/>
    <w:rsid w:val="00FE117B"/>
    <w:rsid w:val="00FE3591"/>
    <w:rsid w:val="00FE773F"/>
    <w:rsid w:val="00FF1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079F4"/>
  <w15:docId w15:val="{BCBAA770-FA18-4C32-A2D5-7DA3C695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7B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40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4F4AD2"/>
    <w:pPr>
      <w:keepNext/>
      <w:shd w:val="clear" w:color="auto" w:fill="FFFFFF"/>
      <w:spacing w:line="322" w:lineRule="exact"/>
      <w:ind w:right="278"/>
      <w:outlineLvl w:val="2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4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4F4A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uiPriority w:val="10"/>
    <w:rsid w:val="004F4A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Заголовок Знак"/>
    <w:basedOn w:val="a0"/>
    <w:link w:val="a4"/>
    <w:rsid w:val="004F4AD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List Paragraph"/>
    <w:basedOn w:val="a"/>
    <w:uiPriority w:val="34"/>
    <w:qFormat/>
    <w:rsid w:val="004F4AD2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F4AD2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paragraph" w:customStyle="1" w:styleId="c0">
    <w:name w:val="c0"/>
    <w:basedOn w:val="a"/>
    <w:rsid w:val="009C30BC"/>
    <w:pPr>
      <w:spacing w:before="100" w:beforeAutospacing="1" w:after="100" w:afterAutospacing="1" w:line="276" w:lineRule="auto"/>
    </w:pPr>
  </w:style>
  <w:style w:type="character" w:customStyle="1" w:styleId="c18">
    <w:name w:val="c18"/>
    <w:basedOn w:val="a0"/>
    <w:rsid w:val="009C30BC"/>
  </w:style>
  <w:style w:type="character" w:customStyle="1" w:styleId="c6">
    <w:name w:val="c6"/>
    <w:basedOn w:val="a0"/>
    <w:rsid w:val="009C30BC"/>
  </w:style>
  <w:style w:type="paragraph" w:styleId="a8">
    <w:name w:val="No Spacing"/>
    <w:uiPriority w:val="1"/>
    <w:qFormat/>
    <w:rsid w:val="009C3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C30BC"/>
    <w:pPr>
      <w:spacing w:before="100" w:beforeAutospacing="1" w:after="100" w:afterAutospacing="1" w:line="276" w:lineRule="auto"/>
    </w:pPr>
  </w:style>
  <w:style w:type="character" w:customStyle="1" w:styleId="c19">
    <w:name w:val="c19"/>
    <w:basedOn w:val="a0"/>
    <w:rsid w:val="009C30BC"/>
  </w:style>
  <w:style w:type="character" w:styleId="a9">
    <w:name w:val="Hyperlink"/>
    <w:basedOn w:val="a0"/>
    <w:uiPriority w:val="99"/>
    <w:unhideWhenUsed/>
    <w:rsid w:val="009C30BC"/>
    <w:rPr>
      <w:rFonts w:ascii="Times New Roman" w:hAnsi="Times New Roman" w:cs="Times New Roman" w:hint="default"/>
      <w:color w:val="000000"/>
      <w:u w:val="single"/>
    </w:rPr>
  </w:style>
  <w:style w:type="paragraph" w:customStyle="1" w:styleId="Default">
    <w:name w:val="Default"/>
    <w:rsid w:val="00D75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7033C5"/>
    <w:pPr>
      <w:spacing w:before="100" w:beforeAutospacing="1" w:after="100" w:afterAutospacing="1"/>
    </w:pPr>
  </w:style>
  <w:style w:type="character" w:customStyle="1" w:styleId="c5">
    <w:name w:val="c5"/>
    <w:basedOn w:val="a0"/>
    <w:rsid w:val="007033C5"/>
  </w:style>
  <w:style w:type="character" w:customStyle="1" w:styleId="link">
    <w:name w:val="link"/>
    <w:basedOn w:val="a0"/>
    <w:rsid w:val="001E41A1"/>
  </w:style>
  <w:style w:type="paragraph" w:styleId="aa">
    <w:name w:val="Subtitle"/>
    <w:basedOn w:val="a"/>
    <w:next w:val="ab"/>
    <w:link w:val="11"/>
    <w:qFormat/>
    <w:rsid w:val="00053064"/>
    <w:pPr>
      <w:tabs>
        <w:tab w:val="center" w:pos="4819"/>
        <w:tab w:val="left" w:pos="6048"/>
      </w:tabs>
      <w:suppressAutoHyphens/>
      <w:spacing w:after="60" w:line="228" w:lineRule="auto"/>
      <w:jc w:val="center"/>
    </w:pPr>
    <w:rPr>
      <w:sz w:val="40"/>
      <w:lang w:eastAsia="zh-CN"/>
    </w:rPr>
  </w:style>
  <w:style w:type="character" w:customStyle="1" w:styleId="ac">
    <w:name w:val="Подзаголовок Знак"/>
    <w:basedOn w:val="a0"/>
    <w:uiPriority w:val="11"/>
    <w:rsid w:val="00053064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1">
    <w:name w:val="Подзаголовок Знак1"/>
    <w:basedOn w:val="a0"/>
    <w:link w:val="aa"/>
    <w:rsid w:val="00053064"/>
    <w:rPr>
      <w:rFonts w:ascii="Times New Roman" w:eastAsia="Times New Roman" w:hAnsi="Times New Roman" w:cs="Times New Roman"/>
      <w:sz w:val="40"/>
      <w:szCs w:val="24"/>
      <w:lang w:eastAsia="zh-CN"/>
    </w:rPr>
  </w:style>
  <w:style w:type="paragraph" w:styleId="ab">
    <w:name w:val="Body Text"/>
    <w:basedOn w:val="a"/>
    <w:link w:val="ad"/>
    <w:uiPriority w:val="99"/>
    <w:unhideWhenUsed/>
    <w:rsid w:val="00053064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rsid w:val="00053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0050B2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23077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3077A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307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3077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3077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40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p17">
    <w:name w:val="p17"/>
    <w:basedOn w:val="a"/>
    <w:qFormat/>
    <w:rsid w:val="00E2538B"/>
    <w:pPr>
      <w:suppressAutoHyphens/>
      <w:spacing w:beforeAutospacing="1" w:afterAutospacing="1"/>
    </w:pPr>
  </w:style>
  <w:style w:type="paragraph" w:customStyle="1" w:styleId="af4">
    <w:name w:val="Пример"/>
    <w:basedOn w:val="a"/>
    <w:qFormat/>
    <w:rsid w:val="00E2538B"/>
    <w:pPr>
      <w:suppressAutoHyphens/>
      <w:spacing w:before="60" w:after="60" w:line="228" w:lineRule="auto"/>
      <w:ind w:firstLine="425"/>
      <w:contextualSpacing/>
      <w:jc w:val="both"/>
    </w:pPr>
  </w:style>
  <w:style w:type="character" w:customStyle="1" w:styleId="10">
    <w:name w:val="Заголовок 1 Знак"/>
    <w:basedOn w:val="a0"/>
    <w:link w:val="1"/>
    <w:uiPriority w:val="9"/>
    <w:rsid w:val="00627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ction-labeltext">
    <w:name w:val="action-label__text"/>
    <w:basedOn w:val="a0"/>
    <w:rsid w:val="00627B11"/>
  </w:style>
  <w:style w:type="character" w:customStyle="1" w:styleId="action-labelspace">
    <w:name w:val="action-label__space"/>
    <w:basedOn w:val="a0"/>
    <w:rsid w:val="00627B11"/>
  </w:style>
  <w:style w:type="character" w:customStyle="1" w:styleId="buying-priceold-val-number">
    <w:name w:val="buying-priceold-val-number"/>
    <w:basedOn w:val="a0"/>
    <w:rsid w:val="00627B11"/>
  </w:style>
  <w:style w:type="character" w:customStyle="1" w:styleId="buying-pricenew-val-number">
    <w:name w:val="buying-pricenew-val-number"/>
    <w:basedOn w:val="a0"/>
    <w:rsid w:val="00627B11"/>
  </w:style>
  <w:style w:type="character" w:customStyle="1" w:styleId="buying-pricenew-val-currency">
    <w:name w:val="buying-pricenew-val-currency"/>
    <w:basedOn w:val="a0"/>
    <w:rsid w:val="00627B11"/>
  </w:style>
  <w:style w:type="character" w:customStyle="1" w:styleId="text">
    <w:name w:val="text"/>
    <w:basedOn w:val="a0"/>
    <w:rsid w:val="00627B11"/>
  </w:style>
  <w:style w:type="character" w:customStyle="1" w:styleId="buying-priceold-val">
    <w:name w:val="buying-priceold-val"/>
    <w:basedOn w:val="a0"/>
    <w:rsid w:val="00454305"/>
  </w:style>
  <w:style w:type="character" w:customStyle="1" w:styleId="self">
    <w:name w:val="self"/>
    <w:basedOn w:val="a0"/>
    <w:rsid w:val="00454305"/>
  </w:style>
  <w:style w:type="character" w:customStyle="1" w:styleId="js-open-block-pagecount">
    <w:name w:val="js-open-block-page_count"/>
    <w:basedOn w:val="a0"/>
    <w:rsid w:val="000B3742"/>
  </w:style>
  <w:style w:type="character" w:customStyle="1" w:styleId="datevalue">
    <w:name w:val="date_value"/>
    <w:basedOn w:val="a0"/>
    <w:rsid w:val="00325618"/>
  </w:style>
  <w:style w:type="character" w:customStyle="1" w:styleId="file-type">
    <w:name w:val="file-type"/>
    <w:basedOn w:val="a0"/>
    <w:rsid w:val="00F87AF7"/>
  </w:style>
  <w:style w:type="character" w:customStyle="1" w:styleId="s5j">
    <w:name w:val="s5j"/>
    <w:basedOn w:val="a0"/>
    <w:rsid w:val="00CF1750"/>
  </w:style>
  <w:style w:type="paragraph" w:customStyle="1" w:styleId="c8">
    <w:name w:val="c8"/>
    <w:basedOn w:val="a"/>
    <w:rsid w:val="00383A85"/>
    <w:pPr>
      <w:spacing w:before="100" w:beforeAutospacing="1" w:after="100" w:afterAutospacing="1"/>
    </w:pPr>
  </w:style>
  <w:style w:type="character" w:customStyle="1" w:styleId="c15">
    <w:name w:val="c15"/>
    <w:basedOn w:val="a0"/>
    <w:rsid w:val="00383A85"/>
  </w:style>
  <w:style w:type="paragraph" w:customStyle="1" w:styleId="western">
    <w:name w:val="western"/>
    <w:basedOn w:val="a"/>
    <w:rsid w:val="00364166"/>
    <w:pPr>
      <w:spacing w:before="100" w:beforeAutospacing="1" w:after="142" w:line="288" w:lineRule="auto"/>
    </w:pPr>
  </w:style>
  <w:style w:type="character" w:customStyle="1" w:styleId="c7">
    <w:name w:val="c7"/>
    <w:basedOn w:val="a0"/>
    <w:rsid w:val="007F7271"/>
  </w:style>
  <w:style w:type="paragraph" w:styleId="af5">
    <w:name w:val="Normal (Web)"/>
    <w:basedOn w:val="a"/>
    <w:uiPriority w:val="99"/>
    <w:semiHidden/>
    <w:unhideWhenUsed/>
    <w:rsid w:val="0092224E"/>
    <w:pPr>
      <w:spacing w:before="100" w:beforeAutospacing="1" w:after="142" w:line="288" w:lineRule="auto"/>
    </w:pPr>
  </w:style>
  <w:style w:type="character" w:styleId="af6">
    <w:name w:val="Unresolved Mention"/>
    <w:basedOn w:val="a0"/>
    <w:uiPriority w:val="99"/>
    <w:semiHidden/>
    <w:unhideWhenUsed/>
    <w:rsid w:val="00D92412"/>
    <w:rPr>
      <w:color w:val="605E5C"/>
      <w:shd w:val="clear" w:color="auto" w:fill="E1DFDD"/>
    </w:rPr>
  </w:style>
  <w:style w:type="character" w:styleId="af7">
    <w:name w:val="Strong"/>
    <w:basedOn w:val="a0"/>
    <w:uiPriority w:val="22"/>
    <w:qFormat/>
    <w:rsid w:val="007324A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0541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41E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0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33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82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0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29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335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090126093">
              <w:marLeft w:val="0"/>
              <w:marRight w:val="288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7992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0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5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8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6049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10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113435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2958732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618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972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13465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18651552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9597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944621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85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8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659677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193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8805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52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66527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68585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1887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7769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2582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3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6946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66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504147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642582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8886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446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235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8924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472527532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8758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4431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649400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8143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04218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1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1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3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76396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7653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63486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907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7577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1046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7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579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79594728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38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771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382808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686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450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0778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11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8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14433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31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898391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532036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99036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497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46194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4410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0903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546457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31950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557454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1562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7663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907028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7409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7594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7241980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</w:divsChild>
    </w:div>
    <w:div w:id="14925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46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554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9478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702057">
              <w:marLeft w:val="0"/>
              <w:marRight w:val="288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891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51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41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76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1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869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8968235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7229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9332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6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866606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851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083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5278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4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1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60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0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6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9234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979070293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065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5049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0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6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4956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870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808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355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1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67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038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757593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08378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64304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373081">
                              <w:marLeft w:val="0"/>
                              <w:marRight w:val="288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40024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2624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5852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9792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3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9770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083184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535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667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7705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747701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372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5738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11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140639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6851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9375689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69509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45195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865793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116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68445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3743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4296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502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75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1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5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0053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31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1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7064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96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3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002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01447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450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859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5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143211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5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156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379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6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8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97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zon.ru/publisher/ast-85596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shi-balaeva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3634</Words>
  <Characters>20719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2</cp:revision>
  <cp:lastPrinted>2023-09-01T12:56:00Z</cp:lastPrinted>
  <dcterms:created xsi:type="dcterms:W3CDTF">2023-09-05T13:41:00Z</dcterms:created>
  <dcterms:modified xsi:type="dcterms:W3CDTF">2023-09-05T13:41:00Z</dcterms:modified>
</cp:coreProperties>
</file>