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3" w:rsidRDefault="00BE3203" w:rsidP="00BE3203">
      <w:pPr>
        <w:pStyle w:val="c89"/>
        <w:spacing w:before="0" w:after="0" w:line="240" w:lineRule="auto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BE3203" w:rsidRDefault="00BE3203" w:rsidP="00BE3203">
      <w:pPr>
        <w:pStyle w:val="71"/>
        <w:spacing w:before="0" w:after="0" w:line="240" w:lineRule="auto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BE3203" w:rsidRDefault="00BE3203" w:rsidP="00BE3203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column">
              <wp:posOffset>3115261</wp:posOffset>
            </wp:positionH>
            <wp:positionV relativeFrom="paragraph">
              <wp:posOffset>388914</wp:posOffset>
            </wp:positionV>
            <wp:extent cx="2013781" cy="1582615"/>
            <wp:effectExtent l="19050" t="0" r="5519" b="0"/>
            <wp:wrapNone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781" cy="158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BE3203" w:rsidRPr="00063DE2" w:rsidRDefault="00BE3203" w:rsidP="00BE3203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BE3203" w:rsidTr="008F547B">
        <w:trPr>
          <w:jc w:val="center"/>
        </w:trPr>
        <w:tc>
          <w:tcPr>
            <w:tcW w:w="5217" w:type="dxa"/>
            <w:hideMark/>
          </w:tcPr>
          <w:p w:rsidR="00BE3203" w:rsidRPr="00063DE2" w:rsidRDefault="00BE3203" w:rsidP="008F547B">
            <w:pPr>
              <w:pStyle w:val="71"/>
              <w:spacing w:before="0" w:after="0" w:line="240" w:lineRule="auto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BE3203" w:rsidRPr="00063DE2" w:rsidRDefault="00BE3203" w:rsidP="008F547B">
            <w:r w:rsidRPr="00063DE2">
              <w:rPr>
                <w:rFonts w:ascii="Liberation Serif" w:hAnsi="Liberation Serif"/>
              </w:rPr>
              <w:t xml:space="preserve">на заседании </w:t>
            </w:r>
          </w:p>
          <w:p w:rsidR="00BE3203" w:rsidRPr="00063DE2" w:rsidRDefault="00BE3203" w:rsidP="008F547B">
            <w:r w:rsidRPr="00063DE2">
              <w:rPr>
                <w:rFonts w:ascii="Liberation Serif" w:hAnsi="Liberation Serif"/>
              </w:rPr>
              <w:t xml:space="preserve">педагогического совета </w:t>
            </w:r>
          </w:p>
          <w:p w:rsidR="00BE3203" w:rsidRDefault="00BE7B81" w:rsidP="008F547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филиала </w:t>
            </w:r>
            <w:r w:rsidR="00BE3203" w:rsidRPr="00063DE2">
              <w:rPr>
                <w:rFonts w:ascii="Liberation Serif" w:hAnsi="Liberation Serif"/>
              </w:rPr>
              <w:t xml:space="preserve">МОУ «СОШ № 2 г. Ершова </w:t>
            </w:r>
            <w:r w:rsidR="00BE3203">
              <w:rPr>
                <w:rFonts w:ascii="Liberation Serif" w:hAnsi="Liberation Serif"/>
              </w:rPr>
              <w:t xml:space="preserve">Героя </w:t>
            </w:r>
          </w:p>
          <w:p w:rsidR="00BE3203" w:rsidRPr="00063DE2" w:rsidRDefault="00BE3203" w:rsidP="008F547B">
            <w:r>
              <w:rPr>
                <w:rFonts w:ascii="Liberation Serif" w:hAnsi="Liberation Serif"/>
              </w:rPr>
              <w:t>Советского Союза Зуева М.А.</w:t>
            </w:r>
            <w:r w:rsidRPr="00063DE2">
              <w:rPr>
                <w:rFonts w:ascii="Liberation Serif" w:hAnsi="Liberation Serif"/>
              </w:rPr>
              <w:t xml:space="preserve">» </w:t>
            </w:r>
            <w:proofErr w:type="gramStart"/>
            <w:r w:rsidR="00BE7B81">
              <w:rPr>
                <w:rFonts w:ascii="Liberation Serif" w:hAnsi="Liberation Serif"/>
              </w:rPr>
              <w:t>в</w:t>
            </w:r>
            <w:proofErr w:type="gramEnd"/>
            <w:r w:rsidR="00BE7B81">
              <w:rPr>
                <w:rFonts w:ascii="Liberation Serif" w:hAnsi="Liberation Serif"/>
              </w:rPr>
              <w:t xml:space="preserve"> с. </w:t>
            </w:r>
            <w:proofErr w:type="spellStart"/>
            <w:r w:rsidR="00BE7B81">
              <w:rPr>
                <w:rFonts w:ascii="Liberation Serif" w:hAnsi="Liberation Serif"/>
              </w:rPr>
              <w:t>Миусс</w:t>
            </w:r>
            <w:proofErr w:type="spellEnd"/>
          </w:p>
          <w:p w:rsidR="00BE3203" w:rsidRDefault="00BE3203" w:rsidP="008F547B">
            <w:pPr>
              <w:suppressAutoHyphens/>
              <w:rPr>
                <w:rFonts w:ascii="Liberation Serif" w:eastAsia="Calibri" w:hAnsi="Liberation Serif"/>
                <w:b/>
                <w:lang w:eastAsia="zh-CN"/>
              </w:rPr>
            </w:pPr>
            <w:r w:rsidRPr="00063DE2">
              <w:rPr>
                <w:rFonts w:ascii="Liberation Serif" w:hAnsi="Liberation Serif"/>
              </w:rPr>
              <w:t xml:space="preserve">Протокол № </w:t>
            </w:r>
            <w:r>
              <w:rPr>
                <w:rFonts w:ascii="Liberation Serif" w:hAnsi="Liberation Serif"/>
              </w:rPr>
              <w:t>6</w:t>
            </w:r>
            <w:r w:rsidRPr="00063DE2">
              <w:rPr>
                <w:rFonts w:ascii="Liberation Serif" w:hAnsi="Liberation Serif"/>
              </w:rPr>
              <w:t xml:space="preserve"> от </w:t>
            </w:r>
            <w:r>
              <w:rPr>
                <w:rFonts w:ascii="Liberation Serif" w:hAnsi="Liberation Serif"/>
              </w:rPr>
              <w:t>21.04</w:t>
            </w:r>
            <w:r w:rsidRPr="00063DE2">
              <w:rPr>
                <w:rFonts w:ascii="Liberation Serif" w:hAnsi="Liberation Serif"/>
              </w:rPr>
              <w:t>.2023 г.</w:t>
            </w:r>
          </w:p>
        </w:tc>
        <w:tc>
          <w:tcPr>
            <w:tcW w:w="4646" w:type="dxa"/>
          </w:tcPr>
          <w:p w:rsidR="00BE3203" w:rsidRPr="00063DE2" w:rsidRDefault="00BE3203" w:rsidP="008F547B">
            <w:pPr>
              <w:pStyle w:val="71"/>
              <w:spacing w:before="0" w:after="0" w:line="240" w:lineRule="auto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BE3203" w:rsidRPr="00063DE2" w:rsidRDefault="00BE3203" w:rsidP="008F547B">
            <w:r w:rsidRPr="00063DE2">
              <w:rPr>
                <w:rFonts w:ascii="Liberation Serif" w:hAnsi="Liberation Serif"/>
              </w:rPr>
              <w:t>Руководитель филиала</w:t>
            </w:r>
          </w:p>
          <w:p w:rsidR="00BE3203" w:rsidRPr="00063DE2" w:rsidRDefault="00BE3203" w:rsidP="008F547B">
            <w:r w:rsidRPr="00063DE2">
              <w:rPr>
                <w:rFonts w:ascii="Liberation Serif" w:hAnsi="Liberation Serif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</w:rPr>
              <w:t>в</w:t>
            </w:r>
            <w:proofErr w:type="gramEnd"/>
            <w:r w:rsidRPr="00063DE2">
              <w:rPr>
                <w:rFonts w:ascii="Liberation Serif" w:hAnsi="Liberation Serif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</w:rPr>
              <w:t xml:space="preserve"> </w:t>
            </w:r>
          </w:p>
          <w:p w:rsidR="00BE3203" w:rsidRPr="00063DE2" w:rsidRDefault="00BE3203" w:rsidP="008F547B">
            <w:r w:rsidRPr="00063DE2">
              <w:rPr>
                <w:rFonts w:ascii="Liberation Serif" w:hAnsi="Liberation Serif"/>
              </w:rPr>
              <w:t>_________________ /Е.В. Медина/</w:t>
            </w:r>
          </w:p>
          <w:p w:rsidR="00BE3203" w:rsidRPr="00063DE2" w:rsidRDefault="00BE3203" w:rsidP="008F547B">
            <w:pPr>
              <w:rPr>
                <w:rFonts w:ascii="Liberation Serif" w:hAnsi="Liberation Serif"/>
              </w:rPr>
            </w:pPr>
          </w:p>
          <w:p w:rsidR="00BE3203" w:rsidRDefault="00BE3203" w:rsidP="008F547B">
            <w:pPr>
              <w:suppressAutoHyphens/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</w:rPr>
              <w:t>Приказ №</w:t>
            </w:r>
            <w:r>
              <w:rPr>
                <w:rFonts w:ascii="Liberation Serif" w:hAnsi="Liberation Serif"/>
              </w:rPr>
              <w:t>170</w:t>
            </w:r>
            <w:r w:rsidRPr="00063DE2">
              <w:rPr>
                <w:rFonts w:ascii="Liberation Serif" w:hAnsi="Liberation Serif"/>
              </w:rPr>
              <w:t xml:space="preserve"> от</w:t>
            </w:r>
            <w:r>
              <w:rPr>
                <w:rFonts w:ascii="Liberation Serif" w:hAnsi="Liberation Serif"/>
              </w:rPr>
              <w:t xml:space="preserve"> 21</w:t>
            </w:r>
            <w:r w:rsidRPr="00063DE2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04</w:t>
            </w:r>
            <w:r w:rsidRPr="00063DE2">
              <w:rPr>
                <w:rFonts w:ascii="Liberation Serif" w:hAnsi="Liberation Serif"/>
              </w:rPr>
              <w:t>.2023г.</w:t>
            </w:r>
          </w:p>
        </w:tc>
      </w:tr>
    </w:tbl>
    <w:p w:rsidR="00BE3203" w:rsidRDefault="00BE3203" w:rsidP="00BE3203">
      <w:pPr>
        <w:pStyle w:val="a8"/>
        <w:ind w:left="721"/>
        <w:rPr>
          <w:rFonts w:ascii="Liberation Serif" w:hAnsi="Liberation Serif"/>
          <w:lang w:eastAsia="zh-CN"/>
        </w:rPr>
      </w:pPr>
    </w:p>
    <w:p w:rsidR="00BE3203" w:rsidRDefault="00BE3203" w:rsidP="00BE3203">
      <w:pPr>
        <w:pStyle w:val="a8"/>
        <w:rPr>
          <w:rFonts w:ascii="Liberation Serif" w:hAnsi="Liberation Serif"/>
        </w:rPr>
      </w:pPr>
    </w:p>
    <w:p w:rsidR="00BE3203" w:rsidRDefault="00BE3203" w:rsidP="00BE3203">
      <w:pPr>
        <w:pStyle w:val="a8"/>
        <w:rPr>
          <w:rFonts w:ascii="Liberation Serif" w:hAnsi="Liberation Serif"/>
        </w:rPr>
      </w:pPr>
    </w:p>
    <w:p w:rsidR="00BE3203" w:rsidRDefault="00BE3203" w:rsidP="00BE3203">
      <w:pPr>
        <w:pStyle w:val="a8"/>
        <w:rPr>
          <w:rFonts w:ascii="Liberation Serif" w:hAnsi="Liberation Serif"/>
        </w:rPr>
      </w:pPr>
    </w:p>
    <w:p w:rsidR="00BE3203" w:rsidRPr="00BC3FE8" w:rsidRDefault="00BE3203" w:rsidP="00BE3203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pacing w:val="-67"/>
        </w:rPr>
      </w:pPr>
      <w:bookmarkStart w:id="0" w:name="ДОПОЛНИТЕЛЬНАЯ_ОБЩЕОБРАЗОВАТЕЛЬНАЯ_ОБЩЕР"/>
      <w:bookmarkEnd w:id="0"/>
      <w:r w:rsidRPr="00BC3FE8">
        <w:rPr>
          <w:rFonts w:ascii="Liberation Serif" w:hAnsi="Liberation Serif"/>
          <w:color w:val="000000" w:themeColor="text1"/>
        </w:rPr>
        <w:t xml:space="preserve">ДОПОЛНИТЕЛЬНАЯ ОБЩЕОБРАЗОВАТЕЛЬНАЯ </w:t>
      </w:r>
      <w:r w:rsidRPr="00BC3FE8">
        <w:rPr>
          <w:rFonts w:ascii="Liberation Serif" w:hAnsi="Liberation Serif"/>
          <w:color w:val="000000" w:themeColor="text1"/>
          <w:spacing w:val="-67"/>
        </w:rPr>
        <w:t xml:space="preserve"> </w:t>
      </w:r>
    </w:p>
    <w:p w:rsidR="00BE3203" w:rsidRPr="00BC3FE8" w:rsidRDefault="00BE3203" w:rsidP="00BE3203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</w:rPr>
      </w:pPr>
      <w:r w:rsidRPr="00BC3FE8">
        <w:rPr>
          <w:rFonts w:ascii="Liberation Serif" w:hAnsi="Liberation Serif"/>
          <w:color w:val="000000" w:themeColor="text1"/>
        </w:rPr>
        <w:t>ОБЩЕРАЗВИВАЮЩАЯ</w:t>
      </w:r>
      <w:r w:rsidRPr="00BC3FE8">
        <w:rPr>
          <w:color w:val="000000" w:themeColor="text1"/>
        </w:rPr>
        <w:t xml:space="preserve">  </w:t>
      </w:r>
      <w:r w:rsidRPr="00BC3FE8">
        <w:rPr>
          <w:rFonts w:ascii="Liberation Serif" w:hAnsi="Liberation Serif"/>
          <w:color w:val="000000" w:themeColor="text1"/>
        </w:rPr>
        <w:t>ПРОГРАММА</w:t>
      </w:r>
      <w:bookmarkStart w:id="1" w:name="«Основы_медицинских_знаний»"/>
      <w:bookmarkEnd w:id="1"/>
      <w:r w:rsidRPr="00BC3FE8">
        <w:rPr>
          <w:rFonts w:ascii="Liberation Serif" w:hAnsi="Liberation Serif"/>
          <w:color w:val="000000" w:themeColor="text1"/>
        </w:rPr>
        <w:t xml:space="preserve">  </w:t>
      </w:r>
    </w:p>
    <w:p w:rsidR="00BE3203" w:rsidRPr="00BC3FE8" w:rsidRDefault="00BC3FE8" w:rsidP="00BE3203">
      <w:pPr>
        <w:pStyle w:val="1"/>
        <w:spacing w:before="253" w:after="280"/>
        <w:ind w:right="37"/>
        <w:jc w:val="center"/>
        <w:rPr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туристко-краеведческой</w:t>
      </w:r>
      <w:proofErr w:type="spellEnd"/>
      <w:r w:rsidR="00BE3203" w:rsidRPr="00BC3FE8">
        <w:rPr>
          <w:rFonts w:ascii="Times New Roman" w:hAnsi="Times New Roman"/>
          <w:color w:val="000000" w:themeColor="text1"/>
        </w:rPr>
        <w:t xml:space="preserve"> </w:t>
      </w:r>
      <w:r w:rsidR="00BE3203" w:rsidRPr="00BC3FE8">
        <w:rPr>
          <w:rFonts w:ascii="Liberation Serif" w:eastAsia="Times New Roman" w:hAnsi="Liberation Serif"/>
          <w:color w:val="000000" w:themeColor="text1"/>
          <w:lang w:eastAsia="en-US"/>
        </w:rPr>
        <w:t>направленности</w:t>
      </w:r>
    </w:p>
    <w:p w:rsidR="00BE3203" w:rsidRDefault="00BE3203" w:rsidP="00BE3203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</w:t>
      </w:r>
      <w:r w:rsidR="00BC3FE8">
        <w:rPr>
          <w:rFonts w:ascii="Liberation Serif" w:hAnsi="Liberation Serif"/>
          <w:b/>
          <w:sz w:val="28"/>
          <w:szCs w:val="28"/>
        </w:rPr>
        <w:t>ЕРШОВОВЕДЕНИЕ. МИУСС – МОЯ МАЛАЯ РОДИНА</w:t>
      </w:r>
      <w:r>
        <w:rPr>
          <w:rFonts w:ascii="Liberation Serif" w:hAnsi="Liberation Serif"/>
          <w:b/>
          <w:sz w:val="28"/>
          <w:szCs w:val="28"/>
        </w:rPr>
        <w:t>»</w:t>
      </w:r>
    </w:p>
    <w:p w:rsidR="00BE3203" w:rsidRPr="00BC3FE8" w:rsidRDefault="00BC3FE8" w:rsidP="00BC3FE8">
      <w:pPr>
        <w:pStyle w:val="12"/>
        <w:shd w:val="clear" w:color="auto" w:fill="FFFFFF"/>
        <w:spacing w:line="235" w:lineRule="atLeast"/>
        <w:jc w:val="center"/>
        <w:rPr>
          <w:rFonts w:ascii="Liberation Serif" w:hAnsi="Liberation Serif"/>
          <w:b/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</w:t>
      </w:r>
    </w:p>
    <w:p w:rsidR="00BE3203" w:rsidRDefault="00BE3203" w:rsidP="00BE3203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</w:t>
      </w:r>
      <w:r w:rsidR="00BD41B7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>11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-1</w:t>
      </w:r>
      <w:r w:rsidR="00BD41B7"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>7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лет</w:t>
      </w:r>
    </w:p>
    <w:p w:rsidR="00BE3203" w:rsidRDefault="00BE3203" w:rsidP="00BE3203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Срок реализации – </w:t>
      </w:r>
      <w:r w:rsidR="00BD41B7">
        <w:rPr>
          <w:rFonts w:ascii="Liberation Serif" w:hAnsi="Liberation Serif"/>
          <w:b/>
          <w:sz w:val="28"/>
          <w:szCs w:val="28"/>
        </w:rPr>
        <w:t>18</w:t>
      </w:r>
      <w:r>
        <w:rPr>
          <w:rFonts w:ascii="Liberation Serif" w:hAnsi="Liberation Serif"/>
          <w:b/>
          <w:sz w:val="28"/>
          <w:szCs w:val="28"/>
        </w:rPr>
        <w:t xml:space="preserve"> час</w:t>
      </w:r>
      <w:r w:rsidR="00BD41B7">
        <w:rPr>
          <w:rFonts w:ascii="Liberation Serif" w:hAnsi="Liberation Serif"/>
          <w:b/>
          <w:sz w:val="28"/>
          <w:szCs w:val="28"/>
        </w:rPr>
        <w:t>ов</w:t>
      </w:r>
    </w:p>
    <w:p w:rsidR="00BE3203" w:rsidRDefault="00BE3203" w:rsidP="00BE3203">
      <w:pPr>
        <w:jc w:val="center"/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BE3203" w:rsidRDefault="00BE3203" w:rsidP="00BE3203">
      <w:pPr>
        <w:jc w:val="center"/>
        <w:rPr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С</w:t>
      </w:r>
      <w:r w:rsidR="00BC3FE8">
        <w:rPr>
          <w:rFonts w:ascii="Liberation Serif" w:hAnsi="Liberation Serif"/>
          <w:sz w:val="28"/>
          <w:szCs w:val="28"/>
        </w:rPr>
        <w:t>адовенко</w:t>
      </w:r>
      <w:proofErr w:type="spellEnd"/>
      <w:r w:rsidR="00BC3FE8">
        <w:rPr>
          <w:rFonts w:ascii="Liberation Serif" w:hAnsi="Liberation Serif"/>
          <w:sz w:val="28"/>
          <w:szCs w:val="28"/>
        </w:rPr>
        <w:t xml:space="preserve"> Любовь Владимировна</w:t>
      </w:r>
    </w:p>
    <w:p w:rsidR="00BE3203" w:rsidRDefault="00BE3203" w:rsidP="00BE3203">
      <w:pPr>
        <w:jc w:val="center"/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jc w:val="center"/>
        <w:rPr>
          <w:rFonts w:ascii="Liberation Serif" w:hAnsi="Liberation Serif"/>
          <w:sz w:val="28"/>
          <w:szCs w:val="28"/>
        </w:rPr>
      </w:pPr>
    </w:p>
    <w:p w:rsidR="00BE3203" w:rsidRDefault="00BE3203" w:rsidP="00BE3203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</w:rPr>
        <w:t>, 2023 г.</w:t>
      </w:r>
    </w:p>
    <w:p w:rsidR="00BE3203" w:rsidRDefault="00BE3203" w:rsidP="00BE3203">
      <w:pPr>
        <w:rPr>
          <w:b/>
          <w:bCs/>
          <w:sz w:val="28"/>
          <w:szCs w:val="28"/>
        </w:rPr>
      </w:pPr>
    </w:p>
    <w:p w:rsidR="00F01F99" w:rsidRDefault="00F01F99" w:rsidP="00B3344B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</w:pPr>
    </w:p>
    <w:p w:rsidR="00392917" w:rsidRDefault="00392917" w:rsidP="00B3344B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</w:pPr>
    </w:p>
    <w:p w:rsidR="00392917" w:rsidRDefault="00392917" w:rsidP="00B3344B">
      <w:pPr>
        <w:pStyle w:val="7"/>
        <w:spacing w:before="0"/>
        <w:jc w:val="center"/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</w:pPr>
    </w:p>
    <w:p w:rsidR="00392917" w:rsidRDefault="00392917" w:rsidP="00392917">
      <w:pPr>
        <w:pStyle w:val="7"/>
        <w:spacing w:before="0"/>
        <w:rPr>
          <w:rFonts w:ascii="Times New Roman" w:eastAsia="Calibri" w:hAnsi="Times New Roman" w:cs="Times New Roman"/>
          <w:i w:val="0"/>
          <w:iCs w:val="0"/>
          <w:color w:val="auto"/>
          <w:lang w:eastAsia="en-US"/>
        </w:rPr>
      </w:pPr>
    </w:p>
    <w:p w:rsidR="00392917" w:rsidRPr="00392917" w:rsidRDefault="00392917" w:rsidP="00392917">
      <w:pPr>
        <w:rPr>
          <w:rFonts w:eastAsia="Calibri"/>
          <w:lang w:eastAsia="en-US"/>
        </w:rPr>
      </w:pPr>
    </w:p>
    <w:p w:rsidR="00B3344B" w:rsidRPr="008C4FEB" w:rsidRDefault="00F01F99" w:rsidP="00B3344B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lastRenderedPageBreak/>
        <w:t xml:space="preserve">1. </w:t>
      </w:r>
      <w:r w:rsidR="00B3344B" w:rsidRPr="008C4FEB">
        <w:rPr>
          <w:rFonts w:ascii="Times New Roman" w:eastAsia="Calibri" w:hAnsi="Times New Roman" w:cs="Times New Roman"/>
          <w:b/>
          <w:bCs/>
          <w:i w:val="0"/>
          <w:color w:val="auto"/>
          <w:sz w:val="28"/>
          <w:szCs w:val="28"/>
          <w:lang w:eastAsia="en-US"/>
        </w:rPr>
        <w:t>«КОМПЛЕКС ОСНОВНЫХ ХАРАКТЕРИСТИК ПРОГРАММЫ»</w:t>
      </w:r>
    </w:p>
    <w:p w:rsidR="00B3344B" w:rsidRPr="008C4FEB" w:rsidRDefault="00B3344B" w:rsidP="00B3344B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B3344B" w:rsidRDefault="00B3344B" w:rsidP="00B3344B">
      <w:pPr>
        <w:pStyle w:val="7"/>
        <w:keepLines w:val="0"/>
        <w:numPr>
          <w:ilvl w:val="1"/>
          <w:numId w:val="2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C4FE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Пояснительная записка</w:t>
      </w:r>
    </w:p>
    <w:p w:rsidR="00E63EF4" w:rsidRDefault="00E63EF4" w:rsidP="00E63E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 Сегодня мы все чаще обращаемся к духовным ценностям прошлого, пытаемся искать пути восстановления прерванных связей времен, осознаем необходимость изучения своих национальных корней, как источника нашего нравственного здоровья, силы и богатства.</w:t>
      </w:r>
    </w:p>
    <w:p w:rsidR="00E63EF4" w:rsidRDefault="00E63EF4" w:rsidP="00E63EF4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eastAsiaTheme="majorEastAsia"/>
          <w:color w:val="000000"/>
          <w:sz w:val="28"/>
          <w:szCs w:val="28"/>
        </w:rPr>
        <w:t>Любовь к родине является мировоззренческим стержнем, который во многом определяет жизненную позицию человека и гражданина.</w:t>
      </w:r>
    </w:p>
    <w:p w:rsidR="00B3344B" w:rsidRDefault="00F01F99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F01F99">
        <w:rPr>
          <w:color w:val="000000"/>
          <w:sz w:val="28"/>
          <w:szCs w:val="28"/>
          <w:shd w:val="clear" w:color="auto" w:fill="FFFFFF"/>
        </w:rPr>
        <w:t>Изучение истории своей малой родины – один из источников обогащения учащихся конкретными знаниями о родном крае, воспитание любви к нему и формирование гражданских понятий, человеколюбия.</w:t>
      </w:r>
    </w:p>
    <w:p w:rsidR="00F01F99" w:rsidRPr="00F01F99" w:rsidRDefault="00F01F99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1F99">
        <w:rPr>
          <w:sz w:val="28"/>
          <w:szCs w:val="28"/>
          <w:shd w:val="clear" w:color="auto" w:fill="FFFFFF"/>
        </w:rPr>
        <w:t>При изучении родного края у учащихся формируются правильные представления о многих объектах, явлениях и процессах, которые, в свою очередь, служат основой для понятий. Благодаря краеведению решается важная педагогическая проблема – соединение обучения с жизнью.</w:t>
      </w:r>
    </w:p>
    <w:p w:rsidR="00B3344B" w:rsidRDefault="00B3344B" w:rsidP="00B3344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FEB">
        <w:rPr>
          <w:sz w:val="28"/>
          <w:szCs w:val="28"/>
        </w:rPr>
        <w:t xml:space="preserve">ополнительная общеобразовательная   </w:t>
      </w:r>
      <w:proofErr w:type="spellStart"/>
      <w:r w:rsidRPr="008C4FEB">
        <w:rPr>
          <w:sz w:val="28"/>
          <w:szCs w:val="28"/>
        </w:rPr>
        <w:t>общеразвивающая</w:t>
      </w:r>
      <w:proofErr w:type="spellEnd"/>
      <w:r w:rsidRPr="008C4FEB">
        <w:rPr>
          <w:sz w:val="28"/>
          <w:szCs w:val="28"/>
        </w:rPr>
        <w:t xml:space="preserve">  программа «</w:t>
      </w:r>
      <w:proofErr w:type="spellStart"/>
      <w:r>
        <w:rPr>
          <w:sz w:val="28"/>
          <w:szCs w:val="28"/>
        </w:rPr>
        <w:t>Ершововедение</w:t>
      </w:r>
      <w:proofErr w:type="spellEnd"/>
      <w:r w:rsidR="000515DA">
        <w:rPr>
          <w:sz w:val="28"/>
          <w:szCs w:val="28"/>
        </w:rPr>
        <w:t xml:space="preserve">. </w:t>
      </w:r>
      <w:proofErr w:type="spellStart"/>
      <w:r w:rsidR="000515DA">
        <w:rPr>
          <w:sz w:val="28"/>
          <w:szCs w:val="28"/>
        </w:rPr>
        <w:t>Миусс</w:t>
      </w:r>
      <w:proofErr w:type="spellEnd"/>
      <w:r w:rsidR="000515DA">
        <w:rPr>
          <w:sz w:val="28"/>
          <w:szCs w:val="28"/>
        </w:rPr>
        <w:t xml:space="preserve"> – моя малая родина</w:t>
      </w:r>
      <w:r w:rsidRPr="008C4FEB">
        <w:rPr>
          <w:sz w:val="28"/>
          <w:szCs w:val="28"/>
        </w:rPr>
        <w:t>» М</w:t>
      </w:r>
      <w:r w:rsidR="00FB162D">
        <w:rPr>
          <w:sz w:val="28"/>
          <w:szCs w:val="28"/>
        </w:rPr>
        <w:t>О</w:t>
      </w:r>
      <w:r w:rsidRPr="008C4FEB">
        <w:rPr>
          <w:sz w:val="28"/>
          <w:szCs w:val="28"/>
        </w:rPr>
        <w:t xml:space="preserve">У </w:t>
      </w:r>
      <w:r w:rsidR="00FB162D" w:rsidRPr="00FB162D">
        <w:rPr>
          <w:sz w:val="28"/>
          <w:szCs w:val="28"/>
        </w:rPr>
        <w:t xml:space="preserve">"СОШ с. </w:t>
      </w:r>
      <w:proofErr w:type="spellStart"/>
      <w:r w:rsidR="00FB162D" w:rsidRPr="00FB162D">
        <w:rPr>
          <w:sz w:val="28"/>
          <w:szCs w:val="28"/>
        </w:rPr>
        <w:t>Миусс</w:t>
      </w:r>
      <w:proofErr w:type="spellEnd"/>
      <w:r w:rsidR="00FB162D" w:rsidRPr="00FB162D">
        <w:rPr>
          <w:sz w:val="28"/>
          <w:szCs w:val="28"/>
        </w:rPr>
        <w:t xml:space="preserve"> Ершовского района Саратовской области</w:t>
      </w:r>
      <w:proofErr w:type="gramStart"/>
      <w:r w:rsidR="00FB162D" w:rsidRPr="00FB162D">
        <w:rPr>
          <w:sz w:val="28"/>
          <w:szCs w:val="28"/>
        </w:rPr>
        <w:t>"и</w:t>
      </w:r>
      <w:proofErr w:type="gramEnd"/>
      <w:r w:rsidR="00FB162D" w:rsidRPr="00FB162D">
        <w:rPr>
          <w:sz w:val="28"/>
          <w:szCs w:val="28"/>
        </w:rPr>
        <w:t xml:space="preserve">м. Героя Советского Союза И.М. Трифонова </w:t>
      </w:r>
      <w:r w:rsidRPr="008C4FEB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>:</w:t>
      </w:r>
    </w:p>
    <w:p w:rsidR="00360F0A" w:rsidRPr="00371A92" w:rsidRDefault="00360F0A" w:rsidP="00360F0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«Закон</w:t>
      </w:r>
      <w:r>
        <w:rPr>
          <w:sz w:val="28"/>
          <w:szCs w:val="28"/>
        </w:rPr>
        <w:t>ом</w:t>
      </w:r>
      <w:r w:rsidRPr="00371A92">
        <w:rPr>
          <w:sz w:val="28"/>
          <w:szCs w:val="28"/>
        </w:rPr>
        <w:t xml:space="preserve"> об образовании в Российской Федерации» (№ 273-ФЗ от 29 декабря 2012 г.); </w:t>
      </w:r>
    </w:p>
    <w:p w:rsidR="00360F0A" w:rsidRPr="00371A92" w:rsidRDefault="00360F0A" w:rsidP="00360F0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proofErr w:type="gramStart"/>
      <w:r w:rsidRPr="00371A92">
        <w:rPr>
          <w:sz w:val="28"/>
          <w:szCs w:val="28"/>
        </w:rPr>
        <w:t>«Поряд</w:t>
      </w:r>
      <w:r>
        <w:rPr>
          <w:sz w:val="28"/>
          <w:szCs w:val="28"/>
        </w:rPr>
        <w:t>ком</w:t>
      </w:r>
      <w:r w:rsidRPr="00371A92">
        <w:rPr>
          <w:sz w:val="28"/>
          <w:szCs w:val="28"/>
        </w:rPr>
        <w:t xml:space="preserve"> организации и осуществления образовательной деятельности по д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>полнительным общеобразовательным программам» (пр.</w:t>
      </w:r>
      <w:proofErr w:type="gramEnd"/>
      <w:r w:rsidRPr="00371A92">
        <w:rPr>
          <w:sz w:val="28"/>
          <w:szCs w:val="28"/>
        </w:rPr>
        <w:t xml:space="preserve"> </w:t>
      </w:r>
      <w:proofErr w:type="gramStart"/>
      <w:r w:rsidRPr="00371A92">
        <w:rPr>
          <w:sz w:val="28"/>
          <w:szCs w:val="28"/>
        </w:rPr>
        <w:t xml:space="preserve">Министерства </w:t>
      </w:r>
      <w:r w:rsidRPr="006F6E1C">
        <w:rPr>
          <w:sz w:val="28"/>
          <w:szCs w:val="28"/>
        </w:rPr>
        <w:t>просв</w:t>
      </w:r>
      <w:r w:rsidRPr="006F6E1C">
        <w:rPr>
          <w:sz w:val="28"/>
          <w:szCs w:val="28"/>
        </w:rPr>
        <w:t>е</w:t>
      </w:r>
      <w:r w:rsidRPr="006F6E1C">
        <w:rPr>
          <w:sz w:val="28"/>
          <w:szCs w:val="28"/>
        </w:rPr>
        <w:t>щения</w:t>
      </w:r>
      <w:r>
        <w:rPr>
          <w:color w:val="FF0000"/>
          <w:sz w:val="28"/>
          <w:szCs w:val="28"/>
        </w:rPr>
        <w:t xml:space="preserve"> </w:t>
      </w:r>
      <w:r w:rsidRPr="00371A92">
        <w:rPr>
          <w:sz w:val="28"/>
          <w:szCs w:val="28"/>
        </w:rPr>
        <w:t>РФ от 27 июля 2022 г. №629)     </w:t>
      </w:r>
      <w:proofErr w:type="gramEnd"/>
    </w:p>
    <w:p w:rsidR="00360F0A" w:rsidRPr="00371A92" w:rsidRDefault="00360F0A" w:rsidP="00360F0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71A92">
        <w:rPr>
          <w:sz w:val="28"/>
          <w:szCs w:val="28"/>
        </w:rPr>
        <w:t xml:space="preserve"> Министерства образования и науки Российской Федерации от 23 авг</w:t>
      </w:r>
      <w:r w:rsidRPr="00371A92">
        <w:rPr>
          <w:sz w:val="28"/>
          <w:szCs w:val="28"/>
        </w:rPr>
        <w:t>у</w:t>
      </w:r>
      <w:r w:rsidRPr="00371A92">
        <w:rPr>
          <w:sz w:val="28"/>
          <w:szCs w:val="28"/>
        </w:rPr>
        <w:t>ста 2017 года №816 «Об утверждении Порядка применения организациями, осуществляющими образовательную деятельность, электронного обучения, ди</w:t>
      </w:r>
      <w:r w:rsidRPr="00371A92">
        <w:rPr>
          <w:sz w:val="28"/>
          <w:szCs w:val="28"/>
        </w:rPr>
        <w:t>с</w:t>
      </w:r>
      <w:r w:rsidRPr="00371A92">
        <w:rPr>
          <w:sz w:val="28"/>
          <w:szCs w:val="28"/>
        </w:rPr>
        <w:t>танционных образовательных технологий при реализации образовательных пр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 xml:space="preserve">грамм»; </w:t>
      </w:r>
    </w:p>
    <w:p w:rsidR="00360F0A" w:rsidRPr="00371A92" w:rsidRDefault="00360F0A" w:rsidP="00360F0A">
      <w:pPr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71A92">
        <w:rPr>
          <w:sz w:val="28"/>
          <w:szCs w:val="28"/>
        </w:rPr>
        <w:t xml:space="preserve"> Главного государственного санитарного врача РФ от 28 се</w:t>
      </w:r>
      <w:r w:rsidRPr="00371A92">
        <w:rPr>
          <w:sz w:val="28"/>
          <w:szCs w:val="28"/>
        </w:rPr>
        <w:t>н</w:t>
      </w:r>
      <w:r w:rsidRPr="00371A92">
        <w:rPr>
          <w:sz w:val="28"/>
          <w:szCs w:val="28"/>
        </w:rPr>
        <w:t xml:space="preserve">тября 2020 года №28 «Об утверждении </w:t>
      </w:r>
      <w:proofErr w:type="spellStart"/>
      <w:r w:rsidRPr="00371A92">
        <w:rPr>
          <w:sz w:val="28"/>
          <w:szCs w:val="28"/>
        </w:rPr>
        <w:t>СанПиН</w:t>
      </w:r>
      <w:proofErr w:type="spellEnd"/>
      <w:r w:rsidRPr="00371A92">
        <w:rPr>
          <w:sz w:val="28"/>
          <w:szCs w:val="28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360F0A" w:rsidRPr="006F6E1C" w:rsidRDefault="00360F0A" w:rsidP="00360F0A">
      <w:pPr>
        <w:pStyle w:val="a3"/>
        <w:widowControl w:val="0"/>
        <w:numPr>
          <w:ilvl w:val="0"/>
          <w:numId w:val="29"/>
        </w:numPr>
        <w:autoSpaceDE w:val="0"/>
        <w:autoSpaceDN w:val="0"/>
        <w:ind w:left="709" w:hanging="283"/>
        <w:contextualSpacing w:val="0"/>
        <w:jc w:val="both"/>
        <w:rPr>
          <w:color w:val="000000"/>
          <w:sz w:val="28"/>
          <w:szCs w:val="28"/>
        </w:rPr>
      </w:pPr>
      <w:r w:rsidRPr="00371A92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1A92">
        <w:rPr>
          <w:sz w:val="28"/>
          <w:szCs w:val="28"/>
        </w:rPr>
        <w:t xml:space="preserve"> о дополнительной общеобразовательной </w:t>
      </w:r>
      <w:proofErr w:type="spellStart"/>
      <w:r w:rsidRPr="00371A92">
        <w:rPr>
          <w:sz w:val="28"/>
          <w:szCs w:val="28"/>
        </w:rPr>
        <w:t>общеразвивающей</w:t>
      </w:r>
      <w:proofErr w:type="spellEnd"/>
      <w:r w:rsidRPr="00371A92">
        <w:rPr>
          <w:sz w:val="28"/>
          <w:szCs w:val="28"/>
        </w:rPr>
        <w:t xml:space="preserve"> пр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 xml:space="preserve">грамме </w:t>
      </w:r>
      <w:r w:rsidRPr="00371A92">
        <w:rPr>
          <w:rFonts w:eastAsia="Calibri"/>
          <w:sz w:val="28"/>
          <w:szCs w:val="28"/>
        </w:rPr>
        <w:t>МОУ «СОШ № 2 г. Ершова Саратовской области им. Героя Советского Союза Зуева М.А.»</w:t>
      </w:r>
      <w:r>
        <w:rPr>
          <w:rFonts w:eastAsia="Calibri"/>
          <w:sz w:val="28"/>
          <w:szCs w:val="28"/>
        </w:rPr>
        <w:t>.</w:t>
      </w:r>
    </w:p>
    <w:p w:rsidR="00F01F99" w:rsidRPr="008A6449" w:rsidRDefault="008A6449" w:rsidP="008A6449">
      <w:pPr>
        <w:widowControl w:val="0"/>
        <w:autoSpaceDE w:val="0"/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</w:rPr>
        <w:t xml:space="preserve">Программа </w:t>
      </w:r>
      <w:r w:rsidR="00C36E9A" w:rsidRPr="008A6449">
        <w:rPr>
          <w:bCs/>
          <w:iCs/>
          <w:sz w:val="28"/>
          <w:szCs w:val="28"/>
        </w:rPr>
        <w:t>р</w:t>
      </w:r>
      <w:r w:rsidR="00F01F99" w:rsidRPr="008A6449">
        <w:rPr>
          <w:bCs/>
          <w:iCs/>
          <w:sz w:val="28"/>
          <w:szCs w:val="28"/>
        </w:rPr>
        <w:t xml:space="preserve">еализуется она в очной форме и с использованием </w:t>
      </w:r>
      <w:r w:rsidR="00F01F99" w:rsidRPr="008A6449">
        <w:rPr>
          <w:b/>
          <w:iCs/>
          <w:sz w:val="28"/>
          <w:szCs w:val="28"/>
        </w:rPr>
        <w:t>электронных (дистанционных) форм</w:t>
      </w:r>
      <w:r w:rsidR="00F01F99" w:rsidRPr="008A6449">
        <w:rPr>
          <w:bCs/>
          <w:iCs/>
          <w:sz w:val="28"/>
          <w:szCs w:val="28"/>
        </w:rPr>
        <w:t xml:space="preserve">, так  как   в    течение   учебного   года  </w:t>
      </w:r>
      <w:proofErr w:type="spellStart"/>
      <w:proofErr w:type="gramStart"/>
      <w:r w:rsidR="00F01F99" w:rsidRPr="008A6449">
        <w:rPr>
          <w:bCs/>
          <w:iCs/>
          <w:sz w:val="28"/>
          <w:szCs w:val="28"/>
        </w:rPr>
        <w:t>возникает</w:t>
      </w:r>
      <w:r w:rsidR="00F01F99" w:rsidRPr="008A6449">
        <w:rPr>
          <w:color w:val="000000"/>
          <w:sz w:val="28"/>
          <w:szCs w:val="28"/>
          <w:shd w:val="clear" w:color="auto" w:fill="FFFFFF"/>
        </w:rPr>
        <w:t>непреодолимая</w:t>
      </w:r>
      <w:proofErr w:type="spellEnd"/>
      <w:r w:rsidR="00F01F99" w:rsidRPr="008A6449">
        <w:rPr>
          <w:color w:val="000000"/>
          <w:sz w:val="28"/>
          <w:szCs w:val="28"/>
          <w:shd w:val="clear" w:color="auto" w:fill="FFFFFF"/>
        </w:rPr>
        <w:t xml:space="preserve"> сила, или форс-мажор – обстоятельства (эпидемия, карантин, погодные условия и прочее), не позволяющие  осуществлять обучение в обычной (очной) форме. </w:t>
      </w:r>
      <w:proofErr w:type="gramEnd"/>
    </w:p>
    <w:p w:rsidR="00814833" w:rsidRDefault="00710B68" w:rsidP="00B3344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814833" w:rsidRPr="008C4FEB">
        <w:rPr>
          <w:b/>
          <w:sz w:val="28"/>
          <w:szCs w:val="28"/>
        </w:rPr>
        <w:t>Актуальность</w:t>
      </w:r>
      <w:r w:rsidR="00814833">
        <w:rPr>
          <w:b/>
          <w:sz w:val="28"/>
          <w:szCs w:val="28"/>
        </w:rPr>
        <w:t xml:space="preserve">. </w:t>
      </w:r>
      <w:r w:rsidR="00814833" w:rsidRPr="00A54026">
        <w:rPr>
          <w:bCs/>
          <w:sz w:val="28"/>
          <w:szCs w:val="28"/>
        </w:rPr>
        <w:t>Патриотическое воспитание</w:t>
      </w:r>
      <w:r w:rsidR="00A54026">
        <w:rPr>
          <w:bCs/>
          <w:sz w:val="28"/>
          <w:szCs w:val="28"/>
        </w:rPr>
        <w:t xml:space="preserve"> подрастающего поколения всегда являлось одной из важнейших задач дополнительного образования, так как детство и юность – благоприятная пора для формирования искреннего чувства любви к Родине. Под патриотическим воспитанием </w:t>
      </w:r>
      <w:r w:rsidR="00A54026">
        <w:rPr>
          <w:bCs/>
          <w:sz w:val="28"/>
          <w:szCs w:val="28"/>
        </w:rPr>
        <w:lastRenderedPageBreak/>
        <w:t xml:space="preserve">понимается постепенное формирование у </w:t>
      </w:r>
      <w:proofErr w:type="gramStart"/>
      <w:r w:rsidR="00A54026">
        <w:rPr>
          <w:bCs/>
          <w:sz w:val="28"/>
          <w:szCs w:val="28"/>
        </w:rPr>
        <w:t>обучающихся</w:t>
      </w:r>
      <w:proofErr w:type="gramEnd"/>
      <w:r w:rsidR="00A54026">
        <w:rPr>
          <w:bCs/>
          <w:sz w:val="28"/>
          <w:szCs w:val="28"/>
        </w:rPr>
        <w:t xml:space="preserve"> любви к своей Родине, изучение её истории, постоянной готовности к её защите. Этот вопрос сейчас стоит очень остро перед современным образова</w:t>
      </w:r>
      <w:r w:rsidR="003E35EE">
        <w:rPr>
          <w:bCs/>
          <w:sz w:val="28"/>
          <w:szCs w:val="28"/>
        </w:rPr>
        <w:t>ни</w:t>
      </w:r>
      <w:r w:rsidR="00A54026">
        <w:rPr>
          <w:bCs/>
          <w:sz w:val="28"/>
          <w:szCs w:val="28"/>
        </w:rPr>
        <w:t>ем</w:t>
      </w:r>
      <w:r w:rsidR="003E35EE">
        <w:rPr>
          <w:bCs/>
          <w:sz w:val="28"/>
          <w:szCs w:val="28"/>
        </w:rPr>
        <w:t xml:space="preserve"> и поэтому программа «</w:t>
      </w:r>
      <w:proofErr w:type="spellStart"/>
      <w:r w:rsidR="000515DA">
        <w:rPr>
          <w:bCs/>
          <w:sz w:val="28"/>
          <w:szCs w:val="28"/>
        </w:rPr>
        <w:t>Миусс</w:t>
      </w:r>
      <w:proofErr w:type="spellEnd"/>
      <w:r w:rsidR="000515DA">
        <w:rPr>
          <w:bCs/>
          <w:sz w:val="28"/>
          <w:szCs w:val="28"/>
        </w:rPr>
        <w:t xml:space="preserve"> – моя малая родина</w:t>
      </w:r>
      <w:r w:rsidR="003E35EE">
        <w:rPr>
          <w:bCs/>
          <w:sz w:val="28"/>
          <w:szCs w:val="28"/>
        </w:rPr>
        <w:t>», направленная на исследование родного края, как никогда, актуальна.</w:t>
      </w:r>
    </w:p>
    <w:p w:rsidR="00710B68" w:rsidRDefault="003E35EE" w:rsidP="008D5B7E">
      <w:pPr>
        <w:widowControl w:val="0"/>
        <w:suppressAutoHyphens/>
        <w:autoSpaceDN w:val="0"/>
        <w:ind w:firstLine="720"/>
        <w:jc w:val="both"/>
        <w:rPr>
          <w:rFonts w:eastAsia="Arial"/>
          <w:kern w:val="3"/>
          <w:sz w:val="28"/>
          <w:szCs w:val="28"/>
        </w:rPr>
      </w:pPr>
      <w:proofErr w:type="gramStart"/>
      <w:r w:rsidRPr="003E35EE">
        <w:rPr>
          <w:b/>
          <w:sz w:val="28"/>
          <w:szCs w:val="28"/>
        </w:rPr>
        <w:t>Новизна</w:t>
      </w:r>
      <w:r w:rsidR="008D5B7E" w:rsidRPr="00DF4225">
        <w:rPr>
          <w:rFonts w:eastAsia="Arial"/>
          <w:b/>
          <w:kern w:val="3"/>
          <w:sz w:val="28"/>
          <w:szCs w:val="28"/>
        </w:rPr>
        <w:t xml:space="preserve"> данной</w:t>
      </w:r>
      <w:r w:rsidR="008D5B7E" w:rsidRPr="000D18FD">
        <w:rPr>
          <w:rFonts w:eastAsia="Arial"/>
          <w:kern w:val="3"/>
          <w:sz w:val="28"/>
          <w:szCs w:val="28"/>
        </w:rPr>
        <w:t xml:space="preserve"> программы состоит в том, что она </w:t>
      </w:r>
      <w:r w:rsidR="008D5B7E">
        <w:rPr>
          <w:rFonts w:eastAsia="Arial"/>
          <w:kern w:val="3"/>
          <w:sz w:val="28"/>
          <w:szCs w:val="28"/>
        </w:rPr>
        <w:t>направлена на воспитание патриотизма обучающихся</w:t>
      </w:r>
      <w:r w:rsidR="00340F7D">
        <w:rPr>
          <w:rFonts w:eastAsia="Arial"/>
          <w:kern w:val="3"/>
          <w:sz w:val="28"/>
          <w:szCs w:val="28"/>
        </w:rPr>
        <w:t xml:space="preserve"> и</w:t>
      </w:r>
      <w:r w:rsidR="008F547B">
        <w:rPr>
          <w:rFonts w:eastAsia="Arial"/>
          <w:kern w:val="3"/>
          <w:sz w:val="28"/>
          <w:szCs w:val="28"/>
        </w:rPr>
        <w:t xml:space="preserve"> </w:t>
      </w:r>
      <w:r w:rsidR="008D5B7E" w:rsidRPr="000D18FD">
        <w:rPr>
          <w:rFonts w:eastAsia="Arial"/>
          <w:kern w:val="3"/>
          <w:sz w:val="28"/>
          <w:szCs w:val="28"/>
        </w:rPr>
        <w:t xml:space="preserve">ориентирована на изучение </w:t>
      </w:r>
      <w:r w:rsidR="00710B68">
        <w:rPr>
          <w:rFonts w:eastAsia="Arial"/>
          <w:kern w:val="3"/>
          <w:sz w:val="28"/>
          <w:szCs w:val="28"/>
        </w:rPr>
        <w:t xml:space="preserve">основ </w:t>
      </w:r>
      <w:r w:rsidR="008D5B7E" w:rsidRPr="000D18FD">
        <w:rPr>
          <w:rFonts w:eastAsia="Arial"/>
          <w:kern w:val="3"/>
          <w:sz w:val="28"/>
          <w:szCs w:val="28"/>
        </w:rPr>
        <w:t xml:space="preserve">историко-культурного наследия малой Родины-города </w:t>
      </w:r>
      <w:r w:rsidR="008D5B7E">
        <w:rPr>
          <w:rFonts w:eastAsia="Arial"/>
          <w:kern w:val="3"/>
          <w:sz w:val="28"/>
          <w:szCs w:val="28"/>
        </w:rPr>
        <w:t>Ершов</w:t>
      </w:r>
      <w:r w:rsidR="000515DA">
        <w:rPr>
          <w:rFonts w:eastAsia="Arial"/>
          <w:kern w:val="3"/>
          <w:sz w:val="28"/>
          <w:szCs w:val="28"/>
        </w:rPr>
        <w:t xml:space="preserve">а и села </w:t>
      </w:r>
      <w:proofErr w:type="spellStart"/>
      <w:r w:rsidR="000515DA">
        <w:rPr>
          <w:rFonts w:eastAsia="Arial"/>
          <w:kern w:val="3"/>
          <w:sz w:val="28"/>
          <w:szCs w:val="28"/>
        </w:rPr>
        <w:t>Миусс</w:t>
      </w:r>
      <w:proofErr w:type="spellEnd"/>
      <w:r w:rsidR="000515DA">
        <w:rPr>
          <w:rFonts w:eastAsia="Arial"/>
          <w:kern w:val="3"/>
          <w:sz w:val="28"/>
          <w:szCs w:val="28"/>
        </w:rPr>
        <w:t xml:space="preserve">, </w:t>
      </w:r>
      <w:r w:rsidR="008D5B7E" w:rsidRPr="000D18FD">
        <w:rPr>
          <w:rFonts w:eastAsia="Arial"/>
          <w:kern w:val="3"/>
          <w:sz w:val="28"/>
          <w:szCs w:val="28"/>
        </w:rPr>
        <w:t>как части России</w:t>
      </w:r>
      <w:r w:rsidR="00710B68">
        <w:rPr>
          <w:rFonts w:eastAsia="Arial"/>
          <w:kern w:val="3"/>
          <w:sz w:val="28"/>
          <w:szCs w:val="28"/>
        </w:rPr>
        <w:t xml:space="preserve">, </w:t>
      </w:r>
      <w:r w:rsidR="008D5B7E" w:rsidRPr="000D18FD">
        <w:rPr>
          <w:rFonts w:eastAsia="Arial"/>
          <w:kern w:val="3"/>
          <w:sz w:val="28"/>
          <w:szCs w:val="28"/>
        </w:rPr>
        <w:t>помогает лучше понять закономерности исторического процесса,</w:t>
      </w:r>
      <w:r w:rsidR="008F547B">
        <w:rPr>
          <w:rFonts w:eastAsia="Arial"/>
          <w:kern w:val="3"/>
          <w:sz w:val="28"/>
          <w:szCs w:val="28"/>
        </w:rPr>
        <w:t xml:space="preserve"> </w:t>
      </w:r>
      <w:r w:rsidR="008D5B7E" w:rsidRPr="000D18FD">
        <w:rPr>
          <w:rFonts w:eastAsia="Arial"/>
          <w:kern w:val="3"/>
          <w:sz w:val="28"/>
          <w:szCs w:val="28"/>
        </w:rPr>
        <w:t xml:space="preserve">концентрирует и обогащает знания, развивает познавательные интересы обучающихся, приобщает их к </w:t>
      </w:r>
      <w:r w:rsidR="00710B68">
        <w:rPr>
          <w:rFonts w:eastAsia="Arial"/>
          <w:kern w:val="3"/>
          <w:sz w:val="28"/>
          <w:szCs w:val="28"/>
        </w:rPr>
        <w:t>исследовательской</w:t>
      </w:r>
      <w:r w:rsidR="008D5B7E" w:rsidRPr="000D18FD">
        <w:rPr>
          <w:rFonts w:eastAsia="Arial"/>
          <w:kern w:val="3"/>
          <w:sz w:val="28"/>
          <w:szCs w:val="28"/>
        </w:rPr>
        <w:t xml:space="preserve"> деятельности</w:t>
      </w:r>
      <w:r w:rsidR="00710B68">
        <w:rPr>
          <w:rFonts w:eastAsia="Arial"/>
          <w:kern w:val="3"/>
          <w:sz w:val="28"/>
          <w:szCs w:val="28"/>
        </w:rPr>
        <w:t>.</w:t>
      </w:r>
      <w:proofErr w:type="gramEnd"/>
    </w:p>
    <w:p w:rsidR="008D5B7E" w:rsidRPr="00710B68" w:rsidRDefault="00710B68" w:rsidP="00710B68">
      <w:pPr>
        <w:widowControl w:val="0"/>
        <w:suppressAutoHyphens/>
        <w:autoSpaceDN w:val="0"/>
        <w:ind w:firstLine="720"/>
        <w:jc w:val="both"/>
        <w:rPr>
          <w:rFonts w:eastAsia="Arial"/>
          <w:b/>
          <w:bCs/>
          <w:kern w:val="3"/>
          <w:sz w:val="28"/>
          <w:szCs w:val="28"/>
        </w:rPr>
      </w:pPr>
      <w:r w:rsidRPr="00710B68">
        <w:rPr>
          <w:rFonts w:eastAsia="Arial"/>
          <w:b/>
          <w:bCs/>
          <w:kern w:val="3"/>
          <w:sz w:val="28"/>
          <w:szCs w:val="28"/>
        </w:rPr>
        <w:t xml:space="preserve">    Отличительные особенности программы</w:t>
      </w:r>
      <w:r w:rsidR="00BD41B7">
        <w:rPr>
          <w:rFonts w:eastAsia="Arial"/>
          <w:b/>
          <w:bCs/>
          <w:kern w:val="3"/>
          <w:sz w:val="28"/>
          <w:szCs w:val="28"/>
        </w:rPr>
        <w:t xml:space="preserve"> </w:t>
      </w:r>
      <w:r w:rsidR="00340F7D">
        <w:rPr>
          <w:color w:val="000000"/>
          <w:sz w:val="28"/>
          <w:szCs w:val="28"/>
          <w:shd w:val="clear" w:color="auto" w:fill="FFFFFF"/>
        </w:rPr>
        <w:t>о</w:t>
      </w:r>
      <w:r w:rsidR="008D5B7E" w:rsidRPr="004A0436">
        <w:rPr>
          <w:color w:val="000000"/>
          <w:sz w:val="28"/>
          <w:szCs w:val="28"/>
          <w:shd w:val="clear" w:color="auto" w:fill="FFFFFF"/>
        </w:rPr>
        <w:t xml:space="preserve">т других подобных программ ее </w:t>
      </w:r>
      <w:r w:rsidR="008D5B7E">
        <w:rPr>
          <w:color w:val="000000"/>
          <w:sz w:val="28"/>
          <w:szCs w:val="28"/>
          <w:shd w:val="clear" w:color="auto" w:fill="FFFFFF"/>
        </w:rPr>
        <w:t xml:space="preserve">отличает адаптация к </w:t>
      </w:r>
      <w:r>
        <w:rPr>
          <w:color w:val="000000"/>
          <w:sz w:val="28"/>
          <w:szCs w:val="28"/>
          <w:shd w:val="clear" w:color="auto" w:fill="FFFFFF"/>
        </w:rPr>
        <w:t xml:space="preserve">исследованию </w:t>
      </w:r>
      <w:r w:rsidR="008D5B7E">
        <w:rPr>
          <w:color w:val="000000"/>
          <w:sz w:val="28"/>
          <w:szCs w:val="28"/>
          <w:shd w:val="clear" w:color="auto" w:fill="FFFFFF"/>
        </w:rPr>
        <w:t>конкретно</w:t>
      </w:r>
      <w:r>
        <w:rPr>
          <w:color w:val="000000"/>
          <w:sz w:val="28"/>
          <w:szCs w:val="28"/>
          <w:shd w:val="clear" w:color="auto" w:fill="FFFFFF"/>
        </w:rPr>
        <w:t>го материала</w:t>
      </w:r>
      <w:r w:rsidR="00BD41B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 </w:t>
      </w:r>
      <w:r w:rsidR="008D5B7E">
        <w:rPr>
          <w:color w:val="000000"/>
          <w:sz w:val="28"/>
          <w:szCs w:val="28"/>
          <w:shd w:val="clear" w:color="auto" w:fill="FFFFFF"/>
        </w:rPr>
        <w:t xml:space="preserve"> городу Ершов</w:t>
      </w:r>
      <w:r w:rsidR="000515DA">
        <w:rPr>
          <w:color w:val="000000"/>
          <w:sz w:val="28"/>
          <w:szCs w:val="28"/>
          <w:shd w:val="clear" w:color="auto" w:fill="FFFFFF"/>
        </w:rPr>
        <w:t xml:space="preserve">у и селу </w:t>
      </w:r>
      <w:proofErr w:type="spellStart"/>
      <w:r w:rsidR="000515DA">
        <w:rPr>
          <w:color w:val="000000"/>
          <w:sz w:val="28"/>
          <w:szCs w:val="28"/>
          <w:shd w:val="clear" w:color="auto" w:fill="FFFFFF"/>
        </w:rPr>
        <w:t>Миусс</w:t>
      </w:r>
      <w:proofErr w:type="spellEnd"/>
      <w:r w:rsidR="008D5B7E" w:rsidRPr="004A0436">
        <w:rPr>
          <w:color w:val="000000"/>
          <w:sz w:val="28"/>
          <w:szCs w:val="28"/>
          <w:shd w:val="clear" w:color="auto" w:fill="FFFFFF"/>
        </w:rPr>
        <w:t>.</w:t>
      </w:r>
    </w:p>
    <w:p w:rsidR="003E35EE" w:rsidRDefault="00340F7D" w:rsidP="00B3344B">
      <w:pPr>
        <w:pStyle w:val="a3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Педагогическая целесообразность программы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заключается</w:t>
      </w:r>
      <w:r w:rsidR="00850393">
        <w:rPr>
          <w:sz w:val="28"/>
          <w:szCs w:val="28"/>
        </w:rPr>
        <w:t>в</w:t>
      </w:r>
      <w:proofErr w:type="spellEnd"/>
      <w:r w:rsidR="00850393" w:rsidRPr="00850393">
        <w:rPr>
          <w:sz w:val="28"/>
          <w:szCs w:val="28"/>
        </w:rPr>
        <w:t xml:space="preserve"> ориентированност</w:t>
      </w:r>
      <w:r w:rsidR="00850393">
        <w:rPr>
          <w:sz w:val="28"/>
          <w:szCs w:val="28"/>
        </w:rPr>
        <w:t>и</w:t>
      </w:r>
      <w:r w:rsidR="00850393" w:rsidRPr="00850393">
        <w:rPr>
          <w:sz w:val="28"/>
          <w:szCs w:val="28"/>
        </w:rPr>
        <w:t xml:space="preserve"> содержания, форм и методов </w:t>
      </w:r>
      <w:r w:rsidR="00850393">
        <w:rPr>
          <w:sz w:val="28"/>
          <w:szCs w:val="28"/>
        </w:rPr>
        <w:t>обучения</w:t>
      </w:r>
      <w:r w:rsidR="00850393" w:rsidRPr="00850393">
        <w:rPr>
          <w:sz w:val="28"/>
          <w:szCs w:val="28"/>
        </w:rPr>
        <w:t xml:space="preserve"> на формирование активной жизненной позиции обучающихся как основы </w:t>
      </w:r>
      <w:r w:rsidR="00850393">
        <w:rPr>
          <w:sz w:val="28"/>
          <w:szCs w:val="28"/>
        </w:rPr>
        <w:t>патриотического воспитания</w:t>
      </w:r>
      <w:r w:rsidR="00850393" w:rsidRPr="00850393">
        <w:rPr>
          <w:sz w:val="28"/>
          <w:szCs w:val="28"/>
        </w:rPr>
        <w:t xml:space="preserve"> личности</w:t>
      </w:r>
      <w:r w:rsidR="00850393">
        <w:rPr>
          <w:sz w:val="28"/>
          <w:szCs w:val="28"/>
        </w:rPr>
        <w:t>.</w:t>
      </w:r>
    </w:p>
    <w:p w:rsidR="00142139" w:rsidRDefault="00850393" w:rsidP="001421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0393">
        <w:rPr>
          <w:b/>
          <w:bCs/>
          <w:sz w:val="28"/>
          <w:szCs w:val="28"/>
        </w:rPr>
        <w:t xml:space="preserve">Адресат. Возрастные особенности </w:t>
      </w:r>
      <w:proofErr w:type="gramStart"/>
      <w:r w:rsidRPr="00850393">
        <w:rPr>
          <w:b/>
          <w:bCs/>
          <w:sz w:val="28"/>
          <w:szCs w:val="28"/>
        </w:rPr>
        <w:t>обучающихся</w:t>
      </w:r>
      <w:proofErr w:type="gramEnd"/>
      <w:r w:rsidRPr="00850393">
        <w:rPr>
          <w:b/>
          <w:bCs/>
          <w:sz w:val="28"/>
          <w:szCs w:val="28"/>
        </w:rPr>
        <w:t>.</w:t>
      </w:r>
      <w:r w:rsidR="00BD41B7">
        <w:rPr>
          <w:b/>
          <w:bCs/>
          <w:sz w:val="28"/>
          <w:szCs w:val="28"/>
        </w:rPr>
        <w:t xml:space="preserve"> </w:t>
      </w:r>
      <w:r w:rsidR="00142139" w:rsidRPr="008C4FEB">
        <w:rPr>
          <w:sz w:val="28"/>
          <w:szCs w:val="28"/>
        </w:rPr>
        <w:t xml:space="preserve">Возраст детей, участвующих в реализации данной дополнительной общеобразовательной программы </w:t>
      </w:r>
      <w:r w:rsidR="008A6449">
        <w:rPr>
          <w:b/>
          <w:bCs/>
          <w:sz w:val="28"/>
          <w:szCs w:val="28"/>
        </w:rPr>
        <w:t>11</w:t>
      </w:r>
      <w:r w:rsidR="00142139" w:rsidRPr="00142139">
        <w:rPr>
          <w:b/>
          <w:bCs/>
          <w:sz w:val="28"/>
          <w:szCs w:val="28"/>
        </w:rPr>
        <w:t>-1</w:t>
      </w:r>
      <w:r w:rsidR="005548DC">
        <w:rPr>
          <w:b/>
          <w:bCs/>
          <w:sz w:val="28"/>
          <w:szCs w:val="28"/>
        </w:rPr>
        <w:t>7</w:t>
      </w:r>
      <w:r w:rsidR="00142139" w:rsidRPr="00142139">
        <w:rPr>
          <w:b/>
          <w:bCs/>
          <w:sz w:val="28"/>
          <w:szCs w:val="28"/>
        </w:rPr>
        <w:t xml:space="preserve"> лет.</w:t>
      </w:r>
    </w:p>
    <w:p w:rsidR="008A6449" w:rsidRPr="00925A34" w:rsidRDefault="00925A34" w:rsidP="008A6449">
      <w:pPr>
        <w:pStyle w:val="a8"/>
        <w:ind w:right="-62" w:firstLine="708"/>
        <w:jc w:val="both"/>
        <w:rPr>
          <w:sz w:val="28"/>
          <w:szCs w:val="28"/>
        </w:rPr>
      </w:pPr>
      <w:r w:rsidRPr="00925A34">
        <w:rPr>
          <w:sz w:val="28"/>
          <w:szCs w:val="28"/>
        </w:rPr>
        <w:t xml:space="preserve">Средний школьный возраст </w:t>
      </w:r>
      <w:r w:rsidRPr="00925A34">
        <w:rPr>
          <w:b/>
          <w:sz w:val="28"/>
          <w:szCs w:val="28"/>
        </w:rPr>
        <w:t xml:space="preserve">11-14 лет </w:t>
      </w:r>
      <w:r w:rsidRPr="00925A34">
        <w:rPr>
          <w:sz w:val="28"/>
          <w:szCs w:val="28"/>
        </w:rPr>
        <w:t>— самый благоприятный для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творческого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развития.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этом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возрасте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обучающимся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нравится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решать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проблемные ситуации, находить сходство и различие, определять причину и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следствие. Им нравится высказать свое мнение и суждение. Самому решать</w:t>
      </w:r>
      <w:r w:rsidR="008F547B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проблему, участвовать в дискуссии, отстаивать и доказывать свою правоту.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Исследования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внутреннего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мира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подростков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показывают,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что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одной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из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самых главных моральных проблем среднего школьного возраста является</w:t>
      </w:r>
      <w:r w:rsidR="008F547B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несогласованность убеждений, нравственных идей и понятий с поступками,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действиями,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поведением.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Система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оценочных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суждений,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нравственных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идеалов неустойчива. Особое значение для подростка в этом возрасте имеет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возможность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самовыражения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самореализации.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Обучающимся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будет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интересна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деятельность,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которая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служит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активному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самовыражению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подростков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учитывает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их</w:t>
      </w:r>
      <w:r w:rsidR="00BD41B7">
        <w:rPr>
          <w:sz w:val="28"/>
          <w:szCs w:val="28"/>
        </w:rPr>
        <w:t xml:space="preserve"> </w:t>
      </w:r>
      <w:r w:rsidR="008A6449" w:rsidRPr="00925A34">
        <w:rPr>
          <w:sz w:val="28"/>
          <w:szCs w:val="28"/>
        </w:rPr>
        <w:t>интересы.</w:t>
      </w:r>
    </w:p>
    <w:p w:rsidR="008A6449" w:rsidRPr="00925A34" w:rsidRDefault="008A6449" w:rsidP="00BD41B7">
      <w:pPr>
        <w:pStyle w:val="a8"/>
        <w:jc w:val="both"/>
        <w:rPr>
          <w:sz w:val="28"/>
          <w:szCs w:val="28"/>
        </w:rPr>
      </w:pPr>
      <w:r w:rsidRPr="00925A34">
        <w:rPr>
          <w:sz w:val="28"/>
          <w:szCs w:val="28"/>
        </w:rPr>
        <w:t>Большое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значение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для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обучающихся</w:t>
      </w:r>
      <w:r w:rsidR="00BD41B7">
        <w:rPr>
          <w:sz w:val="28"/>
          <w:szCs w:val="28"/>
        </w:rPr>
        <w:t xml:space="preserve"> </w:t>
      </w:r>
      <w:r w:rsidRPr="00925A34">
        <w:rPr>
          <w:b/>
          <w:sz w:val="28"/>
          <w:szCs w:val="28"/>
        </w:rPr>
        <w:t>15-17</w:t>
      </w:r>
      <w:r w:rsidR="00BD41B7">
        <w:rPr>
          <w:b/>
          <w:sz w:val="28"/>
          <w:szCs w:val="28"/>
        </w:rPr>
        <w:t xml:space="preserve"> </w:t>
      </w:r>
      <w:r w:rsidRPr="00925A34">
        <w:rPr>
          <w:sz w:val="28"/>
          <w:szCs w:val="28"/>
        </w:rPr>
        <w:t>лет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имеет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та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сфера,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который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ребёнок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реализует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себя.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Например,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процессе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общественно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полезной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деятельности,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участвуя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которой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подросток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осознает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себя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и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признается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окружающими</w:t>
      </w:r>
      <w:r w:rsidR="00BD41B7">
        <w:rPr>
          <w:sz w:val="28"/>
          <w:szCs w:val="28"/>
        </w:rPr>
        <w:t xml:space="preserve"> ка</w:t>
      </w:r>
      <w:r w:rsidRPr="00925A34">
        <w:rPr>
          <w:sz w:val="28"/>
          <w:szCs w:val="28"/>
        </w:rPr>
        <w:t>к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равноправный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член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общества,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создаются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оптимальные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условия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для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реализации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потребности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социальном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признании, для усвоения социально значимых ценностей. Самоутверждение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себя как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личности,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самоопределение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происходит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у подростка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значимой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для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всех,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постоянно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усложняющейся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деятельности,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где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он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получает</w:t>
      </w:r>
      <w:r w:rsidR="00BD41B7">
        <w:rPr>
          <w:sz w:val="28"/>
          <w:szCs w:val="28"/>
        </w:rPr>
        <w:t xml:space="preserve"> удовлетворение </w:t>
      </w:r>
      <w:r w:rsidRPr="00925A34">
        <w:rPr>
          <w:sz w:val="28"/>
          <w:szCs w:val="28"/>
        </w:rPr>
        <w:t>от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сознания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своей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общественной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ценности.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такой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общественно полезной деятельности происходит развитие адекватного ей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мотива—от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желания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подростка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показать,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проявить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себя,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когда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другие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выступают лишь средством для удовлетворения этого желания, до мотива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принесли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пользу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другим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людям,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где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другие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выступают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целью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его</w:t>
      </w:r>
      <w:r w:rsidR="00BD41B7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деятельности.</w:t>
      </w:r>
    </w:p>
    <w:p w:rsidR="008A6449" w:rsidRPr="00925A34" w:rsidRDefault="008A6449" w:rsidP="008A6449">
      <w:pPr>
        <w:pStyle w:val="a8"/>
        <w:ind w:left="931"/>
        <w:jc w:val="both"/>
        <w:rPr>
          <w:sz w:val="28"/>
          <w:szCs w:val="28"/>
        </w:rPr>
      </w:pPr>
      <w:r w:rsidRPr="00925A34">
        <w:rPr>
          <w:sz w:val="28"/>
          <w:szCs w:val="28"/>
        </w:rPr>
        <w:lastRenderedPageBreak/>
        <w:t>Рекомендуемый</w:t>
      </w:r>
      <w:r w:rsidR="008F547B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минимальный</w:t>
      </w:r>
      <w:r w:rsidR="008F547B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состав</w:t>
      </w:r>
      <w:r w:rsidR="008F547B">
        <w:rPr>
          <w:sz w:val="28"/>
          <w:szCs w:val="28"/>
        </w:rPr>
        <w:t xml:space="preserve"> </w:t>
      </w:r>
      <w:r w:rsidRPr="00925A34">
        <w:rPr>
          <w:sz w:val="28"/>
          <w:szCs w:val="28"/>
        </w:rPr>
        <w:t>группы–7-12человек.</w:t>
      </w:r>
    </w:p>
    <w:p w:rsidR="008A6449" w:rsidRDefault="008A6449" w:rsidP="008A6449">
      <w:pPr>
        <w:ind w:firstLine="708"/>
        <w:jc w:val="both"/>
        <w:rPr>
          <w:b/>
          <w:spacing w:val="-6"/>
          <w:sz w:val="28"/>
          <w:szCs w:val="28"/>
        </w:rPr>
      </w:pPr>
      <w:r w:rsidRPr="000E4506">
        <w:rPr>
          <w:b/>
          <w:bCs/>
          <w:sz w:val="28"/>
          <w:szCs w:val="28"/>
        </w:rPr>
        <w:t>Объём и сроки реализации программы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Дополнительная краткосрочная общеобразовательная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 </w:t>
      </w:r>
      <w:r w:rsidRPr="008C4FEB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Ершововедение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Миусс</w:t>
      </w:r>
      <w:proofErr w:type="spellEnd"/>
      <w:r>
        <w:rPr>
          <w:sz w:val="28"/>
          <w:szCs w:val="28"/>
        </w:rPr>
        <w:t xml:space="preserve"> – моя малая Родина</w:t>
      </w:r>
      <w:r w:rsidRPr="008C4FEB">
        <w:rPr>
          <w:sz w:val="28"/>
          <w:szCs w:val="28"/>
        </w:rPr>
        <w:t xml:space="preserve">» </w:t>
      </w:r>
      <w:r>
        <w:rPr>
          <w:sz w:val="28"/>
          <w:szCs w:val="28"/>
        </w:rPr>
        <w:t>рассчитана на 9 недель обучения</w:t>
      </w:r>
      <w:r w:rsidRPr="008C4FEB">
        <w:rPr>
          <w:sz w:val="28"/>
          <w:szCs w:val="28"/>
        </w:rPr>
        <w:t xml:space="preserve">. Объём программы </w:t>
      </w:r>
      <w:r>
        <w:rPr>
          <w:sz w:val="28"/>
          <w:szCs w:val="28"/>
        </w:rPr>
        <w:t>18</w:t>
      </w:r>
      <w:r w:rsidRPr="008C4FEB">
        <w:rPr>
          <w:sz w:val="28"/>
          <w:szCs w:val="28"/>
        </w:rPr>
        <w:t xml:space="preserve"> часов.</w:t>
      </w:r>
    </w:p>
    <w:p w:rsidR="008A6449" w:rsidRPr="00637354" w:rsidRDefault="008A6449" w:rsidP="008A6449">
      <w:pPr>
        <w:ind w:firstLine="708"/>
        <w:jc w:val="both"/>
        <w:rPr>
          <w:sz w:val="28"/>
          <w:szCs w:val="28"/>
        </w:rPr>
      </w:pPr>
      <w:r w:rsidRPr="008C4FEB">
        <w:rPr>
          <w:b/>
          <w:spacing w:val="-6"/>
          <w:sz w:val="28"/>
          <w:szCs w:val="28"/>
        </w:rPr>
        <w:t xml:space="preserve">Режим занятий. </w:t>
      </w:r>
      <w:r w:rsidRPr="008C4FEB">
        <w:rPr>
          <w:sz w:val="28"/>
          <w:szCs w:val="28"/>
        </w:rPr>
        <w:t xml:space="preserve">Занятия по программе </w:t>
      </w:r>
      <w:r>
        <w:rPr>
          <w:sz w:val="28"/>
          <w:szCs w:val="28"/>
        </w:rPr>
        <w:t xml:space="preserve">каждого года </w:t>
      </w:r>
      <w:r w:rsidRPr="008C4FEB">
        <w:rPr>
          <w:sz w:val="28"/>
          <w:szCs w:val="28"/>
        </w:rPr>
        <w:t xml:space="preserve">проводятся 1 раз в неделю по </w:t>
      </w:r>
      <w:r>
        <w:rPr>
          <w:sz w:val="28"/>
          <w:szCs w:val="28"/>
        </w:rPr>
        <w:t>1</w:t>
      </w:r>
      <w:r w:rsidRPr="008C4FEB">
        <w:rPr>
          <w:sz w:val="28"/>
          <w:szCs w:val="28"/>
        </w:rPr>
        <w:t xml:space="preserve"> час</w:t>
      </w:r>
      <w:r>
        <w:rPr>
          <w:sz w:val="28"/>
          <w:szCs w:val="28"/>
        </w:rPr>
        <w:t>у</w:t>
      </w:r>
      <w:r w:rsidRPr="008C4FEB">
        <w:rPr>
          <w:sz w:val="28"/>
          <w:szCs w:val="28"/>
        </w:rPr>
        <w:t>. Продолжительность учебного часа – 45 минут.</w:t>
      </w:r>
    </w:p>
    <w:p w:rsidR="008A6449" w:rsidRDefault="008A6449" w:rsidP="008A6449">
      <w:pPr>
        <w:pStyle w:val="9"/>
        <w:keepLines w:val="0"/>
        <w:numPr>
          <w:ilvl w:val="1"/>
          <w:numId w:val="2"/>
        </w:numPr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19D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Цель и задачи программы</w:t>
      </w:r>
    </w:p>
    <w:p w:rsidR="008A6449" w:rsidRPr="00DD68F6" w:rsidRDefault="008A6449" w:rsidP="008A6449">
      <w:pPr>
        <w:ind w:firstLine="708"/>
        <w:jc w:val="both"/>
        <w:rPr>
          <w:b/>
          <w:bCs/>
          <w:sz w:val="28"/>
          <w:szCs w:val="28"/>
        </w:rPr>
      </w:pPr>
      <w:r w:rsidRPr="00DD68F6">
        <w:rPr>
          <w:b/>
          <w:bCs/>
          <w:sz w:val="28"/>
          <w:szCs w:val="28"/>
        </w:rPr>
        <w:t>Цель программы:</w:t>
      </w:r>
      <w:r w:rsidR="008F547B">
        <w:rPr>
          <w:b/>
          <w:bCs/>
          <w:sz w:val="28"/>
          <w:szCs w:val="28"/>
        </w:rPr>
        <w:t xml:space="preserve"> </w:t>
      </w:r>
      <w:r w:rsidRPr="00DD68F6">
        <w:rPr>
          <w:sz w:val="28"/>
          <w:szCs w:val="28"/>
        </w:rPr>
        <w:t xml:space="preserve">создание условий для воспитания гражданина и патриота с личной ответственностью перед </w:t>
      </w:r>
      <w:r>
        <w:rPr>
          <w:sz w:val="28"/>
          <w:szCs w:val="28"/>
        </w:rPr>
        <w:t xml:space="preserve">своей малой </w:t>
      </w:r>
      <w:r w:rsidRPr="00DD68F6">
        <w:rPr>
          <w:sz w:val="28"/>
          <w:szCs w:val="28"/>
        </w:rPr>
        <w:t>Родиной</w:t>
      </w:r>
      <w:r>
        <w:rPr>
          <w:sz w:val="28"/>
          <w:szCs w:val="28"/>
        </w:rPr>
        <w:t>.</w:t>
      </w:r>
    </w:p>
    <w:p w:rsidR="008A6449" w:rsidRPr="004419D1" w:rsidRDefault="008A6449" w:rsidP="008A644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419D1">
        <w:rPr>
          <w:b/>
          <w:sz w:val="28"/>
          <w:szCs w:val="28"/>
        </w:rPr>
        <w:t>Задачи</w:t>
      </w:r>
    </w:p>
    <w:p w:rsidR="008A6449" w:rsidRDefault="008A6449" w:rsidP="008A6449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419D1">
        <w:rPr>
          <w:b/>
          <w:sz w:val="28"/>
          <w:szCs w:val="28"/>
        </w:rPr>
        <w:t>Образовательные:</w:t>
      </w:r>
    </w:p>
    <w:p w:rsidR="008A6449" w:rsidRPr="00994463" w:rsidRDefault="008A6449" w:rsidP="008A6449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Pr="00A77FFE">
        <w:rPr>
          <w:sz w:val="28"/>
          <w:szCs w:val="28"/>
        </w:rPr>
        <w:t xml:space="preserve">формирования личности, гражданина, патриота малой Родины; </w:t>
      </w:r>
    </w:p>
    <w:p w:rsidR="008A6449" w:rsidRPr="00994463" w:rsidRDefault="008A6449" w:rsidP="008A6449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994463">
        <w:rPr>
          <w:sz w:val="28"/>
          <w:szCs w:val="28"/>
        </w:rPr>
        <w:t xml:space="preserve">чить </w:t>
      </w:r>
      <w:proofErr w:type="gramStart"/>
      <w:r w:rsidRPr="00994463">
        <w:rPr>
          <w:sz w:val="28"/>
          <w:szCs w:val="28"/>
        </w:rPr>
        <w:t>самостоятельно</w:t>
      </w:r>
      <w:proofErr w:type="gramEnd"/>
      <w:r w:rsidRPr="00994463">
        <w:rPr>
          <w:sz w:val="28"/>
          <w:szCs w:val="28"/>
        </w:rPr>
        <w:t xml:space="preserve"> находить нужную информацию о заинтересовавшем объекте,</w:t>
      </w:r>
      <w:r>
        <w:rPr>
          <w:sz w:val="28"/>
          <w:szCs w:val="28"/>
        </w:rPr>
        <w:t xml:space="preserve"> событии, деятельности и т.д.;</w:t>
      </w:r>
    </w:p>
    <w:p w:rsidR="008A6449" w:rsidRDefault="008A6449" w:rsidP="008A6449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A77FFE">
        <w:rPr>
          <w:sz w:val="28"/>
          <w:szCs w:val="28"/>
        </w:rPr>
        <w:t>навык</w:t>
      </w:r>
      <w:r>
        <w:rPr>
          <w:sz w:val="28"/>
          <w:szCs w:val="28"/>
        </w:rPr>
        <w:t>и</w:t>
      </w:r>
      <w:r w:rsidRPr="00A77FFE">
        <w:rPr>
          <w:sz w:val="28"/>
          <w:szCs w:val="28"/>
        </w:rPr>
        <w:t xml:space="preserve"> исследовательской работы.</w:t>
      </w:r>
    </w:p>
    <w:p w:rsidR="008A6449" w:rsidRPr="004419D1" w:rsidRDefault="008A6449" w:rsidP="008A6449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Развивающие</w:t>
      </w:r>
      <w:r w:rsidRPr="004419D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8A6449" w:rsidRPr="00A77FFE" w:rsidRDefault="008A6449" w:rsidP="008A644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A77FFE">
        <w:rPr>
          <w:sz w:val="28"/>
          <w:szCs w:val="28"/>
        </w:rPr>
        <w:t xml:space="preserve"> интерес к истории, родного </w:t>
      </w:r>
      <w:r>
        <w:rPr>
          <w:sz w:val="28"/>
          <w:szCs w:val="28"/>
        </w:rPr>
        <w:t>села, района</w:t>
      </w:r>
      <w:r w:rsidRPr="00A77FFE">
        <w:rPr>
          <w:sz w:val="28"/>
          <w:szCs w:val="28"/>
        </w:rPr>
        <w:t xml:space="preserve">; </w:t>
      </w:r>
    </w:p>
    <w:p w:rsidR="008A6449" w:rsidRPr="00994463" w:rsidRDefault="008A6449" w:rsidP="008A6449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A77FFE">
        <w:rPr>
          <w:sz w:val="28"/>
          <w:szCs w:val="28"/>
        </w:rPr>
        <w:t xml:space="preserve"> интерес к поиску, исследованиям, научно-познавательной деятельности.</w:t>
      </w:r>
    </w:p>
    <w:p w:rsidR="008A6449" w:rsidRPr="004419D1" w:rsidRDefault="008A6449" w:rsidP="008A644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Воспитательные</w:t>
      </w:r>
      <w:r w:rsidRPr="004419D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8A6449" w:rsidRDefault="008A6449" w:rsidP="008A644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BF1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133BF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33BF1">
        <w:rPr>
          <w:sz w:val="28"/>
          <w:szCs w:val="28"/>
        </w:rPr>
        <w:t xml:space="preserve"> для реализации индивидуальных качеств и склонностей, способностей и интересов учащихся, </w:t>
      </w:r>
    </w:p>
    <w:p w:rsidR="00925A34" w:rsidRPr="008A6449" w:rsidRDefault="008A6449" w:rsidP="008A6449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  <w:sectPr w:rsidR="00925A34" w:rsidRPr="008A6449" w:rsidSect="007619B1">
          <w:pgSz w:w="11910" w:h="16840"/>
          <w:pgMar w:top="1040" w:right="853" w:bottom="280" w:left="1480" w:header="720" w:footer="720" w:gutter="0"/>
          <w:cols w:space="720"/>
        </w:sectPr>
      </w:pPr>
      <w:r w:rsidRPr="00133BF1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133BF1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Pr="00133BF1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 w:rsidRPr="00133BF1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у</w:t>
      </w:r>
      <w:r w:rsidRPr="00133BF1">
        <w:rPr>
          <w:sz w:val="28"/>
          <w:szCs w:val="28"/>
        </w:rPr>
        <w:t>, приобретения навыков свободного общени</w:t>
      </w:r>
      <w:r>
        <w:rPr>
          <w:sz w:val="28"/>
          <w:szCs w:val="28"/>
        </w:rPr>
        <w:t>я.</w:t>
      </w:r>
    </w:p>
    <w:p w:rsidR="00477D20" w:rsidRDefault="00477D20" w:rsidP="008A6449">
      <w:pPr>
        <w:jc w:val="center"/>
        <w:rPr>
          <w:b/>
          <w:sz w:val="28"/>
          <w:szCs w:val="28"/>
        </w:rPr>
      </w:pPr>
      <w:r w:rsidRPr="00056685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3</w:t>
      </w:r>
      <w:r w:rsidRPr="00056685">
        <w:rPr>
          <w:b/>
          <w:sz w:val="28"/>
          <w:szCs w:val="28"/>
        </w:rPr>
        <w:t xml:space="preserve"> Планируемые результаты</w:t>
      </w:r>
    </w:p>
    <w:p w:rsidR="00477D20" w:rsidRPr="00056685" w:rsidRDefault="00477D20" w:rsidP="00477D20">
      <w:pPr>
        <w:ind w:left="-900"/>
        <w:jc w:val="center"/>
        <w:rPr>
          <w:b/>
          <w:sz w:val="28"/>
          <w:szCs w:val="28"/>
        </w:rPr>
      </w:pPr>
    </w:p>
    <w:p w:rsidR="00477D20" w:rsidRDefault="00477D20" w:rsidP="00477D20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 w:rsidRPr="00056685">
        <w:rPr>
          <w:b/>
          <w:sz w:val="28"/>
          <w:szCs w:val="28"/>
        </w:rPr>
        <w:t xml:space="preserve"> результаты:</w:t>
      </w:r>
    </w:p>
    <w:p w:rsidR="00D63581" w:rsidRPr="00BD41B7" w:rsidRDefault="005C76B7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D41B7">
        <w:rPr>
          <w:bCs/>
          <w:color w:val="000000" w:themeColor="text1"/>
          <w:sz w:val="28"/>
          <w:szCs w:val="28"/>
        </w:rPr>
        <w:t xml:space="preserve">сформированы </w:t>
      </w:r>
      <w:r w:rsidR="00D63581" w:rsidRPr="00BD41B7">
        <w:rPr>
          <w:bCs/>
          <w:color w:val="000000" w:themeColor="text1"/>
          <w:sz w:val="28"/>
          <w:szCs w:val="28"/>
        </w:rPr>
        <w:t>основы исследовательской деятельности;</w:t>
      </w:r>
    </w:p>
    <w:p w:rsidR="00D63581" w:rsidRPr="00BD41B7" w:rsidRDefault="005C76B7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D41B7">
        <w:rPr>
          <w:color w:val="000000" w:themeColor="text1"/>
          <w:sz w:val="28"/>
          <w:szCs w:val="28"/>
        </w:rPr>
        <w:t>сформированы умения</w:t>
      </w:r>
      <w:r w:rsidR="008F547B">
        <w:rPr>
          <w:color w:val="000000" w:themeColor="text1"/>
          <w:sz w:val="28"/>
          <w:szCs w:val="28"/>
        </w:rPr>
        <w:t xml:space="preserve"> </w:t>
      </w:r>
      <w:r w:rsidR="00D63581" w:rsidRPr="00BD41B7">
        <w:rPr>
          <w:color w:val="000000" w:themeColor="text1"/>
          <w:sz w:val="28"/>
          <w:szCs w:val="28"/>
        </w:rPr>
        <w:t xml:space="preserve">находить нужную информацию о </w:t>
      </w:r>
      <w:proofErr w:type="gramStart"/>
      <w:r w:rsidR="00D63581" w:rsidRPr="00BD41B7">
        <w:rPr>
          <w:color w:val="000000" w:themeColor="text1"/>
          <w:sz w:val="28"/>
          <w:szCs w:val="28"/>
        </w:rPr>
        <w:t>заинтересовавшем</w:t>
      </w:r>
      <w:proofErr w:type="gramEnd"/>
    </w:p>
    <w:p w:rsidR="00D63581" w:rsidRPr="00BD41B7" w:rsidRDefault="00D63581" w:rsidP="00D63581">
      <w:pPr>
        <w:pStyle w:val="a4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BD41B7">
        <w:rPr>
          <w:color w:val="000000" w:themeColor="text1"/>
          <w:sz w:val="28"/>
          <w:szCs w:val="28"/>
        </w:rPr>
        <w:t>объекте</w:t>
      </w:r>
      <w:proofErr w:type="gramEnd"/>
      <w:r w:rsidRPr="00BD41B7">
        <w:rPr>
          <w:color w:val="000000" w:themeColor="text1"/>
          <w:sz w:val="28"/>
          <w:szCs w:val="28"/>
        </w:rPr>
        <w:t>, событии, деятельности и т.д.;</w:t>
      </w:r>
    </w:p>
    <w:p w:rsidR="00D63581" w:rsidRPr="00BD41B7" w:rsidRDefault="005C76B7" w:rsidP="00D63581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BD41B7">
        <w:rPr>
          <w:color w:val="000000" w:themeColor="text1"/>
          <w:sz w:val="28"/>
          <w:szCs w:val="28"/>
        </w:rPr>
        <w:t>сформированы</w:t>
      </w:r>
      <w:r w:rsidR="00D63581" w:rsidRPr="00BD41B7">
        <w:rPr>
          <w:bCs/>
          <w:color w:val="000000" w:themeColor="text1"/>
          <w:sz w:val="28"/>
          <w:szCs w:val="28"/>
        </w:rPr>
        <w:t xml:space="preserve"> исследова</w:t>
      </w:r>
      <w:r w:rsidRPr="00BD41B7">
        <w:rPr>
          <w:bCs/>
          <w:color w:val="000000" w:themeColor="text1"/>
          <w:sz w:val="28"/>
          <w:szCs w:val="28"/>
        </w:rPr>
        <w:t>тельские</w:t>
      </w:r>
      <w:r w:rsidR="008F547B">
        <w:rPr>
          <w:bCs/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умения</w:t>
      </w:r>
      <w:r w:rsidR="00D63581" w:rsidRPr="00BD41B7">
        <w:rPr>
          <w:bCs/>
          <w:color w:val="000000" w:themeColor="text1"/>
          <w:sz w:val="28"/>
          <w:szCs w:val="28"/>
        </w:rPr>
        <w:t>.</w:t>
      </w:r>
    </w:p>
    <w:p w:rsidR="00D63581" w:rsidRPr="00BD41B7" w:rsidRDefault="00D63581" w:rsidP="00D63581">
      <w:pPr>
        <w:pStyle w:val="a4"/>
        <w:spacing w:before="0" w:beforeAutospacing="0" w:after="0" w:afterAutospacing="0"/>
        <w:ind w:left="72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D41B7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Pr="00BD41B7">
        <w:rPr>
          <w:b/>
          <w:color w:val="000000" w:themeColor="text1"/>
          <w:sz w:val="28"/>
          <w:szCs w:val="28"/>
        </w:rPr>
        <w:t xml:space="preserve"> результаты:</w:t>
      </w:r>
    </w:p>
    <w:p w:rsidR="00D63581" w:rsidRDefault="00D63581" w:rsidP="00D63581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созданы  условия  для   </w:t>
      </w:r>
      <w:r w:rsidRPr="00D63581">
        <w:rPr>
          <w:sz w:val="28"/>
          <w:szCs w:val="28"/>
        </w:rPr>
        <w:t>разви</w:t>
      </w:r>
      <w:r>
        <w:rPr>
          <w:sz w:val="28"/>
          <w:szCs w:val="28"/>
        </w:rPr>
        <w:t>тия</w:t>
      </w:r>
      <w:r w:rsidR="008F547B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="008F547B">
        <w:rPr>
          <w:sz w:val="28"/>
          <w:szCs w:val="28"/>
        </w:rPr>
        <w:t xml:space="preserve"> </w:t>
      </w:r>
      <w:r w:rsidRPr="00D63581">
        <w:rPr>
          <w:sz w:val="28"/>
          <w:szCs w:val="28"/>
        </w:rPr>
        <w:t xml:space="preserve">к истории, родного </w:t>
      </w:r>
      <w:r w:rsidR="00925A34">
        <w:rPr>
          <w:sz w:val="28"/>
          <w:szCs w:val="28"/>
        </w:rPr>
        <w:t>села</w:t>
      </w:r>
      <w:r w:rsidRPr="00D63581">
        <w:rPr>
          <w:sz w:val="28"/>
          <w:szCs w:val="28"/>
        </w:rPr>
        <w:t xml:space="preserve">, </w:t>
      </w:r>
    </w:p>
    <w:p w:rsidR="00D63581" w:rsidRPr="00D63581" w:rsidRDefault="00D63581" w:rsidP="00D6358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3581">
        <w:rPr>
          <w:sz w:val="28"/>
          <w:szCs w:val="28"/>
        </w:rPr>
        <w:t xml:space="preserve">района; </w:t>
      </w:r>
    </w:p>
    <w:p w:rsidR="00550961" w:rsidRDefault="00D63581" w:rsidP="00D63581">
      <w:pPr>
        <w:pStyle w:val="a3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созданы условия</w:t>
      </w:r>
      <w:r w:rsidR="008F547B">
        <w:rPr>
          <w:sz w:val="28"/>
          <w:szCs w:val="28"/>
        </w:rPr>
        <w:t xml:space="preserve"> </w:t>
      </w:r>
      <w:r w:rsidRPr="00A77FFE">
        <w:rPr>
          <w:sz w:val="28"/>
          <w:szCs w:val="28"/>
        </w:rPr>
        <w:t>разви</w:t>
      </w:r>
      <w:r>
        <w:rPr>
          <w:sz w:val="28"/>
          <w:szCs w:val="28"/>
        </w:rPr>
        <w:t>ти</w:t>
      </w:r>
      <w:r w:rsidR="00550961">
        <w:rPr>
          <w:sz w:val="28"/>
          <w:szCs w:val="28"/>
        </w:rPr>
        <w:t>я</w:t>
      </w:r>
      <w:r w:rsidR="008F547B">
        <w:rPr>
          <w:sz w:val="28"/>
          <w:szCs w:val="28"/>
        </w:rPr>
        <w:t xml:space="preserve"> </w:t>
      </w:r>
      <w:r w:rsidRPr="00A77FFE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A77FFE">
        <w:rPr>
          <w:sz w:val="28"/>
          <w:szCs w:val="28"/>
        </w:rPr>
        <w:t xml:space="preserve"> к поиску, исследованиям, научно-</w:t>
      </w:r>
    </w:p>
    <w:p w:rsidR="00D63581" w:rsidRDefault="00D63581" w:rsidP="0055096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550961">
        <w:rPr>
          <w:sz w:val="28"/>
          <w:szCs w:val="28"/>
        </w:rPr>
        <w:t>познавательной деятельности.</w:t>
      </w:r>
    </w:p>
    <w:p w:rsidR="00550961" w:rsidRDefault="00550961" w:rsidP="0055096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50961">
        <w:rPr>
          <w:b/>
          <w:bCs/>
          <w:sz w:val="28"/>
          <w:szCs w:val="28"/>
        </w:rPr>
        <w:t>Личностные результаты:</w:t>
      </w:r>
    </w:p>
    <w:p w:rsidR="00550961" w:rsidRDefault="00550961" w:rsidP="0055096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33BF1">
        <w:rPr>
          <w:sz w:val="28"/>
          <w:szCs w:val="28"/>
        </w:rPr>
        <w:t>созда</w:t>
      </w:r>
      <w:r>
        <w:rPr>
          <w:sz w:val="28"/>
          <w:szCs w:val="28"/>
        </w:rPr>
        <w:t>ны</w:t>
      </w:r>
      <w:r w:rsidRPr="00133BF1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133BF1">
        <w:rPr>
          <w:sz w:val="28"/>
          <w:szCs w:val="28"/>
        </w:rPr>
        <w:t xml:space="preserve"> для реализации индивидуальных качеств и склонностей, способностей и интересов учащихся, </w:t>
      </w:r>
    </w:p>
    <w:p w:rsidR="00550961" w:rsidRPr="00133BF1" w:rsidRDefault="00550961" w:rsidP="00550961">
      <w:pPr>
        <w:pStyle w:val="a3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для </w:t>
      </w:r>
      <w:r w:rsidRPr="00133BF1">
        <w:rPr>
          <w:sz w:val="28"/>
          <w:szCs w:val="28"/>
        </w:rPr>
        <w:t>формирова</w:t>
      </w:r>
      <w:r>
        <w:rPr>
          <w:sz w:val="28"/>
          <w:szCs w:val="28"/>
        </w:rPr>
        <w:t>ния</w:t>
      </w:r>
      <w:r w:rsidRPr="00133BF1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обучающихся </w:t>
      </w:r>
      <w:r w:rsidRPr="00133BF1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ой</w:t>
      </w:r>
      <w:r w:rsidRPr="00133BF1">
        <w:rPr>
          <w:sz w:val="28"/>
          <w:szCs w:val="28"/>
        </w:rPr>
        <w:t xml:space="preserve"> самооценк</w:t>
      </w:r>
      <w:r>
        <w:rPr>
          <w:sz w:val="28"/>
          <w:szCs w:val="28"/>
        </w:rPr>
        <w:t>и</w:t>
      </w:r>
      <w:r w:rsidRPr="00133BF1">
        <w:rPr>
          <w:sz w:val="28"/>
          <w:szCs w:val="28"/>
        </w:rPr>
        <w:t>, приобретения навыков свободного общени</w:t>
      </w:r>
      <w:r>
        <w:rPr>
          <w:sz w:val="28"/>
          <w:szCs w:val="28"/>
        </w:rPr>
        <w:t>я.</w:t>
      </w:r>
    </w:p>
    <w:p w:rsidR="00550961" w:rsidRPr="00A77FFE" w:rsidRDefault="00550961" w:rsidP="00550961">
      <w:pPr>
        <w:rPr>
          <w:b/>
          <w:bCs/>
          <w:sz w:val="28"/>
          <w:szCs w:val="28"/>
        </w:rPr>
      </w:pPr>
    </w:p>
    <w:p w:rsidR="00CF7CFC" w:rsidRPr="00983D41" w:rsidRDefault="00CF7CFC" w:rsidP="00CF7CFC">
      <w:pPr>
        <w:pStyle w:val="a3"/>
        <w:ind w:left="360"/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83D41">
        <w:rPr>
          <w:b/>
          <w:sz w:val="28"/>
          <w:szCs w:val="28"/>
        </w:rPr>
        <w:t xml:space="preserve"> Содержание программы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 xml:space="preserve">Учебный план </w:t>
      </w:r>
      <w:r>
        <w:rPr>
          <w:b/>
          <w:sz w:val="28"/>
          <w:szCs w:val="28"/>
        </w:rPr>
        <w:t xml:space="preserve">краткосрочной </w:t>
      </w:r>
      <w:r w:rsidRPr="00983D41">
        <w:rPr>
          <w:b/>
          <w:sz w:val="28"/>
          <w:szCs w:val="28"/>
        </w:rPr>
        <w:t xml:space="preserve">дополнительной общеобразовательной </w:t>
      </w:r>
      <w:proofErr w:type="spellStart"/>
      <w:r w:rsidRPr="00983D41">
        <w:rPr>
          <w:b/>
          <w:sz w:val="28"/>
          <w:szCs w:val="28"/>
        </w:rPr>
        <w:t>общеразвивающей</w:t>
      </w:r>
      <w:proofErr w:type="spellEnd"/>
      <w:r w:rsidRPr="00983D41">
        <w:rPr>
          <w:b/>
          <w:sz w:val="28"/>
          <w:szCs w:val="28"/>
        </w:rPr>
        <w:t xml:space="preserve"> программы </w:t>
      </w:r>
    </w:p>
    <w:p w:rsidR="00CF7CFC" w:rsidRDefault="00CF7CFC" w:rsidP="00037AFD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Ершововедение</w:t>
      </w:r>
      <w:proofErr w:type="spellEnd"/>
      <w:r w:rsidR="00925A34">
        <w:rPr>
          <w:b/>
          <w:sz w:val="28"/>
          <w:szCs w:val="28"/>
        </w:rPr>
        <w:t xml:space="preserve">. </w:t>
      </w:r>
      <w:proofErr w:type="spellStart"/>
      <w:r w:rsidR="00925A34">
        <w:rPr>
          <w:b/>
          <w:sz w:val="28"/>
          <w:szCs w:val="28"/>
        </w:rPr>
        <w:t>Миусс</w:t>
      </w:r>
      <w:proofErr w:type="spellEnd"/>
      <w:r w:rsidR="00925A34">
        <w:rPr>
          <w:b/>
          <w:sz w:val="28"/>
          <w:szCs w:val="28"/>
        </w:rPr>
        <w:t xml:space="preserve"> – моя малая родина</w:t>
      </w:r>
      <w:r w:rsidRPr="00983D41">
        <w:rPr>
          <w:b/>
          <w:sz w:val="28"/>
          <w:szCs w:val="28"/>
        </w:rPr>
        <w:t>»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  <w:r w:rsidRPr="00983D41">
        <w:rPr>
          <w:b/>
          <w:sz w:val="28"/>
          <w:szCs w:val="28"/>
        </w:rPr>
        <w:t xml:space="preserve"> (</w:t>
      </w:r>
      <w:r w:rsidR="00037A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тартовый</w:t>
      </w:r>
      <w:r w:rsidRPr="00983D41">
        <w:rPr>
          <w:b/>
          <w:sz w:val="28"/>
          <w:szCs w:val="28"/>
        </w:rPr>
        <w:t xml:space="preserve"> уровень)</w:t>
      </w:r>
    </w:p>
    <w:p w:rsidR="00CF7CFC" w:rsidRPr="00983D41" w:rsidRDefault="00CF7CFC" w:rsidP="00CF7CF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561"/>
        <w:gridCol w:w="2923"/>
        <w:gridCol w:w="943"/>
        <w:gridCol w:w="1009"/>
        <w:gridCol w:w="879"/>
        <w:gridCol w:w="172"/>
        <w:gridCol w:w="3794"/>
      </w:tblGrid>
      <w:tr w:rsidR="00E218CF" w:rsidRPr="00983D41" w:rsidTr="00BD41B7">
        <w:trPr>
          <w:trHeight w:val="240"/>
        </w:trPr>
        <w:tc>
          <w:tcPr>
            <w:tcW w:w="561" w:type="dxa"/>
            <w:vMerge w:val="restart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№</w:t>
            </w:r>
          </w:p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83D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3D41">
              <w:rPr>
                <w:b/>
                <w:sz w:val="28"/>
                <w:szCs w:val="28"/>
              </w:rPr>
              <w:t>/</w:t>
            </w:r>
            <w:proofErr w:type="spellStart"/>
            <w:r w:rsidRPr="00983D4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3" w:type="dxa"/>
            <w:vMerge w:val="restart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Перечень  разделов  и</w:t>
            </w:r>
          </w:p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тем</w:t>
            </w:r>
          </w:p>
        </w:tc>
        <w:tc>
          <w:tcPr>
            <w:tcW w:w="3003" w:type="dxa"/>
            <w:gridSpan w:val="4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3794" w:type="dxa"/>
            <w:vMerge w:val="restart"/>
          </w:tcPr>
          <w:p w:rsidR="00CF7CFC" w:rsidRPr="004E64BF" w:rsidRDefault="005C76B7" w:rsidP="00E218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4E64BF" w:rsidRPr="004E64BF">
              <w:rPr>
                <w:b/>
                <w:sz w:val="28"/>
                <w:szCs w:val="28"/>
              </w:rPr>
              <w:t>орма контроля</w:t>
            </w:r>
            <w:r>
              <w:rPr>
                <w:b/>
                <w:sz w:val="28"/>
                <w:szCs w:val="28"/>
              </w:rPr>
              <w:t>/аттестации</w:t>
            </w:r>
          </w:p>
        </w:tc>
      </w:tr>
      <w:tr w:rsidR="00E218CF" w:rsidRPr="00983D41" w:rsidTr="00BD41B7">
        <w:trPr>
          <w:trHeight w:val="300"/>
        </w:trPr>
        <w:tc>
          <w:tcPr>
            <w:tcW w:w="561" w:type="dxa"/>
            <w:vMerge/>
          </w:tcPr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3" w:type="dxa"/>
            <w:vMerge/>
          </w:tcPr>
          <w:p w:rsidR="00CF7CFC" w:rsidRPr="00983D41" w:rsidRDefault="00CF7CFC" w:rsidP="00E21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009" w:type="dxa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051" w:type="dxa"/>
            <w:gridSpan w:val="2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83D41">
              <w:rPr>
                <w:b/>
                <w:sz w:val="28"/>
                <w:szCs w:val="28"/>
              </w:rPr>
              <w:t>Прак-тика</w:t>
            </w:r>
            <w:proofErr w:type="spellEnd"/>
            <w:proofErr w:type="gramEnd"/>
          </w:p>
        </w:tc>
        <w:tc>
          <w:tcPr>
            <w:tcW w:w="3794" w:type="dxa"/>
            <w:vMerge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CFC" w:rsidRPr="00983D41" w:rsidTr="00BD41B7">
        <w:trPr>
          <w:trHeight w:val="144"/>
        </w:trPr>
        <w:tc>
          <w:tcPr>
            <w:tcW w:w="10281" w:type="dxa"/>
            <w:gridSpan w:val="7"/>
            <w:vAlign w:val="center"/>
          </w:tcPr>
          <w:p w:rsidR="00CF7CFC" w:rsidRPr="00983D41" w:rsidRDefault="00CF7CFC" w:rsidP="00E218CF">
            <w:pPr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Модуль</w:t>
            </w:r>
            <w:r w:rsidR="00EB4195">
              <w:rPr>
                <w:b/>
                <w:sz w:val="28"/>
                <w:szCs w:val="28"/>
              </w:rPr>
              <w:t xml:space="preserve"> «Юные патриоты малой родины»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EB4195">
              <w:rPr>
                <w:b/>
                <w:sz w:val="28"/>
                <w:szCs w:val="28"/>
              </w:rPr>
              <w:t>18</w:t>
            </w:r>
            <w:r w:rsidRPr="00983D41">
              <w:rPr>
                <w:b/>
                <w:sz w:val="28"/>
                <w:szCs w:val="28"/>
              </w:rPr>
              <w:t xml:space="preserve"> час</w:t>
            </w:r>
            <w:r w:rsidR="00EB4195">
              <w:rPr>
                <w:b/>
                <w:sz w:val="28"/>
                <w:szCs w:val="28"/>
              </w:rPr>
              <w:t>ов</w:t>
            </w:r>
          </w:p>
        </w:tc>
      </w:tr>
      <w:tr w:rsidR="00E218CF" w:rsidRPr="00983D41" w:rsidTr="00BD41B7">
        <w:trPr>
          <w:trHeight w:val="144"/>
        </w:trPr>
        <w:tc>
          <w:tcPr>
            <w:tcW w:w="561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B4195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Вводное  занятие. </w:t>
            </w:r>
          </w:p>
          <w:p w:rsidR="00CF7CFC" w:rsidRPr="00983D41" w:rsidRDefault="00EB4195" w:rsidP="00CB3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часть и</w:t>
            </w:r>
            <w:r w:rsidR="00CF7CFC" w:rsidRPr="00983D41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>и</w:t>
            </w:r>
            <w:r w:rsidR="00CB3AF8">
              <w:rPr>
                <w:sz w:val="28"/>
                <w:szCs w:val="28"/>
              </w:rPr>
              <w:t xml:space="preserve"> села</w:t>
            </w:r>
            <w:r w:rsidR="00BD41B7">
              <w:rPr>
                <w:sz w:val="28"/>
                <w:szCs w:val="28"/>
              </w:rPr>
              <w:t xml:space="preserve"> </w:t>
            </w:r>
            <w:proofErr w:type="spellStart"/>
            <w:r w:rsidR="00CB3AF8">
              <w:rPr>
                <w:sz w:val="28"/>
                <w:szCs w:val="28"/>
              </w:rPr>
              <w:t>Миусса</w:t>
            </w:r>
            <w:proofErr w:type="spellEnd"/>
            <w:r w:rsidR="00BD41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Ершовского района»</w:t>
            </w:r>
          </w:p>
        </w:tc>
        <w:tc>
          <w:tcPr>
            <w:tcW w:w="943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66" w:type="dxa"/>
            <w:gridSpan w:val="2"/>
          </w:tcPr>
          <w:p w:rsidR="00CF7CFC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>/</w:t>
            </w:r>
          </w:p>
          <w:p w:rsidR="00CF7CFC" w:rsidRPr="00983D41" w:rsidRDefault="00CF7CFC" w:rsidP="00E218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Онлайн-анкетирование</w:t>
            </w:r>
            <w:proofErr w:type="spellEnd"/>
          </w:p>
        </w:tc>
      </w:tr>
      <w:tr w:rsidR="00E218CF" w:rsidRPr="00983D41" w:rsidTr="00BD41B7">
        <w:trPr>
          <w:trHeight w:val="144"/>
        </w:trPr>
        <w:tc>
          <w:tcPr>
            <w:tcW w:w="561" w:type="dxa"/>
          </w:tcPr>
          <w:p w:rsidR="00CF7CFC" w:rsidRPr="00983D41" w:rsidRDefault="00CF7CFC" w:rsidP="00E218CF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Ершовского района</w:t>
            </w:r>
          </w:p>
        </w:tc>
        <w:tc>
          <w:tcPr>
            <w:tcW w:w="943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CF7CFC" w:rsidRPr="00983D41" w:rsidRDefault="008E18AA" w:rsidP="00E218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«Герб Е</w:t>
            </w:r>
            <w:r w:rsidR="000872BB">
              <w:rPr>
                <w:sz w:val="28"/>
                <w:szCs w:val="28"/>
              </w:rPr>
              <w:t>р</w:t>
            </w:r>
            <w:r w:rsidR="000F5A98">
              <w:rPr>
                <w:sz w:val="28"/>
                <w:szCs w:val="28"/>
              </w:rPr>
              <w:t>шовского района</w:t>
            </w:r>
            <w:r>
              <w:rPr>
                <w:sz w:val="28"/>
                <w:szCs w:val="28"/>
              </w:rPr>
              <w:t>»/</w:t>
            </w:r>
            <w:proofErr w:type="spellStart"/>
            <w:r>
              <w:rPr>
                <w:sz w:val="28"/>
                <w:szCs w:val="28"/>
              </w:rPr>
              <w:t>Онлайн-конкурс</w:t>
            </w:r>
            <w:proofErr w:type="spellEnd"/>
            <w:r>
              <w:rPr>
                <w:sz w:val="28"/>
                <w:szCs w:val="28"/>
              </w:rPr>
              <w:t xml:space="preserve"> рисунков</w:t>
            </w:r>
          </w:p>
        </w:tc>
      </w:tr>
      <w:tr w:rsidR="002F0C7C" w:rsidRPr="00983D41" w:rsidTr="00BD41B7">
        <w:trPr>
          <w:trHeight w:val="144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F0C7C" w:rsidRDefault="002F0C7C" w:rsidP="00CB3AF8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Природа  </w:t>
            </w:r>
            <w:r w:rsidR="00CB3AF8">
              <w:rPr>
                <w:sz w:val="28"/>
                <w:szCs w:val="28"/>
              </w:rPr>
              <w:t>Ершовского района.</w:t>
            </w:r>
          </w:p>
        </w:tc>
        <w:tc>
          <w:tcPr>
            <w:tcW w:w="943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экскурсионных маршрутов/ </w:t>
            </w:r>
            <w:proofErr w:type="spellStart"/>
            <w:r>
              <w:rPr>
                <w:sz w:val="28"/>
                <w:szCs w:val="28"/>
              </w:rPr>
              <w:t>Онлайн-маршрут</w:t>
            </w:r>
            <w:proofErr w:type="spellEnd"/>
          </w:p>
        </w:tc>
      </w:tr>
      <w:tr w:rsidR="002F0C7C" w:rsidRPr="00983D41" w:rsidTr="00BD41B7">
        <w:trPr>
          <w:trHeight w:val="144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F0C7C" w:rsidRDefault="00CB3AF8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село на карте Ершовского района.</w:t>
            </w:r>
          </w:p>
        </w:tc>
        <w:tc>
          <w:tcPr>
            <w:tcW w:w="943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2F0C7C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онлайн-викторина</w:t>
            </w:r>
            <w:proofErr w:type="spellEnd"/>
          </w:p>
        </w:tc>
      </w:tr>
      <w:tr w:rsidR="002F0C7C" w:rsidRPr="00983D41" w:rsidTr="00BD41B7">
        <w:trPr>
          <w:trHeight w:val="144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F0C7C" w:rsidRDefault="00CB3AF8" w:rsidP="002F0C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Наше село в годывойны1941-1945гг.</w:t>
            </w:r>
          </w:p>
        </w:tc>
        <w:tc>
          <w:tcPr>
            <w:tcW w:w="943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CB3AF8" w:rsidRDefault="00CB3AF8" w:rsidP="00CB3AF8">
            <w:pPr>
              <w:pStyle w:val="TableParagraph"/>
              <w:ind w:left="106" w:right="8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CE5F7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«Дети</w:t>
            </w:r>
            <w:r w:rsidR="00CE5F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войны»/ </w:t>
            </w:r>
            <w:proofErr w:type="spellStart"/>
            <w:r>
              <w:rPr>
                <w:sz w:val="28"/>
              </w:rPr>
              <w:t>Онлайн-презентация</w:t>
            </w:r>
            <w:proofErr w:type="spellEnd"/>
            <w:r w:rsidR="00CE5F73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</w:p>
          <w:p w:rsidR="002F0C7C" w:rsidRPr="00983D41" w:rsidRDefault="00CB3AF8" w:rsidP="00CB3AF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войны»</w:t>
            </w:r>
          </w:p>
        </w:tc>
      </w:tr>
      <w:tr w:rsidR="002F0C7C" w:rsidRPr="00983D41" w:rsidTr="00BD41B7">
        <w:trPr>
          <w:trHeight w:val="1266"/>
        </w:trPr>
        <w:tc>
          <w:tcPr>
            <w:tcW w:w="561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A83E5A" w:rsidRDefault="00A83E5A" w:rsidP="00A83E5A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Историяисудьбы</w:t>
            </w:r>
            <w:proofErr w:type="spellEnd"/>
            <w:r>
              <w:rPr>
                <w:sz w:val="28"/>
              </w:rPr>
              <w:t>:</w:t>
            </w:r>
          </w:p>
          <w:p w:rsidR="002F0C7C" w:rsidRDefault="00A83E5A" w:rsidP="00A83E5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ветераны</w:t>
            </w:r>
            <w:r>
              <w:rPr>
                <w:spacing w:val="-2"/>
                <w:sz w:val="28"/>
              </w:rPr>
              <w:t xml:space="preserve"> ВОВ </w:t>
            </w:r>
            <w:proofErr w:type="spellStart"/>
            <w:r>
              <w:rPr>
                <w:sz w:val="28"/>
              </w:rPr>
              <w:t>нашегосела</w:t>
            </w:r>
            <w:proofErr w:type="spellEnd"/>
          </w:p>
        </w:tc>
        <w:tc>
          <w:tcPr>
            <w:tcW w:w="943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A83E5A" w:rsidRDefault="00A83E5A" w:rsidP="00A83E5A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CE5F7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работа «Ветераны ВОВ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 xml:space="preserve">емляки»/ </w:t>
            </w:r>
            <w:proofErr w:type="spellStart"/>
            <w:r>
              <w:rPr>
                <w:sz w:val="28"/>
              </w:rPr>
              <w:t>Онлайн-презентация</w:t>
            </w:r>
            <w:proofErr w:type="spellEnd"/>
          </w:p>
          <w:p w:rsidR="002F0C7C" w:rsidRDefault="00A83E5A" w:rsidP="00A83E5A">
            <w:pPr>
              <w:pStyle w:val="TableParagraph"/>
              <w:ind w:left="106" w:right="82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«Ветераны ВОВ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емляки»</w:t>
            </w:r>
          </w:p>
        </w:tc>
      </w:tr>
      <w:tr w:rsidR="002F0C7C" w:rsidRPr="00983D41" w:rsidTr="00BD41B7">
        <w:trPr>
          <w:trHeight w:val="1523"/>
        </w:trPr>
        <w:tc>
          <w:tcPr>
            <w:tcW w:w="561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A83E5A" w:rsidRDefault="00A83E5A" w:rsidP="00A83E5A">
            <w:pPr>
              <w:rPr>
                <w:sz w:val="28"/>
              </w:rPr>
            </w:pPr>
            <w:r>
              <w:rPr>
                <w:sz w:val="28"/>
              </w:rPr>
              <w:t>Улицы нашего села.</w:t>
            </w:r>
          </w:p>
          <w:p w:rsidR="002F0C7C" w:rsidRDefault="00A83E5A" w:rsidP="00A83E5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 чем нам расскажут названия улиц.</w:t>
            </w:r>
          </w:p>
        </w:tc>
        <w:tc>
          <w:tcPr>
            <w:tcW w:w="943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F0C7C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A83E5A" w:rsidRDefault="00A83E5A" w:rsidP="00A83E5A">
            <w:pPr>
              <w:pStyle w:val="TableParagraph"/>
              <w:ind w:left="106" w:right="8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«Улицы</w:t>
            </w:r>
          </w:p>
          <w:p w:rsidR="00A83E5A" w:rsidRDefault="00A83E5A" w:rsidP="00A83E5A">
            <w:pPr>
              <w:pStyle w:val="TableParagraph"/>
              <w:ind w:left="106" w:right="882"/>
              <w:rPr>
                <w:sz w:val="28"/>
              </w:rPr>
            </w:pPr>
            <w:r>
              <w:rPr>
                <w:sz w:val="28"/>
              </w:rPr>
              <w:t>моего села»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A83E5A" w:rsidRDefault="00A83E5A" w:rsidP="00A83E5A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2F0C7C" w:rsidRDefault="00A83E5A" w:rsidP="00A83E5A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«Улицы моего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села»</w:t>
            </w:r>
          </w:p>
        </w:tc>
      </w:tr>
      <w:tr w:rsidR="002F0C7C" w:rsidRPr="00983D41" w:rsidTr="00BD41B7">
        <w:trPr>
          <w:trHeight w:val="1887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CB3AF8" w:rsidRDefault="00CB3AF8" w:rsidP="00CB3AF8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Фотографиииз</w:t>
            </w:r>
            <w:proofErr w:type="spellEnd"/>
          </w:p>
          <w:p w:rsidR="002F0C7C" w:rsidRDefault="00CB3AF8" w:rsidP="00CB3A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семейногоальбома</w:t>
            </w:r>
            <w:proofErr w:type="spellEnd"/>
          </w:p>
        </w:tc>
        <w:tc>
          <w:tcPr>
            <w:tcW w:w="943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CB3AF8" w:rsidRDefault="00CB3AF8" w:rsidP="00CB3AF8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CB3AF8" w:rsidRDefault="00CB3AF8" w:rsidP="00CB3AF8">
            <w:pPr>
              <w:pStyle w:val="TableParagraph"/>
              <w:ind w:left="106" w:right="295"/>
              <w:rPr>
                <w:sz w:val="28"/>
              </w:rPr>
            </w:pPr>
            <w:r>
              <w:rPr>
                <w:sz w:val="28"/>
              </w:rPr>
              <w:t>«Люди на старых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фотографиях»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CB3AF8" w:rsidRDefault="00CB3AF8" w:rsidP="00CB3AF8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2F0C7C" w:rsidRDefault="00CB3AF8" w:rsidP="00CB3AF8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«Люди на старых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фотографиях»</w:t>
            </w:r>
          </w:p>
        </w:tc>
      </w:tr>
      <w:tr w:rsidR="000F5A98" w:rsidRPr="00983D41" w:rsidTr="00BD41B7">
        <w:trPr>
          <w:trHeight w:val="2226"/>
        </w:trPr>
        <w:tc>
          <w:tcPr>
            <w:tcW w:w="561" w:type="dxa"/>
          </w:tcPr>
          <w:p w:rsidR="000F5A98" w:rsidRDefault="000F5A98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0F5A98" w:rsidRDefault="000F5A98" w:rsidP="000F5A98">
            <w:pPr>
              <w:pStyle w:val="TableParagraph"/>
              <w:ind w:left="107" w:right="129"/>
              <w:rPr>
                <w:sz w:val="28"/>
              </w:rPr>
            </w:pPr>
            <w:r>
              <w:rPr>
                <w:sz w:val="28"/>
              </w:rPr>
              <w:t xml:space="preserve">Наши земляки </w:t>
            </w:r>
            <w:proofErr w:type="gramStart"/>
            <w:r>
              <w:rPr>
                <w:sz w:val="28"/>
              </w:rPr>
              <w:t>–г</w:t>
            </w:r>
            <w:proofErr w:type="gramEnd"/>
            <w:r>
              <w:rPr>
                <w:sz w:val="28"/>
              </w:rPr>
              <w:t xml:space="preserve">ордость села </w:t>
            </w:r>
            <w:proofErr w:type="spellStart"/>
            <w:r>
              <w:rPr>
                <w:sz w:val="28"/>
              </w:rPr>
              <w:t>Миусс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943" w:type="dxa"/>
          </w:tcPr>
          <w:p w:rsidR="000F5A98" w:rsidRDefault="000F5A98" w:rsidP="007619B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9" w:type="dxa"/>
          </w:tcPr>
          <w:p w:rsidR="000F5A98" w:rsidRDefault="000F5A98" w:rsidP="007619B1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79" w:type="dxa"/>
          </w:tcPr>
          <w:p w:rsidR="000F5A98" w:rsidRDefault="000F5A98" w:rsidP="007619B1">
            <w:pPr>
              <w:pStyle w:val="TableParagraph"/>
              <w:spacing w:line="312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66" w:type="dxa"/>
            <w:gridSpan w:val="2"/>
          </w:tcPr>
          <w:p w:rsidR="000F5A98" w:rsidRDefault="000F5A98" w:rsidP="007619B1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0F5A98" w:rsidRDefault="000F5A98" w:rsidP="007619B1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  <w:p w:rsidR="000F5A98" w:rsidRDefault="000F5A98" w:rsidP="007619B1">
            <w:pPr>
              <w:pStyle w:val="TableParagraph"/>
              <w:ind w:left="106" w:right="234"/>
              <w:rPr>
                <w:sz w:val="28"/>
              </w:rPr>
            </w:pPr>
            <w:r>
              <w:rPr>
                <w:sz w:val="28"/>
              </w:rPr>
              <w:t>«Известные люди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нашего села»/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Интерактивная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:rsidR="000F5A98" w:rsidRDefault="000F5A98" w:rsidP="007619B1">
            <w:pPr>
              <w:pStyle w:val="TableParagraph"/>
              <w:spacing w:line="324" w:lineRule="exact"/>
              <w:ind w:left="106" w:right="234"/>
              <w:rPr>
                <w:sz w:val="28"/>
              </w:rPr>
            </w:pPr>
            <w:r>
              <w:rPr>
                <w:sz w:val="28"/>
              </w:rPr>
              <w:t>«Известные люди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села»</w:t>
            </w:r>
          </w:p>
        </w:tc>
      </w:tr>
      <w:tr w:rsidR="002F0C7C" w:rsidRPr="00983D41" w:rsidTr="00BD41B7">
        <w:trPr>
          <w:trHeight w:val="1290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F0C7C" w:rsidRPr="00983D41" w:rsidRDefault="000F5A98" w:rsidP="000F5A9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Памятные места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села </w:t>
            </w:r>
            <w:proofErr w:type="spellStart"/>
            <w:r>
              <w:rPr>
                <w:sz w:val="28"/>
              </w:rPr>
              <w:t>Миусс</w:t>
            </w:r>
            <w:proofErr w:type="spellEnd"/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Ершовского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 w:rsidR="00764997">
              <w:rPr>
                <w:sz w:val="28"/>
              </w:rPr>
              <w:t>.</w:t>
            </w:r>
          </w:p>
        </w:tc>
        <w:tc>
          <w:tcPr>
            <w:tcW w:w="943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6" w:type="dxa"/>
            <w:gridSpan w:val="2"/>
          </w:tcPr>
          <w:p w:rsidR="002F0C7C" w:rsidRPr="00983D41" w:rsidRDefault="002F0C7C" w:rsidP="000F5A98">
            <w:pPr>
              <w:rPr>
                <w:sz w:val="28"/>
                <w:szCs w:val="28"/>
              </w:rPr>
            </w:pPr>
            <w:proofErr w:type="spellStart"/>
            <w:r w:rsidRPr="00983D41">
              <w:rPr>
                <w:sz w:val="28"/>
                <w:szCs w:val="28"/>
              </w:rPr>
              <w:t>Квест-тур</w:t>
            </w:r>
            <w:proofErr w:type="spellEnd"/>
            <w:r>
              <w:rPr>
                <w:sz w:val="28"/>
                <w:szCs w:val="28"/>
              </w:rPr>
              <w:t xml:space="preserve"> по памятным местам </w:t>
            </w:r>
            <w:r w:rsidR="000F5A98">
              <w:rPr>
                <w:sz w:val="28"/>
                <w:szCs w:val="28"/>
              </w:rPr>
              <w:t xml:space="preserve">села </w:t>
            </w:r>
            <w:proofErr w:type="spellStart"/>
            <w:r w:rsidR="000F5A98">
              <w:rPr>
                <w:sz w:val="28"/>
                <w:szCs w:val="28"/>
              </w:rPr>
              <w:t>Миусс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Онлайн-квест</w:t>
            </w:r>
            <w:proofErr w:type="spellEnd"/>
          </w:p>
        </w:tc>
      </w:tr>
      <w:tr w:rsidR="002F0C7C" w:rsidRPr="00983D41" w:rsidTr="00BD41B7">
        <w:trPr>
          <w:trHeight w:val="1275"/>
        </w:trPr>
        <w:tc>
          <w:tcPr>
            <w:tcW w:w="561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2F0C7C" w:rsidRPr="00073004" w:rsidRDefault="000F5A98" w:rsidP="002F0C7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Итоговое занятие.</w:t>
            </w:r>
            <w:r w:rsidR="00BD41B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Игра-квест</w:t>
            </w:r>
            <w:proofErr w:type="spellEnd"/>
            <w:r>
              <w:rPr>
                <w:sz w:val="28"/>
              </w:rPr>
              <w:t xml:space="preserve"> «Моё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село сегодня»</w:t>
            </w:r>
          </w:p>
        </w:tc>
        <w:tc>
          <w:tcPr>
            <w:tcW w:w="943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-</w:t>
            </w:r>
          </w:p>
        </w:tc>
        <w:tc>
          <w:tcPr>
            <w:tcW w:w="879" w:type="dxa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gridSpan w:val="2"/>
          </w:tcPr>
          <w:p w:rsidR="000F5A98" w:rsidRDefault="000F5A98" w:rsidP="000F5A98">
            <w:pPr>
              <w:pStyle w:val="TableParagraph"/>
              <w:ind w:left="106"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Игра-квест</w:t>
            </w:r>
            <w:proofErr w:type="spellEnd"/>
            <w:r>
              <w:rPr>
                <w:sz w:val="28"/>
              </w:rPr>
              <w:t xml:space="preserve"> «Моё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родное село»</w:t>
            </w:r>
            <w:r w:rsidR="00BD41B7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виз</w:t>
            </w:r>
            <w:proofErr w:type="spellEnd"/>
          </w:p>
          <w:p w:rsidR="002F0C7C" w:rsidRPr="00983D41" w:rsidRDefault="000F5A98" w:rsidP="000F5A98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«Моё родно</w:t>
            </w:r>
            <w:r w:rsidR="00BD41B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есело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2F0C7C" w:rsidRPr="00983D41" w:rsidTr="00BD41B7">
        <w:trPr>
          <w:trHeight w:val="330"/>
        </w:trPr>
        <w:tc>
          <w:tcPr>
            <w:tcW w:w="3484" w:type="dxa"/>
            <w:gridSpan w:val="2"/>
            <w:tcBorders>
              <w:left w:val="nil"/>
              <w:bottom w:val="nil"/>
            </w:tcBorders>
            <w:vAlign w:val="center"/>
          </w:tcPr>
          <w:p w:rsidR="002F0C7C" w:rsidRPr="00983D41" w:rsidRDefault="002F0C7C" w:rsidP="002F0C7C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2F0C7C" w:rsidRPr="00983D41" w:rsidRDefault="002F0C7C" w:rsidP="002F0C7C">
            <w:pPr>
              <w:jc w:val="center"/>
              <w:rPr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 xml:space="preserve">Всего: </w:t>
            </w:r>
            <w:r w:rsidR="007205BD">
              <w:rPr>
                <w:b/>
                <w:sz w:val="28"/>
                <w:szCs w:val="28"/>
              </w:rPr>
              <w:t>18</w:t>
            </w:r>
            <w:r w:rsidRPr="00983D41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3966" w:type="dxa"/>
            <w:gridSpan w:val="2"/>
          </w:tcPr>
          <w:p w:rsidR="002F0C7C" w:rsidRPr="00983D41" w:rsidRDefault="002F0C7C" w:rsidP="002F0C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7CFC" w:rsidRPr="00983D41" w:rsidRDefault="00CF7CFC" w:rsidP="00CF7CFC">
      <w:pPr>
        <w:pStyle w:val="21"/>
        <w:spacing w:after="0" w:line="240" w:lineRule="auto"/>
        <w:ind w:left="0"/>
        <w:jc w:val="both"/>
        <w:rPr>
          <w:iCs/>
          <w:sz w:val="28"/>
          <w:szCs w:val="28"/>
        </w:rPr>
      </w:pPr>
    </w:p>
    <w:p w:rsidR="00550961" w:rsidRPr="00550961" w:rsidRDefault="00550961" w:rsidP="00550961">
      <w:pPr>
        <w:pStyle w:val="a3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33050C" w:rsidRDefault="0033050C" w:rsidP="0033050C">
      <w:pPr>
        <w:ind w:left="360"/>
        <w:contextualSpacing/>
        <w:jc w:val="center"/>
        <w:rPr>
          <w:b/>
          <w:sz w:val="28"/>
          <w:szCs w:val="28"/>
        </w:rPr>
      </w:pPr>
    </w:p>
    <w:p w:rsidR="004E64BF" w:rsidRDefault="004E64BF" w:rsidP="004E64BF">
      <w:pPr>
        <w:jc w:val="center"/>
        <w:rPr>
          <w:b/>
          <w:sz w:val="28"/>
          <w:szCs w:val="28"/>
        </w:rPr>
      </w:pPr>
    </w:p>
    <w:p w:rsidR="00B3344B" w:rsidRDefault="007205BD" w:rsidP="004E64BF">
      <w:pPr>
        <w:jc w:val="center"/>
        <w:rPr>
          <w:b/>
          <w:sz w:val="28"/>
          <w:szCs w:val="28"/>
        </w:rPr>
      </w:pPr>
      <w:r w:rsidRPr="007205BD">
        <w:rPr>
          <w:b/>
          <w:sz w:val="28"/>
          <w:szCs w:val="28"/>
        </w:rPr>
        <w:t xml:space="preserve">Содержание учебного плана </w:t>
      </w:r>
    </w:p>
    <w:p w:rsidR="005C76B7" w:rsidRPr="00BD41B7" w:rsidRDefault="005C76B7" w:rsidP="005C76B7">
      <w:pPr>
        <w:jc w:val="center"/>
        <w:rPr>
          <w:b/>
          <w:color w:val="000000" w:themeColor="text1"/>
          <w:sz w:val="28"/>
          <w:szCs w:val="28"/>
        </w:rPr>
      </w:pPr>
      <w:r w:rsidRPr="00BD41B7">
        <w:rPr>
          <w:b/>
          <w:color w:val="000000" w:themeColor="text1"/>
          <w:sz w:val="28"/>
          <w:szCs w:val="28"/>
        </w:rPr>
        <w:t>Модуль «Юные патриоты малой родины». 18 часов</w:t>
      </w:r>
    </w:p>
    <w:p w:rsidR="007205BD" w:rsidRDefault="007205BD" w:rsidP="005C76B7">
      <w:pPr>
        <w:jc w:val="center"/>
        <w:rPr>
          <w:b/>
          <w:sz w:val="28"/>
          <w:szCs w:val="28"/>
        </w:rPr>
      </w:pPr>
    </w:p>
    <w:p w:rsidR="007205BD" w:rsidRPr="007205BD" w:rsidRDefault="007205BD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   </w:t>
      </w:r>
      <w:r w:rsidRPr="007205BD">
        <w:rPr>
          <w:sz w:val="28"/>
          <w:szCs w:val="28"/>
        </w:rPr>
        <w:t>(</w:t>
      </w:r>
      <w:proofErr w:type="spellStart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>.</w:t>
      </w:r>
      <w:r w:rsidR="00BD41B7">
        <w:rPr>
          <w:sz w:val="28"/>
          <w:szCs w:val="28"/>
        </w:rPr>
        <w:t xml:space="preserve"> </w:t>
      </w:r>
      <w:r w:rsidR="000F5A98" w:rsidRPr="00983D41">
        <w:rPr>
          <w:sz w:val="28"/>
          <w:szCs w:val="28"/>
        </w:rPr>
        <w:t xml:space="preserve">Вводное  занятие. </w:t>
      </w:r>
      <w:r w:rsidR="000F5A98">
        <w:rPr>
          <w:sz w:val="28"/>
          <w:szCs w:val="28"/>
        </w:rPr>
        <w:t>«Мы – часть и</w:t>
      </w:r>
      <w:r w:rsidR="000F5A98" w:rsidRPr="00983D41">
        <w:rPr>
          <w:sz w:val="28"/>
          <w:szCs w:val="28"/>
        </w:rPr>
        <w:t>стори</w:t>
      </w:r>
      <w:r w:rsidR="00CE5F73">
        <w:rPr>
          <w:sz w:val="28"/>
          <w:szCs w:val="28"/>
        </w:rPr>
        <w:t xml:space="preserve">и села </w:t>
      </w:r>
      <w:proofErr w:type="spellStart"/>
      <w:r w:rsidR="00CE5F73">
        <w:rPr>
          <w:sz w:val="28"/>
          <w:szCs w:val="28"/>
        </w:rPr>
        <w:t>Миусс</w:t>
      </w:r>
      <w:proofErr w:type="spellEnd"/>
      <w:r w:rsidR="000F5A98">
        <w:rPr>
          <w:sz w:val="28"/>
          <w:szCs w:val="28"/>
        </w:rPr>
        <w:t xml:space="preserve"> Ершовского района»</w:t>
      </w:r>
      <w:r w:rsidR="00AE4D13">
        <w:rPr>
          <w:color w:val="000000"/>
          <w:sz w:val="26"/>
          <w:szCs w:val="26"/>
          <w:shd w:val="clear" w:color="auto" w:fill="FFFFFF"/>
        </w:rPr>
        <w:t xml:space="preserve"> Вклад жителей </w:t>
      </w:r>
      <w:r w:rsidR="000F5A98">
        <w:rPr>
          <w:color w:val="000000"/>
          <w:sz w:val="26"/>
          <w:szCs w:val="26"/>
          <w:shd w:val="clear" w:color="auto" w:fill="FFFFFF"/>
        </w:rPr>
        <w:t>села в</w:t>
      </w:r>
      <w:r w:rsidR="00AE4D13">
        <w:rPr>
          <w:color w:val="000000"/>
          <w:sz w:val="26"/>
          <w:szCs w:val="26"/>
          <w:shd w:val="clear" w:color="auto" w:fill="FFFFFF"/>
        </w:rPr>
        <w:t xml:space="preserve">  развитие Саратовского  края.</w:t>
      </w:r>
    </w:p>
    <w:p w:rsidR="000872BB" w:rsidRDefault="007205BD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="00CE5F73">
        <w:rPr>
          <w:b/>
          <w:sz w:val="28"/>
          <w:szCs w:val="28"/>
        </w:rPr>
        <w:t xml:space="preserve"> </w:t>
      </w:r>
      <w:r w:rsidRPr="00983D41">
        <w:rPr>
          <w:sz w:val="28"/>
          <w:szCs w:val="28"/>
        </w:rPr>
        <w:t>Анкетирование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Онлайн-анкетирование</w:t>
      </w:r>
      <w:proofErr w:type="spellEnd"/>
      <w:r>
        <w:rPr>
          <w:sz w:val="28"/>
          <w:szCs w:val="28"/>
        </w:rPr>
        <w:t>.</w:t>
      </w:r>
    </w:p>
    <w:p w:rsidR="00BB6D9F" w:rsidRDefault="000872BB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="00CE5F73">
        <w:rPr>
          <w:b/>
          <w:sz w:val="28"/>
          <w:szCs w:val="28"/>
        </w:rPr>
        <w:t xml:space="preserve"> </w:t>
      </w:r>
      <w:r w:rsidR="00BB6D9F" w:rsidRPr="007205BD">
        <w:rPr>
          <w:sz w:val="28"/>
          <w:szCs w:val="28"/>
        </w:rPr>
        <w:t>(</w:t>
      </w:r>
      <w:proofErr w:type="spellStart"/>
      <w:r w:rsidR="00BB6D9F" w:rsidRPr="007205BD">
        <w:rPr>
          <w:sz w:val="28"/>
          <w:szCs w:val="28"/>
        </w:rPr>
        <w:t>Очно</w:t>
      </w:r>
      <w:proofErr w:type="spellEnd"/>
      <w:r w:rsidR="00BB6D9F" w:rsidRPr="007205BD">
        <w:rPr>
          <w:sz w:val="28"/>
          <w:szCs w:val="28"/>
        </w:rPr>
        <w:t>/дистанционно)</w:t>
      </w:r>
      <w:proofErr w:type="gramStart"/>
      <w:r w:rsidR="00BB6D9F">
        <w:rPr>
          <w:sz w:val="28"/>
          <w:szCs w:val="28"/>
        </w:rPr>
        <w:t>.С</w:t>
      </w:r>
      <w:proofErr w:type="gramEnd"/>
      <w:r w:rsidR="00BB6D9F">
        <w:rPr>
          <w:sz w:val="28"/>
          <w:szCs w:val="28"/>
        </w:rPr>
        <w:t xml:space="preserve">имволика Ершовского района. </w:t>
      </w:r>
    </w:p>
    <w:p w:rsidR="000872BB" w:rsidRDefault="00D07412" w:rsidP="004E6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«Что рассказывает герб Ершовского района?»  </w:t>
      </w:r>
      <w:r w:rsidR="000872BB">
        <w:rPr>
          <w:sz w:val="28"/>
          <w:szCs w:val="28"/>
        </w:rPr>
        <w:t>Конкурс рисунков «Герб Ершов</w:t>
      </w:r>
      <w:r w:rsidR="000F5A98">
        <w:rPr>
          <w:sz w:val="28"/>
          <w:szCs w:val="28"/>
        </w:rPr>
        <w:t>ского района</w:t>
      </w:r>
      <w:r w:rsidR="000872BB">
        <w:rPr>
          <w:sz w:val="28"/>
          <w:szCs w:val="28"/>
        </w:rPr>
        <w:t>»/</w:t>
      </w:r>
      <w:proofErr w:type="spellStart"/>
      <w:r w:rsidR="000872BB">
        <w:rPr>
          <w:sz w:val="28"/>
          <w:szCs w:val="28"/>
        </w:rPr>
        <w:t>Онлайн-конкурс</w:t>
      </w:r>
      <w:proofErr w:type="spellEnd"/>
      <w:r w:rsidR="000872BB">
        <w:rPr>
          <w:sz w:val="28"/>
          <w:szCs w:val="28"/>
        </w:rPr>
        <w:t xml:space="preserve"> рисунков</w:t>
      </w:r>
    </w:p>
    <w:p w:rsidR="00D07412" w:rsidRDefault="00D07412" w:rsidP="004E64BF">
      <w:pPr>
        <w:jc w:val="both"/>
        <w:rPr>
          <w:sz w:val="28"/>
          <w:szCs w:val="28"/>
        </w:rPr>
      </w:pPr>
    </w:p>
    <w:p w:rsidR="00D07412" w:rsidRDefault="00BB6D9F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Практика. </w:t>
      </w:r>
      <w:r w:rsidR="00D07412" w:rsidRPr="007205BD">
        <w:rPr>
          <w:sz w:val="28"/>
          <w:szCs w:val="28"/>
        </w:rPr>
        <w:t>(</w:t>
      </w:r>
      <w:proofErr w:type="spellStart"/>
      <w:r w:rsidR="00D07412" w:rsidRPr="007205BD">
        <w:rPr>
          <w:sz w:val="28"/>
          <w:szCs w:val="28"/>
        </w:rPr>
        <w:t>Очно</w:t>
      </w:r>
      <w:proofErr w:type="spellEnd"/>
      <w:r w:rsidR="00D07412" w:rsidRPr="007205BD">
        <w:rPr>
          <w:sz w:val="28"/>
          <w:szCs w:val="28"/>
        </w:rPr>
        <w:t>/дистанционно)</w:t>
      </w:r>
      <w:proofErr w:type="gramStart"/>
      <w:r w:rsidR="00D07412">
        <w:rPr>
          <w:sz w:val="28"/>
          <w:szCs w:val="28"/>
        </w:rPr>
        <w:t>.</w:t>
      </w:r>
      <w:r w:rsidR="00D07412" w:rsidRPr="00983D41">
        <w:rPr>
          <w:sz w:val="28"/>
          <w:szCs w:val="28"/>
        </w:rPr>
        <w:t>П</w:t>
      </w:r>
      <w:proofErr w:type="gramEnd"/>
      <w:r w:rsidR="00D07412" w:rsidRPr="00983D41">
        <w:rPr>
          <w:sz w:val="28"/>
          <w:szCs w:val="28"/>
        </w:rPr>
        <w:t xml:space="preserve">рирода  </w:t>
      </w:r>
      <w:r w:rsidR="000F5A98">
        <w:rPr>
          <w:sz w:val="28"/>
          <w:szCs w:val="28"/>
        </w:rPr>
        <w:t>Ершовского района.</w:t>
      </w:r>
    </w:p>
    <w:p w:rsidR="00BB6D9F" w:rsidRPr="00A83E5A" w:rsidRDefault="00BB6D9F" w:rsidP="004E64BF">
      <w:pPr>
        <w:jc w:val="both"/>
        <w:rPr>
          <w:sz w:val="28"/>
          <w:szCs w:val="28"/>
        </w:rPr>
      </w:pPr>
      <w:r w:rsidRPr="00BB6D9F">
        <w:rPr>
          <w:bCs/>
          <w:sz w:val="28"/>
          <w:szCs w:val="28"/>
        </w:rPr>
        <w:t xml:space="preserve">Экскурсия/ </w:t>
      </w:r>
      <w:proofErr w:type="spellStart"/>
      <w:r w:rsidRPr="00BB6D9F">
        <w:rPr>
          <w:bCs/>
          <w:sz w:val="28"/>
          <w:szCs w:val="28"/>
        </w:rPr>
        <w:t>Онлайн-экскурсия</w:t>
      </w:r>
      <w:proofErr w:type="spellEnd"/>
      <w:r w:rsidRPr="00BB6D9F">
        <w:rPr>
          <w:bCs/>
          <w:sz w:val="28"/>
          <w:szCs w:val="28"/>
        </w:rPr>
        <w:t>.</w:t>
      </w:r>
      <w:r w:rsidR="00BD41B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экскурсионных маршрутов/ </w:t>
      </w:r>
      <w:proofErr w:type="spellStart"/>
      <w:r>
        <w:rPr>
          <w:sz w:val="28"/>
          <w:szCs w:val="28"/>
        </w:rPr>
        <w:t>Онлайн-маршрут</w:t>
      </w:r>
      <w:proofErr w:type="spellEnd"/>
      <w:r>
        <w:rPr>
          <w:sz w:val="28"/>
          <w:szCs w:val="28"/>
        </w:rPr>
        <w:t>.</w:t>
      </w:r>
    </w:p>
    <w:p w:rsidR="00A83E5A" w:rsidRPr="00A83E5A" w:rsidRDefault="00A83E5A" w:rsidP="004E64BF">
      <w:pPr>
        <w:pStyle w:val="a8"/>
        <w:jc w:val="both"/>
        <w:rPr>
          <w:sz w:val="28"/>
          <w:szCs w:val="28"/>
        </w:rPr>
      </w:pPr>
      <w:r w:rsidRPr="00A83E5A">
        <w:rPr>
          <w:b/>
          <w:sz w:val="28"/>
          <w:szCs w:val="28"/>
        </w:rPr>
        <w:t>Теория.</w:t>
      </w:r>
      <w:r w:rsidR="00CE5F73">
        <w:rPr>
          <w:b/>
          <w:sz w:val="28"/>
          <w:szCs w:val="28"/>
        </w:rPr>
        <w:t xml:space="preserve"> </w:t>
      </w:r>
      <w:r w:rsidRPr="00A83E5A">
        <w:rPr>
          <w:sz w:val="28"/>
          <w:szCs w:val="28"/>
        </w:rPr>
        <w:t>(</w:t>
      </w:r>
      <w:proofErr w:type="spellStart"/>
      <w:r w:rsidRPr="00A83E5A">
        <w:rPr>
          <w:sz w:val="28"/>
          <w:szCs w:val="28"/>
        </w:rPr>
        <w:t>Очно</w:t>
      </w:r>
      <w:proofErr w:type="spellEnd"/>
      <w:r w:rsidRPr="00A83E5A">
        <w:rPr>
          <w:sz w:val="28"/>
          <w:szCs w:val="28"/>
        </w:rPr>
        <w:t>/дистанционно)</w:t>
      </w:r>
      <w:proofErr w:type="gramStart"/>
      <w:r w:rsidRPr="00A83E5A">
        <w:rPr>
          <w:sz w:val="28"/>
          <w:szCs w:val="28"/>
        </w:rPr>
        <w:t>.М</w:t>
      </w:r>
      <w:proofErr w:type="gramEnd"/>
      <w:r w:rsidRPr="00A83E5A">
        <w:rPr>
          <w:sz w:val="28"/>
          <w:szCs w:val="28"/>
        </w:rPr>
        <w:t>оё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село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на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карте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Ершовского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района.</w:t>
      </w:r>
    </w:p>
    <w:p w:rsidR="00BB6D9F" w:rsidRDefault="00A83E5A" w:rsidP="004E64BF">
      <w:pPr>
        <w:jc w:val="both"/>
        <w:rPr>
          <w:sz w:val="28"/>
          <w:szCs w:val="28"/>
        </w:rPr>
      </w:pPr>
      <w:r w:rsidRPr="00A83E5A"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r w:rsidRPr="00A83E5A">
        <w:rPr>
          <w:sz w:val="28"/>
          <w:szCs w:val="28"/>
        </w:rPr>
        <w:t>Викторина/</w:t>
      </w:r>
      <w:proofErr w:type="spellStart"/>
      <w:r w:rsidRPr="00A83E5A">
        <w:rPr>
          <w:sz w:val="28"/>
          <w:szCs w:val="28"/>
        </w:rPr>
        <w:t>онлайн</w:t>
      </w:r>
      <w:proofErr w:type="spellEnd"/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-</w:t>
      </w:r>
      <w:r w:rsidR="00CE5F73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викторина.</w:t>
      </w:r>
    </w:p>
    <w:p w:rsidR="00A83E5A" w:rsidRPr="00A83E5A" w:rsidRDefault="00A83E5A" w:rsidP="004E64BF">
      <w:pPr>
        <w:pStyle w:val="a8"/>
        <w:tabs>
          <w:tab w:val="left" w:pos="1421"/>
          <w:tab w:val="left" w:pos="4302"/>
          <w:tab w:val="left" w:pos="5183"/>
          <w:tab w:val="left" w:pos="5932"/>
          <w:tab w:val="left" w:pos="6282"/>
          <w:tab w:val="left" w:pos="7088"/>
          <w:tab w:val="left" w:pos="8064"/>
        </w:tabs>
        <w:spacing w:line="322" w:lineRule="exact"/>
        <w:jc w:val="both"/>
        <w:rPr>
          <w:sz w:val="28"/>
          <w:szCs w:val="28"/>
        </w:rPr>
      </w:pPr>
      <w:r w:rsidRPr="00A83E5A">
        <w:rPr>
          <w:b/>
          <w:sz w:val="28"/>
          <w:szCs w:val="28"/>
        </w:rPr>
        <w:t>Теория.</w:t>
      </w:r>
      <w:r w:rsidRPr="00A83E5A">
        <w:rPr>
          <w:b/>
          <w:sz w:val="28"/>
          <w:szCs w:val="28"/>
        </w:rPr>
        <w:tab/>
      </w:r>
      <w:r w:rsidRPr="00A83E5A">
        <w:rPr>
          <w:sz w:val="28"/>
          <w:szCs w:val="28"/>
        </w:rPr>
        <w:t>(</w:t>
      </w:r>
      <w:proofErr w:type="spellStart"/>
      <w:r w:rsidRPr="00A83E5A">
        <w:rPr>
          <w:sz w:val="28"/>
          <w:szCs w:val="28"/>
        </w:rPr>
        <w:t>Очно</w:t>
      </w:r>
      <w:proofErr w:type="spellEnd"/>
      <w:r w:rsidRPr="00A83E5A">
        <w:rPr>
          <w:sz w:val="28"/>
          <w:szCs w:val="28"/>
        </w:rPr>
        <w:t>/дистанционно).</w:t>
      </w:r>
      <w:r w:rsidRPr="00A83E5A">
        <w:rPr>
          <w:sz w:val="28"/>
          <w:szCs w:val="28"/>
        </w:rPr>
        <w:tab/>
        <w:t>Наше</w:t>
      </w:r>
      <w:r w:rsidRPr="00A83E5A">
        <w:rPr>
          <w:sz w:val="28"/>
          <w:szCs w:val="28"/>
        </w:rPr>
        <w:tab/>
        <w:t>село</w:t>
      </w:r>
      <w:r w:rsidRPr="00A83E5A">
        <w:rPr>
          <w:sz w:val="28"/>
          <w:szCs w:val="28"/>
        </w:rPr>
        <w:tab/>
        <w:t>в</w:t>
      </w:r>
      <w:r w:rsidRPr="00A83E5A">
        <w:rPr>
          <w:sz w:val="28"/>
          <w:szCs w:val="28"/>
        </w:rPr>
        <w:tab/>
        <w:t>годы</w:t>
      </w:r>
      <w:r w:rsidRPr="00A83E5A">
        <w:rPr>
          <w:sz w:val="28"/>
          <w:szCs w:val="28"/>
        </w:rPr>
        <w:tab/>
        <w:t>войны</w:t>
      </w:r>
      <w:r w:rsidRPr="00A83E5A">
        <w:rPr>
          <w:sz w:val="28"/>
          <w:szCs w:val="28"/>
        </w:rPr>
        <w:tab/>
        <w:t>1941-1945гг.</w:t>
      </w:r>
    </w:p>
    <w:p w:rsidR="00A83E5A" w:rsidRPr="00A83E5A" w:rsidRDefault="00A83E5A" w:rsidP="004E64BF">
      <w:pPr>
        <w:pStyle w:val="a8"/>
        <w:spacing w:line="322" w:lineRule="exact"/>
        <w:jc w:val="both"/>
        <w:rPr>
          <w:sz w:val="28"/>
          <w:szCs w:val="28"/>
        </w:rPr>
      </w:pPr>
      <w:r w:rsidRPr="00A83E5A"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r w:rsidRPr="00A83E5A">
        <w:rPr>
          <w:sz w:val="28"/>
          <w:szCs w:val="28"/>
        </w:rPr>
        <w:t>Исследовательская</w:t>
      </w:r>
      <w:r w:rsidR="00BD41B7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работа</w:t>
      </w:r>
      <w:proofErr w:type="gramStart"/>
      <w:r w:rsidRPr="00A83E5A">
        <w:rPr>
          <w:sz w:val="28"/>
          <w:szCs w:val="28"/>
        </w:rPr>
        <w:t>«Д</w:t>
      </w:r>
      <w:proofErr w:type="gramEnd"/>
      <w:r w:rsidRPr="00A83E5A">
        <w:rPr>
          <w:sz w:val="28"/>
          <w:szCs w:val="28"/>
        </w:rPr>
        <w:t>ети</w:t>
      </w:r>
      <w:r w:rsidR="00BD41B7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войны»</w:t>
      </w:r>
      <w:r w:rsidR="00BD41B7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/</w:t>
      </w:r>
      <w:proofErr w:type="spellStart"/>
      <w:r w:rsidRPr="00A83E5A">
        <w:rPr>
          <w:sz w:val="28"/>
          <w:szCs w:val="28"/>
        </w:rPr>
        <w:t>Онлайн-презентация</w:t>
      </w:r>
      <w:proofErr w:type="spellEnd"/>
    </w:p>
    <w:p w:rsidR="00A83E5A" w:rsidRPr="00BD41B7" w:rsidRDefault="00A83E5A" w:rsidP="00BD41B7">
      <w:pPr>
        <w:pStyle w:val="a8"/>
        <w:jc w:val="both"/>
        <w:rPr>
          <w:sz w:val="28"/>
          <w:szCs w:val="28"/>
        </w:rPr>
      </w:pPr>
      <w:r w:rsidRPr="00A83E5A">
        <w:rPr>
          <w:sz w:val="28"/>
          <w:szCs w:val="28"/>
        </w:rPr>
        <w:t>«Дети</w:t>
      </w:r>
      <w:r w:rsidR="00BD41B7">
        <w:rPr>
          <w:sz w:val="28"/>
          <w:szCs w:val="28"/>
        </w:rPr>
        <w:t xml:space="preserve"> </w:t>
      </w:r>
      <w:r w:rsidRPr="00A83E5A">
        <w:rPr>
          <w:sz w:val="28"/>
          <w:szCs w:val="28"/>
        </w:rPr>
        <w:t>войны».</w:t>
      </w:r>
    </w:p>
    <w:p w:rsidR="00A83E5A" w:rsidRPr="00A83E5A" w:rsidRDefault="00A83E5A" w:rsidP="004E64BF">
      <w:pPr>
        <w:pStyle w:val="TableParagraph"/>
        <w:spacing w:line="309" w:lineRule="exact"/>
        <w:jc w:val="both"/>
        <w:rPr>
          <w:sz w:val="28"/>
        </w:rPr>
      </w:pPr>
      <w:r>
        <w:rPr>
          <w:b/>
          <w:sz w:val="28"/>
          <w:szCs w:val="28"/>
        </w:rPr>
        <w:t>Теория</w:t>
      </w:r>
      <w:proofErr w:type="gramStart"/>
      <w:r>
        <w:rPr>
          <w:b/>
          <w:sz w:val="28"/>
          <w:szCs w:val="28"/>
        </w:rPr>
        <w:t>.</w:t>
      </w:r>
      <w:r w:rsidRPr="007205BD">
        <w:rPr>
          <w:sz w:val="28"/>
          <w:szCs w:val="28"/>
        </w:rPr>
        <w:t>(</w:t>
      </w:r>
      <w:proofErr w:type="spellStart"/>
      <w:proofErr w:type="gramEnd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>.</w:t>
      </w:r>
      <w:r>
        <w:rPr>
          <w:sz w:val="28"/>
        </w:rPr>
        <w:t>История</w:t>
      </w:r>
      <w:r w:rsidR="00CE5F73">
        <w:rPr>
          <w:sz w:val="28"/>
        </w:rPr>
        <w:t xml:space="preserve"> </w:t>
      </w:r>
      <w:r>
        <w:rPr>
          <w:sz w:val="28"/>
        </w:rPr>
        <w:t>и</w:t>
      </w:r>
      <w:r w:rsidR="00CE5F73">
        <w:rPr>
          <w:sz w:val="28"/>
        </w:rPr>
        <w:t xml:space="preserve"> </w:t>
      </w:r>
      <w:r>
        <w:rPr>
          <w:sz w:val="28"/>
        </w:rPr>
        <w:t>судьбы:  ветераны</w:t>
      </w:r>
      <w:r>
        <w:rPr>
          <w:spacing w:val="-2"/>
          <w:sz w:val="28"/>
        </w:rPr>
        <w:t xml:space="preserve"> ВОВ </w:t>
      </w:r>
      <w:r>
        <w:rPr>
          <w:sz w:val="28"/>
        </w:rPr>
        <w:t>нашего</w:t>
      </w:r>
      <w:r w:rsidR="00CE5F73">
        <w:rPr>
          <w:sz w:val="28"/>
        </w:rPr>
        <w:t xml:space="preserve"> </w:t>
      </w:r>
      <w:r>
        <w:rPr>
          <w:sz w:val="28"/>
        </w:rPr>
        <w:t>села.</w:t>
      </w:r>
    </w:p>
    <w:p w:rsidR="00A83E5A" w:rsidRPr="00BD41B7" w:rsidRDefault="00A83E5A" w:rsidP="00BD41B7">
      <w:pPr>
        <w:pStyle w:val="TableParagraph"/>
        <w:ind w:right="97"/>
        <w:jc w:val="both"/>
        <w:rPr>
          <w:sz w:val="28"/>
        </w:rPr>
      </w:pPr>
      <w:r>
        <w:rPr>
          <w:b/>
          <w:sz w:val="28"/>
          <w:szCs w:val="28"/>
        </w:rPr>
        <w:t>Практика.</w:t>
      </w:r>
      <w:r w:rsidR="00CE5F73">
        <w:rPr>
          <w:b/>
          <w:sz w:val="28"/>
          <w:szCs w:val="28"/>
        </w:rPr>
        <w:t xml:space="preserve"> </w:t>
      </w:r>
      <w:r>
        <w:rPr>
          <w:sz w:val="28"/>
        </w:rPr>
        <w:t>Исследовательская</w:t>
      </w:r>
      <w:r w:rsidR="00CE5F73">
        <w:rPr>
          <w:sz w:val="28"/>
        </w:rPr>
        <w:t xml:space="preserve"> </w:t>
      </w:r>
      <w:r>
        <w:rPr>
          <w:sz w:val="28"/>
        </w:rPr>
        <w:t xml:space="preserve">работа «Ветераны ВОВ </w:t>
      </w:r>
      <w:proofErr w:type="gramStart"/>
      <w:r>
        <w:rPr>
          <w:sz w:val="28"/>
        </w:rPr>
        <w:t>-з</w:t>
      </w:r>
      <w:proofErr w:type="gramEnd"/>
      <w:r>
        <w:rPr>
          <w:sz w:val="28"/>
        </w:rPr>
        <w:t xml:space="preserve">емляки»/ </w:t>
      </w:r>
      <w:proofErr w:type="spellStart"/>
      <w:r>
        <w:rPr>
          <w:sz w:val="28"/>
        </w:rPr>
        <w:t>Онлайн-презентация</w:t>
      </w:r>
      <w:proofErr w:type="spellEnd"/>
      <w:r>
        <w:rPr>
          <w:sz w:val="28"/>
        </w:rPr>
        <w:t xml:space="preserve">  «Ветераны ВОВ -земляки»</w:t>
      </w:r>
    </w:p>
    <w:p w:rsidR="00A83E5A" w:rsidRDefault="00234920" w:rsidP="004E64BF">
      <w:pPr>
        <w:jc w:val="both"/>
        <w:rPr>
          <w:sz w:val="28"/>
        </w:rPr>
      </w:pPr>
      <w:r>
        <w:rPr>
          <w:b/>
          <w:sz w:val="28"/>
          <w:szCs w:val="28"/>
        </w:rPr>
        <w:t>Теория.</w:t>
      </w:r>
      <w:r w:rsidR="00BD41B7">
        <w:rPr>
          <w:b/>
          <w:sz w:val="28"/>
          <w:szCs w:val="28"/>
        </w:rPr>
        <w:t xml:space="preserve"> </w:t>
      </w:r>
      <w:r w:rsidRPr="007205BD">
        <w:rPr>
          <w:sz w:val="28"/>
          <w:szCs w:val="28"/>
        </w:rPr>
        <w:t>(</w:t>
      </w:r>
      <w:proofErr w:type="spellStart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 xml:space="preserve">. </w:t>
      </w:r>
      <w:r w:rsidR="00A83E5A">
        <w:rPr>
          <w:sz w:val="28"/>
        </w:rPr>
        <w:t>Улицы нашего села. О чем нам расскажут названия улиц.</w:t>
      </w:r>
    </w:p>
    <w:p w:rsidR="00A83E5A" w:rsidRDefault="00234920" w:rsidP="00BD41B7">
      <w:pPr>
        <w:pStyle w:val="TableParagraph"/>
        <w:ind w:right="82"/>
        <w:jc w:val="both"/>
        <w:rPr>
          <w:sz w:val="28"/>
        </w:rPr>
      </w:pPr>
      <w:r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r w:rsidR="00A83E5A">
        <w:rPr>
          <w:sz w:val="28"/>
        </w:rPr>
        <w:t>Исследовательская</w:t>
      </w:r>
      <w:r w:rsidR="00BD41B7">
        <w:rPr>
          <w:sz w:val="28"/>
        </w:rPr>
        <w:t xml:space="preserve"> </w:t>
      </w:r>
      <w:r w:rsidR="00A83E5A">
        <w:rPr>
          <w:sz w:val="28"/>
        </w:rPr>
        <w:t>работа</w:t>
      </w:r>
      <w:proofErr w:type="gramStart"/>
      <w:r w:rsidR="00A83E5A">
        <w:rPr>
          <w:sz w:val="28"/>
        </w:rPr>
        <w:t>«У</w:t>
      </w:r>
      <w:proofErr w:type="gramEnd"/>
      <w:r w:rsidR="00A83E5A">
        <w:rPr>
          <w:sz w:val="28"/>
        </w:rPr>
        <w:t>лицы моего села»/</w:t>
      </w:r>
      <w:proofErr w:type="spellStart"/>
      <w:r w:rsidR="00A83E5A">
        <w:rPr>
          <w:sz w:val="28"/>
        </w:rPr>
        <w:t>Онлайн-презентация</w:t>
      </w:r>
      <w:proofErr w:type="spellEnd"/>
    </w:p>
    <w:p w:rsidR="002D114F" w:rsidRDefault="00A83E5A" w:rsidP="004E64BF">
      <w:pPr>
        <w:jc w:val="both"/>
        <w:rPr>
          <w:sz w:val="28"/>
          <w:szCs w:val="28"/>
        </w:rPr>
      </w:pPr>
      <w:r>
        <w:rPr>
          <w:sz w:val="28"/>
        </w:rPr>
        <w:t>«Улицы моего</w:t>
      </w:r>
      <w:r w:rsidR="00BD41B7">
        <w:rPr>
          <w:sz w:val="28"/>
        </w:rPr>
        <w:t xml:space="preserve"> </w:t>
      </w:r>
      <w:r>
        <w:rPr>
          <w:sz w:val="28"/>
        </w:rPr>
        <w:t>села</w:t>
      </w:r>
      <w:r w:rsidR="00BD41B7">
        <w:rPr>
          <w:sz w:val="28"/>
        </w:rPr>
        <w:t>»</w:t>
      </w:r>
    </w:p>
    <w:p w:rsidR="00A83E5A" w:rsidRPr="00A83E5A" w:rsidRDefault="002D114F" w:rsidP="00BD41B7">
      <w:pPr>
        <w:pStyle w:val="TableParagraph"/>
        <w:spacing w:line="309" w:lineRule="exact"/>
        <w:jc w:val="both"/>
        <w:rPr>
          <w:sz w:val="28"/>
        </w:rPr>
      </w:pPr>
      <w:r>
        <w:rPr>
          <w:b/>
          <w:sz w:val="28"/>
          <w:szCs w:val="28"/>
        </w:rPr>
        <w:t>Теория.</w:t>
      </w:r>
      <w:r w:rsidR="00BD41B7">
        <w:rPr>
          <w:b/>
          <w:sz w:val="28"/>
          <w:szCs w:val="28"/>
        </w:rPr>
        <w:t xml:space="preserve"> </w:t>
      </w:r>
      <w:r w:rsidRPr="007205BD">
        <w:rPr>
          <w:sz w:val="28"/>
          <w:szCs w:val="28"/>
        </w:rPr>
        <w:t>(</w:t>
      </w:r>
      <w:proofErr w:type="spellStart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 xml:space="preserve">. </w:t>
      </w:r>
      <w:r w:rsidR="00A83E5A">
        <w:rPr>
          <w:sz w:val="28"/>
        </w:rPr>
        <w:t>Фотографии</w:t>
      </w:r>
      <w:r w:rsidR="00BD41B7">
        <w:rPr>
          <w:sz w:val="28"/>
        </w:rPr>
        <w:t xml:space="preserve"> </w:t>
      </w:r>
      <w:r w:rsidR="00A83E5A">
        <w:rPr>
          <w:sz w:val="28"/>
        </w:rPr>
        <w:t>из  семейного</w:t>
      </w:r>
      <w:r w:rsidR="00BD41B7">
        <w:rPr>
          <w:sz w:val="28"/>
        </w:rPr>
        <w:t xml:space="preserve"> </w:t>
      </w:r>
      <w:r w:rsidR="00A83E5A">
        <w:rPr>
          <w:sz w:val="28"/>
        </w:rPr>
        <w:t>альбома.</w:t>
      </w:r>
    </w:p>
    <w:p w:rsidR="00764997" w:rsidRDefault="002D114F" w:rsidP="00BD41B7">
      <w:pPr>
        <w:pStyle w:val="TableParagraph"/>
        <w:spacing w:line="309" w:lineRule="exact"/>
        <w:jc w:val="both"/>
        <w:rPr>
          <w:sz w:val="28"/>
        </w:rPr>
      </w:pPr>
      <w:r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r w:rsidR="00764997">
        <w:rPr>
          <w:sz w:val="28"/>
        </w:rPr>
        <w:t>Презентация «Люди на старых</w:t>
      </w:r>
      <w:r w:rsidR="00BD41B7">
        <w:rPr>
          <w:sz w:val="28"/>
        </w:rPr>
        <w:t xml:space="preserve"> </w:t>
      </w:r>
      <w:r w:rsidR="00764997">
        <w:rPr>
          <w:sz w:val="28"/>
        </w:rPr>
        <w:t>фотографиях»</w:t>
      </w:r>
      <w:r w:rsidR="00BD41B7">
        <w:rPr>
          <w:sz w:val="28"/>
        </w:rPr>
        <w:t xml:space="preserve"> </w:t>
      </w:r>
      <w:r w:rsidR="00764997">
        <w:rPr>
          <w:sz w:val="28"/>
        </w:rPr>
        <w:t>/</w:t>
      </w:r>
      <w:proofErr w:type="spellStart"/>
      <w:r w:rsidR="00764997">
        <w:rPr>
          <w:sz w:val="28"/>
        </w:rPr>
        <w:t>Онлай</w:t>
      </w:r>
      <w:proofErr w:type="gramStart"/>
      <w:r w:rsidR="00764997">
        <w:rPr>
          <w:sz w:val="28"/>
        </w:rPr>
        <w:t>н</w:t>
      </w:r>
      <w:proofErr w:type="spellEnd"/>
      <w:r w:rsidR="00764997">
        <w:rPr>
          <w:sz w:val="28"/>
        </w:rPr>
        <w:t>-</w:t>
      </w:r>
      <w:proofErr w:type="gramEnd"/>
      <w:r w:rsidR="00764997">
        <w:rPr>
          <w:sz w:val="28"/>
        </w:rPr>
        <w:t xml:space="preserve"> презентация</w:t>
      </w:r>
    </w:p>
    <w:p w:rsidR="002D114F" w:rsidRDefault="00764997" w:rsidP="004E64BF">
      <w:pPr>
        <w:jc w:val="both"/>
        <w:rPr>
          <w:sz w:val="28"/>
          <w:szCs w:val="28"/>
        </w:rPr>
      </w:pPr>
      <w:r>
        <w:rPr>
          <w:sz w:val="28"/>
        </w:rPr>
        <w:t>«Люди на старых</w:t>
      </w:r>
      <w:r w:rsidR="00BD41B7">
        <w:rPr>
          <w:sz w:val="28"/>
        </w:rPr>
        <w:t xml:space="preserve"> </w:t>
      </w:r>
      <w:r>
        <w:rPr>
          <w:sz w:val="28"/>
        </w:rPr>
        <w:t>фотографиях»</w:t>
      </w:r>
    </w:p>
    <w:p w:rsidR="002D114F" w:rsidRDefault="002D114F" w:rsidP="004E64B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Теория.</w:t>
      </w:r>
      <w:r w:rsidR="00BD41B7">
        <w:rPr>
          <w:b/>
          <w:sz w:val="28"/>
          <w:szCs w:val="28"/>
        </w:rPr>
        <w:t xml:space="preserve"> </w:t>
      </w:r>
      <w:r w:rsidRPr="007205BD">
        <w:rPr>
          <w:sz w:val="28"/>
          <w:szCs w:val="28"/>
        </w:rPr>
        <w:t>(</w:t>
      </w:r>
      <w:proofErr w:type="spellStart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 xml:space="preserve">. </w:t>
      </w:r>
      <w:r w:rsidR="00764997">
        <w:rPr>
          <w:sz w:val="28"/>
        </w:rPr>
        <w:t xml:space="preserve">Наши земляки – гордость села </w:t>
      </w:r>
      <w:proofErr w:type="spellStart"/>
      <w:r w:rsidR="00764997">
        <w:rPr>
          <w:sz w:val="28"/>
        </w:rPr>
        <w:t>Миусс</w:t>
      </w:r>
      <w:proofErr w:type="spellEnd"/>
      <w:r w:rsidR="00764997">
        <w:rPr>
          <w:sz w:val="28"/>
        </w:rPr>
        <w:t xml:space="preserve">! </w:t>
      </w:r>
      <w:r w:rsidRPr="002D114F">
        <w:rPr>
          <w:color w:val="000000"/>
          <w:sz w:val="28"/>
          <w:szCs w:val="28"/>
          <w:shd w:val="clear" w:color="auto" w:fill="FFFFFF"/>
        </w:rPr>
        <w:t xml:space="preserve">Известные люди </w:t>
      </w:r>
      <w:r w:rsidR="00764997">
        <w:rPr>
          <w:color w:val="000000"/>
          <w:sz w:val="28"/>
          <w:szCs w:val="28"/>
          <w:shd w:val="clear" w:color="auto" w:fill="FFFFFF"/>
        </w:rPr>
        <w:t xml:space="preserve">села </w:t>
      </w:r>
      <w:proofErr w:type="spellStart"/>
      <w:r w:rsidR="00764997">
        <w:rPr>
          <w:color w:val="000000"/>
          <w:sz w:val="28"/>
          <w:szCs w:val="28"/>
          <w:shd w:val="clear" w:color="auto" w:fill="FFFFFF"/>
        </w:rPr>
        <w:t>Миусс</w:t>
      </w:r>
      <w:proofErr w:type="spellEnd"/>
      <w:r w:rsidRPr="002D114F">
        <w:rPr>
          <w:color w:val="000000"/>
          <w:sz w:val="28"/>
          <w:szCs w:val="28"/>
          <w:shd w:val="clear" w:color="auto" w:fill="FFFFFF"/>
        </w:rPr>
        <w:t>.</w:t>
      </w:r>
    </w:p>
    <w:p w:rsidR="00450B1D" w:rsidRPr="00764997" w:rsidRDefault="002D114F" w:rsidP="00BD41B7">
      <w:pPr>
        <w:pStyle w:val="TableParagraph"/>
        <w:spacing w:line="311" w:lineRule="exact"/>
        <w:jc w:val="both"/>
        <w:rPr>
          <w:sz w:val="28"/>
        </w:rPr>
      </w:pPr>
      <w:r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r w:rsidR="00764997">
        <w:rPr>
          <w:sz w:val="28"/>
        </w:rPr>
        <w:t xml:space="preserve">Защита презентации «Известные </w:t>
      </w:r>
      <w:proofErr w:type="spellStart"/>
      <w:r w:rsidR="00764997">
        <w:rPr>
          <w:sz w:val="28"/>
        </w:rPr>
        <w:t>людинашего</w:t>
      </w:r>
      <w:proofErr w:type="spellEnd"/>
      <w:r w:rsidR="00764997">
        <w:rPr>
          <w:sz w:val="28"/>
        </w:rPr>
        <w:t xml:space="preserve"> села»/Интерактивная</w:t>
      </w:r>
      <w:r w:rsidR="00BD41B7">
        <w:rPr>
          <w:sz w:val="28"/>
        </w:rPr>
        <w:t xml:space="preserve"> </w:t>
      </w:r>
      <w:r w:rsidR="00764997">
        <w:rPr>
          <w:sz w:val="28"/>
        </w:rPr>
        <w:t>презентация «Известные люди</w:t>
      </w:r>
      <w:r w:rsidR="00BD41B7">
        <w:rPr>
          <w:sz w:val="28"/>
        </w:rPr>
        <w:t xml:space="preserve"> </w:t>
      </w:r>
      <w:r w:rsidR="00764997">
        <w:rPr>
          <w:sz w:val="28"/>
        </w:rPr>
        <w:t>нашего</w:t>
      </w:r>
      <w:r w:rsidR="00BD41B7">
        <w:rPr>
          <w:sz w:val="28"/>
        </w:rPr>
        <w:t xml:space="preserve"> </w:t>
      </w:r>
      <w:r w:rsidR="00764997">
        <w:rPr>
          <w:sz w:val="28"/>
        </w:rPr>
        <w:t>села»</w:t>
      </w:r>
      <w:r w:rsidR="00BD41B7">
        <w:rPr>
          <w:sz w:val="28"/>
        </w:rPr>
        <w:t>.</w:t>
      </w:r>
    </w:p>
    <w:p w:rsidR="00450B1D" w:rsidRDefault="00450B1D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 w:rsidR="00BD41B7">
        <w:rPr>
          <w:b/>
          <w:sz w:val="28"/>
          <w:szCs w:val="28"/>
        </w:rPr>
        <w:t xml:space="preserve"> </w:t>
      </w:r>
      <w:r w:rsidRPr="007205BD">
        <w:rPr>
          <w:sz w:val="28"/>
          <w:szCs w:val="28"/>
        </w:rPr>
        <w:t>(</w:t>
      </w:r>
      <w:proofErr w:type="spellStart"/>
      <w:r w:rsidRPr="007205BD">
        <w:rPr>
          <w:sz w:val="28"/>
          <w:szCs w:val="28"/>
        </w:rPr>
        <w:t>Очно</w:t>
      </w:r>
      <w:proofErr w:type="spellEnd"/>
      <w:r w:rsidRPr="007205BD">
        <w:rPr>
          <w:sz w:val="28"/>
          <w:szCs w:val="28"/>
        </w:rPr>
        <w:t>/дистанционно)</w:t>
      </w:r>
      <w:r>
        <w:rPr>
          <w:sz w:val="28"/>
          <w:szCs w:val="28"/>
        </w:rPr>
        <w:t xml:space="preserve">. Памятные места </w:t>
      </w:r>
      <w:r w:rsidR="00764997">
        <w:rPr>
          <w:sz w:val="28"/>
          <w:szCs w:val="28"/>
        </w:rPr>
        <w:t xml:space="preserve">села </w:t>
      </w:r>
      <w:proofErr w:type="spellStart"/>
      <w:r w:rsidR="00764997">
        <w:rPr>
          <w:sz w:val="28"/>
          <w:szCs w:val="28"/>
        </w:rPr>
        <w:t>Миусс</w:t>
      </w:r>
      <w:proofErr w:type="spellEnd"/>
      <w:r w:rsidR="00764997">
        <w:rPr>
          <w:sz w:val="28"/>
          <w:szCs w:val="28"/>
        </w:rPr>
        <w:t xml:space="preserve"> Ершовского района</w:t>
      </w:r>
      <w:r w:rsidR="00625F95">
        <w:rPr>
          <w:sz w:val="28"/>
          <w:szCs w:val="28"/>
        </w:rPr>
        <w:t>. Памятники.</w:t>
      </w:r>
    </w:p>
    <w:p w:rsidR="00625F95" w:rsidRDefault="00625F95" w:rsidP="004E64B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proofErr w:type="spellStart"/>
      <w:r w:rsidR="00764997" w:rsidRPr="00983D41">
        <w:rPr>
          <w:sz w:val="28"/>
          <w:szCs w:val="28"/>
        </w:rPr>
        <w:t>Квест-тур</w:t>
      </w:r>
      <w:proofErr w:type="spellEnd"/>
      <w:r w:rsidR="00764997">
        <w:rPr>
          <w:sz w:val="28"/>
          <w:szCs w:val="28"/>
        </w:rPr>
        <w:t xml:space="preserve"> по памятным местам села </w:t>
      </w:r>
      <w:proofErr w:type="spellStart"/>
      <w:r w:rsidR="00764997">
        <w:rPr>
          <w:sz w:val="28"/>
          <w:szCs w:val="28"/>
        </w:rPr>
        <w:t>Миусс</w:t>
      </w:r>
      <w:proofErr w:type="spellEnd"/>
      <w:r w:rsidR="00764997">
        <w:rPr>
          <w:sz w:val="28"/>
          <w:szCs w:val="28"/>
        </w:rPr>
        <w:t xml:space="preserve">/ </w:t>
      </w:r>
      <w:proofErr w:type="spellStart"/>
      <w:r w:rsidR="00764997">
        <w:rPr>
          <w:sz w:val="28"/>
          <w:szCs w:val="28"/>
        </w:rPr>
        <w:t>Онлайн-квес</w:t>
      </w:r>
      <w:r w:rsidR="00BD41B7">
        <w:rPr>
          <w:sz w:val="28"/>
          <w:szCs w:val="28"/>
        </w:rPr>
        <w:t>т</w:t>
      </w:r>
      <w:proofErr w:type="spellEnd"/>
      <w:r w:rsidR="00BD41B7">
        <w:rPr>
          <w:sz w:val="28"/>
          <w:szCs w:val="28"/>
        </w:rPr>
        <w:t>.</w:t>
      </w:r>
    </w:p>
    <w:p w:rsidR="00764997" w:rsidRDefault="00625F95" w:rsidP="00BD41B7">
      <w:pPr>
        <w:pStyle w:val="TableParagraph"/>
        <w:ind w:right="327"/>
        <w:jc w:val="both"/>
        <w:rPr>
          <w:sz w:val="28"/>
        </w:rPr>
      </w:pPr>
      <w:r>
        <w:rPr>
          <w:b/>
          <w:sz w:val="28"/>
          <w:szCs w:val="28"/>
        </w:rPr>
        <w:t>Практика.</w:t>
      </w:r>
      <w:r w:rsidR="00BD41B7">
        <w:rPr>
          <w:b/>
          <w:sz w:val="28"/>
          <w:szCs w:val="28"/>
        </w:rPr>
        <w:t xml:space="preserve"> </w:t>
      </w:r>
      <w:proofErr w:type="spellStart"/>
      <w:r w:rsidR="00764997">
        <w:rPr>
          <w:sz w:val="28"/>
        </w:rPr>
        <w:t>Игра-квест</w:t>
      </w:r>
      <w:proofErr w:type="spellEnd"/>
      <w:r w:rsidR="00764997">
        <w:rPr>
          <w:sz w:val="28"/>
        </w:rPr>
        <w:t xml:space="preserve"> «Моё</w:t>
      </w:r>
      <w:r w:rsidR="00BD41B7">
        <w:rPr>
          <w:sz w:val="28"/>
        </w:rPr>
        <w:t xml:space="preserve"> </w:t>
      </w:r>
      <w:r w:rsidR="00764997">
        <w:rPr>
          <w:sz w:val="28"/>
        </w:rPr>
        <w:t>село сегодня»</w:t>
      </w:r>
      <w:r>
        <w:rPr>
          <w:sz w:val="28"/>
          <w:szCs w:val="28"/>
        </w:rPr>
        <w:t>/</w:t>
      </w:r>
      <w:r w:rsidR="00CE5F73">
        <w:rPr>
          <w:sz w:val="28"/>
          <w:szCs w:val="28"/>
        </w:rPr>
        <w:t xml:space="preserve"> </w:t>
      </w:r>
      <w:proofErr w:type="spellStart"/>
      <w:r w:rsidR="00764997">
        <w:rPr>
          <w:sz w:val="28"/>
        </w:rPr>
        <w:t>Игра-квест</w:t>
      </w:r>
      <w:proofErr w:type="spellEnd"/>
      <w:r w:rsidR="00764997">
        <w:rPr>
          <w:sz w:val="28"/>
        </w:rPr>
        <w:t xml:space="preserve"> «Моё</w:t>
      </w:r>
      <w:r w:rsidR="00BD41B7">
        <w:rPr>
          <w:sz w:val="28"/>
        </w:rPr>
        <w:t xml:space="preserve"> </w:t>
      </w:r>
      <w:r w:rsidR="00764997">
        <w:rPr>
          <w:sz w:val="28"/>
        </w:rPr>
        <w:t>родное село»/</w:t>
      </w:r>
      <w:proofErr w:type="spellStart"/>
      <w:r w:rsidR="00764997">
        <w:rPr>
          <w:sz w:val="28"/>
        </w:rPr>
        <w:t>Онлайн</w:t>
      </w:r>
      <w:proofErr w:type="spellEnd"/>
      <w:r w:rsidR="00764997">
        <w:rPr>
          <w:sz w:val="28"/>
        </w:rPr>
        <w:t xml:space="preserve"> </w:t>
      </w:r>
      <w:proofErr w:type="gramStart"/>
      <w:r w:rsidR="0033050C">
        <w:rPr>
          <w:sz w:val="28"/>
        </w:rPr>
        <w:t>–</w:t>
      </w:r>
      <w:proofErr w:type="spellStart"/>
      <w:r w:rsidR="00764997">
        <w:rPr>
          <w:sz w:val="28"/>
        </w:rPr>
        <w:t>к</w:t>
      </w:r>
      <w:proofErr w:type="gramEnd"/>
      <w:r w:rsidR="00764997">
        <w:rPr>
          <w:sz w:val="28"/>
        </w:rPr>
        <w:t>виз</w:t>
      </w:r>
      <w:proofErr w:type="spellEnd"/>
      <w:r w:rsidR="00CE5F73">
        <w:rPr>
          <w:sz w:val="28"/>
        </w:rPr>
        <w:t xml:space="preserve"> </w:t>
      </w:r>
      <w:r w:rsidR="00764997">
        <w:rPr>
          <w:sz w:val="28"/>
        </w:rPr>
        <w:t>«Моё родное</w:t>
      </w:r>
      <w:r w:rsidR="00BD41B7">
        <w:rPr>
          <w:sz w:val="28"/>
        </w:rPr>
        <w:t xml:space="preserve"> </w:t>
      </w:r>
      <w:r w:rsidR="00764997">
        <w:rPr>
          <w:sz w:val="28"/>
        </w:rPr>
        <w:t>село».</w:t>
      </w:r>
    </w:p>
    <w:p w:rsidR="00764997" w:rsidRDefault="00764997" w:rsidP="00764997">
      <w:pPr>
        <w:pStyle w:val="TableParagraph"/>
        <w:ind w:left="106" w:right="327"/>
        <w:rPr>
          <w:b/>
          <w:bCs/>
          <w:sz w:val="28"/>
          <w:szCs w:val="28"/>
        </w:rPr>
      </w:pPr>
    </w:p>
    <w:p w:rsidR="00E92174" w:rsidRPr="00BD41B7" w:rsidRDefault="004E64BF" w:rsidP="00764997">
      <w:pPr>
        <w:pStyle w:val="TableParagraph"/>
        <w:ind w:left="106" w:right="327"/>
        <w:jc w:val="center"/>
        <w:rPr>
          <w:color w:val="000000" w:themeColor="text1"/>
          <w:sz w:val="28"/>
        </w:rPr>
      </w:pPr>
      <w:r w:rsidRPr="00BD41B7">
        <w:rPr>
          <w:b/>
          <w:bCs/>
          <w:color w:val="000000" w:themeColor="text1"/>
          <w:sz w:val="28"/>
          <w:szCs w:val="28"/>
        </w:rPr>
        <w:t xml:space="preserve">1.5. </w:t>
      </w:r>
      <w:r w:rsidR="00E92174" w:rsidRPr="00BD41B7">
        <w:rPr>
          <w:b/>
          <w:bCs/>
          <w:color w:val="000000" w:themeColor="text1"/>
          <w:sz w:val="28"/>
          <w:szCs w:val="28"/>
        </w:rPr>
        <w:t xml:space="preserve">Формы </w:t>
      </w:r>
      <w:r w:rsidR="005C76B7" w:rsidRPr="00BD41B7">
        <w:rPr>
          <w:b/>
          <w:bCs/>
          <w:color w:val="000000" w:themeColor="text1"/>
          <w:sz w:val="28"/>
          <w:szCs w:val="28"/>
        </w:rPr>
        <w:t>аттестации/</w:t>
      </w:r>
      <w:r w:rsidR="00E92174" w:rsidRPr="00BD41B7">
        <w:rPr>
          <w:b/>
          <w:bCs/>
          <w:color w:val="000000" w:themeColor="text1"/>
          <w:sz w:val="28"/>
          <w:szCs w:val="28"/>
        </w:rPr>
        <w:t>контроля и их периодичность</w:t>
      </w:r>
    </w:p>
    <w:p w:rsidR="005C76B7" w:rsidRPr="00BD41B7" w:rsidRDefault="005C76B7" w:rsidP="005C76B7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D41B7">
        <w:rPr>
          <w:bCs/>
          <w:color w:val="000000" w:themeColor="text1"/>
          <w:sz w:val="28"/>
          <w:szCs w:val="28"/>
        </w:rPr>
        <w:t>Формами подведения итогов</w:t>
      </w:r>
      <w:r w:rsidR="00DA607D">
        <w:rPr>
          <w:bCs/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усвоения дополнительной общеобразовательной программы  «</w:t>
      </w:r>
      <w:proofErr w:type="spellStart"/>
      <w:r w:rsidRPr="00BD41B7">
        <w:rPr>
          <w:b/>
          <w:color w:val="000000" w:themeColor="text1"/>
          <w:sz w:val="28"/>
          <w:szCs w:val="28"/>
        </w:rPr>
        <w:t>Миусс</w:t>
      </w:r>
      <w:proofErr w:type="spellEnd"/>
      <w:r w:rsidR="00CE5F73">
        <w:rPr>
          <w:b/>
          <w:color w:val="000000" w:themeColor="text1"/>
          <w:sz w:val="28"/>
          <w:szCs w:val="28"/>
        </w:rPr>
        <w:t xml:space="preserve"> </w:t>
      </w:r>
      <w:r w:rsidRPr="00BD41B7">
        <w:rPr>
          <w:b/>
          <w:color w:val="000000" w:themeColor="text1"/>
          <w:sz w:val="28"/>
          <w:szCs w:val="28"/>
        </w:rPr>
        <w:t>-</w:t>
      </w:r>
      <w:r w:rsidR="00CE5F73">
        <w:rPr>
          <w:b/>
          <w:color w:val="000000" w:themeColor="text1"/>
          <w:sz w:val="28"/>
          <w:szCs w:val="28"/>
        </w:rPr>
        <w:t xml:space="preserve"> </w:t>
      </w:r>
      <w:r w:rsidRPr="00BD41B7">
        <w:rPr>
          <w:b/>
          <w:color w:val="000000" w:themeColor="text1"/>
          <w:sz w:val="28"/>
          <w:szCs w:val="28"/>
        </w:rPr>
        <w:t xml:space="preserve">моя малая Родина» </w:t>
      </w:r>
      <w:r w:rsidRPr="00BD41B7">
        <w:rPr>
          <w:color w:val="000000" w:themeColor="text1"/>
          <w:sz w:val="28"/>
          <w:szCs w:val="28"/>
        </w:rPr>
        <w:t xml:space="preserve">является входной, </w:t>
      </w:r>
      <w:r w:rsidRPr="00BD41B7">
        <w:rPr>
          <w:color w:val="000000" w:themeColor="text1"/>
          <w:sz w:val="28"/>
          <w:szCs w:val="28"/>
          <w:lang w:eastAsia="en-US"/>
        </w:rPr>
        <w:t xml:space="preserve"> текущий и итоговый мониторинги </w:t>
      </w:r>
    </w:p>
    <w:p w:rsidR="005C76B7" w:rsidRPr="00BD41B7" w:rsidRDefault="005C76B7" w:rsidP="005C76B7">
      <w:pPr>
        <w:ind w:firstLine="708"/>
        <w:jc w:val="both"/>
        <w:rPr>
          <w:color w:val="000000" w:themeColor="text1"/>
          <w:sz w:val="28"/>
          <w:szCs w:val="28"/>
          <w:lang w:eastAsia="en-US"/>
        </w:rPr>
      </w:pPr>
      <w:r w:rsidRPr="00BD41B7">
        <w:rPr>
          <w:color w:val="000000" w:themeColor="text1"/>
          <w:sz w:val="28"/>
          <w:szCs w:val="28"/>
          <w:lang w:eastAsia="en-US"/>
        </w:rPr>
        <w:t xml:space="preserve">Входной мониторинг проводится в начале изучения программы  в сентябре в форме анкетирования. </w:t>
      </w:r>
    </w:p>
    <w:p w:rsidR="005C76B7" w:rsidRPr="00BD41B7" w:rsidRDefault="005C76B7" w:rsidP="005C76B7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D41B7">
        <w:rPr>
          <w:color w:val="000000" w:themeColor="text1"/>
          <w:sz w:val="28"/>
          <w:szCs w:val="28"/>
          <w:shd w:val="clear" w:color="auto" w:fill="FFFFFF"/>
        </w:rPr>
        <w:t>Текущий контроль -  после прохождения каждой темы. Это – исследования, защиты презентаций, проекты</w:t>
      </w:r>
      <w:r w:rsidR="00DA60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94323" w:rsidRPr="00BD41B7" w:rsidRDefault="005C76B7" w:rsidP="005C76B7">
      <w:pPr>
        <w:pStyle w:val="a8"/>
        <w:ind w:firstLine="708"/>
        <w:jc w:val="both"/>
        <w:rPr>
          <w:color w:val="000000" w:themeColor="text1"/>
          <w:sz w:val="28"/>
        </w:rPr>
      </w:pPr>
      <w:r w:rsidRPr="00BD41B7">
        <w:rPr>
          <w:rFonts w:eastAsia="Calibri"/>
          <w:color w:val="000000" w:themeColor="text1"/>
          <w:sz w:val="28"/>
          <w:szCs w:val="28"/>
        </w:rPr>
        <w:t>Итоговая аттестация</w:t>
      </w:r>
      <w:r w:rsidRPr="00BD41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завершению </w:t>
      </w:r>
      <w:proofErr w:type="gramStart"/>
      <w:r w:rsidRPr="00BD41B7">
        <w:rPr>
          <w:rFonts w:eastAsiaTheme="minorHAnsi"/>
          <w:color w:val="000000" w:themeColor="text1"/>
          <w:sz w:val="28"/>
          <w:szCs w:val="28"/>
          <w:lang w:eastAsia="en-US"/>
        </w:rPr>
        <w:t>обучения по программе</w:t>
      </w:r>
      <w:proofErr w:type="gramEnd"/>
      <w:r w:rsidRPr="00BD41B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проводится в форме</w:t>
      </w:r>
      <w:r w:rsidR="00DA60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BD41B7">
        <w:rPr>
          <w:color w:val="000000" w:themeColor="text1"/>
          <w:sz w:val="28"/>
        </w:rPr>
        <w:t>игр</w:t>
      </w:r>
      <w:r w:rsidR="00594323" w:rsidRPr="00BD41B7">
        <w:rPr>
          <w:color w:val="000000" w:themeColor="text1"/>
          <w:sz w:val="28"/>
        </w:rPr>
        <w:t>ы</w:t>
      </w:r>
      <w:r w:rsidRPr="00BD41B7">
        <w:rPr>
          <w:color w:val="000000" w:themeColor="text1"/>
          <w:sz w:val="28"/>
        </w:rPr>
        <w:t>-квест</w:t>
      </w:r>
      <w:r w:rsidR="00594323" w:rsidRPr="00BD41B7">
        <w:rPr>
          <w:color w:val="000000" w:themeColor="text1"/>
          <w:sz w:val="28"/>
        </w:rPr>
        <w:t>а</w:t>
      </w:r>
      <w:proofErr w:type="spellEnd"/>
      <w:r w:rsidRPr="00BD41B7">
        <w:rPr>
          <w:color w:val="000000" w:themeColor="text1"/>
          <w:sz w:val="28"/>
        </w:rPr>
        <w:t xml:space="preserve"> «Моё</w:t>
      </w:r>
      <w:r w:rsidR="00DA607D">
        <w:rPr>
          <w:color w:val="000000" w:themeColor="text1"/>
          <w:sz w:val="28"/>
        </w:rPr>
        <w:t xml:space="preserve"> </w:t>
      </w:r>
      <w:r w:rsidRPr="00BD41B7">
        <w:rPr>
          <w:color w:val="000000" w:themeColor="text1"/>
          <w:sz w:val="28"/>
        </w:rPr>
        <w:t>село сегодня»</w:t>
      </w:r>
      <w:r w:rsidR="00594323" w:rsidRPr="00BD41B7">
        <w:rPr>
          <w:color w:val="000000" w:themeColor="text1"/>
          <w:sz w:val="28"/>
        </w:rPr>
        <w:t>.</w:t>
      </w:r>
    </w:p>
    <w:p w:rsidR="005C76B7" w:rsidRPr="00BD41B7" w:rsidRDefault="005C76B7" w:rsidP="005C76B7">
      <w:pPr>
        <w:pStyle w:val="a8"/>
        <w:ind w:firstLine="708"/>
        <w:jc w:val="both"/>
        <w:rPr>
          <w:b/>
          <w:color w:val="000000" w:themeColor="text1"/>
          <w:sz w:val="28"/>
          <w:szCs w:val="28"/>
        </w:rPr>
      </w:pPr>
      <w:proofErr w:type="spellStart"/>
      <w:r w:rsidRPr="00BD41B7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="00DA607D">
        <w:rPr>
          <w:b/>
          <w:color w:val="000000" w:themeColor="text1"/>
          <w:sz w:val="28"/>
          <w:szCs w:val="28"/>
        </w:rPr>
        <w:t xml:space="preserve"> </w:t>
      </w:r>
      <w:r w:rsidRPr="00BD41B7">
        <w:rPr>
          <w:b/>
          <w:color w:val="000000" w:themeColor="text1"/>
          <w:sz w:val="28"/>
          <w:szCs w:val="28"/>
        </w:rPr>
        <w:t>и</w:t>
      </w:r>
      <w:r w:rsidR="00DA607D">
        <w:rPr>
          <w:b/>
          <w:color w:val="000000" w:themeColor="text1"/>
          <w:sz w:val="28"/>
          <w:szCs w:val="28"/>
        </w:rPr>
        <w:t xml:space="preserve"> </w:t>
      </w:r>
      <w:r w:rsidRPr="00BD41B7">
        <w:rPr>
          <w:b/>
          <w:color w:val="000000" w:themeColor="text1"/>
          <w:sz w:val="28"/>
          <w:szCs w:val="28"/>
        </w:rPr>
        <w:t>личностные</w:t>
      </w:r>
      <w:r w:rsidR="00DA607D">
        <w:rPr>
          <w:b/>
          <w:color w:val="000000" w:themeColor="text1"/>
          <w:sz w:val="28"/>
          <w:szCs w:val="28"/>
        </w:rPr>
        <w:t xml:space="preserve"> </w:t>
      </w:r>
      <w:r w:rsidRPr="00BD41B7">
        <w:rPr>
          <w:b/>
          <w:color w:val="000000" w:themeColor="text1"/>
          <w:sz w:val="28"/>
          <w:szCs w:val="28"/>
        </w:rPr>
        <w:t>результаты</w:t>
      </w:r>
    </w:p>
    <w:p w:rsidR="005C76B7" w:rsidRPr="00BD41B7" w:rsidRDefault="005C76B7" w:rsidP="005C76B7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BD41B7">
        <w:rPr>
          <w:color w:val="000000" w:themeColor="text1"/>
          <w:sz w:val="28"/>
          <w:szCs w:val="28"/>
        </w:rPr>
        <w:t>Текущий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rStyle w:val="ac"/>
          <w:rFonts w:eastAsiaTheme="majorEastAsia"/>
          <w:color w:val="000000" w:themeColor="text1"/>
          <w:sz w:val="28"/>
          <w:szCs w:val="28"/>
        </w:rPr>
        <w:t>контроль</w:t>
      </w:r>
      <w:r w:rsidR="00DA607D">
        <w:rPr>
          <w:rStyle w:val="ac"/>
          <w:rFonts w:eastAsiaTheme="majorEastAsia"/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проводится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с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использованием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метода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педагогического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наблюдения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>в ходе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BD41B7">
        <w:rPr>
          <w:color w:val="000000" w:themeColor="text1"/>
          <w:sz w:val="28"/>
          <w:szCs w:val="28"/>
        </w:rPr>
        <w:t xml:space="preserve">осуществления </w:t>
      </w:r>
      <w:r w:rsidR="00594323" w:rsidRPr="00BD41B7">
        <w:rPr>
          <w:color w:val="000000" w:themeColor="text1"/>
          <w:sz w:val="28"/>
          <w:szCs w:val="28"/>
        </w:rPr>
        <w:t>исследовательской</w:t>
      </w:r>
      <w:r w:rsidRPr="00BD41B7">
        <w:rPr>
          <w:color w:val="000000" w:themeColor="text1"/>
          <w:sz w:val="28"/>
          <w:szCs w:val="28"/>
        </w:rPr>
        <w:t xml:space="preserve">  деятельности.</w:t>
      </w:r>
    </w:p>
    <w:p w:rsidR="00764997" w:rsidRPr="00BD41B7" w:rsidRDefault="00764997" w:rsidP="00E92174">
      <w:pPr>
        <w:ind w:firstLine="708"/>
        <w:jc w:val="both"/>
        <w:rPr>
          <w:color w:val="000000" w:themeColor="text1"/>
          <w:sz w:val="28"/>
          <w:szCs w:val="28"/>
        </w:rPr>
      </w:pPr>
    </w:p>
    <w:p w:rsidR="00625F95" w:rsidRPr="00625F95" w:rsidRDefault="004E64BF" w:rsidP="00625F9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625F95" w:rsidRPr="00625F95">
        <w:rPr>
          <w:b/>
          <w:sz w:val="28"/>
          <w:szCs w:val="28"/>
        </w:rPr>
        <w:t xml:space="preserve"> «КОМПЛЕКС </w:t>
      </w:r>
      <w:proofErr w:type="gramStart"/>
      <w:r w:rsidR="00625F95" w:rsidRPr="00625F95">
        <w:rPr>
          <w:b/>
          <w:sz w:val="28"/>
          <w:szCs w:val="28"/>
        </w:rPr>
        <w:t>ОРГАНИЗАЦИОННО-ПЕДАГОГИЧЕСКИХ</w:t>
      </w:r>
      <w:proofErr w:type="gramEnd"/>
    </w:p>
    <w:p w:rsidR="00625F95" w:rsidRDefault="00625F95" w:rsidP="00625F95">
      <w:pPr>
        <w:ind w:left="360"/>
        <w:contextualSpacing/>
        <w:jc w:val="center"/>
        <w:rPr>
          <w:b/>
          <w:sz w:val="28"/>
          <w:szCs w:val="28"/>
        </w:rPr>
      </w:pPr>
      <w:r w:rsidRPr="00625F95">
        <w:rPr>
          <w:b/>
          <w:sz w:val="28"/>
          <w:szCs w:val="28"/>
        </w:rPr>
        <w:t>УСЛОВИЙ»</w:t>
      </w:r>
    </w:p>
    <w:p w:rsidR="0033050C" w:rsidRPr="00625F95" w:rsidRDefault="0033050C" w:rsidP="00625F95">
      <w:pPr>
        <w:ind w:left="360"/>
        <w:contextualSpacing/>
        <w:jc w:val="center"/>
        <w:rPr>
          <w:b/>
          <w:sz w:val="28"/>
          <w:szCs w:val="28"/>
        </w:rPr>
      </w:pPr>
    </w:p>
    <w:p w:rsidR="00625F95" w:rsidRDefault="00625F95" w:rsidP="00625F95">
      <w:pPr>
        <w:jc w:val="center"/>
        <w:rPr>
          <w:b/>
          <w:sz w:val="28"/>
          <w:szCs w:val="28"/>
        </w:rPr>
      </w:pPr>
      <w:r w:rsidRPr="00625F95">
        <w:rPr>
          <w:b/>
          <w:sz w:val="28"/>
          <w:szCs w:val="28"/>
        </w:rPr>
        <w:t>2.1. Методическое обеспечение</w:t>
      </w:r>
    </w:p>
    <w:p w:rsidR="005D7200" w:rsidRDefault="005D7200" w:rsidP="004E64BF">
      <w:pPr>
        <w:jc w:val="both"/>
        <w:rPr>
          <w:sz w:val="28"/>
          <w:szCs w:val="28"/>
        </w:rPr>
      </w:pPr>
    </w:p>
    <w:p w:rsidR="00594323" w:rsidRDefault="00594323" w:rsidP="00594323">
      <w:pPr>
        <w:widowControl w:val="0"/>
        <w:tabs>
          <w:tab w:val="left" w:pos="1921"/>
          <w:tab w:val="left" w:pos="2685"/>
          <w:tab w:val="left" w:pos="3210"/>
          <w:tab w:val="left" w:pos="3939"/>
          <w:tab w:val="left" w:pos="4548"/>
          <w:tab w:val="left" w:pos="5220"/>
          <w:tab w:val="left" w:pos="7387"/>
        </w:tabs>
        <w:ind w:left="1" w:right="-12" w:firstLine="70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ователь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ab/>
        <w:t>проце</w:t>
      </w:r>
      <w:r>
        <w:rPr>
          <w:color w:val="000000"/>
          <w:spacing w:val="-1"/>
          <w:sz w:val="28"/>
          <w:szCs w:val="28"/>
        </w:rPr>
        <w:t>сс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косро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ab/>
        <w:t>допо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нительной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разо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ой    </w:t>
      </w:r>
      <w:proofErr w:type="spellStart"/>
      <w:r>
        <w:rPr>
          <w:color w:val="000000"/>
          <w:sz w:val="28"/>
          <w:szCs w:val="28"/>
        </w:rPr>
        <w:t>общ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развива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щей</w:t>
      </w:r>
      <w:proofErr w:type="spellEnd"/>
      <w:r>
        <w:rPr>
          <w:color w:val="000000"/>
          <w:sz w:val="28"/>
          <w:szCs w:val="28"/>
        </w:rPr>
        <w:t xml:space="preserve">    про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рамме    </w:t>
      </w:r>
      <w:r>
        <w:rPr>
          <w:color w:val="000000"/>
          <w:spacing w:val="-7"/>
          <w:sz w:val="28"/>
          <w:szCs w:val="28"/>
        </w:rPr>
        <w:t>«</w:t>
      </w:r>
      <w:proofErr w:type="spellStart"/>
      <w:r>
        <w:rPr>
          <w:sz w:val="28"/>
          <w:szCs w:val="28"/>
        </w:rPr>
        <w:t>Миусс</w:t>
      </w:r>
      <w:proofErr w:type="spellEnd"/>
      <w:r>
        <w:rPr>
          <w:sz w:val="28"/>
          <w:szCs w:val="28"/>
        </w:rPr>
        <w:t xml:space="preserve"> – моя малая родина</w:t>
      </w:r>
      <w:proofErr w:type="gramStart"/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еализ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очн</w:t>
      </w:r>
      <w:r>
        <w:rPr>
          <w:b/>
          <w:bCs/>
          <w:color w:val="000000"/>
          <w:spacing w:val="1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-1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орме</w:t>
      </w:r>
      <w:r w:rsidR="00DA60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 w:rsidR="00DA60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испо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ьз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ан</w:t>
      </w:r>
      <w:r>
        <w:rPr>
          <w:b/>
          <w:bCs/>
          <w:color w:val="000000"/>
          <w:spacing w:val="-3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ем</w:t>
      </w:r>
      <w:r w:rsidR="00DA607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элект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нн</w:t>
      </w:r>
      <w:r>
        <w:rPr>
          <w:b/>
          <w:bCs/>
          <w:color w:val="000000"/>
          <w:spacing w:val="-3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х (дист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нционн</w:t>
      </w:r>
      <w:r>
        <w:rPr>
          <w:b/>
          <w:bCs/>
          <w:color w:val="000000"/>
          <w:spacing w:val="-2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х) техн</w:t>
      </w:r>
      <w:r>
        <w:rPr>
          <w:b/>
          <w:bCs/>
          <w:color w:val="000000"/>
          <w:spacing w:val="-1"/>
          <w:sz w:val="28"/>
          <w:szCs w:val="28"/>
        </w:rPr>
        <w:t>ол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гий.</w:t>
      </w:r>
    </w:p>
    <w:p w:rsidR="00594323" w:rsidRDefault="00594323" w:rsidP="00594323">
      <w:pPr>
        <w:widowControl w:val="0"/>
        <w:spacing w:line="239" w:lineRule="auto"/>
        <w:ind w:left="1" w:right="-19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>оде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еализ</w:t>
      </w:r>
      <w:r>
        <w:rPr>
          <w:color w:val="000000"/>
          <w:spacing w:val="-2"/>
          <w:sz w:val="28"/>
          <w:szCs w:val="28"/>
        </w:rPr>
        <w:t>ац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мы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идёт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вовлече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чающ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хся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иссл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дова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 w:rsidR="00DA607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ектн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"/>
          <w:sz w:val="28"/>
          <w:szCs w:val="28"/>
        </w:rPr>
        <w:t xml:space="preserve"> к</w:t>
      </w:r>
      <w:r>
        <w:rPr>
          <w:color w:val="000000"/>
          <w:spacing w:val="-1"/>
          <w:sz w:val="28"/>
          <w:szCs w:val="28"/>
        </w:rPr>
        <w:t>ул</w:t>
      </w:r>
      <w:r>
        <w:rPr>
          <w:color w:val="000000"/>
          <w:sz w:val="28"/>
          <w:szCs w:val="28"/>
        </w:rPr>
        <w:t>ьтур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ото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происходит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пу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От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вия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 w:rsidR="00DA607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боким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иям,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м</w:t>
      </w:r>
      <w:r w:rsidR="00DA607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!»,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1"/>
          <w:sz w:val="28"/>
          <w:szCs w:val="28"/>
        </w:rPr>
        <w:t>не</w:t>
      </w:r>
      <w:r w:rsidR="00DA607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«Дейс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вие</w:t>
      </w:r>
      <w:r>
        <w:rPr>
          <w:color w:val="000000"/>
          <w:spacing w:val="-1"/>
          <w:sz w:val="28"/>
          <w:szCs w:val="28"/>
        </w:rPr>
        <w:t>»</w:t>
      </w:r>
      <w:r w:rsidR="00DA60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оение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одов,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реса, реали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небол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ших иссл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 и т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594323" w:rsidRPr="00DA607D" w:rsidRDefault="00594323" w:rsidP="00594323">
      <w:pPr>
        <w:widowControl w:val="0"/>
        <w:spacing w:line="239" w:lineRule="auto"/>
        <w:ind w:left="1" w:right="-19" w:firstLine="70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Програм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носит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ный</w:t>
      </w:r>
      <w:r w:rsidR="00DA607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proofErr w:type="spellEnd"/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тер,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 возможн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практ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ей</w:t>
      </w:r>
      <w:r w:rsidR="00DA6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DA607D">
        <w:rPr>
          <w:color w:val="000000"/>
          <w:sz w:val="28"/>
          <w:szCs w:val="28"/>
        </w:rPr>
        <w:t xml:space="preserve"> </w:t>
      </w:r>
      <w:r w:rsidRPr="00DA607D">
        <w:rPr>
          <w:color w:val="000000" w:themeColor="text1"/>
          <w:sz w:val="28"/>
          <w:szCs w:val="28"/>
        </w:rPr>
        <w:t>исследовательскую дея</w:t>
      </w:r>
      <w:r w:rsidRPr="00DA607D">
        <w:rPr>
          <w:color w:val="000000" w:themeColor="text1"/>
          <w:spacing w:val="-1"/>
          <w:sz w:val="28"/>
          <w:szCs w:val="28"/>
        </w:rPr>
        <w:t>т</w:t>
      </w:r>
      <w:r w:rsidRPr="00DA607D">
        <w:rPr>
          <w:color w:val="000000" w:themeColor="text1"/>
          <w:sz w:val="28"/>
          <w:szCs w:val="28"/>
        </w:rPr>
        <w:t>ел</w:t>
      </w:r>
      <w:r w:rsidRPr="00DA607D">
        <w:rPr>
          <w:color w:val="000000" w:themeColor="text1"/>
          <w:spacing w:val="-2"/>
          <w:sz w:val="28"/>
          <w:szCs w:val="28"/>
        </w:rPr>
        <w:t>ь</w:t>
      </w:r>
      <w:r w:rsidRPr="00DA607D">
        <w:rPr>
          <w:color w:val="000000" w:themeColor="text1"/>
          <w:sz w:val="28"/>
          <w:szCs w:val="28"/>
        </w:rPr>
        <w:t>ность.</w:t>
      </w:r>
    </w:p>
    <w:p w:rsidR="00594323" w:rsidRPr="00DA607D" w:rsidRDefault="00594323" w:rsidP="00594323">
      <w:pPr>
        <w:widowControl w:val="0"/>
        <w:spacing w:line="239" w:lineRule="auto"/>
        <w:ind w:left="1" w:right="-19" w:firstLine="707"/>
        <w:jc w:val="both"/>
        <w:rPr>
          <w:color w:val="000000" w:themeColor="text1"/>
          <w:sz w:val="28"/>
          <w:szCs w:val="28"/>
        </w:rPr>
      </w:pPr>
      <w:r w:rsidRPr="00DA607D">
        <w:rPr>
          <w:color w:val="000000" w:themeColor="text1"/>
          <w:sz w:val="28"/>
          <w:szCs w:val="28"/>
        </w:rPr>
        <w:t xml:space="preserve">Программа состоит из модуля </w:t>
      </w:r>
      <w:r w:rsidRPr="00DA607D">
        <w:rPr>
          <w:b/>
          <w:bCs/>
          <w:color w:val="000000" w:themeColor="text1"/>
          <w:sz w:val="28"/>
          <w:szCs w:val="28"/>
        </w:rPr>
        <w:t>«Юные патри</w:t>
      </w:r>
      <w:r w:rsidRPr="00DA607D">
        <w:rPr>
          <w:b/>
          <w:bCs/>
          <w:color w:val="000000" w:themeColor="text1"/>
          <w:spacing w:val="-1"/>
          <w:sz w:val="28"/>
          <w:szCs w:val="28"/>
        </w:rPr>
        <w:t>о</w:t>
      </w:r>
      <w:r w:rsidRPr="00DA607D">
        <w:rPr>
          <w:b/>
          <w:bCs/>
          <w:color w:val="000000" w:themeColor="text1"/>
          <w:sz w:val="28"/>
          <w:szCs w:val="28"/>
        </w:rPr>
        <w:t>т</w:t>
      </w:r>
      <w:r w:rsidRPr="00DA607D">
        <w:rPr>
          <w:b/>
          <w:bCs/>
          <w:color w:val="000000" w:themeColor="text1"/>
          <w:spacing w:val="1"/>
          <w:sz w:val="28"/>
          <w:szCs w:val="28"/>
        </w:rPr>
        <w:t>ы</w:t>
      </w:r>
      <w:r w:rsidR="00CE5F73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DA607D">
        <w:rPr>
          <w:b/>
          <w:bCs/>
          <w:color w:val="000000" w:themeColor="text1"/>
          <w:spacing w:val="-1"/>
          <w:sz w:val="28"/>
          <w:szCs w:val="28"/>
        </w:rPr>
        <w:t>м</w:t>
      </w:r>
      <w:r w:rsidRPr="00DA607D">
        <w:rPr>
          <w:b/>
          <w:bCs/>
          <w:color w:val="000000" w:themeColor="text1"/>
          <w:sz w:val="28"/>
          <w:szCs w:val="28"/>
        </w:rPr>
        <w:t>алой ро</w:t>
      </w:r>
      <w:r w:rsidRPr="00DA607D">
        <w:rPr>
          <w:b/>
          <w:bCs/>
          <w:color w:val="000000" w:themeColor="text1"/>
          <w:spacing w:val="-2"/>
          <w:sz w:val="28"/>
          <w:szCs w:val="28"/>
        </w:rPr>
        <w:t>д</w:t>
      </w:r>
      <w:r w:rsidRPr="00DA607D">
        <w:rPr>
          <w:b/>
          <w:bCs/>
          <w:color w:val="000000" w:themeColor="text1"/>
          <w:sz w:val="28"/>
          <w:szCs w:val="28"/>
        </w:rPr>
        <w:t>ины», который нацелен на</w:t>
      </w:r>
      <w:r w:rsidRPr="00DA607D">
        <w:rPr>
          <w:color w:val="000000" w:themeColor="text1"/>
          <w:sz w:val="28"/>
          <w:szCs w:val="28"/>
        </w:rPr>
        <w:t xml:space="preserve"> с</w:t>
      </w:r>
      <w:r w:rsidRPr="00DA607D">
        <w:rPr>
          <w:color w:val="000000" w:themeColor="text1"/>
          <w:spacing w:val="1"/>
          <w:sz w:val="28"/>
          <w:szCs w:val="28"/>
        </w:rPr>
        <w:t>о</w:t>
      </w:r>
      <w:r w:rsidRPr="00DA607D">
        <w:rPr>
          <w:color w:val="000000" w:themeColor="text1"/>
          <w:sz w:val="28"/>
          <w:szCs w:val="28"/>
        </w:rPr>
        <w:t>зда</w:t>
      </w:r>
      <w:r w:rsidRPr="00DA607D">
        <w:rPr>
          <w:color w:val="000000" w:themeColor="text1"/>
          <w:spacing w:val="-1"/>
          <w:sz w:val="28"/>
          <w:szCs w:val="28"/>
        </w:rPr>
        <w:t>н</w:t>
      </w:r>
      <w:r w:rsidRPr="00DA607D">
        <w:rPr>
          <w:color w:val="000000" w:themeColor="text1"/>
          <w:sz w:val="28"/>
          <w:szCs w:val="28"/>
        </w:rPr>
        <w:t>ие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pacing w:val="-2"/>
          <w:sz w:val="28"/>
          <w:szCs w:val="28"/>
        </w:rPr>
        <w:t>у</w:t>
      </w:r>
      <w:r w:rsidRPr="00DA607D">
        <w:rPr>
          <w:color w:val="000000" w:themeColor="text1"/>
          <w:sz w:val="28"/>
          <w:szCs w:val="28"/>
        </w:rPr>
        <w:t>словий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pacing w:val="1"/>
          <w:sz w:val="28"/>
          <w:szCs w:val="28"/>
        </w:rPr>
        <w:t>д</w:t>
      </w:r>
      <w:r w:rsidRPr="00DA607D">
        <w:rPr>
          <w:color w:val="000000" w:themeColor="text1"/>
          <w:sz w:val="28"/>
          <w:szCs w:val="28"/>
        </w:rPr>
        <w:t>ля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z w:val="28"/>
          <w:szCs w:val="28"/>
        </w:rPr>
        <w:t>вос</w:t>
      </w:r>
      <w:r w:rsidRPr="00DA607D">
        <w:rPr>
          <w:color w:val="000000" w:themeColor="text1"/>
          <w:spacing w:val="-1"/>
          <w:sz w:val="28"/>
          <w:szCs w:val="28"/>
        </w:rPr>
        <w:t>п</w:t>
      </w:r>
      <w:r w:rsidRPr="00DA607D">
        <w:rPr>
          <w:color w:val="000000" w:themeColor="text1"/>
          <w:sz w:val="28"/>
          <w:szCs w:val="28"/>
        </w:rPr>
        <w:t>ит</w:t>
      </w:r>
      <w:r w:rsidRPr="00DA607D">
        <w:rPr>
          <w:color w:val="000000" w:themeColor="text1"/>
          <w:spacing w:val="-2"/>
          <w:sz w:val="28"/>
          <w:szCs w:val="28"/>
        </w:rPr>
        <w:t>а</w:t>
      </w:r>
      <w:r w:rsidRPr="00DA607D">
        <w:rPr>
          <w:color w:val="000000" w:themeColor="text1"/>
          <w:sz w:val="28"/>
          <w:szCs w:val="28"/>
        </w:rPr>
        <w:t>ния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z w:val="28"/>
          <w:szCs w:val="28"/>
        </w:rPr>
        <w:t>граж</w:t>
      </w:r>
      <w:r w:rsidRPr="00DA607D">
        <w:rPr>
          <w:color w:val="000000" w:themeColor="text1"/>
          <w:spacing w:val="1"/>
          <w:sz w:val="28"/>
          <w:szCs w:val="28"/>
        </w:rPr>
        <w:t>д</w:t>
      </w:r>
      <w:r w:rsidRPr="00DA607D">
        <w:rPr>
          <w:color w:val="000000" w:themeColor="text1"/>
          <w:spacing w:val="-1"/>
          <w:sz w:val="28"/>
          <w:szCs w:val="28"/>
        </w:rPr>
        <w:t>ан</w:t>
      </w:r>
      <w:r w:rsidRPr="00DA607D">
        <w:rPr>
          <w:color w:val="000000" w:themeColor="text1"/>
          <w:sz w:val="28"/>
          <w:szCs w:val="28"/>
        </w:rPr>
        <w:t>ина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pacing w:val="1"/>
          <w:sz w:val="28"/>
          <w:szCs w:val="28"/>
        </w:rPr>
        <w:t>и</w:t>
      </w:r>
      <w:r w:rsidRPr="00DA607D">
        <w:rPr>
          <w:color w:val="000000" w:themeColor="text1"/>
          <w:sz w:val="28"/>
          <w:szCs w:val="28"/>
        </w:rPr>
        <w:t xml:space="preserve"> патриота с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z w:val="28"/>
          <w:szCs w:val="28"/>
        </w:rPr>
        <w:t>ли</w:t>
      </w:r>
      <w:r w:rsidRPr="00DA607D">
        <w:rPr>
          <w:color w:val="000000" w:themeColor="text1"/>
          <w:spacing w:val="-1"/>
          <w:sz w:val="28"/>
          <w:szCs w:val="28"/>
        </w:rPr>
        <w:t>ч</w:t>
      </w:r>
      <w:r w:rsidRPr="00DA607D">
        <w:rPr>
          <w:color w:val="000000" w:themeColor="text1"/>
          <w:sz w:val="28"/>
          <w:szCs w:val="28"/>
        </w:rPr>
        <w:t>ной</w:t>
      </w:r>
      <w:r w:rsidR="00DA607D">
        <w:rPr>
          <w:color w:val="000000" w:themeColor="text1"/>
          <w:sz w:val="28"/>
          <w:szCs w:val="28"/>
        </w:rPr>
        <w:t xml:space="preserve"> </w:t>
      </w:r>
      <w:r w:rsidRPr="00DA607D">
        <w:rPr>
          <w:color w:val="000000" w:themeColor="text1"/>
          <w:spacing w:val="-2"/>
          <w:sz w:val="28"/>
          <w:szCs w:val="28"/>
        </w:rPr>
        <w:t>о</w:t>
      </w:r>
      <w:r w:rsidRPr="00DA607D">
        <w:rPr>
          <w:color w:val="000000" w:themeColor="text1"/>
          <w:sz w:val="28"/>
          <w:szCs w:val="28"/>
        </w:rPr>
        <w:t>тветст</w:t>
      </w:r>
      <w:r w:rsidRPr="00DA607D">
        <w:rPr>
          <w:color w:val="000000" w:themeColor="text1"/>
          <w:spacing w:val="-1"/>
          <w:sz w:val="28"/>
          <w:szCs w:val="28"/>
        </w:rPr>
        <w:t>в</w:t>
      </w:r>
      <w:r w:rsidRPr="00DA607D">
        <w:rPr>
          <w:color w:val="000000" w:themeColor="text1"/>
          <w:sz w:val="28"/>
          <w:szCs w:val="28"/>
        </w:rPr>
        <w:t>е</w:t>
      </w:r>
      <w:r w:rsidRPr="00DA607D">
        <w:rPr>
          <w:color w:val="000000" w:themeColor="text1"/>
          <w:spacing w:val="-1"/>
          <w:sz w:val="28"/>
          <w:szCs w:val="28"/>
        </w:rPr>
        <w:t>н</w:t>
      </w:r>
      <w:r w:rsidRPr="00DA607D">
        <w:rPr>
          <w:color w:val="000000" w:themeColor="text1"/>
          <w:sz w:val="28"/>
          <w:szCs w:val="28"/>
        </w:rPr>
        <w:t>н</w:t>
      </w:r>
      <w:r w:rsidRPr="00DA607D">
        <w:rPr>
          <w:color w:val="000000" w:themeColor="text1"/>
          <w:spacing w:val="1"/>
          <w:sz w:val="28"/>
          <w:szCs w:val="28"/>
        </w:rPr>
        <w:t>о</w:t>
      </w:r>
      <w:r w:rsidRPr="00DA607D">
        <w:rPr>
          <w:color w:val="000000" w:themeColor="text1"/>
          <w:spacing w:val="-1"/>
          <w:sz w:val="28"/>
          <w:szCs w:val="28"/>
        </w:rPr>
        <w:t>с</w:t>
      </w:r>
      <w:r w:rsidRPr="00DA607D">
        <w:rPr>
          <w:color w:val="000000" w:themeColor="text1"/>
          <w:sz w:val="28"/>
          <w:szCs w:val="28"/>
        </w:rPr>
        <w:t>т</w:t>
      </w:r>
      <w:r w:rsidRPr="00DA607D">
        <w:rPr>
          <w:color w:val="000000" w:themeColor="text1"/>
          <w:spacing w:val="-1"/>
          <w:sz w:val="28"/>
          <w:szCs w:val="28"/>
        </w:rPr>
        <w:t>ь</w:t>
      </w:r>
      <w:r w:rsidRPr="00DA607D">
        <w:rPr>
          <w:color w:val="000000" w:themeColor="text1"/>
          <w:sz w:val="28"/>
          <w:szCs w:val="28"/>
        </w:rPr>
        <w:t>ю п</w:t>
      </w:r>
      <w:r w:rsidRPr="00DA607D">
        <w:rPr>
          <w:color w:val="000000" w:themeColor="text1"/>
          <w:spacing w:val="-1"/>
          <w:sz w:val="28"/>
          <w:szCs w:val="28"/>
        </w:rPr>
        <w:t>еред</w:t>
      </w:r>
      <w:r w:rsidR="00DA607D">
        <w:rPr>
          <w:color w:val="000000" w:themeColor="text1"/>
          <w:spacing w:val="-1"/>
          <w:sz w:val="28"/>
          <w:szCs w:val="28"/>
        </w:rPr>
        <w:t xml:space="preserve"> </w:t>
      </w:r>
      <w:r w:rsidRPr="00DA607D">
        <w:rPr>
          <w:color w:val="000000" w:themeColor="text1"/>
          <w:sz w:val="28"/>
          <w:szCs w:val="28"/>
        </w:rPr>
        <w:t>с</w:t>
      </w:r>
      <w:r w:rsidRPr="00DA607D">
        <w:rPr>
          <w:color w:val="000000" w:themeColor="text1"/>
          <w:spacing w:val="-1"/>
          <w:sz w:val="28"/>
          <w:szCs w:val="28"/>
        </w:rPr>
        <w:t>в</w:t>
      </w:r>
      <w:r w:rsidRPr="00DA607D">
        <w:rPr>
          <w:color w:val="000000" w:themeColor="text1"/>
          <w:sz w:val="28"/>
          <w:szCs w:val="28"/>
        </w:rPr>
        <w:t>ое</w:t>
      </w:r>
      <w:r w:rsidRPr="00DA607D">
        <w:rPr>
          <w:color w:val="000000" w:themeColor="text1"/>
          <w:spacing w:val="-1"/>
          <w:sz w:val="28"/>
          <w:szCs w:val="28"/>
        </w:rPr>
        <w:t>й</w:t>
      </w:r>
      <w:r w:rsidRPr="00DA607D">
        <w:rPr>
          <w:color w:val="000000" w:themeColor="text1"/>
          <w:sz w:val="28"/>
          <w:szCs w:val="28"/>
        </w:rPr>
        <w:t xml:space="preserve"> ма</w:t>
      </w:r>
      <w:r w:rsidRPr="00DA607D">
        <w:rPr>
          <w:color w:val="000000" w:themeColor="text1"/>
          <w:spacing w:val="-2"/>
          <w:sz w:val="28"/>
          <w:szCs w:val="28"/>
        </w:rPr>
        <w:t>л</w:t>
      </w:r>
      <w:r w:rsidRPr="00DA607D">
        <w:rPr>
          <w:color w:val="000000" w:themeColor="text1"/>
          <w:sz w:val="28"/>
          <w:szCs w:val="28"/>
        </w:rPr>
        <w:t xml:space="preserve">ой </w:t>
      </w:r>
      <w:r w:rsidRPr="00DA607D">
        <w:rPr>
          <w:color w:val="000000" w:themeColor="text1"/>
          <w:spacing w:val="-1"/>
          <w:sz w:val="28"/>
          <w:szCs w:val="28"/>
        </w:rPr>
        <w:t>Р</w:t>
      </w:r>
      <w:r w:rsidRPr="00DA607D">
        <w:rPr>
          <w:color w:val="000000" w:themeColor="text1"/>
          <w:sz w:val="28"/>
          <w:szCs w:val="28"/>
        </w:rPr>
        <w:t>один</w:t>
      </w:r>
      <w:r w:rsidRPr="00DA607D">
        <w:rPr>
          <w:color w:val="000000" w:themeColor="text1"/>
          <w:spacing w:val="-1"/>
          <w:sz w:val="28"/>
          <w:szCs w:val="28"/>
        </w:rPr>
        <w:t>о</w:t>
      </w:r>
      <w:r w:rsidRPr="00DA607D">
        <w:rPr>
          <w:color w:val="000000" w:themeColor="text1"/>
          <w:sz w:val="28"/>
          <w:szCs w:val="28"/>
        </w:rPr>
        <w:t>й</w:t>
      </w:r>
      <w:r w:rsidR="00DA607D">
        <w:rPr>
          <w:color w:val="000000" w:themeColor="text1"/>
          <w:sz w:val="28"/>
          <w:szCs w:val="28"/>
        </w:rPr>
        <w:t>.</w:t>
      </w:r>
    </w:p>
    <w:p w:rsidR="00B8309B" w:rsidRPr="003440CA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 w:rsidRPr="003440CA">
        <w:rPr>
          <w:rFonts w:eastAsia="sans-serif"/>
          <w:b/>
          <w:bCs/>
          <w:color w:val="000000"/>
          <w:sz w:val="28"/>
          <w:szCs w:val="28"/>
        </w:rPr>
        <w:t>Формы организации образовательного процесса</w:t>
      </w:r>
      <w:r w:rsidRPr="003440CA">
        <w:rPr>
          <w:rFonts w:eastAsia="sans-serif"/>
          <w:color w:val="000000"/>
          <w:sz w:val="28"/>
          <w:szCs w:val="28"/>
        </w:rPr>
        <w:t xml:space="preserve"> подбираются с учетом цели и задач,  специфики содержания данной образовательной программы и возраста обучающихся. Используемые  групповая, индивидуальная, индивидуально-групповая, </w:t>
      </w:r>
      <w:r w:rsidRPr="003440CA">
        <w:rPr>
          <w:rFonts w:eastAsia="sans-serif"/>
          <w:b/>
          <w:bCs/>
          <w:color w:val="000000"/>
          <w:sz w:val="28"/>
          <w:szCs w:val="28"/>
        </w:rPr>
        <w:t>электронная (дистанционная)</w:t>
      </w:r>
      <w:r w:rsidRPr="003440CA">
        <w:rPr>
          <w:rFonts w:eastAsia="sans-serif"/>
          <w:color w:val="000000"/>
          <w:sz w:val="28"/>
          <w:szCs w:val="28"/>
        </w:rPr>
        <w:t xml:space="preserve"> формы</w:t>
      </w:r>
      <w:r w:rsidRPr="003440CA">
        <w:rPr>
          <w:rFonts w:eastAsia="sans-serif"/>
          <w:b/>
          <w:bCs/>
          <w:color w:val="000000"/>
          <w:sz w:val="28"/>
          <w:szCs w:val="28"/>
        </w:rPr>
        <w:t>.</w:t>
      </w: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b/>
          <w:bCs/>
          <w:color w:val="000000"/>
          <w:sz w:val="28"/>
          <w:szCs w:val="28"/>
        </w:rPr>
      </w:pPr>
    </w:p>
    <w:p w:rsidR="00B8309B" w:rsidRPr="00676874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 w:rsidRPr="003440CA">
        <w:rPr>
          <w:rFonts w:eastAsia="sans-serif"/>
          <w:b/>
          <w:bCs/>
          <w:color w:val="000000"/>
          <w:sz w:val="28"/>
          <w:szCs w:val="28"/>
        </w:rPr>
        <w:t>Формы взаимодействия субъектов образовательного процесса</w:t>
      </w:r>
      <w:r w:rsidRPr="003440CA">
        <w:rPr>
          <w:rFonts w:eastAsia="sans-serif"/>
          <w:color w:val="000000"/>
          <w:sz w:val="28"/>
          <w:szCs w:val="28"/>
        </w:rPr>
        <w:t xml:space="preserve"> в случае электронного обучения с применением дистанционных технологий  предусматривается взаимодействие с педагогом, обучающимися, родителями – помощниками в техническом обеспечении образовательного процесса</w:t>
      </w:r>
    </w:p>
    <w:p w:rsidR="00B8309B" w:rsidRPr="003440CA" w:rsidRDefault="00B8309B" w:rsidP="00B8309B">
      <w:pPr>
        <w:tabs>
          <w:tab w:val="left" w:pos="824"/>
        </w:tabs>
        <w:spacing w:before="138"/>
        <w:rPr>
          <w:sz w:val="28"/>
          <w:szCs w:val="28"/>
        </w:rPr>
      </w:pPr>
      <w:r w:rsidRPr="003440CA">
        <w:rPr>
          <w:rFonts w:eastAsia="sans-serif"/>
          <w:b/>
          <w:bCs/>
          <w:color w:val="000000"/>
          <w:sz w:val="28"/>
          <w:szCs w:val="28"/>
        </w:rPr>
        <w:t>Формы</w:t>
      </w:r>
      <w:r w:rsidRPr="003440CA">
        <w:rPr>
          <w:rFonts w:eastAsia="sans-serif"/>
          <w:color w:val="000000"/>
          <w:sz w:val="28"/>
          <w:szCs w:val="28"/>
        </w:rPr>
        <w:t xml:space="preserve"> проведения занятий – это беседа</w:t>
      </w:r>
      <w:r>
        <w:rPr>
          <w:sz w:val="28"/>
          <w:szCs w:val="28"/>
        </w:rPr>
        <w:t xml:space="preserve">, урок-лекция, урок-игра, </w:t>
      </w:r>
      <w:r w:rsidRPr="003440CA">
        <w:rPr>
          <w:sz w:val="28"/>
          <w:szCs w:val="28"/>
        </w:rPr>
        <w:t>творческий</w:t>
      </w:r>
      <w:r w:rsidR="00CE5F73">
        <w:rPr>
          <w:sz w:val="28"/>
          <w:szCs w:val="28"/>
        </w:rPr>
        <w:t xml:space="preserve"> </w:t>
      </w:r>
      <w:r w:rsidRPr="003440CA">
        <w:rPr>
          <w:sz w:val="28"/>
          <w:szCs w:val="28"/>
        </w:rPr>
        <w:t>отчет</w:t>
      </w:r>
      <w:r>
        <w:rPr>
          <w:spacing w:val="-6"/>
          <w:sz w:val="28"/>
          <w:szCs w:val="28"/>
        </w:rPr>
        <w:t xml:space="preserve">, </w:t>
      </w:r>
      <w:r w:rsidRPr="003440CA">
        <w:rPr>
          <w:rFonts w:eastAsia="sans-serif"/>
          <w:color w:val="000000"/>
          <w:sz w:val="28"/>
          <w:szCs w:val="28"/>
        </w:rPr>
        <w:t>защита презентаций, конкурс и др.</w:t>
      </w: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 w:rsidRPr="003440CA">
        <w:rPr>
          <w:rFonts w:eastAsia="sans-serif"/>
          <w:color w:val="000000"/>
          <w:sz w:val="28"/>
          <w:szCs w:val="28"/>
        </w:rPr>
        <w:t xml:space="preserve">При реализации программы используются различные  </w:t>
      </w:r>
      <w:r w:rsidRPr="003440CA">
        <w:rPr>
          <w:rFonts w:eastAsia="sans-serif"/>
          <w:b/>
          <w:bCs/>
          <w:color w:val="000000"/>
          <w:sz w:val="28"/>
          <w:szCs w:val="28"/>
        </w:rPr>
        <w:t>методы</w:t>
      </w:r>
      <w:r w:rsidRPr="003440CA">
        <w:rPr>
          <w:rFonts w:eastAsia="sans-serif"/>
          <w:color w:val="000000"/>
          <w:sz w:val="28"/>
          <w:szCs w:val="28"/>
        </w:rPr>
        <w:t xml:space="preserve"> обучения: </w:t>
      </w:r>
    </w:p>
    <w:p w:rsidR="00B8309B" w:rsidRPr="003440CA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</w:rPr>
        <w:t xml:space="preserve">- </w:t>
      </w:r>
      <w:proofErr w:type="gramStart"/>
      <w:r w:rsidRPr="003440CA">
        <w:rPr>
          <w:rFonts w:eastAsia="sans-serif"/>
          <w:color w:val="000000"/>
          <w:sz w:val="28"/>
          <w:szCs w:val="28"/>
        </w:rPr>
        <w:t>словесные</w:t>
      </w:r>
      <w:proofErr w:type="gramEnd"/>
      <w:r w:rsidRPr="003440CA">
        <w:rPr>
          <w:rFonts w:eastAsia="sans-serif"/>
          <w:color w:val="000000"/>
          <w:sz w:val="28"/>
          <w:szCs w:val="28"/>
        </w:rPr>
        <w:t xml:space="preserve">: рассказ, объяснение нового материала; </w:t>
      </w:r>
      <w:r>
        <w:rPr>
          <w:rFonts w:eastAsia="sans-serif"/>
          <w:color w:val="000000"/>
          <w:sz w:val="28"/>
          <w:szCs w:val="28"/>
        </w:rPr>
        <w:t>беседа.</w:t>
      </w:r>
    </w:p>
    <w:p w:rsidR="00B8309B" w:rsidRPr="003440CA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</w:rPr>
        <w:t xml:space="preserve">- </w:t>
      </w:r>
      <w:proofErr w:type="gramStart"/>
      <w:r w:rsidRPr="003440CA">
        <w:rPr>
          <w:rFonts w:eastAsia="sans-serif"/>
          <w:color w:val="000000"/>
          <w:sz w:val="28"/>
          <w:szCs w:val="28"/>
        </w:rPr>
        <w:t>наглядные</w:t>
      </w:r>
      <w:proofErr w:type="gramEnd"/>
      <w:r w:rsidRPr="003440CA">
        <w:rPr>
          <w:rFonts w:eastAsia="sans-serif"/>
          <w:color w:val="000000"/>
          <w:sz w:val="28"/>
          <w:szCs w:val="28"/>
        </w:rPr>
        <w:t>: показ</w:t>
      </w:r>
      <w:r>
        <w:rPr>
          <w:rFonts w:eastAsia="sans-serif"/>
          <w:color w:val="000000"/>
          <w:sz w:val="28"/>
          <w:szCs w:val="28"/>
        </w:rPr>
        <w:t xml:space="preserve"> фильмов</w:t>
      </w:r>
      <w:r w:rsidRPr="003440CA">
        <w:rPr>
          <w:rFonts w:eastAsia="sans-serif"/>
          <w:color w:val="000000"/>
          <w:sz w:val="28"/>
          <w:szCs w:val="28"/>
        </w:rPr>
        <w:t>,</w:t>
      </w:r>
      <w:r>
        <w:rPr>
          <w:rFonts w:eastAsia="sans-serif"/>
          <w:color w:val="000000"/>
          <w:sz w:val="28"/>
          <w:szCs w:val="28"/>
        </w:rPr>
        <w:t xml:space="preserve"> фотоальбомов</w:t>
      </w:r>
      <w:r w:rsidRPr="003440CA">
        <w:rPr>
          <w:rFonts w:eastAsia="sans-serif"/>
          <w:color w:val="000000"/>
          <w:sz w:val="28"/>
          <w:szCs w:val="28"/>
        </w:rPr>
        <w:t xml:space="preserve">; </w:t>
      </w:r>
    </w:p>
    <w:p w:rsidR="00B8309B" w:rsidRPr="003440CA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>
        <w:rPr>
          <w:rFonts w:eastAsia="sans-serif"/>
          <w:color w:val="000000"/>
          <w:sz w:val="28"/>
          <w:szCs w:val="28"/>
        </w:rPr>
        <w:t xml:space="preserve">- </w:t>
      </w:r>
      <w:r w:rsidRPr="003440CA">
        <w:rPr>
          <w:rFonts w:eastAsia="sans-serif"/>
          <w:color w:val="000000"/>
          <w:sz w:val="28"/>
          <w:szCs w:val="28"/>
        </w:rPr>
        <w:t xml:space="preserve">игровые: игры, </w:t>
      </w:r>
      <w:proofErr w:type="spellStart"/>
      <w:r w:rsidR="002B4E6C">
        <w:rPr>
          <w:rFonts w:eastAsia="sans-serif"/>
          <w:color w:val="000000"/>
          <w:sz w:val="28"/>
          <w:szCs w:val="28"/>
        </w:rPr>
        <w:t>квесты</w:t>
      </w:r>
      <w:proofErr w:type="spellEnd"/>
      <w:r w:rsidR="002B4E6C">
        <w:rPr>
          <w:rFonts w:eastAsia="sans-serif"/>
          <w:color w:val="000000"/>
          <w:sz w:val="28"/>
          <w:szCs w:val="28"/>
        </w:rPr>
        <w:t xml:space="preserve">, </w:t>
      </w:r>
      <w:r w:rsidRPr="003440CA">
        <w:rPr>
          <w:rFonts w:eastAsia="sans-serif"/>
          <w:color w:val="000000"/>
          <w:sz w:val="28"/>
          <w:szCs w:val="28"/>
        </w:rPr>
        <w:t>викторины, конкурсы.</w:t>
      </w: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b/>
          <w:bCs/>
          <w:color w:val="000000"/>
          <w:sz w:val="28"/>
          <w:szCs w:val="28"/>
        </w:rPr>
      </w:pP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color w:val="000000"/>
          <w:sz w:val="28"/>
          <w:szCs w:val="28"/>
        </w:rPr>
      </w:pPr>
      <w:r w:rsidRPr="003440CA">
        <w:rPr>
          <w:rFonts w:eastAsia="sans-serif"/>
          <w:b/>
          <w:bCs/>
          <w:color w:val="000000"/>
          <w:sz w:val="28"/>
          <w:szCs w:val="28"/>
        </w:rPr>
        <w:t>Приемы обучения</w:t>
      </w:r>
      <w:r w:rsidRPr="003440CA">
        <w:rPr>
          <w:rFonts w:eastAsia="sans-serif"/>
          <w:color w:val="000000"/>
          <w:sz w:val="28"/>
          <w:szCs w:val="28"/>
        </w:rPr>
        <w:t xml:space="preserve"> обучающихс</w:t>
      </w:r>
      <w:proofErr w:type="gramStart"/>
      <w:r w:rsidRPr="003440CA">
        <w:rPr>
          <w:rFonts w:eastAsia="sans-serif"/>
          <w:color w:val="000000"/>
          <w:sz w:val="28"/>
          <w:szCs w:val="28"/>
        </w:rPr>
        <w:t>я-</w:t>
      </w:r>
      <w:proofErr w:type="gramEnd"/>
      <w:r w:rsidRPr="003440CA">
        <w:rPr>
          <w:rFonts w:eastAsia="sans-serif"/>
          <w:color w:val="000000"/>
          <w:sz w:val="28"/>
          <w:szCs w:val="28"/>
        </w:rPr>
        <w:t xml:space="preserve"> это создание ситуации успеха, использование дифференцированного и индивидуального подходов, возможность поделиться своими достижениями и успехами, возможность каждого обучающегося видеть своё движение вперёд, педагогическое сотрудничество и др.</w:t>
      </w:r>
    </w:p>
    <w:p w:rsidR="00B8309B" w:rsidRDefault="00B8309B" w:rsidP="00B8309B">
      <w:pPr>
        <w:pStyle w:val="TableParagraph"/>
        <w:spacing w:line="272" w:lineRule="exact"/>
        <w:jc w:val="both"/>
        <w:rPr>
          <w:rFonts w:eastAsia="sans-serif"/>
          <w:b/>
          <w:bCs/>
          <w:color w:val="000000"/>
          <w:sz w:val="28"/>
          <w:szCs w:val="28"/>
        </w:rPr>
      </w:pPr>
    </w:p>
    <w:p w:rsidR="00B8309B" w:rsidRDefault="00B8309B" w:rsidP="00B8309B">
      <w:pPr>
        <w:pStyle w:val="TableParagraph"/>
        <w:spacing w:line="272" w:lineRule="exact"/>
        <w:rPr>
          <w:rFonts w:eastAsia="sans-serif"/>
          <w:b/>
          <w:bCs/>
          <w:color w:val="000000"/>
          <w:sz w:val="28"/>
          <w:szCs w:val="28"/>
        </w:rPr>
      </w:pPr>
    </w:p>
    <w:p w:rsidR="00B8309B" w:rsidRPr="00C54FEC" w:rsidRDefault="00B8309B" w:rsidP="00B8309B">
      <w:pPr>
        <w:pStyle w:val="TableParagraph"/>
        <w:spacing w:line="272" w:lineRule="exact"/>
        <w:jc w:val="center"/>
        <w:rPr>
          <w:rFonts w:eastAsia="sans-serif"/>
          <w:color w:val="000000"/>
          <w:sz w:val="28"/>
          <w:szCs w:val="28"/>
        </w:rPr>
      </w:pPr>
      <w:r w:rsidRPr="00C54FEC">
        <w:rPr>
          <w:rFonts w:eastAsia="sans-serif"/>
          <w:b/>
          <w:bCs/>
          <w:color w:val="000000"/>
          <w:sz w:val="28"/>
          <w:szCs w:val="28"/>
        </w:rPr>
        <w:t xml:space="preserve">Педагогические технологии, </w:t>
      </w:r>
      <w:r w:rsidRPr="00C54FEC">
        <w:rPr>
          <w:rFonts w:eastAsia="sans-serif"/>
          <w:color w:val="000000"/>
          <w:sz w:val="28"/>
          <w:szCs w:val="28"/>
        </w:rPr>
        <w:t>используемые в представлении программного материала</w:t>
      </w:r>
    </w:p>
    <w:tbl>
      <w:tblPr>
        <w:tblStyle w:val="a5"/>
        <w:tblW w:w="10109" w:type="dxa"/>
        <w:tblLook w:val="04A0"/>
      </w:tblPr>
      <w:tblGrid>
        <w:gridCol w:w="862"/>
        <w:gridCol w:w="2887"/>
        <w:gridCol w:w="6360"/>
      </w:tblGrid>
      <w:tr w:rsidR="00B8309B" w:rsidRPr="00C54FEC" w:rsidTr="002B4E6C">
        <w:trPr>
          <w:trHeight w:val="471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  <w:lang w:val="en-US"/>
              </w:rPr>
              <w:t>№</w:t>
            </w: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>№</w:t>
            </w:r>
            <w:proofErr w:type="spellEnd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  <w:lang w:val="en-US"/>
              </w:rPr>
              <w:t>технологии</w:t>
            </w:r>
            <w:proofErr w:type="spellEnd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  <w:lang w:val="en-US"/>
              </w:rPr>
              <w:t>методик</w:t>
            </w:r>
            <w:proofErr w:type="spellEnd"/>
          </w:p>
        </w:tc>
        <w:tc>
          <w:tcPr>
            <w:tcW w:w="6360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b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b/>
                <w:bCs/>
                <w:color w:val="000000"/>
                <w:sz w:val="24"/>
                <w:szCs w:val="24"/>
              </w:rPr>
              <w:t xml:space="preserve">Характеристика технологий в рамках образовательной программы </w:t>
            </w:r>
          </w:p>
        </w:tc>
      </w:tr>
      <w:tr w:rsidR="00B8309B" w:rsidRPr="00C54FEC" w:rsidTr="002B4E6C">
        <w:trPr>
          <w:trHeight w:val="518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bCs/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eastAsia="sans-serif"/>
                <w:bCs/>
                <w:color w:val="00000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группового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lastRenderedPageBreak/>
              <w:t>обучения</w:t>
            </w:r>
            <w:proofErr w:type="spellEnd"/>
          </w:p>
        </w:tc>
        <w:tc>
          <w:tcPr>
            <w:tcW w:w="6360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lastRenderedPageBreak/>
              <w:t xml:space="preserve">С помощью  групповой технологии  учебная группа, </w:t>
            </w:r>
            <w:r w:rsidRPr="00C54FEC">
              <w:rPr>
                <w:rFonts w:eastAsia="sans-serif"/>
                <w:color w:val="000000"/>
                <w:sz w:val="24"/>
                <w:szCs w:val="24"/>
              </w:rPr>
              <w:lastRenderedPageBreak/>
              <w:t xml:space="preserve">поделённая  на подгруппы,  решает и выполняет  конкретные задачи  таким образом, что виден вклад каждого обучающегося. </w:t>
            </w:r>
          </w:p>
        </w:tc>
      </w:tr>
      <w:tr w:rsidR="00B8309B" w:rsidRPr="00C54FEC" w:rsidTr="002B4E6C">
        <w:trPr>
          <w:trHeight w:val="1019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>
              <w:rPr>
                <w:rFonts w:eastAsia="sans-serif"/>
                <w:bCs/>
                <w:color w:val="000000"/>
                <w:sz w:val="24"/>
                <w:szCs w:val="24"/>
              </w:rPr>
              <w:lastRenderedPageBreak/>
              <w:t>2</w:t>
            </w:r>
            <w:proofErr w:type="spellStart"/>
            <w:r w:rsidRPr="00C54FEC">
              <w:rPr>
                <w:rFonts w:eastAsia="sans-serif"/>
                <w:bCs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исследовательской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360" w:type="dxa"/>
            <w:hideMark/>
          </w:tcPr>
          <w:p w:rsidR="00B8309B" w:rsidRPr="00C54FEC" w:rsidRDefault="00B8309B" w:rsidP="002B4E6C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Способствует созданию  проблемных ситуаций и активной деятельности  обучающихся по их разрешению, в результате происходит поиск интересного </w:t>
            </w:r>
            <w:r>
              <w:rPr>
                <w:rFonts w:eastAsia="sans-serif"/>
                <w:color w:val="000000"/>
                <w:sz w:val="24"/>
                <w:szCs w:val="24"/>
              </w:rPr>
              <w:t>виде</w:t>
            </w:r>
            <w:proofErr w:type="gramStart"/>
            <w:r>
              <w:rPr>
                <w:rFonts w:eastAsia="sans-serif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eastAsia="sans-serif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sans-serif"/>
                <w:color w:val="000000"/>
                <w:sz w:val="24"/>
                <w:szCs w:val="24"/>
              </w:rPr>
              <w:t>фото-</w:t>
            </w:r>
            <w:r w:rsidRPr="00C54FEC">
              <w:rPr>
                <w:rFonts w:eastAsia="sans-serif"/>
                <w:color w:val="000000"/>
                <w:sz w:val="24"/>
                <w:szCs w:val="24"/>
              </w:rPr>
              <w:t>материала</w:t>
            </w:r>
            <w:proofErr w:type="spellEnd"/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, удивительных предметов, необычных </w:t>
            </w:r>
            <w:r>
              <w:rPr>
                <w:rFonts w:eastAsia="sans-serif"/>
                <w:color w:val="000000"/>
                <w:sz w:val="24"/>
                <w:szCs w:val="24"/>
              </w:rPr>
              <w:t>идей</w:t>
            </w: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eastAsia="sans-serif"/>
                <w:color w:val="000000"/>
                <w:sz w:val="24"/>
                <w:szCs w:val="24"/>
              </w:rPr>
              <w:t xml:space="preserve">создания </w:t>
            </w:r>
            <w:r w:rsidR="002B4E6C">
              <w:rPr>
                <w:rFonts w:eastAsia="sans-serif"/>
                <w:color w:val="000000"/>
                <w:sz w:val="24"/>
                <w:szCs w:val="24"/>
              </w:rPr>
              <w:t>презентаций, фотоальбомов.</w:t>
            </w:r>
          </w:p>
        </w:tc>
      </w:tr>
      <w:tr w:rsidR="00B8309B" w:rsidRPr="00C54FEC" w:rsidTr="002B4E6C">
        <w:trPr>
          <w:trHeight w:val="483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>
              <w:rPr>
                <w:rFonts w:eastAsia="sans-serif"/>
                <w:bCs/>
                <w:color w:val="000000"/>
                <w:sz w:val="24"/>
                <w:szCs w:val="24"/>
              </w:rPr>
              <w:t>3</w:t>
            </w:r>
            <w:proofErr w:type="spellStart"/>
            <w:r w:rsidRPr="00C54FEC">
              <w:rPr>
                <w:rFonts w:eastAsia="sans-serif"/>
                <w:bCs/>
                <w:color w:val="000000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проектной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6360" w:type="dxa"/>
            <w:hideMark/>
          </w:tcPr>
          <w:p w:rsidR="00B8309B" w:rsidRPr="00C54FEC" w:rsidRDefault="00B8309B" w:rsidP="002B4E6C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>С помощью технологии</w:t>
            </w:r>
            <w:r>
              <w:rPr>
                <w:rFonts w:eastAsia="sans-serif"/>
                <w:color w:val="000000"/>
                <w:sz w:val="24"/>
                <w:szCs w:val="24"/>
              </w:rPr>
              <w:t xml:space="preserve"> проектирования создаются </w:t>
            </w:r>
            <w:r w:rsidR="002B4E6C">
              <w:rPr>
                <w:rFonts w:eastAsia="sans-serif"/>
                <w:color w:val="000000"/>
                <w:sz w:val="24"/>
                <w:szCs w:val="24"/>
              </w:rPr>
              <w:t>проекты,</w:t>
            </w:r>
            <w:r>
              <w:rPr>
                <w:rFonts w:eastAsia="sans-serif"/>
                <w:color w:val="000000"/>
                <w:sz w:val="24"/>
                <w:szCs w:val="24"/>
              </w:rPr>
              <w:t xml:space="preserve"> выпускается </w:t>
            </w:r>
            <w:r w:rsidR="002B4E6C">
              <w:rPr>
                <w:rFonts w:eastAsia="sans-serif"/>
                <w:color w:val="000000"/>
                <w:sz w:val="24"/>
                <w:szCs w:val="24"/>
              </w:rPr>
              <w:t>стенгазета.</w:t>
            </w:r>
          </w:p>
        </w:tc>
      </w:tr>
      <w:tr w:rsidR="00B8309B" w:rsidRPr="00C54FEC" w:rsidTr="002B4E6C">
        <w:trPr>
          <w:trHeight w:val="874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>
              <w:rPr>
                <w:rFonts w:eastAsia="sans-serif"/>
                <w:bCs/>
                <w:color w:val="000000"/>
                <w:sz w:val="24"/>
                <w:szCs w:val="24"/>
              </w:rPr>
              <w:t>4</w:t>
            </w:r>
            <w:r w:rsidRPr="002B4E6C">
              <w:rPr>
                <w:rFonts w:eastAsia="sans-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2B4E6C">
              <w:rPr>
                <w:rFonts w:eastAsia="sans-serif"/>
                <w:color w:val="000000"/>
                <w:sz w:val="24"/>
                <w:szCs w:val="24"/>
              </w:rPr>
              <w:t>Игровая технология</w:t>
            </w:r>
          </w:p>
          <w:p w:rsidR="00B8309B" w:rsidRPr="00C54FEC" w:rsidRDefault="00B8309B" w:rsidP="0090364B">
            <w:pPr>
              <w:pStyle w:val="TableParagraph"/>
              <w:spacing w:line="272" w:lineRule="exact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360" w:type="dxa"/>
            <w:hideMark/>
          </w:tcPr>
          <w:p w:rsidR="00B8309B" w:rsidRPr="00C54FEC" w:rsidRDefault="00B8309B" w:rsidP="002B4E6C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Обеспечивает личностную мотивационную включенность каждого обучающегося, что значительно повышает результативность </w:t>
            </w:r>
            <w:proofErr w:type="gramStart"/>
            <w:r w:rsidRPr="00C54FEC">
              <w:rPr>
                <w:rFonts w:eastAsia="sans-serif"/>
                <w:color w:val="000000"/>
                <w:sz w:val="24"/>
                <w:szCs w:val="24"/>
              </w:rPr>
              <w:t>обучения по программе</w:t>
            </w:r>
            <w:proofErr w:type="gramEnd"/>
            <w:r w:rsidR="002B4E6C">
              <w:rPr>
                <w:rFonts w:eastAsia="sans-serif"/>
                <w:color w:val="000000"/>
                <w:sz w:val="24"/>
                <w:szCs w:val="24"/>
              </w:rPr>
              <w:t>.</w:t>
            </w:r>
          </w:p>
        </w:tc>
      </w:tr>
      <w:tr w:rsidR="00B8309B" w:rsidRPr="00C54FEC" w:rsidTr="002B4E6C">
        <w:trPr>
          <w:trHeight w:val="1892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>
              <w:rPr>
                <w:rFonts w:eastAsia="sans-serif"/>
                <w:bCs/>
                <w:color w:val="000000"/>
                <w:sz w:val="24"/>
                <w:szCs w:val="24"/>
              </w:rPr>
              <w:t>5</w:t>
            </w:r>
            <w:proofErr w:type="spellStart"/>
            <w:r w:rsidRPr="00C54FEC">
              <w:rPr>
                <w:rFonts w:eastAsia="sans-serif"/>
                <w:bCs/>
                <w:color w:val="000000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Здоровьесберегающая</w:t>
            </w:r>
            <w:proofErr w:type="spellEnd"/>
            <w:r w:rsidR="00DA607D">
              <w:rPr>
                <w:rFonts w:eastAsia="sans-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6360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Благодаря этим технологиям  </w:t>
            </w:r>
            <w:proofErr w:type="gramStart"/>
            <w:r w:rsidRPr="00C54FEC">
              <w:rPr>
                <w:rFonts w:eastAsia="sans-serif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 учатся жить вместе и эффективно взаимодействовать. Они способствуют 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 w:rsidRPr="00C54FEC">
              <w:rPr>
                <w:rFonts w:eastAsia="sans-serif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, который приобретается через 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 ответственности за свое здоровье, жизнь и здоровье своих товарищей. </w:t>
            </w:r>
          </w:p>
        </w:tc>
      </w:tr>
      <w:tr w:rsidR="00B8309B" w:rsidRPr="00C54FEC" w:rsidTr="002B4E6C">
        <w:trPr>
          <w:trHeight w:val="915"/>
        </w:trPr>
        <w:tc>
          <w:tcPr>
            <w:tcW w:w="862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>
              <w:rPr>
                <w:rFonts w:eastAsia="sans-serif"/>
                <w:bCs/>
                <w:color w:val="000000"/>
                <w:sz w:val="24"/>
                <w:szCs w:val="24"/>
              </w:rPr>
              <w:t>6</w:t>
            </w:r>
            <w:proofErr w:type="spellStart"/>
            <w:r w:rsidRPr="00C54FEC">
              <w:rPr>
                <w:rFonts w:eastAsia="sans-serif"/>
                <w:bCs/>
                <w:color w:val="000000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2887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center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Электронные (дистанционные) технологии </w:t>
            </w:r>
          </w:p>
        </w:tc>
        <w:tc>
          <w:tcPr>
            <w:tcW w:w="6360" w:type="dxa"/>
            <w:hideMark/>
          </w:tcPr>
          <w:p w:rsidR="00B8309B" w:rsidRPr="00C54FEC" w:rsidRDefault="00B8309B" w:rsidP="0090364B">
            <w:pPr>
              <w:pStyle w:val="TableParagraph"/>
              <w:spacing w:line="272" w:lineRule="exact"/>
              <w:jc w:val="both"/>
              <w:rPr>
                <w:rFonts w:eastAsia="sans-serif"/>
                <w:color w:val="000000"/>
                <w:sz w:val="24"/>
                <w:szCs w:val="24"/>
              </w:rPr>
            </w:pPr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С помощью этих процессов происходит подготовка и передача информации </w:t>
            </w:r>
            <w:proofErr w:type="gramStart"/>
            <w:r w:rsidRPr="00C54FEC">
              <w:rPr>
                <w:rFonts w:eastAsia="sans-serif"/>
                <w:color w:val="000000"/>
                <w:sz w:val="24"/>
                <w:szCs w:val="24"/>
              </w:rPr>
              <w:t>обучающемуся</w:t>
            </w:r>
            <w:proofErr w:type="gramEnd"/>
            <w:r w:rsidRPr="00C54FEC">
              <w:rPr>
                <w:rFonts w:eastAsia="sans-serif"/>
                <w:color w:val="000000"/>
                <w:sz w:val="24"/>
                <w:szCs w:val="24"/>
              </w:rPr>
              <w:t xml:space="preserve">, через компьютер (дистанционно) </w:t>
            </w:r>
          </w:p>
        </w:tc>
      </w:tr>
    </w:tbl>
    <w:p w:rsidR="00B8309B" w:rsidRPr="00443DE5" w:rsidRDefault="00B8309B" w:rsidP="00443DE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61C5" w:rsidRDefault="00B461C5" w:rsidP="002B4E6C">
      <w:pPr>
        <w:tabs>
          <w:tab w:val="num" w:pos="720"/>
        </w:tabs>
        <w:jc w:val="both"/>
        <w:rPr>
          <w:sz w:val="28"/>
          <w:szCs w:val="28"/>
        </w:rPr>
      </w:pPr>
    </w:p>
    <w:p w:rsidR="001B76CE" w:rsidRDefault="003F002A" w:rsidP="002B4E6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3F002A">
        <w:rPr>
          <w:b/>
          <w:bCs/>
          <w:sz w:val="28"/>
          <w:szCs w:val="28"/>
        </w:rPr>
        <w:t>2.2. Условия реализации программы</w:t>
      </w:r>
    </w:p>
    <w:p w:rsidR="001B76CE" w:rsidRPr="002B4E6C" w:rsidRDefault="00C14D59" w:rsidP="002B4E6C">
      <w:pPr>
        <w:pStyle w:val="a8"/>
        <w:spacing w:before="1" w:line="237" w:lineRule="auto"/>
        <w:ind w:left="132" w:right="-140" w:firstLine="708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Для успешной реализации программы необходимо наличие кабинетов, </w:t>
      </w:r>
      <w:r w:rsidR="0033050C">
        <w:rPr>
          <w:sz w:val="28"/>
          <w:szCs w:val="28"/>
        </w:rPr>
        <w:t xml:space="preserve">школьной музейной комнаты, </w:t>
      </w:r>
      <w:r w:rsidRPr="00C14D59">
        <w:rPr>
          <w:sz w:val="28"/>
          <w:szCs w:val="28"/>
        </w:rPr>
        <w:t>актового зала, оргтехники (ноутбука, проектора).</w:t>
      </w:r>
    </w:p>
    <w:p w:rsidR="00B8309B" w:rsidRPr="00B8309B" w:rsidRDefault="00B8309B" w:rsidP="00B8309B">
      <w:pPr>
        <w:pStyle w:val="a3"/>
        <w:ind w:left="1122"/>
        <w:jc w:val="center"/>
        <w:rPr>
          <w:b/>
          <w:sz w:val="28"/>
          <w:szCs w:val="28"/>
        </w:rPr>
      </w:pPr>
      <w:r w:rsidRPr="00B8309B">
        <w:rPr>
          <w:b/>
          <w:sz w:val="28"/>
          <w:szCs w:val="28"/>
        </w:rPr>
        <w:t>Материально-техническое обеспечение</w:t>
      </w:r>
    </w:p>
    <w:p w:rsidR="00B8309B" w:rsidRDefault="00B8309B" w:rsidP="00B8309B">
      <w:pPr>
        <w:jc w:val="both"/>
        <w:rPr>
          <w:sz w:val="28"/>
          <w:szCs w:val="28"/>
        </w:rPr>
      </w:pPr>
      <w:r w:rsidRPr="00B8309B">
        <w:rPr>
          <w:sz w:val="28"/>
          <w:szCs w:val="28"/>
        </w:rPr>
        <w:t>Кабинет на 15 рабочих мест (ученические столы, стулья), светлое сухое, просторное и хорошо проветриваемое помещение, соответствующее санитарно–гигиеническим требованиям: стол педагога – 1шт; ученическая доска – 1 шт.</w:t>
      </w:r>
    </w:p>
    <w:p w:rsidR="00B8309B" w:rsidRDefault="00B8309B" w:rsidP="00B8309B">
      <w:pPr>
        <w:tabs>
          <w:tab w:val="left" w:pos="284"/>
        </w:tabs>
        <w:ind w:left="567"/>
        <w:jc w:val="center"/>
        <w:rPr>
          <w:b/>
          <w:sz w:val="28"/>
          <w:szCs w:val="28"/>
        </w:rPr>
      </w:pPr>
    </w:p>
    <w:p w:rsidR="00B8309B" w:rsidRDefault="00B8309B" w:rsidP="00B8309B">
      <w:pPr>
        <w:tabs>
          <w:tab w:val="left" w:pos="284"/>
        </w:tabs>
        <w:ind w:left="567"/>
        <w:jc w:val="center"/>
        <w:rPr>
          <w:b/>
          <w:sz w:val="28"/>
          <w:szCs w:val="28"/>
        </w:rPr>
      </w:pPr>
    </w:p>
    <w:p w:rsidR="00B8309B" w:rsidRPr="00B8309B" w:rsidRDefault="00B8309B" w:rsidP="00B8309B">
      <w:pPr>
        <w:tabs>
          <w:tab w:val="left" w:pos="284"/>
        </w:tabs>
        <w:ind w:left="567"/>
        <w:jc w:val="center"/>
        <w:rPr>
          <w:b/>
          <w:sz w:val="28"/>
          <w:szCs w:val="28"/>
        </w:rPr>
      </w:pPr>
      <w:r w:rsidRPr="00B8309B">
        <w:rPr>
          <w:b/>
          <w:sz w:val="28"/>
          <w:szCs w:val="28"/>
        </w:rPr>
        <w:t>Информационное обеспечение</w:t>
      </w:r>
    </w:p>
    <w:p w:rsidR="00B8309B" w:rsidRPr="00B8309B" w:rsidRDefault="00B8309B" w:rsidP="00B8309B">
      <w:pPr>
        <w:ind w:firstLine="567"/>
        <w:jc w:val="both"/>
        <w:rPr>
          <w:sz w:val="28"/>
          <w:szCs w:val="28"/>
        </w:rPr>
      </w:pPr>
      <w:r w:rsidRPr="00B8309B">
        <w:rPr>
          <w:sz w:val="28"/>
          <w:szCs w:val="28"/>
        </w:rPr>
        <w:t xml:space="preserve">Для успешной реализации программы используются: </w:t>
      </w:r>
      <w:proofErr w:type="spellStart"/>
      <w:r w:rsidRPr="00B8309B">
        <w:rPr>
          <w:sz w:val="28"/>
          <w:szCs w:val="28"/>
        </w:rPr>
        <w:t>мультимедийный</w:t>
      </w:r>
      <w:proofErr w:type="spellEnd"/>
      <w:r w:rsidRPr="00B8309B">
        <w:rPr>
          <w:sz w:val="28"/>
          <w:szCs w:val="28"/>
        </w:rPr>
        <w:t xml:space="preserve"> проектор, экран,  ноутбук  с выходом в Интернет, сайт школы  </w:t>
      </w:r>
    </w:p>
    <w:p w:rsidR="00B8309B" w:rsidRPr="00B8309B" w:rsidRDefault="00726028" w:rsidP="00B8309B">
      <w:pPr>
        <w:ind w:firstLine="567"/>
        <w:jc w:val="both"/>
        <w:rPr>
          <w:sz w:val="28"/>
          <w:szCs w:val="28"/>
        </w:rPr>
      </w:pPr>
      <w:hyperlink r:id="rId7" w:history="1">
        <w:r w:rsidR="00B8309B" w:rsidRPr="00B8309B">
          <w:rPr>
            <w:rStyle w:val="aa"/>
            <w:sz w:val="28"/>
            <w:szCs w:val="28"/>
          </w:rPr>
          <w:t>http://miuss-shkola.ucoz.ru/</w:t>
        </w:r>
      </w:hyperlink>
      <w:r w:rsidR="00B8309B" w:rsidRPr="00B8309B">
        <w:rPr>
          <w:sz w:val="28"/>
          <w:szCs w:val="28"/>
          <w:lang w:val="en-US"/>
        </w:rPr>
        <w:t>e</w:t>
      </w:r>
      <w:r w:rsidR="00B8309B" w:rsidRPr="00B8309B">
        <w:rPr>
          <w:sz w:val="28"/>
          <w:szCs w:val="28"/>
        </w:rPr>
        <w:t>-</w:t>
      </w:r>
      <w:r w:rsidR="00B8309B" w:rsidRPr="00B8309B">
        <w:rPr>
          <w:sz w:val="28"/>
          <w:szCs w:val="28"/>
          <w:lang w:val="en-US"/>
        </w:rPr>
        <w:t>m</w:t>
      </w:r>
      <w:proofErr w:type="gramStart"/>
      <w:r w:rsidR="00B8309B" w:rsidRPr="00B8309B">
        <w:rPr>
          <w:sz w:val="28"/>
          <w:szCs w:val="28"/>
        </w:rPr>
        <w:t>а</w:t>
      </w:r>
      <w:proofErr w:type="spellStart"/>
      <w:proofErr w:type="gramEnd"/>
      <w:r w:rsidR="00B8309B" w:rsidRPr="00B8309B">
        <w:rPr>
          <w:sz w:val="28"/>
          <w:szCs w:val="28"/>
          <w:lang w:val="en-US"/>
        </w:rPr>
        <w:t>il</w:t>
      </w:r>
      <w:proofErr w:type="spellEnd"/>
      <w:r w:rsidR="00B8309B" w:rsidRPr="00B8309B">
        <w:rPr>
          <w:sz w:val="28"/>
          <w:szCs w:val="28"/>
        </w:rPr>
        <w:t xml:space="preserve"> школы: </w:t>
      </w:r>
      <w:hyperlink r:id="rId8" w:history="1">
        <w:r w:rsidR="00B8309B" w:rsidRPr="00B8309B">
          <w:rPr>
            <w:rStyle w:val="aa"/>
            <w:sz w:val="28"/>
            <w:szCs w:val="28"/>
            <w:lang w:val="en-US"/>
          </w:rPr>
          <w:t>miusskaj</w:t>
        </w:r>
        <w:r w:rsidR="00B8309B" w:rsidRPr="00B8309B">
          <w:rPr>
            <w:rStyle w:val="aa"/>
            <w:sz w:val="28"/>
            <w:szCs w:val="28"/>
          </w:rPr>
          <w:t>@</w:t>
        </w:r>
        <w:r w:rsidR="00B8309B" w:rsidRPr="00B8309B">
          <w:rPr>
            <w:rStyle w:val="aa"/>
            <w:sz w:val="28"/>
            <w:szCs w:val="28"/>
            <w:lang w:val="en-US"/>
          </w:rPr>
          <w:t>mail</w:t>
        </w:r>
        <w:r w:rsidR="00B8309B" w:rsidRPr="00B8309B">
          <w:rPr>
            <w:rStyle w:val="aa"/>
            <w:sz w:val="28"/>
            <w:szCs w:val="28"/>
          </w:rPr>
          <w:t>.</w:t>
        </w:r>
        <w:r w:rsidR="00B8309B" w:rsidRPr="00B8309B">
          <w:rPr>
            <w:rStyle w:val="aa"/>
            <w:sz w:val="28"/>
            <w:szCs w:val="28"/>
            <w:lang w:val="en-US"/>
          </w:rPr>
          <w:t>ru</w:t>
        </w:r>
      </w:hyperlink>
    </w:p>
    <w:p w:rsidR="00B8309B" w:rsidRPr="00DA607D" w:rsidRDefault="00B8309B" w:rsidP="00B8309B">
      <w:pPr>
        <w:jc w:val="both"/>
        <w:rPr>
          <w:spacing w:val="-4"/>
          <w:sz w:val="28"/>
          <w:szCs w:val="28"/>
        </w:rPr>
      </w:pPr>
      <w:r w:rsidRPr="00B8309B">
        <w:rPr>
          <w:sz w:val="28"/>
          <w:szCs w:val="28"/>
        </w:rPr>
        <w:t xml:space="preserve">   Для реализации программы использу</w:t>
      </w:r>
      <w:r w:rsidRPr="00B8309B">
        <w:rPr>
          <w:sz w:val="28"/>
          <w:szCs w:val="28"/>
        </w:rPr>
        <w:softHyphen/>
      </w:r>
      <w:r w:rsidRPr="00B8309B">
        <w:rPr>
          <w:spacing w:val="-4"/>
          <w:sz w:val="28"/>
          <w:szCs w:val="28"/>
        </w:rPr>
        <w:t xml:space="preserve">ются следующие методические материалы: </w:t>
      </w:r>
      <w:r w:rsidRPr="00B8309B">
        <w:rPr>
          <w:sz w:val="28"/>
          <w:szCs w:val="28"/>
        </w:rPr>
        <w:t>календарный график; методическая литература для педагогов</w:t>
      </w:r>
      <w:r w:rsidR="00DA607D">
        <w:rPr>
          <w:spacing w:val="-4"/>
          <w:sz w:val="28"/>
          <w:szCs w:val="28"/>
        </w:rPr>
        <w:t xml:space="preserve"> </w:t>
      </w:r>
      <w:r w:rsidRPr="00B8309B">
        <w:rPr>
          <w:sz w:val="28"/>
          <w:szCs w:val="28"/>
        </w:rPr>
        <w:t>дополнительного образования и обучающихся; ресурсы информационных сетей по методике проведения занятий.</w:t>
      </w:r>
    </w:p>
    <w:p w:rsidR="00B8309B" w:rsidRPr="00B8309B" w:rsidRDefault="00B8309B" w:rsidP="00B8309B">
      <w:pPr>
        <w:tabs>
          <w:tab w:val="left" w:pos="4147"/>
        </w:tabs>
        <w:jc w:val="both"/>
        <w:rPr>
          <w:sz w:val="28"/>
          <w:szCs w:val="28"/>
        </w:rPr>
      </w:pPr>
      <w:r w:rsidRPr="00B8309B">
        <w:rPr>
          <w:b/>
          <w:sz w:val="28"/>
          <w:szCs w:val="28"/>
        </w:rPr>
        <w:t>Дидактические</w:t>
      </w:r>
      <w:r w:rsidRPr="00B8309B">
        <w:rPr>
          <w:sz w:val="28"/>
          <w:szCs w:val="28"/>
        </w:rPr>
        <w:t xml:space="preserve"> материалы, которые необходимы при изучении программы:</w:t>
      </w:r>
    </w:p>
    <w:p w:rsidR="00B8309B" w:rsidRPr="00B8309B" w:rsidRDefault="00B8309B" w:rsidP="00B8309B">
      <w:pPr>
        <w:pStyle w:val="a3"/>
        <w:widowControl w:val="0"/>
        <w:numPr>
          <w:ilvl w:val="0"/>
          <w:numId w:val="28"/>
        </w:numPr>
        <w:tabs>
          <w:tab w:val="left" w:pos="4147"/>
        </w:tabs>
        <w:autoSpaceDE w:val="0"/>
        <w:autoSpaceDN w:val="0"/>
        <w:contextualSpacing w:val="0"/>
        <w:jc w:val="both"/>
        <w:rPr>
          <w:sz w:val="28"/>
          <w:szCs w:val="28"/>
        </w:rPr>
      </w:pPr>
      <w:r w:rsidRPr="00B8309B">
        <w:rPr>
          <w:sz w:val="28"/>
          <w:szCs w:val="28"/>
        </w:rPr>
        <w:t xml:space="preserve">альбом фотографий боевых действий в </w:t>
      </w:r>
      <w:proofErr w:type="spellStart"/>
      <w:r w:rsidRPr="00B8309B">
        <w:rPr>
          <w:sz w:val="28"/>
          <w:szCs w:val="28"/>
        </w:rPr>
        <w:t>вов</w:t>
      </w:r>
      <w:proofErr w:type="spellEnd"/>
      <w:r w:rsidRPr="00B8309B">
        <w:rPr>
          <w:sz w:val="28"/>
          <w:szCs w:val="28"/>
        </w:rPr>
        <w:t xml:space="preserve"> 1941-1945гг;</w:t>
      </w:r>
    </w:p>
    <w:p w:rsidR="00B8309B" w:rsidRPr="00B8309B" w:rsidRDefault="00B8309B" w:rsidP="00B8309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309B">
        <w:rPr>
          <w:color w:val="000000"/>
          <w:sz w:val="28"/>
          <w:szCs w:val="28"/>
        </w:rPr>
        <w:lastRenderedPageBreak/>
        <w:t>методические разработки по темам программы;</w:t>
      </w:r>
    </w:p>
    <w:p w:rsidR="00B8309B" w:rsidRPr="00B8309B" w:rsidRDefault="00B8309B" w:rsidP="00B8309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309B">
        <w:rPr>
          <w:color w:val="000000"/>
          <w:sz w:val="28"/>
          <w:szCs w:val="28"/>
        </w:rPr>
        <w:t>подборка информационной справочной литературы;</w:t>
      </w:r>
    </w:p>
    <w:p w:rsidR="00B8309B" w:rsidRPr="00B8309B" w:rsidRDefault="00B8309B" w:rsidP="00B8309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309B">
        <w:rPr>
          <w:color w:val="000000"/>
          <w:sz w:val="28"/>
          <w:szCs w:val="28"/>
        </w:rPr>
        <w:t>сценарии массовых мероприятий, разработанные для досуга учащихся;</w:t>
      </w:r>
    </w:p>
    <w:p w:rsidR="00B8309B" w:rsidRPr="00B8309B" w:rsidRDefault="00B8309B" w:rsidP="00B8309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309B">
        <w:rPr>
          <w:color w:val="000000"/>
          <w:sz w:val="28"/>
          <w:szCs w:val="28"/>
        </w:rPr>
        <w:t>наглядные пособия по темам;</w:t>
      </w:r>
    </w:p>
    <w:p w:rsidR="00B8309B" w:rsidRDefault="00B8309B" w:rsidP="00B8309B">
      <w:pPr>
        <w:pStyle w:val="a4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8309B">
        <w:rPr>
          <w:color w:val="000000"/>
          <w:sz w:val="28"/>
          <w:szCs w:val="28"/>
        </w:rPr>
        <w:t>видео и фотоматериалы.</w:t>
      </w:r>
    </w:p>
    <w:p w:rsidR="00B8309B" w:rsidRPr="00B8309B" w:rsidRDefault="00B8309B" w:rsidP="00B8309B">
      <w:pPr>
        <w:pStyle w:val="a3"/>
        <w:jc w:val="center"/>
        <w:rPr>
          <w:b/>
          <w:sz w:val="28"/>
          <w:szCs w:val="28"/>
        </w:rPr>
      </w:pPr>
      <w:r w:rsidRPr="00B8309B">
        <w:rPr>
          <w:b/>
          <w:sz w:val="28"/>
          <w:szCs w:val="28"/>
        </w:rPr>
        <w:t>Кадровое обеспечение</w:t>
      </w:r>
    </w:p>
    <w:p w:rsidR="00B8309B" w:rsidRPr="00594323" w:rsidRDefault="00B8309B" w:rsidP="00B8309B">
      <w:pPr>
        <w:jc w:val="both"/>
        <w:rPr>
          <w:color w:val="FF0000"/>
          <w:sz w:val="28"/>
          <w:szCs w:val="28"/>
        </w:rPr>
      </w:pPr>
      <w:r w:rsidRPr="00B8309B">
        <w:rPr>
          <w:sz w:val="28"/>
          <w:szCs w:val="28"/>
        </w:rPr>
        <w:t xml:space="preserve">Реализацию краткосрочной дополнительной </w:t>
      </w:r>
      <w:proofErr w:type="spellStart"/>
      <w:r w:rsidRPr="00B8309B">
        <w:rPr>
          <w:sz w:val="28"/>
          <w:szCs w:val="28"/>
        </w:rPr>
        <w:t>общеразвивающей</w:t>
      </w:r>
      <w:proofErr w:type="spellEnd"/>
      <w:r w:rsidRPr="00B8309B">
        <w:rPr>
          <w:sz w:val="28"/>
          <w:szCs w:val="28"/>
        </w:rPr>
        <w:t xml:space="preserve"> программы осуществляет педагог с высшим педагогическим образованием, 1-ой квалификационной категорией</w:t>
      </w:r>
      <w:r w:rsidR="00594323">
        <w:rPr>
          <w:sz w:val="28"/>
          <w:szCs w:val="28"/>
        </w:rPr>
        <w:t xml:space="preserve">, </w:t>
      </w:r>
      <w:r w:rsidR="00594323" w:rsidRPr="00DA607D">
        <w:rPr>
          <w:color w:val="000000" w:themeColor="text1"/>
          <w:sz w:val="28"/>
          <w:szCs w:val="28"/>
        </w:rPr>
        <w:t>с соответствующей программе подготовкой.</w:t>
      </w:r>
    </w:p>
    <w:p w:rsidR="00B8309B" w:rsidRPr="00B8309B" w:rsidRDefault="00B8309B" w:rsidP="00B8309B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8309B" w:rsidRPr="00B8309B" w:rsidRDefault="00B8309B" w:rsidP="00B8309B">
      <w:pPr>
        <w:jc w:val="both"/>
        <w:rPr>
          <w:sz w:val="28"/>
          <w:szCs w:val="28"/>
        </w:rPr>
      </w:pPr>
    </w:p>
    <w:p w:rsidR="00B8309B" w:rsidRPr="00B8309B" w:rsidRDefault="00B8309B" w:rsidP="00B8309B">
      <w:pPr>
        <w:pStyle w:val="a8"/>
        <w:spacing w:before="8"/>
        <w:jc w:val="both"/>
        <w:rPr>
          <w:sz w:val="28"/>
          <w:szCs w:val="28"/>
        </w:rPr>
      </w:pPr>
    </w:p>
    <w:p w:rsidR="001B76CE" w:rsidRDefault="001B76CE" w:rsidP="00BE3FAD">
      <w:pPr>
        <w:ind w:left="360"/>
        <w:contextualSpacing/>
        <w:jc w:val="center"/>
        <w:rPr>
          <w:b/>
          <w:sz w:val="28"/>
          <w:szCs w:val="28"/>
        </w:rPr>
        <w:sectPr w:rsidR="001B76CE" w:rsidSect="00BD41B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1B76CE" w:rsidRPr="00C14D59" w:rsidRDefault="00C14D59" w:rsidP="00C14D59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</w:t>
      </w:r>
      <w:r w:rsidR="001B76CE" w:rsidRPr="00DE4D59">
        <w:rPr>
          <w:b/>
          <w:spacing w:val="-13"/>
          <w:sz w:val="28"/>
          <w:szCs w:val="28"/>
        </w:rPr>
        <w:t>Календарный учебный график</w:t>
      </w:r>
    </w:p>
    <w:p w:rsidR="001B76CE" w:rsidRPr="00DE4D59" w:rsidRDefault="001B76CE" w:rsidP="001B76CE">
      <w:pPr>
        <w:pStyle w:val="ab"/>
        <w:jc w:val="center"/>
        <w:rPr>
          <w:b/>
          <w:spacing w:val="-13"/>
          <w:sz w:val="28"/>
          <w:szCs w:val="28"/>
        </w:rPr>
      </w:pPr>
      <w:r>
        <w:rPr>
          <w:b/>
          <w:spacing w:val="-13"/>
          <w:sz w:val="28"/>
          <w:szCs w:val="28"/>
        </w:rPr>
        <w:t xml:space="preserve">краткосрочной </w:t>
      </w:r>
      <w:r w:rsidRPr="00DE4D59">
        <w:rPr>
          <w:b/>
          <w:spacing w:val="-13"/>
          <w:sz w:val="28"/>
          <w:szCs w:val="28"/>
        </w:rPr>
        <w:t xml:space="preserve">дополнительной общеобразовательной </w:t>
      </w:r>
      <w:proofErr w:type="spellStart"/>
      <w:r w:rsidRPr="00DE4D59">
        <w:rPr>
          <w:b/>
          <w:spacing w:val="-13"/>
          <w:sz w:val="28"/>
          <w:szCs w:val="28"/>
        </w:rPr>
        <w:t>общеразвивающей</w:t>
      </w:r>
      <w:proofErr w:type="spellEnd"/>
      <w:r w:rsidRPr="00DE4D59">
        <w:rPr>
          <w:b/>
          <w:spacing w:val="-13"/>
          <w:sz w:val="28"/>
          <w:szCs w:val="28"/>
        </w:rPr>
        <w:t xml:space="preserve"> программы </w:t>
      </w:r>
      <w:r w:rsidRPr="00DE4D59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Ершововедение</w:t>
      </w:r>
      <w:proofErr w:type="spellEnd"/>
      <w:r w:rsidRPr="00DE4D59">
        <w:rPr>
          <w:b/>
          <w:sz w:val="28"/>
          <w:szCs w:val="28"/>
        </w:rPr>
        <w:t>»</w:t>
      </w:r>
    </w:p>
    <w:p w:rsidR="004C14D6" w:rsidRPr="00DE4D59" w:rsidRDefault="004C14D6" w:rsidP="001B76C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0"/>
        <w:gridCol w:w="1341"/>
        <w:gridCol w:w="1017"/>
        <w:gridCol w:w="1662"/>
        <w:gridCol w:w="1932"/>
        <w:gridCol w:w="917"/>
        <w:gridCol w:w="2552"/>
        <w:gridCol w:w="2577"/>
        <w:gridCol w:w="2178"/>
      </w:tblGrid>
      <w:tr w:rsidR="001B76CE" w:rsidRPr="00DE4D59" w:rsidTr="00DA607D">
        <w:tc>
          <w:tcPr>
            <w:tcW w:w="610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№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E4D5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E4D59">
              <w:rPr>
                <w:b/>
                <w:sz w:val="28"/>
                <w:szCs w:val="28"/>
              </w:rPr>
              <w:t>/</w:t>
            </w:r>
            <w:proofErr w:type="spellStart"/>
            <w:r w:rsidRPr="00DE4D59">
              <w:rPr>
                <w:b/>
                <w:sz w:val="28"/>
                <w:szCs w:val="28"/>
              </w:rPr>
              <w:t>п</w:t>
            </w:r>
            <w:proofErr w:type="spellEnd"/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1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66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Время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проведения</w:t>
            </w:r>
          </w:p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93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Форма</w:t>
            </w:r>
          </w:p>
          <w:p w:rsidR="001B76CE" w:rsidRPr="00DE4D59" w:rsidRDefault="00764997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З</w:t>
            </w:r>
            <w:r w:rsidR="001B76CE" w:rsidRPr="00DE4D59">
              <w:rPr>
                <w:b/>
                <w:sz w:val="28"/>
                <w:szCs w:val="28"/>
              </w:rPr>
              <w:t>анятия</w:t>
            </w:r>
          </w:p>
        </w:tc>
        <w:tc>
          <w:tcPr>
            <w:tcW w:w="91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552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577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78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 xml:space="preserve">Форма </w:t>
            </w:r>
            <w:r w:rsidR="00594323" w:rsidRPr="00DA607D">
              <w:rPr>
                <w:b/>
                <w:color w:val="000000" w:themeColor="text1"/>
                <w:sz w:val="28"/>
                <w:szCs w:val="28"/>
              </w:rPr>
              <w:t>аттестации/</w:t>
            </w:r>
            <w:r w:rsidRPr="00DE4D59">
              <w:rPr>
                <w:b/>
                <w:sz w:val="28"/>
                <w:szCs w:val="28"/>
              </w:rPr>
              <w:t>контроля</w:t>
            </w:r>
          </w:p>
        </w:tc>
      </w:tr>
      <w:tr w:rsidR="001B76CE" w:rsidRPr="00DE4D59" w:rsidTr="001B76CE">
        <w:tc>
          <w:tcPr>
            <w:tcW w:w="14786" w:type="dxa"/>
            <w:gridSpan w:val="9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3D41">
              <w:rPr>
                <w:b/>
                <w:sz w:val="28"/>
                <w:szCs w:val="28"/>
              </w:rPr>
              <w:t>Модуль</w:t>
            </w:r>
            <w:r>
              <w:rPr>
                <w:b/>
                <w:sz w:val="28"/>
                <w:szCs w:val="28"/>
              </w:rPr>
              <w:t xml:space="preserve"> «Юные патриоты малой родины». 18</w:t>
            </w:r>
            <w:r w:rsidRPr="00983D41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ов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Pr="00907D5A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Беседа</w:t>
            </w:r>
          </w:p>
          <w:p w:rsidR="00451782" w:rsidRPr="00907D5A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Вводное  занятие. </w:t>
            </w:r>
          </w:p>
          <w:p w:rsidR="00451782" w:rsidRPr="00DE4D59" w:rsidRDefault="00451782" w:rsidP="007649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– часть и</w:t>
            </w:r>
            <w:r w:rsidRPr="00983D41">
              <w:rPr>
                <w:sz w:val="28"/>
                <w:szCs w:val="28"/>
              </w:rPr>
              <w:t>стори</w:t>
            </w:r>
            <w:r>
              <w:rPr>
                <w:sz w:val="28"/>
                <w:szCs w:val="28"/>
              </w:rPr>
              <w:t xml:space="preserve">и </w:t>
            </w:r>
            <w:r w:rsidR="00764997">
              <w:rPr>
                <w:sz w:val="28"/>
                <w:szCs w:val="28"/>
              </w:rPr>
              <w:t xml:space="preserve">села </w:t>
            </w:r>
            <w:proofErr w:type="spellStart"/>
            <w:r w:rsidR="00764997">
              <w:rPr>
                <w:sz w:val="28"/>
                <w:szCs w:val="28"/>
              </w:rPr>
              <w:t>Миусс</w:t>
            </w:r>
            <w:proofErr w:type="spellEnd"/>
            <w:r w:rsidR="00DA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Ершовского района»</w:t>
            </w:r>
          </w:p>
        </w:tc>
        <w:tc>
          <w:tcPr>
            <w:tcW w:w="2577" w:type="dxa"/>
            <w:shd w:val="clear" w:color="auto" w:fill="auto"/>
          </w:tcPr>
          <w:p w:rsidR="00451782" w:rsidRPr="00D60411" w:rsidRDefault="00C14D59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>/</w:t>
            </w:r>
          </w:p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Онлайн-анкетирование</w:t>
            </w:r>
            <w:proofErr w:type="spellEnd"/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4D59">
              <w:rPr>
                <w:sz w:val="28"/>
                <w:szCs w:val="28"/>
              </w:rPr>
              <w:t>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Символика Ершовского района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0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7F6754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«Герб Ершовского района</w:t>
            </w:r>
            <w:r w:rsidR="00451782">
              <w:rPr>
                <w:sz w:val="28"/>
                <w:szCs w:val="28"/>
              </w:rPr>
              <w:t>»/</w:t>
            </w:r>
            <w:proofErr w:type="spellStart"/>
            <w:r w:rsidR="00451782">
              <w:rPr>
                <w:sz w:val="28"/>
                <w:szCs w:val="28"/>
              </w:rPr>
              <w:t>Онлайн-конкурс</w:t>
            </w:r>
            <w:proofErr w:type="spellEnd"/>
            <w:r w:rsidR="00451782">
              <w:rPr>
                <w:sz w:val="28"/>
                <w:szCs w:val="28"/>
              </w:rPr>
              <w:t xml:space="preserve"> рисунков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 xml:space="preserve">Экскурсия </w:t>
            </w: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51782" w:rsidRPr="00DE4D59" w:rsidRDefault="00451782" w:rsidP="007F6754">
            <w:pPr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 xml:space="preserve">Природа  </w:t>
            </w:r>
            <w:r w:rsidR="007F6754">
              <w:rPr>
                <w:sz w:val="28"/>
                <w:szCs w:val="28"/>
              </w:rPr>
              <w:t>Ершовского района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1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</w:t>
              </w:r>
              <w:r w:rsidR="00451782" w:rsidRPr="00825A41">
                <w:rPr>
                  <w:rStyle w:val="aa"/>
                  <w:sz w:val="28"/>
                  <w:szCs w:val="28"/>
                </w:rPr>
                <w:lastRenderedPageBreak/>
                <w:t>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7F6754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экскурсионных маршрутов/ </w:t>
            </w:r>
            <w:proofErr w:type="spellStart"/>
            <w:r>
              <w:rPr>
                <w:sz w:val="28"/>
                <w:szCs w:val="28"/>
              </w:rPr>
              <w:t>Онлайн-</w:t>
            </w:r>
            <w:r>
              <w:rPr>
                <w:sz w:val="28"/>
                <w:szCs w:val="28"/>
              </w:rPr>
              <w:lastRenderedPageBreak/>
              <w:t>маршрут</w:t>
            </w:r>
            <w:proofErr w:type="spellEnd"/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41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1782" w:rsidRPr="00DE4D59" w:rsidRDefault="007F6754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село на карте Ершовского района.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2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83D41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онлайн-викторина</w:t>
            </w:r>
            <w:proofErr w:type="spellEnd"/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1" w:type="dxa"/>
            <w:shd w:val="clear" w:color="auto" w:fill="auto"/>
          </w:tcPr>
          <w:p w:rsidR="00451782" w:rsidRDefault="005C0189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Занятие-исследование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1782" w:rsidRPr="00DE4D59" w:rsidRDefault="007F6754" w:rsidP="004517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Наше село в годывойны1941-1945гг.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>Кабинет №</w:t>
            </w:r>
            <w:r w:rsidR="00C14D59">
              <w:rPr>
                <w:sz w:val="28"/>
                <w:szCs w:val="28"/>
              </w:rPr>
              <w:t>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  <w:r w:rsidR="00C14D59">
              <w:rPr>
                <w:sz w:val="28"/>
                <w:szCs w:val="28"/>
              </w:rPr>
              <w:t>, музейная комната.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3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«Дети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войны»/ </w:t>
            </w:r>
            <w:proofErr w:type="spellStart"/>
            <w:r>
              <w:rPr>
                <w:sz w:val="28"/>
              </w:rPr>
              <w:t>Онлайн-презентация</w:t>
            </w:r>
            <w:proofErr w:type="spellEnd"/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</w:p>
          <w:p w:rsidR="00451782" w:rsidRPr="00DE4D59" w:rsidRDefault="007F6754" w:rsidP="007F67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t>войны»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41" w:type="dxa"/>
            <w:shd w:val="clear" w:color="auto" w:fill="auto"/>
          </w:tcPr>
          <w:p w:rsidR="005C0189" w:rsidRDefault="005C0189" w:rsidP="005C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51782" w:rsidRPr="00DE4D59" w:rsidRDefault="005C0189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  <w:r w:rsidR="00451782">
              <w:rPr>
                <w:sz w:val="28"/>
                <w:szCs w:val="28"/>
              </w:rPr>
              <w:t xml:space="preserve">тябрь 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Практикум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F6754" w:rsidRDefault="007F6754" w:rsidP="007F6754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Историяисудьбы</w:t>
            </w:r>
            <w:proofErr w:type="spellEnd"/>
            <w:r>
              <w:rPr>
                <w:sz w:val="28"/>
              </w:rPr>
              <w:t>:</w:t>
            </w:r>
          </w:p>
          <w:p w:rsidR="00451782" w:rsidRPr="00DE4D59" w:rsidRDefault="007F6754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ветераны</w:t>
            </w:r>
            <w:r>
              <w:rPr>
                <w:spacing w:val="-2"/>
                <w:sz w:val="28"/>
              </w:rPr>
              <w:t xml:space="preserve"> ВОВ </w:t>
            </w:r>
            <w:proofErr w:type="spellStart"/>
            <w:r>
              <w:rPr>
                <w:sz w:val="28"/>
              </w:rPr>
              <w:t>нашегосела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>Кабинет №</w:t>
            </w:r>
            <w:r w:rsidR="00C14D59">
              <w:rPr>
                <w:sz w:val="28"/>
                <w:szCs w:val="28"/>
              </w:rPr>
              <w:t>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  <w:r w:rsidR="00C14D59">
              <w:rPr>
                <w:sz w:val="28"/>
                <w:szCs w:val="28"/>
              </w:rPr>
              <w:t>, музейная комната.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</w:t>
              </w:r>
              <w:r w:rsidR="00451782" w:rsidRPr="00825A41">
                <w:rPr>
                  <w:rStyle w:val="aa"/>
                  <w:sz w:val="28"/>
                  <w:szCs w:val="28"/>
                </w:rPr>
                <w:lastRenderedPageBreak/>
                <w:t>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Исследовательская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работа «Ветераны ВОВ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 xml:space="preserve">емляки»/ </w:t>
            </w:r>
            <w:proofErr w:type="spellStart"/>
            <w:r>
              <w:rPr>
                <w:sz w:val="28"/>
              </w:rPr>
              <w:t>Онлайн-презентация</w:t>
            </w:r>
            <w:proofErr w:type="spellEnd"/>
          </w:p>
          <w:p w:rsidR="00451782" w:rsidRPr="00DE4D59" w:rsidRDefault="007F6754" w:rsidP="007F67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«Ветераны ВОВ </w:t>
            </w:r>
            <w:proofErr w:type="gramStart"/>
            <w:r>
              <w:rPr>
                <w:sz w:val="28"/>
              </w:rPr>
              <w:t>-з</w:t>
            </w:r>
            <w:proofErr w:type="gramEnd"/>
            <w:r>
              <w:rPr>
                <w:sz w:val="28"/>
              </w:rPr>
              <w:t>емляки»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41" w:type="dxa"/>
            <w:shd w:val="clear" w:color="auto" w:fill="auto"/>
          </w:tcPr>
          <w:p w:rsidR="005C0189" w:rsidRPr="00DE4D59" w:rsidRDefault="005C0189" w:rsidP="005C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auto"/>
          </w:tcPr>
          <w:p w:rsidR="00451782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F6754" w:rsidRDefault="007F6754" w:rsidP="007F6754">
            <w:pPr>
              <w:rPr>
                <w:sz w:val="28"/>
              </w:rPr>
            </w:pPr>
            <w:r>
              <w:rPr>
                <w:sz w:val="28"/>
              </w:rPr>
              <w:t>Улицы нашего села.</w:t>
            </w:r>
          </w:p>
          <w:p w:rsidR="00451782" w:rsidRPr="00983D41" w:rsidRDefault="007F6754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 чем нам расскажут названия улиц.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983D41" w:rsidRDefault="00726028" w:rsidP="00451782">
            <w:pPr>
              <w:rPr>
                <w:sz w:val="28"/>
                <w:szCs w:val="28"/>
              </w:rPr>
            </w:pPr>
            <w:hyperlink r:id="rId15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 w:rsidR="00CE5F7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«Улицы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моего села»/</w:t>
            </w:r>
            <w:r w:rsidR="00DA607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7F6754" w:rsidRDefault="007F6754" w:rsidP="00DA60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451782" w:rsidRPr="00983D41" w:rsidRDefault="007F6754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«Улицы </w:t>
            </w:r>
            <w:proofErr w:type="spellStart"/>
            <w:r>
              <w:rPr>
                <w:sz w:val="28"/>
              </w:rPr>
              <w:t>моегосела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451782" w:rsidRDefault="00451782" w:rsidP="00451782">
            <w:r w:rsidRPr="00035667"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 xml:space="preserve">Практикум 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F6754" w:rsidRDefault="007F6754" w:rsidP="007F675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 w:rsidR="00DA607D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451782" w:rsidRPr="00983D41" w:rsidRDefault="00DA607D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7F6754">
              <w:rPr>
                <w:sz w:val="28"/>
              </w:rPr>
              <w:t>емейного</w:t>
            </w:r>
            <w:r>
              <w:rPr>
                <w:sz w:val="28"/>
              </w:rPr>
              <w:t xml:space="preserve"> </w:t>
            </w:r>
            <w:r w:rsidR="007F6754">
              <w:rPr>
                <w:sz w:val="28"/>
              </w:rPr>
              <w:t>альбома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  <w:r w:rsidR="00C14D59">
              <w:rPr>
                <w:sz w:val="28"/>
                <w:szCs w:val="28"/>
              </w:rPr>
              <w:t>, музейная комната.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6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7F6754" w:rsidRDefault="007F6754" w:rsidP="00DA607D">
            <w:pPr>
              <w:pStyle w:val="TableParagraph"/>
              <w:ind w:right="295"/>
              <w:rPr>
                <w:sz w:val="28"/>
              </w:rPr>
            </w:pPr>
            <w:r>
              <w:rPr>
                <w:sz w:val="28"/>
              </w:rPr>
              <w:t>«Люди на старых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фотографиях»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>-</w:t>
            </w:r>
          </w:p>
          <w:p w:rsidR="007F6754" w:rsidRDefault="007F6754" w:rsidP="00DA607D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</w:p>
          <w:p w:rsidR="00451782" w:rsidRPr="00983D41" w:rsidRDefault="007F6754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«Люди на старых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фотографиях»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451782" w:rsidRDefault="00451782" w:rsidP="00451782">
            <w:r w:rsidRPr="00035667"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51782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Занятие-презентация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1782" w:rsidRPr="00983D41" w:rsidRDefault="007F6754" w:rsidP="00451782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Наши земляки </w:t>
            </w:r>
            <w:proofErr w:type="gramStart"/>
            <w:r>
              <w:rPr>
                <w:sz w:val="28"/>
              </w:rPr>
              <w:t>–г</w:t>
            </w:r>
            <w:proofErr w:type="gramEnd"/>
            <w:r>
              <w:rPr>
                <w:sz w:val="28"/>
              </w:rPr>
              <w:t xml:space="preserve">ордость села </w:t>
            </w:r>
            <w:proofErr w:type="spellStart"/>
            <w:r>
              <w:rPr>
                <w:sz w:val="28"/>
              </w:rPr>
              <w:t>Миусс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  <w:r w:rsidR="00C14D59">
              <w:rPr>
                <w:sz w:val="28"/>
                <w:szCs w:val="28"/>
              </w:rPr>
              <w:t>, музейная комната.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  <w:p w:rsidR="007F6754" w:rsidRDefault="007F6754" w:rsidP="00DA607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</w:p>
          <w:p w:rsidR="007F6754" w:rsidRDefault="007F6754" w:rsidP="00DA607D">
            <w:pPr>
              <w:pStyle w:val="TableParagraph"/>
              <w:ind w:right="-31"/>
              <w:rPr>
                <w:sz w:val="28"/>
              </w:rPr>
            </w:pPr>
            <w:r>
              <w:rPr>
                <w:sz w:val="28"/>
              </w:rPr>
              <w:t>«Известные люди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нашего села»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/Интерактивная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  <w:p w:rsidR="00451782" w:rsidRPr="00983D41" w:rsidRDefault="007F6754" w:rsidP="007F6754">
            <w:pPr>
              <w:rPr>
                <w:sz w:val="28"/>
                <w:szCs w:val="28"/>
              </w:rPr>
            </w:pPr>
            <w:r>
              <w:rPr>
                <w:sz w:val="28"/>
              </w:rPr>
              <w:t>«Известные люди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села»</w:t>
            </w:r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41" w:type="dxa"/>
            <w:shd w:val="clear" w:color="auto" w:fill="auto"/>
          </w:tcPr>
          <w:p w:rsidR="00451782" w:rsidRDefault="00451782" w:rsidP="00451782">
            <w:r w:rsidRPr="00035667"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51782" w:rsidRDefault="004C14D6" w:rsidP="00451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Занятие-игра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51782" w:rsidRPr="00983D41" w:rsidRDefault="007F6754" w:rsidP="004517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Памятные места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села </w:t>
            </w:r>
            <w:proofErr w:type="spellStart"/>
            <w:r>
              <w:rPr>
                <w:sz w:val="28"/>
              </w:rPr>
              <w:t>Миусс</w:t>
            </w:r>
            <w:proofErr w:type="spellEnd"/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Ершовского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района.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C14D59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№18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  <w:r w:rsidR="00C14D59">
              <w:rPr>
                <w:sz w:val="28"/>
                <w:szCs w:val="28"/>
              </w:rPr>
              <w:t>, музейная комната.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8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451782" w:rsidRPr="00983D41" w:rsidRDefault="007F6754" w:rsidP="00451782">
            <w:pPr>
              <w:rPr>
                <w:sz w:val="28"/>
                <w:szCs w:val="28"/>
              </w:rPr>
            </w:pPr>
            <w:proofErr w:type="spellStart"/>
            <w:r w:rsidRPr="00983D41">
              <w:rPr>
                <w:sz w:val="28"/>
                <w:szCs w:val="28"/>
              </w:rPr>
              <w:t>Квест-тур</w:t>
            </w:r>
            <w:proofErr w:type="spellEnd"/>
            <w:r>
              <w:rPr>
                <w:sz w:val="28"/>
                <w:szCs w:val="28"/>
              </w:rPr>
              <w:t xml:space="preserve"> по памятным местам села </w:t>
            </w:r>
            <w:proofErr w:type="spellStart"/>
            <w:r>
              <w:rPr>
                <w:sz w:val="28"/>
                <w:szCs w:val="28"/>
              </w:rPr>
              <w:t>Миусс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Онлайн-квест</w:t>
            </w:r>
            <w:proofErr w:type="spellEnd"/>
          </w:p>
        </w:tc>
      </w:tr>
      <w:tr w:rsidR="00451782" w:rsidRPr="00DE4D59" w:rsidTr="00DA607D">
        <w:tc>
          <w:tcPr>
            <w:tcW w:w="610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59">
              <w:rPr>
                <w:sz w:val="28"/>
                <w:szCs w:val="28"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451782" w:rsidRDefault="00451782" w:rsidP="00451782">
            <w:r w:rsidRPr="00035667">
              <w:rPr>
                <w:sz w:val="28"/>
                <w:szCs w:val="28"/>
              </w:rPr>
              <w:t>Октябрь</w:t>
            </w:r>
          </w:p>
        </w:tc>
        <w:tc>
          <w:tcPr>
            <w:tcW w:w="1017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451782" w:rsidRPr="00DE4D59" w:rsidRDefault="00451782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2" w:type="dxa"/>
            <w:shd w:val="clear" w:color="auto" w:fill="auto"/>
          </w:tcPr>
          <w:p w:rsidR="004C14D6" w:rsidRDefault="004C14D6" w:rsidP="004C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Занятие-игра</w:t>
            </w:r>
          </w:p>
          <w:p w:rsidR="00451782" w:rsidRPr="00DE4D59" w:rsidRDefault="00451782" w:rsidP="00451782">
            <w:pPr>
              <w:rPr>
                <w:sz w:val="28"/>
                <w:szCs w:val="28"/>
              </w:rPr>
            </w:pPr>
            <w:r w:rsidRPr="00907D5A">
              <w:rPr>
                <w:sz w:val="28"/>
                <w:szCs w:val="28"/>
              </w:rPr>
              <w:t>Неаудиторная/дистанционная</w:t>
            </w:r>
          </w:p>
        </w:tc>
        <w:tc>
          <w:tcPr>
            <w:tcW w:w="917" w:type="dxa"/>
            <w:shd w:val="clear" w:color="auto" w:fill="auto"/>
          </w:tcPr>
          <w:p w:rsidR="00451782" w:rsidRPr="00983D41" w:rsidRDefault="00451782" w:rsidP="00451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51782" w:rsidRPr="00983D41" w:rsidRDefault="007F6754" w:rsidP="0045178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Итоговое занятие.</w:t>
            </w:r>
            <w:r w:rsidR="00DA607D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Игра-квест</w:t>
            </w:r>
            <w:proofErr w:type="spellEnd"/>
            <w:r>
              <w:rPr>
                <w:sz w:val="28"/>
              </w:rPr>
              <w:t xml:space="preserve"> «Моё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село сегодня»</w:t>
            </w:r>
          </w:p>
        </w:tc>
        <w:tc>
          <w:tcPr>
            <w:tcW w:w="2577" w:type="dxa"/>
            <w:shd w:val="clear" w:color="auto" w:fill="auto"/>
          </w:tcPr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Пришкольная территория</w:t>
            </w:r>
          </w:p>
          <w:p w:rsidR="00D60411" w:rsidRPr="00D60411" w:rsidRDefault="00D60411" w:rsidP="00D60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411">
              <w:rPr>
                <w:sz w:val="28"/>
                <w:szCs w:val="28"/>
              </w:rPr>
              <w:t xml:space="preserve">МОУ «СОШ с. </w:t>
            </w:r>
            <w:proofErr w:type="spellStart"/>
            <w:r w:rsidRPr="00D60411">
              <w:rPr>
                <w:sz w:val="28"/>
                <w:szCs w:val="28"/>
              </w:rPr>
              <w:t>Миусс</w:t>
            </w:r>
            <w:proofErr w:type="spellEnd"/>
            <w:r w:rsidRPr="00D60411">
              <w:rPr>
                <w:sz w:val="28"/>
                <w:szCs w:val="28"/>
              </w:rPr>
              <w:t>»</w:t>
            </w:r>
          </w:p>
          <w:p w:rsidR="00451782" w:rsidRPr="00DE4D59" w:rsidRDefault="00726028" w:rsidP="004517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="00451782" w:rsidRPr="00825A41">
                <w:rPr>
                  <w:rStyle w:val="aa"/>
                  <w:sz w:val="28"/>
                  <w:szCs w:val="28"/>
                </w:rPr>
                <w:t>https://skyteach.ru/2019/01/14/zoom-platforma-dlya-provedeniya-onlajn-zanyatij/</w:t>
              </w:r>
            </w:hyperlink>
          </w:p>
        </w:tc>
        <w:tc>
          <w:tcPr>
            <w:tcW w:w="2178" w:type="dxa"/>
            <w:shd w:val="clear" w:color="auto" w:fill="auto"/>
          </w:tcPr>
          <w:p w:rsidR="007F6754" w:rsidRDefault="007F6754" w:rsidP="00DA607D">
            <w:pPr>
              <w:pStyle w:val="TableParagraph"/>
              <w:ind w:right="327"/>
              <w:rPr>
                <w:sz w:val="28"/>
              </w:rPr>
            </w:pPr>
            <w:proofErr w:type="spellStart"/>
            <w:r>
              <w:rPr>
                <w:sz w:val="28"/>
              </w:rPr>
              <w:t>Игра-квест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>виз</w:t>
            </w:r>
            <w:proofErr w:type="spellEnd"/>
          </w:p>
          <w:p w:rsidR="00451782" w:rsidRPr="00983D41" w:rsidRDefault="007F6754" w:rsidP="00DA607D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«Моё </w:t>
            </w:r>
            <w:r w:rsidR="00DA607D">
              <w:rPr>
                <w:sz w:val="28"/>
              </w:rPr>
              <w:t xml:space="preserve"> </w:t>
            </w:r>
            <w:r>
              <w:rPr>
                <w:sz w:val="28"/>
              </w:rPr>
              <w:t>село</w:t>
            </w:r>
            <w:r w:rsidR="00DA607D">
              <w:rPr>
                <w:sz w:val="28"/>
              </w:rPr>
              <w:t xml:space="preserve"> сегодня</w:t>
            </w:r>
            <w:r>
              <w:rPr>
                <w:sz w:val="28"/>
              </w:rPr>
              <w:t>»</w:t>
            </w:r>
          </w:p>
        </w:tc>
      </w:tr>
      <w:tr w:rsidR="001B76CE" w:rsidRPr="00DE4D59" w:rsidTr="001B76CE">
        <w:tc>
          <w:tcPr>
            <w:tcW w:w="12608" w:type="dxa"/>
            <w:gridSpan w:val="8"/>
            <w:tcBorders>
              <w:left w:val="nil"/>
              <w:bottom w:val="nil"/>
            </w:tcBorders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1B76CE" w:rsidRPr="00DE4D59" w:rsidRDefault="001B76CE" w:rsidP="001B76C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E4D59">
              <w:rPr>
                <w:b/>
                <w:sz w:val="28"/>
                <w:szCs w:val="28"/>
              </w:rPr>
              <w:t xml:space="preserve">ИТОГО: </w:t>
            </w:r>
            <w:r w:rsidR="005C0189">
              <w:rPr>
                <w:b/>
                <w:sz w:val="28"/>
                <w:szCs w:val="28"/>
              </w:rPr>
              <w:t xml:space="preserve">18 </w:t>
            </w:r>
            <w:r w:rsidRPr="00DE4D59">
              <w:rPr>
                <w:b/>
                <w:sz w:val="28"/>
                <w:szCs w:val="28"/>
              </w:rPr>
              <w:t>час</w:t>
            </w:r>
            <w:r w:rsidR="005C0189">
              <w:rPr>
                <w:b/>
                <w:sz w:val="28"/>
                <w:szCs w:val="28"/>
              </w:rPr>
              <w:t>ов</w:t>
            </w:r>
          </w:p>
        </w:tc>
      </w:tr>
    </w:tbl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BE3FAD" w:rsidRDefault="00BE3FAD" w:rsidP="00BE3FAD">
      <w:pPr>
        <w:ind w:left="360"/>
        <w:contextualSpacing/>
        <w:jc w:val="center"/>
        <w:rPr>
          <w:b/>
          <w:sz w:val="28"/>
          <w:szCs w:val="28"/>
        </w:rPr>
      </w:pPr>
    </w:p>
    <w:p w:rsidR="00CE3083" w:rsidRDefault="00CE3083" w:rsidP="003F002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  <w:sectPr w:rsidR="00CE3083" w:rsidSect="001B76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3083" w:rsidRDefault="00CE3083" w:rsidP="00CE30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Оценочные материалы</w:t>
      </w:r>
    </w:p>
    <w:p w:rsidR="00C14D59" w:rsidRPr="00C14D59" w:rsidRDefault="00C14D59" w:rsidP="00C14D5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C14D59">
        <w:rPr>
          <w:sz w:val="28"/>
          <w:szCs w:val="28"/>
          <w:u w:val="single"/>
        </w:rPr>
        <w:t xml:space="preserve">Критерии оценивания </w:t>
      </w:r>
      <w:r w:rsidRPr="00C14D59">
        <w:rPr>
          <w:spacing w:val="-2"/>
          <w:sz w:val="28"/>
          <w:szCs w:val="28"/>
          <w:u w:val="single"/>
        </w:rPr>
        <w:t>работы: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Четкость постановки проблемы, цели работы и </w:t>
      </w:r>
      <w:r w:rsidRPr="00C14D59">
        <w:rPr>
          <w:spacing w:val="-2"/>
          <w:sz w:val="28"/>
          <w:szCs w:val="28"/>
        </w:rPr>
        <w:t>задач.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14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>Глубина анализа литературных данных, ссылки на литературные источники, объем использованной литературы.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12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Четкость изложения материала, полнота исследования </w:t>
      </w:r>
      <w:r w:rsidRPr="00C14D59">
        <w:rPr>
          <w:spacing w:val="-2"/>
          <w:sz w:val="28"/>
          <w:szCs w:val="28"/>
        </w:rPr>
        <w:t>проблемы.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Логичность изложения </w:t>
      </w:r>
      <w:r w:rsidRPr="00C14D59">
        <w:rPr>
          <w:spacing w:val="-2"/>
          <w:sz w:val="28"/>
          <w:szCs w:val="28"/>
        </w:rPr>
        <w:t>материала.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Оригинальность к подходам решения </w:t>
      </w:r>
      <w:r w:rsidRPr="00C14D59">
        <w:rPr>
          <w:spacing w:val="-2"/>
          <w:sz w:val="28"/>
          <w:szCs w:val="28"/>
        </w:rPr>
        <w:t>проблемы.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08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>Новизна исследуемой проблемы и теоретическая значимость работы</w:t>
      </w:r>
      <w:proofErr w:type="gramStart"/>
      <w:r w:rsidRPr="00C14D59">
        <w:rPr>
          <w:sz w:val="28"/>
          <w:szCs w:val="28"/>
        </w:rPr>
        <w:t>.</w:t>
      </w:r>
      <w:proofErr w:type="gramEnd"/>
      <w:r w:rsidRPr="00C14D59">
        <w:rPr>
          <w:sz w:val="28"/>
          <w:szCs w:val="28"/>
        </w:rPr>
        <w:t xml:space="preserve"> (</w:t>
      </w:r>
      <w:proofErr w:type="gramStart"/>
      <w:r w:rsidRPr="00C14D59">
        <w:rPr>
          <w:sz w:val="28"/>
          <w:szCs w:val="28"/>
        </w:rPr>
        <w:t>д</w:t>
      </w:r>
      <w:proofErr w:type="gramEnd"/>
      <w:r w:rsidRPr="00C14D59">
        <w:rPr>
          <w:sz w:val="28"/>
          <w:szCs w:val="28"/>
        </w:rPr>
        <w:t xml:space="preserve">ля ученических работ практически не </w:t>
      </w:r>
      <w:r w:rsidRPr="00C14D59">
        <w:rPr>
          <w:spacing w:val="-2"/>
          <w:sz w:val="28"/>
          <w:szCs w:val="28"/>
        </w:rPr>
        <w:t>оценивается).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 xml:space="preserve">Практическая значимость </w:t>
      </w:r>
      <w:r w:rsidRPr="00C14D59">
        <w:rPr>
          <w:spacing w:val="-2"/>
          <w:sz w:val="28"/>
          <w:szCs w:val="28"/>
        </w:rPr>
        <w:t>работы.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10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>Логичность и обоснованность выводов, и соответствие их поставленным целям.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07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>Уровень стилевого изложения материала, отсутствие стилистических ошибок.</w:t>
      </w:r>
    </w:p>
    <w:p w:rsidR="00C14D59" w:rsidRPr="00C14D59" w:rsidRDefault="00C14D59" w:rsidP="00C14D59">
      <w:pPr>
        <w:pStyle w:val="a3"/>
        <w:widowControl w:val="0"/>
        <w:numPr>
          <w:ilvl w:val="1"/>
          <w:numId w:val="27"/>
        </w:numPr>
        <w:tabs>
          <w:tab w:val="left" w:pos="0"/>
        </w:tabs>
        <w:autoSpaceDE w:val="0"/>
        <w:autoSpaceDN w:val="0"/>
        <w:ind w:left="0" w:right="108" w:firstLine="0"/>
        <w:contextualSpacing w:val="0"/>
        <w:jc w:val="both"/>
        <w:rPr>
          <w:sz w:val="28"/>
          <w:szCs w:val="28"/>
        </w:rPr>
      </w:pPr>
      <w:r w:rsidRPr="00C14D59">
        <w:rPr>
          <w:sz w:val="28"/>
          <w:szCs w:val="28"/>
        </w:rPr>
        <w:t>Уровень оформления работы, наличие или отсутствие грамматических и пунктуационных ошибок.</w:t>
      </w:r>
    </w:p>
    <w:p w:rsidR="00C14D59" w:rsidRPr="00C14D59" w:rsidRDefault="00C14D59" w:rsidP="00C14D59">
      <w:pPr>
        <w:tabs>
          <w:tab w:val="left" w:pos="0"/>
        </w:tabs>
        <w:jc w:val="both"/>
        <w:rPr>
          <w:i/>
          <w:sz w:val="28"/>
          <w:szCs w:val="28"/>
        </w:rPr>
      </w:pPr>
      <w:r w:rsidRPr="00C14D59">
        <w:rPr>
          <w:i/>
          <w:sz w:val="28"/>
          <w:szCs w:val="28"/>
        </w:rPr>
        <w:t xml:space="preserve">Максимальная оценка работы–50 </w:t>
      </w:r>
      <w:r w:rsidRPr="00C14D59">
        <w:rPr>
          <w:i/>
          <w:spacing w:val="-2"/>
          <w:sz w:val="28"/>
          <w:szCs w:val="28"/>
        </w:rPr>
        <w:t>баллов.</w:t>
      </w:r>
    </w:p>
    <w:p w:rsidR="001C5A7A" w:rsidRDefault="00CE3083" w:rsidP="00CE308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CE3083">
        <w:rPr>
          <w:bCs/>
          <w:iCs/>
          <w:sz w:val="28"/>
          <w:szCs w:val="28"/>
        </w:rPr>
        <w:t xml:space="preserve">Чтобы отследить результаты обучения и воспитания детей по дополнительной общеобразовательной </w:t>
      </w:r>
      <w:proofErr w:type="spellStart"/>
      <w:r w:rsidRPr="00CE3083">
        <w:rPr>
          <w:bCs/>
          <w:iCs/>
          <w:sz w:val="28"/>
          <w:szCs w:val="28"/>
        </w:rPr>
        <w:t>общеразвивающей</w:t>
      </w:r>
      <w:proofErr w:type="spellEnd"/>
      <w:r w:rsidRPr="00CE3083">
        <w:rPr>
          <w:bCs/>
          <w:iCs/>
          <w:sz w:val="28"/>
          <w:szCs w:val="28"/>
        </w:rPr>
        <w:t xml:space="preserve"> программе «</w:t>
      </w:r>
      <w:proofErr w:type="spellStart"/>
      <w:r w:rsidR="00841DB6">
        <w:rPr>
          <w:bCs/>
          <w:iCs/>
          <w:sz w:val="28"/>
          <w:szCs w:val="28"/>
        </w:rPr>
        <w:t>Ершововедение</w:t>
      </w:r>
      <w:proofErr w:type="spellEnd"/>
      <w:r w:rsidRPr="00CE3083">
        <w:rPr>
          <w:bCs/>
          <w:iCs/>
          <w:sz w:val="28"/>
          <w:szCs w:val="28"/>
        </w:rPr>
        <w:t>»  использу</w:t>
      </w:r>
      <w:r w:rsidR="00841DB6">
        <w:rPr>
          <w:bCs/>
          <w:iCs/>
          <w:sz w:val="28"/>
          <w:szCs w:val="28"/>
        </w:rPr>
        <w:t>ю</w:t>
      </w:r>
      <w:r w:rsidRPr="00CE3083">
        <w:rPr>
          <w:bCs/>
          <w:iCs/>
          <w:sz w:val="28"/>
          <w:szCs w:val="28"/>
        </w:rPr>
        <w:t xml:space="preserve">тся </w:t>
      </w:r>
      <w:r w:rsidR="00841DB6">
        <w:rPr>
          <w:bCs/>
          <w:iCs/>
          <w:sz w:val="28"/>
          <w:szCs w:val="28"/>
        </w:rPr>
        <w:t>следующие оценочные материалы:</w:t>
      </w:r>
    </w:p>
    <w:p w:rsidR="001C5A7A" w:rsidRDefault="001C5A7A" w:rsidP="001C5A7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B8309B" w:rsidRDefault="00B8309B" w:rsidP="001C5A7A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Анкетирование</w:t>
      </w:r>
    </w:p>
    <w:p w:rsidR="001C5A7A" w:rsidRPr="001C5A7A" w:rsidRDefault="001C5A7A" w:rsidP="001C5A7A">
      <w:pPr>
        <w:shd w:val="clear" w:color="auto" w:fill="FFFFFF"/>
        <w:rPr>
          <w:color w:val="000000"/>
          <w:sz w:val="28"/>
          <w:szCs w:val="28"/>
        </w:rPr>
      </w:pPr>
      <w:r w:rsidRPr="001C5A7A">
        <w:rPr>
          <w:b/>
          <w:bCs/>
          <w:color w:val="000000"/>
          <w:sz w:val="28"/>
          <w:szCs w:val="28"/>
        </w:rPr>
        <w:t>Входящий тест «Знаешь ли ты сво</w:t>
      </w:r>
      <w:r w:rsidR="007F6754">
        <w:rPr>
          <w:b/>
          <w:bCs/>
          <w:color w:val="000000"/>
          <w:sz w:val="28"/>
          <w:szCs w:val="28"/>
        </w:rPr>
        <w:t>ю малую родину</w:t>
      </w:r>
      <w:r w:rsidRPr="001C5A7A">
        <w:rPr>
          <w:b/>
          <w:bCs/>
          <w:color w:val="000000"/>
          <w:sz w:val="28"/>
          <w:szCs w:val="28"/>
        </w:rPr>
        <w:t>?»</w:t>
      </w:r>
    </w:p>
    <w:p w:rsidR="00CE5F73" w:rsidRDefault="007F6754" w:rsidP="00CE5F73">
      <w:pPr>
        <w:pStyle w:val="a3"/>
        <w:widowControl w:val="0"/>
        <w:tabs>
          <w:tab w:val="left" w:pos="383"/>
          <w:tab w:val="left" w:pos="9498"/>
        </w:tabs>
        <w:autoSpaceDE w:val="0"/>
        <w:autoSpaceDN w:val="0"/>
        <w:spacing w:line="242" w:lineRule="auto"/>
        <w:ind w:left="102" w:right="72"/>
        <w:contextualSpacing w:val="0"/>
        <w:rPr>
          <w:sz w:val="28"/>
          <w:szCs w:val="28"/>
        </w:rPr>
      </w:pPr>
      <w:r w:rsidRPr="007F6754">
        <w:rPr>
          <w:color w:val="000000"/>
          <w:sz w:val="28"/>
          <w:szCs w:val="28"/>
        </w:rPr>
        <w:t xml:space="preserve">1. </w:t>
      </w:r>
      <w:r w:rsidRPr="007F6754">
        <w:rPr>
          <w:sz w:val="28"/>
          <w:szCs w:val="28"/>
        </w:rPr>
        <w:t xml:space="preserve"> Как называется наш районный центр?</w:t>
      </w:r>
    </w:p>
    <w:p w:rsidR="007F6754" w:rsidRPr="007F6754" w:rsidRDefault="007F6754" w:rsidP="007F6754">
      <w:pPr>
        <w:pStyle w:val="a3"/>
        <w:widowControl w:val="0"/>
        <w:tabs>
          <w:tab w:val="left" w:pos="383"/>
        </w:tabs>
        <w:autoSpaceDE w:val="0"/>
        <w:autoSpaceDN w:val="0"/>
        <w:spacing w:line="242" w:lineRule="auto"/>
        <w:ind w:left="102" w:right="4630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а</w:t>
      </w:r>
      <w:proofErr w:type="gramStart"/>
      <w:r w:rsidRPr="007F6754">
        <w:rPr>
          <w:sz w:val="28"/>
          <w:szCs w:val="28"/>
        </w:rPr>
        <w:t>)М</w:t>
      </w:r>
      <w:proofErr w:type="gramEnd"/>
      <w:r w:rsidRPr="007F6754">
        <w:rPr>
          <w:sz w:val="28"/>
          <w:szCs w:val="28"/>
        </w:rPr>
        <w:t>аркс</w:t>
      </w:r>
    </w:p>
    <w:p w:rsidR="00CE5F73" w:rsidRDefault="007F6754" w:rsidP="007F6754">
      <w:pPr>
        <w:pStyle w:val="a8"/>
        <w:ind w:left="102" w:right="7252"/>
        <w:rPr>
          <w:sz w:val="28"/>
          <w:szCs w:val="28"/>
        </w:rPr>
      </w:pPr>
      <w:r w:rsidRPr="007F6754">
        <w:rPr>
          <w:sz w:val="28"/>
          <w:szCs w:val="28"/>
        </w:rPr>
        <w:t>б) Ершов* 2 балла</w:t>
      </w:r>
    </w:p>
    <w:p w:rsidR="007F6754" w:rsidRPr="007F6754" w:rsidRDefault="007F6754" w:rsidP="007F6754">
      <w:pPr>
        <w:pStyle w:val="a8"/>
        <w:ind w:left="102" w:right="725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)Б</w:t>
      </w:r>
      <w:proofErr w:type="gramEnd"/>
      <w:r w:rsidRPr="007F6754">
        <w:rPr>
          <w:sz w:val="28"/>
          <w:szCs w:val="28"/>
        </w:rPr>
        <w:t>алаково</w:t>
      </w:r>
    </w:p>
    <w:p w:rsidR="007F6754" w:rsidRDefault="007F6754" w:rsidP="007F6754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ind w:right="-69" w:firstLine="0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К</w:t>
      </w:r>
      <w:r>
        <w:rPr>
          <w:sz w:val="28"/>
          <w:szCs w:val="28"/>
        </w:rPr>
        <w:t xml:space="preserve"> какому району относилось раньше </w:t>
      </w:r>
      <w:r w:rsidRPr="007F6754">
        <w:rPr>
          <w:sz w:val="28"/>
          <w:szCs w:val="28"/>
        </w:rPr>
        <w:t>наше село?</w:t>
      </w:r>
    </w:p>
    <w:p w:rsidR="007F6754" w:rsidRPr="007F6754" w:rsidRDefault="007F6754" w:rsidP="007F6754">
      <w:pPr>
        <w:pStyle w:val="a3"/>
        <w:widowControl w:val="0"/>
        <w:tabs>
          <w:tab w:val="left" w:pos="383"/>
        </w:tabs>
        <w:autoSpaceDE w:val="0"/>
        <w:autoSpaceDN w:val="0"/>
        <w:ind w:left="102" w:right="-69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а</w:t>
      </w:r>
      <w:proofErr w:type="gramStart"/>
      <w:r w:rsidRPr="007F6754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ршовский</w:t>
      </w:r>
      <w:proofErr w:type="spellEnd"/>
    </w:p>
    <w:p w:rsidR="007F6754" w:rsidRPr="007F6754" w:rsidRDefault="007F6754" w:rsidP="007F6754">
      <w:pPr>
        <w:pStyle w:val="a8"/>
        <w:spacing w:line="321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арковский</w:t>
      </w:r>
    </w:p>
    <w:p w:rsidR="007F6754" w:rsidRPr="007F6754" w:rsidRDefault="007F6754" w:rsidP="007F6754">
      <w:pPr>
        <w:pStyle w:val="a8"/>
        <w:spacing w:line="322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раснопартизанский</w:t>
      </w:r>
      <w:proofErr w:type="spellEnd"/>
      <w:r w:rsidRPr="007F6754">
        <w:rPr>
          <w:sz w:val="28"/>
          <w:szCs w:val="28"/>
        </w:rPr>
        <w:t>*2балла</w:t>
      </w:r>
    </w:p>
    <w:p w:rsidR="007F6754" w:rsidRDefault="007F6754" w:rsidP="007F6754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ind w:right="4256" w:firstLine="0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 xml:space="preserve">На </w:t>
      </w:r>
      <w:proofErr w:type="gramStart"/>
      <w:r w:rsidRPr="007F6754">
        <w:rPr>
          <w:sz w:val="28"/>
          <w:szCs w:val="28"/>
        </w:rPr>
        <w:t>берегу</w:t>
      </w:r>
      <w:proofErr w:type="gramEnd"/>
      <w:r w:rsidRPr="007F6754">
        <w:rPr>
          <w:sz w:val="28"/>
          <w:szCs w:val="28"/>
        </w:rPr>
        <w:t xml:space="preserve"> какой реки стоит </w:t>
      </w:r>
      <w:r>
        <w:rPr>
          <w:sz w:val="28"/>
          <w:szCs w:val="28"/>
        </w:rPr>
        <w:t>наше село</w:t>
      </w:r>
      <w:r w:rsidRPr="007F6754">
        <w:rPr>
          <w:sz w:val="28"/>
          <w:szCs w:val="28"/>
        </w:rPr>
        <w:t>?</w:t>
      </w:r>
    </w:p>
    <w:p w:rsidR="007F6754" w:rsidRPr="007F6754" w:rsidRDefault="007F6754" w:rsidP="007F6754">
      <w:pPr>
        <w:pStyle w:val="a3"/>
        <w:widowControl w:val="0"/>
        <w:tabs>
          <w:tab w:val="left" w:pos="383"/>
        </w:tabs>
        <w:autoSpaceDE w:val="0"/>
        <w:autoSpaceDN w:val="0"/>
        <w:ind w:left="102" w:right="4256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а</w:t>
      </w:r>
      <w:proofErr w:type="gramStart"/>
      <w:r w:rsidRPr="007F6754">
        <w:rPr>
          <w:sz w:val="28"/>
          <w:szCs w:val="28"/>
        </w:rPr>
        <w:t>)</w:t>
      </w:r>
      <w:proofErr w:type="spellStart"/>
      <w:r w:rsidRPr="007F6754">
        <w:rPr>
          <w:sz w:val="28"/>
          <w:szCs w:val="28"/>
        </w:rPr>
        <w:t>М</w:t>
      </w:r>
      <w:proofErr w:type="gramEnd"/>
      <w:r w:rsidRPr="007F6754">
        <w:rPr>
          <w:sz w:val="28"/>
          <w:szCs w:val="28"/>
        </w:rPr>
        <w:t>иусс</w:t>
      </w:r>
      <w:proofErr w:type="spellEnd"/>
      <w:r w:rsidRPr="007F6754">
        <w:rPr>
          <w:sz w:val="28"/>
          <w:szCs w:val="28"/>
        </w:rPr>
        <w:t>*2балла</w:t>
      </w:r>
    </w:p>
    <w:p w:rsidR="007F6754" w:rsidRPr="007F6754" w:rsidRDefault="007F6754" w:rsidP="007F6754">
      <w:pPr>
        <w:pStyle w:val="a8"/>
        <w:spacing w:line="321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)М</w:t>
      </w:r>
      <w:proofErr w:type="gramEnd"/>
      <w:r w:rsidRPr="007F6754">
        <w:rPr>
          <w:sz w:val="28"/>
          <w:szCs w:val="28"/>
        </w:rPr>
        <w:t>алый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Узень</w:t>
      </w:r>
    </w:p>
    <w:p w:rsidR="007F6754" w:rsidRPr="007F6754" w:rsidRDefault="007F6754" w:rsidP="007F6754">
      <w:pPr>
        <w:pStyle w:val="a8"/>
        <w:spacing w:line="322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)Б</w:t>
      </w:r>
      <w:proofErr w:type="gramEnd"/>
      <w:r w:rsidRPr="007F6754">
        <w:rPr>
          <w:sz w:val="28"/>
          <w:szCs w:val="28"/>
        </w:rPr>
        <w:t>ольшой</w:t>
      </w:r>
      <w:r w:rsidR="00CE5F73">
        <w:rPr>
          <w:sz w:val="28"/>
          <w:szCs w:val="28"/>
        </w:rPr>
        <w:t xml:space="preserve"> </w:t>
      </w:r>
      <w:proofErr w:type="spellStart"/>
      <w:r w:rsidRPr="007F6754">
        <w:rPr>
          <w:sz w:val="28"/>
          <w:szCs w:val="28"/>
        </w:rPr>
        <w:t>Кушум</w:t>
      </w:r>
      <w:proofErr w:type="spellEnd"/>
    </w:p>
    <w:p w:rsidR="007F6754" w:rsidRPr="007F6754" w:rsidRDefault="007F6754" w:rsidP="00CE5F73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ind w:right="72" w:firstLine="0"/>
        <w:contextualSpacing w:val="0"/>
        <w:jc w:val="both"/>
        <w:rPr>
          <w:sz w:val="28"/>
          <w:szCs w:val="28"/>
        </w:rPr>
      </w:pPr>
      <w:r w:rsidRPr="007F6754">
        <w:rPr>
          <w:sz w:val="28"/>
          <w:szCs w:val="28"/>
        </w:rPr>
        <w:t>Исключите лишнее название села, ко</w:t>
      </w:r>
      <w:r w:rsidR="00CE5F73">
        <w:rPr>
          <w:sz w:val="28"/>
          <w:szCs w:val="28"/>
        </w:rPr>
        <w:t xml:space="preserve">торое не относится к </w:t>
      </w:r>
      <w:proofErr w:type="gramStart"/>
      <w:r w:rsidR="00CE5F73">
        <w:rPr>
          <w:sz w:val="28"/>
          <w:szCs w:val="28"/>
        </w:rPr>
        <w:t>соседним</w:t>
      </w:r>
      <w:proofErr w:type="gramEnd"/>
      <w:r w:rsidR="00CE5F73">
        <w:rPr>
          <w:sz w:val="28"/>
          <w:szCs w:val="28"/>
        </w:rPr>
        <w:t xml:space="preserve"> с</w:t>
      </w:r>
      <w:r w:rsidRPr="007F6754">
        <w:rPr>
          <w:sz w:val="28"/>
          <w:szCs w:val="28"/>
        </w:rPr>
        <w:t>.</w:t>
      </w:r>
      <w:r w:rsidR="00CE5F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Миусс</w:t>
      </w:r>
      <w:proofErr w:type="spellEnd"/>
      <w:r w:rsidRPr="007F6754">
        <w:rPr>
          <w:sz w:val="28"/>
          <w:szCs w:val="28"/>
        </w:rPr>
        <w:t>:</w:t>
      </w:r>
    </w:p>
    <w:p w:rsidR="007F6754" w:rsidRDefault="007F6754" w:rsidP="007F6754">
      <w:pPr>
        <w:pStyle w:val="a8"/>
        <w:ind w:left="102" w:right="7283"/>
        <w:rPr>
          <w:sz w:val="28"/>
          <w:szCs w:val="28"/>
        </w:rPr>
      </w:pPr>
      <w:r w:rsidRPr="007F6754">
        <w:rPr>
          <w:sz w:val="28"/>
          <w:szCs w:val="28"/>
        </w:rPr>
        <w:t xml:space="preserve">а) </w:t>
      </w:r>
      <w:r>
        <w:rPr>
          <w:sz w:val="28"/>
          <w:szCs w:val="28"/>
        </w:rPr>
        <w:t>Нестерово</w:t>
      </w:r>
    </w:p>
    <w:p w:rsidR="007F6754" w:rsidRPr="007F6754" w:rsidRDefault="007F6754" w:rsidP="007F6754">
      <w:pPr>
        <w:pStyle w:val="a8"/>
        <w:ind w:left="102" w:right="7283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угунка</w:t>
      </w:r>
    </w:p>
    <w:p w:rsidR="007F6754" w:rsidRPr="007F6754" w:rsidRDefault="007F6754" w:rsidP="007F6754">
      <w:pPr>
        <w:pStyle w:val="a8"/>
        <w:spacing w:line="321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</w:t>
      </w:r>
      <w:proofErr w:type="spellStart"/>
      <w:r w:rsidRPr="007F6754">
        <w:rPr>
          <w:sz w:val="28"/>
          <w:szCs w:val="28"/>
        </w:rPr>
        <w:t>М</w:t>
      </w:r>
      <w:proofErr w:type="gramEnd"/>
      <w:r w:rsidRPr="007F6754">
        <w:rPr>
          <w:sz w:val="28"/>
          <w:szCs w:val="28"/>
        </w:rPr>
        <w:t>арьевка</w:t>
      </w:r>
      <w:proofErr w:type="spellEnd"/>
      <w:r w:rsidRPr="007F6754">
        <w:rPr>
          <w:sz w:val="28"/>
          <w:szCs w:val="28"/>
        </w:rPr>
        <w:t>*2 балла</w:t>
      </w:r>
    </w:p>
    <w:p w:rsidR="007F6754" w:rsidRPr="007F6754" w:rsidRDefault="007F6754" w:rsidP="007F6754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spacing w:line="322" w:lineRule="exact"/>
        <w:ind w:left="382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Природным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богатством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нашего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края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является:</w:t>
      </w:r>
    </w:p>
    <w:p w:rsidR="00CE5F73" w:rsidRDefault="007F6754" w:rsidP="007F6754">
      <w:pPr>
        <w:pStyle w:val="a8"/>
        <w:ind w:left="102" w:right="7421"/>
        <w:rPr>
          <w:sz w:val="28"/>
          <w:szCs w:val="28"/>
        </w:rPr>
      </w:pPr>
      <w:r w:rsidRPr="007F6754">
        <w:rPr>
          <w:sz w:val="28"/>
          <w:szCs w:val="28"/>
        </w:rPr>
        <w:t>а) степь* 2 балла</w:t>
      </w:r>
    </w:p>
    <w:p w:rsidR="007F6754" w:rsidRPr="007F6754" w:rsidRDefault="007F6754" w:rsidP="007F6754">
      <w:pPr>
        <w:pStyle w:val="a8"/>
        <w:ind w:left="102" w:right="7421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)л</w:t>
      </w:r>
      <w:proofErr w:type="gramEnd"/>
      <w:r w:rsidRPr="007F6754">
        <w:rPr>
          <w:sz w:val="28"/>
          <w:szCs w:val="28"/>
        </w:rPr>
        <w:t>ес</w:t>
      </w:r>
    </w:p>
    <w:p w:rsidR="007F6754" w:rsidRPr="007F6754" w:rsidRDefault="007F6754" w:rsidP="007F6754">
      <w:pPr>
        <w:pStyle w:val="a8"/>
        <w:spacing w:line="322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lastRenderedPageBreak/>
        <w:t>в</w:t>
      </w:r>
      <w:proofErr w:type="gramStart"/>
      <w:r w:rsidRPr="007F6754">
        <w:rPr>
          <w:sz w:val="28"/>
          <w:szCs w:val="28"/>
        </w:rPr>
        <w:t>)т</w:t>
      </w:r>
      <w:proofErr w:type="gramEnd"/>
      <w:r w:rsidRPr="007F6754">
        <w:rPr>
          <w:sz w:val="28"/>
          <w:szCs w:val="28"/>
        </w:rPr>
        <w:t>орф</w:t>
      </w:r>
    </w:p>
    <w:p w:rsidR="007F6754" w:rsidRPr="007F6754" w:rsidRDefault="007F6754" w:rsidP="007F6754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ind w:right="898" w:firstLine="0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Из перечисленных пород деревьев исключите то, которое не растет в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наших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степях:</w:t>
      </w:r>
    </w:p>
    <w:p w:rsidR="00CE5F73" w:rsidRDefault="007F6754" w:rsidP="007F6754">
      <w:pPr>
        <w:pStyle w:val="a8"/>
        <w:ind w:left="102" w:right="7095"/>
        <w:rPr>
          <w:sz w:val="28"/>
          <w:szCs w:val="28"/>
        </w:rPr>
      </w:pPr>
      <w:r w:rsidRPr="007F6754">
        <w:rPr>
          <w:sz w:val="28"/>
          <w:szCs w:val="28"/>
        </w:rPr>
        <w:t>а) кипарис* 2 балла</w:t>
      </w:r>
    </w:p>
    <w:p w:rsidR="007F6754" w:rsidRPr="007F6754" w:rsidRDefault="007F6754" w:rsidP="007F6754">
      <w:pPr>
        <w:pStyle w:val="a8"/>
        <w:ind w:left="102" w:right="7095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)т</w:t>
      </w:r>
      <w:proofErr w:type="gramEnd"/>
      <w:r w:rsidRPr="007F6754">
        <w:rPr>
          <w:sz w:val="28"/>
          <w:szCs w:val="28"/>
        </w:rPr>
        <w:t>ополь</w:t>
      </w:r>
    </w:p>
    <w:p w:rsidR="007F6754" w:rsidRPr="007F6754" w:rsidRDefault="007F6754" w:rsidP="007F6754">
      <w:pPr>
        <w:pStyle w:val="a8"/>
        <w:spacing w:line="321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)в</w:t>
      </w:r>
      <w:proofErr w:type="gramEnd"/>
      <w:r w:rsidRPr="007F6754">
        <w:rPr>
          <w:sz w:val="28"/>
          <w:szCs w:val="28"/>
        </w:rPr>
        <w:t>яз</w:t>
      </w:r>
    </w:p>
    <w:p w:rsidR="007F6754" w:rsidRPr="007F6754" w:rsidRDefault="007F6754" w:rsidP="007F6754">
      <w:pPr>
        <w:pStyle w:val="a3"/>
        <w:widowControl w:val="0"/>
        <w:numPr>
          <w:ilvl w:val="0"/>
          <w:numId w:val="25"/>
        </w:numPr>
        <w:tabs>
          <w:tab w:val="left" w:pos="383"/>
        </w:tabs>
        <w:autoSpaceDE w:val="0"/>
        <w:autoSpaceDN w:val="0"/>
        <w:ind w:left="382"/>
        <w:contextualSpacing w:val="0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нашей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реке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не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водятся:</w:t>
      </w:r>
    </w:p>
    <w:p w:rsidR="00CE5F73" w:rsidRDefault="007F6754" w:rsidP="007F6754">
      <w:pPr>
        <w:pStyle w:val="a8"/>
        <w:ind w:left="102" w:right="8356"/>
        <w:rPr>
          <w:sz w:val="28"/>
          <w:szCs w:val="28"/>
        </w:rPr>
      </w:pPr>
      <w:r w:rsidRPr="007F6754">
        <w:rPr>
          <w:sz w:val="28"/>
          <w:szCs w:val="28"/>
        </w:rPr>
        <w:t>а) щуки</w:t>
      </w:r>
    </w:p>
    <w:p w:rsidR="007F6754" w:rsidRPr="007F6754" w:rsidRDefault="007F6754" w:rsidP="007F6754">
      <w:pPr>
        <w:pStyle w:val="a8"/>
        <w:ind w:left="102" w:right="8356"/>
        <w:rPr>
          <w:sz w:val="28"/>
          <w:szCs w:val="28"/>
        </w:rPr>
      </w:pPr>
      <w:r w:rsidRPr="007F6754">
        <w:rPr>
          <w:sz w:val="28"/>
          <w:szCs w:val="28"/>
        </w:rPr>
        <w:t>б</w:t>
      </w:r>
      <w:proofErr w:type="gramStart"/>
      <w:r w:rsidRPr="007F6754">
        <w:rPr>
          <w:sz w:val="28"/>
          <w:szCs w:val="28"/>
        </w:rPr>
        <w:t>)к</w:t>
      </w:r>
      <w:proofErr w:type="gramEnd"/>
      <w:r w:rsidRPr="007F6754">
        <w:rPr>
          <w:sz w:val="28"/>
          <w:szCs w:val="28"/>
        </w:rPr>
        <w:t>араси</w:t>
      </w:r>
    </w:p>
    <w:p w:rsidR="007F6754" w:rsidRPr="007F6754" w:rsidRDefault="007F6754" w:rsidP="00CE5F73">
      <w:pPr>
        <w:pStyle w:val="a8"/>
        <w:spacing w:line="321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в</w:t>
      </w:r>
      <w:proofErr w:type="gramStart"/>
      <w:r w:rsidRPr="007F6754">
        <w:rPr>
          <w:sz w:val="28"/>
          <w:szCs w:val="28"/>
        </w:rPr>
        <w:t>)ф</w:t>
      </w:r>
      <w:proofErr w:type="gramEnd"/>
      <w:r w:rsidRPr="007F6754">
        <w:rPr>
          <w:sz w:val="28"/>
          <w:szCs w:val="28"/>
        </w:rPr>
        <w:t>орель*2балла</w:t>
      </w:r>
    </w:p>
    <w:p w:rsidR="00CE5F73" w:rsidRDefault="00CE5F73" w:rsidP="007F6754">
      <w:pPr>
        <w:pStyle w:val="a8"/>
        <w:spacing w:before="1" w:line="322" w:lineRule="exact"/>
        <w:ind w:left="102"/>
        <w:rPr>
          <w:sz w:val="28"/>
          <w:szCs w:val="28"/>
        </w:rPr>
      </w:pPr>
    </w:p>
    <w:p w:rsidR="007F6754" w:rsidRPr="007F6754" w:rsidRDefault="007F6754" w:rsidP="007F6754">
      <w:pPr>
        <w:pStyle w:val="a8"/>
        <w:spacing w:before="1" w:line="322" w:lineRule="exact"/>
        <w:ind w:left="102"/>
        <w:rPr>
          <w:sz w:val="28"/>
          <w:szCs w:val="28"/>
        </w:rPr>
      </w:pPr>
      <w:r w:rsidRPr="007F6754">
        <w:rPr>
          <w:sz w:val="28"/>
          <w:szCs w:val="28"/>
        </w:rPr>
        <w:t>Низкий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уровень –0–7баллов</w:t>
      </w:r>
    </w:p>
    <w:p w:rsidR="00CE5F73" w:rsidRDefault="007F6754" w:rsidP="007F6754">
      <w:pPr>
        <w:pStyle w:val="a8"/>
        <w:spacing w:line="242" w:lineRule="auto"/>
        <w:ind w:left="102" w:right="5490"/>
        <w:rPr>
          <w:sz w:val="28"/>
          <w:szCs w:val="28"/>
        </w:rPr>
      </w:pPr>
      <w:r w:rsidRPr="007F6754">
        <w:rPr>
          <w:sz w:val="28"/>
          <w:szCs w:val="28"/>
        </w:rPr>
        <w:t>Средний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 xml:space="preserve"> уровень – 8–11 баллов</w:t>
      </w:r>
    </w:p>
    <w:p w:rsidR="007F6754" w:rsidRPr="007F6754" w:rsidRDefault="007F6754" w:rsidP="007F6754">
      <w:pPr>
        <w:pStyle w:val="a8"/>
        <w:spacing w:line="242" w:lineRule="auto"/>
        <w:ind w:left="102" w:right="5490"/>
        <w:rPr>
          <w:sz w:val="28"/>
          <w:szCs w:val="28"/>
        </w:rPr>
      </w:pPr>
      <w:r w:rsidRPr="007F6754">
        <w:rPr>
          <w:sz w:val="28"/>
          <w:szCs w:val="28"/>
        </w:rPr>
        <w:t>Высокий</w:t>
      </w:r>
      <w:r w:rsidR="00CE5F73">
        <w:rPr>
          <w:sz w:val="28"/>
          <w:szCs w:val="28"/>
        </w:rPr>
        <w:t xml:space="preserve"> </w:t>
      </w:r>
      <w:r w:rsidRPr="007F6754">
        <w:rPr>
          <w:sz w:val="28"/>
          <w:szCs w:val="28"/>
        </w:rPr>
        <w:t>уровень–12–14баллов</w:t>
      </w:r>
    </w:p>
    <w:p w:rsidR="00C14D59" w:rsidRDefault="00C14D59" w:rsidP="00392917">
      <w:pPr>
        <w:pStyle w:val="110"/>
        <w:spacing w:line="240" w:lineRule="auto"/>
        <w:ind w:left="0"/>
      </w:pPr>
    </w:p>
    <w:p w:rsidR="007F6754" w:rsidRPr="007F6754" w:rsidRDefault="007F6754" w:rsidP="007F6754">
      <w:pPr>
        <w:pStyle w:val="110"/>
        <w:spacing w:line="240" w:lineRule="auto"/>
        <w:ind w:left="102"/>
      </w:pPr>
      <w:proofErr w:type="spellStart"/>
      <w:r w:rsidRPr="007F6754">
        <w:t>Итоговоетестовоезадани</w:t>
      </w:r>
      <w:proofErr w:type="gramStart"/>
      <w:r w:rsidRPr="007F6754">
        <w:t>е</w:t>
      </w:r>
      <w:proofErr w:type="spellEnd"/>
      <w:r w:rsidRPr="007F6754">
        <w:t>«</w:t>
      </w:r>
      <w:proofErr w:type="spellStart"/>
      <w:proofErr w:type="gramEnd"/>
      <w:r w:rsidRPr="007F6754">
        <w:t>Мойкрайродной</w:t>
      </w:r>
      <w:proofErr w:type="spellEnd"/>
      <w:r w:rsidRPr="007F6754">
        <w:t>».</w:t>
      </w:r>
    </w:p>
    <w:p w:rsidR="007F6754" w:rsidRPr="007F6754" w:rsidRDefault="007F6754" w:rsidP="007F6754">
      <w:pPr>
        <w:pStyle w:val="a8"/>
        <w:spacing w:before="6"/>
        <w:rPr>
          <w:b/>
          <w:sz w:val="28"/>
          <w:szCs w:val="28"/>
        </w:rPr>
      </w:pPr>
    </w:p>
    <w:p w:rsidR="007F6754" w:rsidRPr="007F6754" w:rsidRDefault="007F6754" w:rsidP="007F6754">
      <w:pPr>
        <w:pStyle w:val="a3"/>
        <w:widowControl w:val="0"/>
        <w:numPr>
          <w:ilvl w:val="0"/>
          <w:numId w:val="24"/>
        </w:numPr>
        <w:tabs>
          <w:tab w:val="left" w:pos="383"/>
        </w:tabs>
        <w:autoSpaceDE w:val="0"/>
        <w:autoSpaceDN w:val="0"/>
        <w:contextualSpacing w:val="0"/>
        <w:rPr>
          <w:sz w:val="28"/>
          <w:szCs w:val="28"/>
        </w:rPr>
      </w:pPr>
      <w:proofErr w:type="spellStart"/>
      <w:r w:rsidRPr="007F6754">
        <w:rPr>
          <w:sz w:val="28"/>
          <w:szCs w:val="28"/>
        </w:rPr>
        <w:t>Какназываетсярайон</w:t>
      </w:r>
      <w:proofErr w:type="spellEnd"/>
      <w:r w:rsidRPr="007F6754">
        <w:rPr>
          <w:sz w:val="28"/>
          <w:szCs w:val="28"/>
        </w:rPr>
        <w:t>? (</w:t>
      </w:r>
      <w:proofErr w:type="spellStart"/>
      <w:r w:rsidRPr="007F6754">
        <w:rPr>
          <w:sz w:val="28"/>
          <w:szCs w:val="28"/>
        </w:rPr>
        <w:t>Ершовский</w:t>
      </w:r>
      <w:proofErr w:type="spellEnd"/>
      <w:r w:rsidRPr="007F6754">
        <w:rPr>
          <w:sz w:val="28"/>
          <w:szCs w:val="28"/>
        </w:rPr>
        <w:t>)</w:t>
      </w:r>
    </w:p>
    <w:p w:rsidR="007F6754" w:rsidRDefault="007F6754" w:rsidP="007F6754">
      <w:pPr>
        <w:rPr>
          <w:sz w:val="28"/>
        </w:rPr>
      </w:pPr>
    </w:p>
    <w:p w:rsidR="00C14D59" w:rsidRPr="00C14D59" w:rsidRDefault="00C14D59" w:rsidP="007F6754">
      <w:pPr>
        <w:pStyle w:val="a3"/>
        <w:widowControl w:val="0"/>
        <w:numPr>
          <w:ilvl w:val="0"/>
          <w:numId w:val="24"/>
        </w:numPr>
        <w:tabs>
          <w:tab w:val="left" w:pos="383"/>
        </w:tabs>
        <w:autoSpaceDE w:val="0"/>
        <w:autoSpaceDN w:val="0"/>
        <w:spacing w:before="67"/>
        <w:contextualSpacing w:val="0"/>
        <w:rPr>
          <w:sz w:val="28"/>
        </w:rPr>
        <w:sectPr w:rsidR="00C14D59" w:rsidRPr="00C14D59">
          <w:pgSz w:w="11910" w:h="16840"/>
          <w:pgMar w:top="1040" w:right="740" w:bottom="280" w:left="1600" w:header="720" w:footer="720" w:gutter="0"/>
          <w:cols w:space="720"/>
        </w:sectPr>
      </w:pPr>
      <w:r>
        <w:rPr>
          <w:noProof/>
          <w:sz w:val="28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485140</wp:posOffset>
            </wp:positionV>
            <wp:extent cx="4657725" cy="3800475"/>
            <wp:effectExtent l="19050" t="0" r="9525" b="0"/>
            <wp:wrapTopAndBottom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</w:rPr>
        <w:t>НайдинакартеЕршовскогорайона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свойнаселённыйпункт</w:t>
      </w:r>
      <w:proofErr w:type="spellEnd"/>
      <w:proofErr w:type="gramStart"/>
      <w:r>
        <w:rPr>
          <w:sz w:val="28"/>
        </w:rPr>
        <w:t>.(</w:t>
      </w:r>
      <w:proofErr w:type="spellStart"/>
      <w:proofErr w:type="gramEnd"/>
      <w:r>
        <w:rPr>
          <w:sz w:val="28"/>
        </w:rPr>
        <w:t>Миусс</w:t>
      </w:r>
      <w:proofErr w:type="spellEnd"/>
      <w:r>
        <w:rPr>
          <w:sz w:val="28"/>
        </w:rPr>
        <w:t>)</w:t>
      </w:r>
    </w:p>
    <w:p w:rsidR="007F6754" w:rsidRPr="00392917" w:rsidRDefault="00C14D59" w:rsidP="00C14D59">
      <w:pPr>
        <w:widowControl w:val="0"/>
        <w:tabs>
          <w:tab w:val="left" w:pos="383"/>
        </w:tabs>
        <w:autoSpaceDE w:val="0"/>
        <w:autoSpaceDN w:val="0"/>
      </w:pPr>
      <w:r w:rsidRPr="00392917">
        <w:lastRenderedPageBreak/>
        <w:t xml:space="preserve">3. </w:t>
      </w:r>
      <w:r w:rsidR="007F6754" w:rsidRPr="00392917">
        <w:t>Напиши,</w:t>
      </w:r>
      <w:r w:rsidR="00CE5F73">
        <w:t xml:space="preserve"> </w:t>
      </w:r>
      <w:r w:rsidR="007F6754" w:rsidRPr="00392917">
        <w:t>с</w:t>
      </w:r>
      <w:r w:rsidR="00CE5F73">
        <w:t xml:space="preserve"> </w:t>
      </w:r>
      <w:r w:rsidR="007F6754" w:rsidRPr="00392917">
        <w:t>какими</w:t>
      </w:r>
      <w:r w:rsidR="00CE5F73">
        <w:t xml:space="preserve"> </w:t>
      </w:r>
      <w:r w:rsidR="007F6754" w:rsidRPr="00392917">
        <w:t>районами</w:t>
      </w:r>
      <w:r w:rsidR="00CE5F73">
        <w:t xml:space="preserve"> </w:t>
      </w:r>
      <w:r w:rsidR="007F6754" w:rsidRPr="00392917">
        <w:t>граничит</w:t>
      </w:r>
      <w:r w:rsidR="00CE5F73">
        <w:t xml:space="preserve"> </w:t>
      </w:r>
      <w:proofErr w:type="spellStart"/>
      <w:r w:rsidR="007F6754" w:rsidRPr="00392917">
        <w:t>Ершовский</w:t>
      </w:r>
      <w:proofErr w:type="spellEnd"/>
      <w:r w:rsidR="00CE5F73">
        <w:t xml:space="preserve"> </w:t>
      </w:r>
      <w:r w:rsidR="007F6754" w:rsidRPr="00392917">
        <w:t>район.</w:t>
      </w:r>
    </w:p>
    <w:p w:rsidR="007F6754" w:rsidRPr="00392917" w:rsidRDefault="00726028" w:rsidP="007F6754">
      <w:pPr>
        <w:pStyle w:val="a8"/>
        <w:spacing w:before="7"/>
      </w:pPr>
      <w:r>
        <w:pict>
          <v:shape id="_x0000_s1027" style="position:absolute;margin-left:85.1pt;margin-top:15.85pt;width:189pt;height:.1pt;z-index:-251654144;mso-wrap-distance-left:0;mso-wrap-distance-right:0;mso-position-horizontal-relative:page" coordorigin="1702,317" coordsize="3780,0" path="m1702,317r3779,e" filled="f" strokeweight=".19811mm">
            <v:path arrowok="t"/>
            <w10:wrap type="topAndBottom" anchorx="page"/>
          </v:shape>
        </w:pict>
      </w:r>
      <w:r>
        <w:pict>
          <v:shape id="_x0000_s1028" style="position:absolute;margin-left:85.1pt;margin-top:31.9pt;width:189.05pt;height:.1pt;z-index:-251653120;mso-wrap-distance-left:0;mso-wrap-distance-right:0;mso-position-horizontal-relative:page" coordorigin="1702,638" coordsize="3781,0" path="m1702,638r378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85.1pt;margin-top:48.1pt;width:189.1pt;height:.1pt;z-index:-251652096;mso-wrap-distance-left:0;mso-wrap-distance-right:0;mso-position-horizontal-relative:page" coordorigin="1702,962" coordsize="3782,0" path="m1702,962r3782,e" filled="f" strokeweight=".19811mm">
            <v:path arrowok="t"/>
            <w10:wrap type="topAndBottom" anchorx="page"/>
          </v:shape>
        </w:pict>
      </w:r>
      <w:r>
        <w:pict>
          <v:shape id="_x0000_s1030" style="position:absolute;margin-left:85.1pt;margin-top:64.2pt;width:189.05pt;height:.1pt;z-index:-251651072;mso-wrap-distance-left:0;mso-wrap-distance-right:0;mso-position-horizontal-relative:page" coordorigin="1702,1284" coordsize="3781,0" path="m1702,1284r3781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85.1pt;margin-top:80.25pt;width:189.1pt;height:.1pt;z-index:-251650048;mso-wrap-distance-left:0;mso-wrap-distance-right:0;mso-position-horizontal-relative:page" coordorigin="1702,1605" coordsize="3782,0" path="m1702,1605r3782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85.1pt;margin-top:96.35pt;width:189.1pt;height:.1pt;z-index:-251649024;mso-wrap-distance-left:0;mso-wrap-distance-right:0;mso-position-horizontal-relative:page" coordorigin="1702,1927" coordsize="3782,0" path="m1702,1927r3781,e" filled="f" strokeweight=".19811mm">
            <v:path arrowok="t"/>
            <w10:wrap type="topAndBottom" anchorx="page"/>
          </v:shape>
        </w:pict>
      </w:r>
    </w:p>
    <w:p w:rsidR="007F6754" w:rsidRPr="00392917" w:rsidRDefault="007F6754" w:rsidP="007F6754">
      <w:pPr>
        <w:pStyle w:val="a8"/>
        <w:spacing w:before="89"/>
        <w:ind w:left="102" w:right="486"/>
      </w:pPr>
      <w:r w:rsidRPr="00392917">
        <w:t>(</w:t>
      </w:r>
      <w:proofErr w:type="spellStart"/>
      <w:r w:rsidRPr="00392917">
        <w:t>Балаковский</w:t>
      </w:r>
      <w:proofErr w:type="spellEnd"/>
      <w:r w:rsidRPr="00392917">
        <w:t xml:space="preserve"> - Балаково, </w:t>
      </w:r>
      <w:proofErr w:type="spellStart"/>
      <w:r w:rsidRPr="00392917">
        <w:t>Краснопартизанский</w:t>
      </w:r>
      <w:proofErr w:type="spellEnd"/>
      <w:r w:rsidRPr="00392917">
        <w:t xml:space="preserve"> - Горный, </w:t>
      </w:r>
      <w:proofErr w:type="spellStart"/>
      <w:r w:rsidRPr="00392917">
        <w:t>Дергачёвский</w:t>
      </w:r>
      <w:proofErr w:type="spellEnd"/>
      <w:r w:rsidRPr="00392917">
        <w:t xml:space="preserve"> </w:t>
      </w:r>
      <w:proofErr w:type="gramStart"/>
      <w:r w:rsidRPr="00392917">
        <w:t>-Д</w:t>
      </w:r>
      <w:proofErr w:type="gramEnd"/>
      <w:r w:rsidRPr="00392917">
        <w:t xml:space="preserve">ергачи, </w:t>
      </w:r>
      <w:proofErr w:type="spellStart"/>
      <w:r w:rsidRPr="00392917">
        <w:t>Новоузенский</w:t>
      </w:r>
      <w:proofErr w:type="spellEnd"/>
      <w:r w:rsidRPr="00392917">
        <w:t xml:space="preserve"> - Новоузенск, Питерский -Питерка, Фёдоровский -Мокроус,</w:t>
      </w:r>
      <w:r w:rsidR="00CE5F73">
        <w:t xml:space="preserve"> </w:t>
      </w:r>
      <w:proofErr w:type="spellStart"/>
      <w:r w:rsidRPr="00392917">
        <w:t>Марксовский-Маркс</w:t>
      </w:r>
      <w:proofErr w:type="spellEnd"/>
      <w:r w:rsidRPr="00392917">
        <w:t>)</w:t>
      </w:r>
    </w:p>
    <w:p w:rsidR="007F6754" w:rsidRPr="00392917" w:rsidRDefault="00C14D59" w:rsidP="00C14D59">
      <w:pPr>
        <w:widowControl w:val="0"/>
        <w:tabs>
          <w:tab w:val="left" w:pos="383"/>
        </w:tabs>
        <w:autoSpaceDE w:val="0"/>
        <w:autoSpaceDN w:val="0"/>
        <w:spacing w:before="2" w:line="322" w:lineRule="exact"/>
        <w:ind w:left="101"/>
      </w:pPr>
      <w:r w:rsidRPr="00392917">
        <w:t xml:space="preserve">4. </w:t>
      </w:r>
      <w:r w:rsidR="007F6754" w:rsidRPr="00392917">
        <w:t>В</w:t>
      </w:r>
      <w:r w:rsidR="00CE5F73">
        <w:t xml:space="preserve"> </w:t>
      </w:r>
      <w:r w:rsidR="007F6754" w:rsidRPr="00392917">
        <w:t>каком</w:t>
      </w:r>
      <w:r w:rsidR="00CE5F73">
        <w:t xml:space="preserve"> </w:t>
      </w:r>
      <w:r w:rsidR="007F6754" w:rsidRPr="00392917">
        <w:t>году</w:t>
      </w:r>
      <w:r w:rsidR="00CE5F73">
        <w:t xml:space="preserve"> </w:t>
      </w:r>
      <w:r w:rsidR="007F6754" w:rsidRPr="00392917">
        <w:t>бы</w:t>
      </w:r>
      <w:r w:rsidR="00451314" w:rsidRPr="00392917">
        <w:t xml:space="preserve">ло основано село </w:t>
      </w:r>
      <w:proofErr w:type="spellStart"/>
      <w:r w:rsidR="00451314" w:rsidRPr="00392917">
        <w:t>Миусс</w:t>
      </w:r>
      <w:proofErr w:type="spellEnd"/>
      <w:r w:rsidR="00451314" w:rsidRPr="00392917">
        <w:t xml:space="preserve"> и кем</w:t>
      </w:r>
      <w:r w:rsidR="007F6754" w:rsidRPr="00392917">
        <w:t>? (</w:t>
      </w:r>
      <w:r w:rsidR="00451314" w:rsidRPr="00392917">
        <w:t xml:space="preserve">1709, </w:t>
      </w:r>
      <w:r w:rsidR="00451314" w:rsidRPr="00392917">
        <w:rPr>
          <w:shd w:val="clear" w:color="auto" w:fill="FFFFFF"/>
        </w:rPr>
        <w:t>атаман Булавин</w:t>
      </w:r>
      <w:r w:rsidR="00451314" w:rsidRPr="00392917">
        <w:rPr>
          <w:rFonts w:ascii="Arial" w:hAnsi="Arial" w:cs="Arial"/>
          <w:color w:val="333333"/>
          <w:shd w:val="clear" w:color="auto" w:fill="FFFFFF"/>
        </w:rPr>
        <w:t> </w:t>
      </w:r>
      <w:r w:rsidR="00451314" w:rsidRPr="00392917">
        <w:t>переселенец из Приазовья</w:t>
      </w:r>
      <w:r w:rsidR="007F6754" w:rsidRPr="00392917">
        <w:t>)</w:t>
      </w:r>
    </w:p>
    <w:p w:rsidR="00451314" w:rsidRPr="00392917" w:rsidRDefault="00C14D59" w:rsidP="00C14D59">
      <w:pPr>
        <w:widowControl w:val="0"/>
        <w:tabs>
          <w:tab w:val="left" w:pos="383"/>
        </w:tabs>
        <w:autoSpaceDE w:val="0"/>
        <w:autoSpaceDN w:val="0"/>
        <w:spacing w:before="319"/>
        <w:ind w:left="101" w:right="687"/>
      </w:pPr>
      <w:r w:rsidRPr="00392917">
        <w:t>5.</w:t>
      </w:r>
      <w:r w:rsidR="007F6754" w:rsidRPr="00392917">
        <w:t>Как называется учреждение, которое собирает, изучает, хранит разные</w:t>
      </w:r>
      <w:r w:rsidR="00CE5F73">
        <w:t xml:space="preserve"> </w:t>
      </w:r>
      <w:r w:rsidR="007F6754" w:rsidRPr="00392917">
        <w:t>интересные</w:t>
      </w:r>
      <w:r w:rsidR="00CE5F73">
        <w:t xml:space="preserve"> </w:t>
      </w:r>
      <w:r w:rsidR="007F6754" w:rsidRPr="00392917">
        <w:t>предметы</w:t>
      </w:r>
      <w:proofErr w:type="gramStart"/>
      <w:r w:rsidR="007F6754" w:rsidRPr="00392917">
        <w:t>?(</w:t>
      </w:r>
      <w:proofErr w:type="gramEnd"/>
      <w:r w:rsidR="007F6754" w:rsidRPr="00392917">
        <w:t>Музей)</w:t>
      </w:r>
    </w:p>
    <w:p w:rsidR="007F6754" w:rsidRPr="00392917" w:rsidRDefault="00C14D59" w:rsidP="00C14D59">
      <w:pPr>
        <w:widowControl w:val="0"/>
        <w:tabs>
          <w:tab w:val="left" w:pos="383"/>
        </w:tabs>
        <w:autoSpaceDE w:val="0"/>
        <w:autoSpaceDN w:val="0"/>
        <w:spacing w:line="321" w:lineRule="exact"/>
        <w:ind w:left="101"/>
      </w:pPr>
      <w:r w:rsidRPr="00392917">
        <w:t>6.</w:t>
      </w:r>
      <w:r w:rsidR="007F6754" w:rsidRPr="00392917">
        <w:t>Заполни</w:t>
      </w:r>
      <w:r w:rsidR="00CE5F73">
        <w:t xml:space="preserve"> </w:t>
      </w:r>
      <w:r w:rsidR="007F6754" w:rsidRPr="00392917">
        <w:t>пропуски:</w:t>
      </w:r>
    </w:p>
    <w:p w:rsidR="007F6754" w:rsidRPr="00392917" w:rsidRDefault="007F6754" w:rsidP="007F6754">
      <w:pPr>
        <w:pStyle w:val="a8"/>
        <w:tabs>
          <w:tab w:val="left" w:pos="4264"/>
          <w:tab w:val="left" w:pos="7320"/>
        </w:tabs>
        <w:spacing w:before="2" w:line="322" w:lineRule="exact"/>
        <w:ind w:left="102"/>
        <w:jc w:val="both"/>
      </w:pPr>
      <w:r w:rsidRPr="00392917">
        <w:t>Меня</w:t>
      </w:r>
      <w:r w:rsidR="00CE5F73">
        <w:t xml:space="preserve"> </w:t>
      </w:r>
      <w:r w:rsidRPr="00392917">
        <w:t>зовут</w:t>
      </w:r>
      <w:proofErr w:type="gramStart"/>
      <w:r w:rsidRPr="00392917">
        <w:rPr>
          <w:u w:val="single"/>
        </w:rPr>
        <w:tab/>
      </w:r>
      <w:r w:rsidRPr="00392917">
        <w:t>.</w:t>
      </w:r>
      <w:proofErr w:type="spellStart"/>
      <w:proofErr w:type="gramEnd"/>
      <w:r w:rsidRPr="00392917">
        <w:t>Яживувселе</w:t>
      </w:r>
      <w:proofErr w:type="spellEnd"/>
      <w:r w:rsidRPr="00392917">
        <w:rPr>
          <w:u w:val="single"/>
        </w:rPr>
        <w:tab/>
      </w:r>
      <w:r w:rsidRPr="00392917">
        <w:t>.Моё село</w:t>
      </w:r>
    </w:p>
    <w:p w:rsidR="007F6754" w:rsidRPr="00392917" w:rsidRDefault="007F6754" w:rsidP="007F6754">
      <w:pPr>
        <w:pStyle w:val="a8"/>
        <w:tabs>
          <w:tab w:val="left" w:pos="3139"/>
          <w:tab w:val="left" w:pos="5312"/>
          <w:tab w:val="left" w:pos="8427"/>
          <w:tab w:val="left" w:pos="8960"/>
        </w:tabs>
        <w:ind w:left="102" w:right="527"/>
        <w:jc w:val="both"/>
      </w:pPr>
      <w:r w:rsidRPr="00392917">
        <w:t xml:space="preserve">находится </w:t>
      </w:r>
      <w:r w:rsidRPr="00392917">
        <w:rPr>
          <w:u w:val="single"/>
        </w:rPr>
        <w:tab/>
      </w:r>
      <w:r w:rsidRPr="00392917">
        <w:rPr>
          <w:u w:val="single"/>
        </w:rPr>
        <w:tab/>
      </w:r>
      <w:r w:rsidRPr="00392917">
        <w:t>области. Годом рождения села</w:t>
      </w:r>
      <w:r w:rsidR="00CE5F73">
        <w:t xml:space="preserve"> </w:t>
      </w:r>
      <w:r w:rsidRPr="00392917">
        <w:t>считается</w:t>
      </w:r>
      <w:r w:rsidR="00CE5F73">
        <w:t xml:space="preserve"> </w:t>
      </w:r>
      <w:r w:rsidRPr="00392917">
        <w:t>год.</w:t>
      </w:r>
      <w:r w:rsidR="00CE5F73">
        <w:t xml:space="preserve"> </w:t>
      </w:r>
      <w:r w:rsidRPr="00392917">
        <w:t>Моему</w:t>
      </w:r>
      <w:r w:rsidR="00CE5F73">
        <w:t xml:space="preserve"> </w:t>
      </w:r>
      <w:r w:rsidRPr="00392917">
        <w:t>селу</w:t>
      </w:r>
      <w:r w:rsidR="00CE5F73">
        <w:t xml:space="preserve"> </w:t>
      </w:r>
      <w:r w:rsidRPr="00392917">
        <w:t>лет.</w:t>
      </w:r>
      <w:r w:rsidR="00CE5F73">
        <w:t xml:space="preserve"> </w:t>
      </w:r>
      <w:r w:rsidR="00451314" w:rsidRPr="00392917">
        <w:t>В селе протекала</w:t>
      </w:r>
      <w:r w:rsidR="00CE5F73">
        <w:t xml:space="preserve"> </w:t>
      </w:r>
      <w:r w:rsidRPr="00392917">
        <w:t>река</w:t>
      </w:r>
      <w:proofErr w:type="gramStart"/>
      <w:r w:rsidRPr="00392917">
        <w:rPr>
          <w:u w:val="single"/>
        </w:rPr>
        <w:tab/>
      </w:r>
      <w:r w:rsidRPr="00392917">
        <w:rPr>
          <w:u w:val="single"/>
        </w:rPr>
        <w:tab/>
      </w:r>
      <w:r w:rsidRPr="00392917">
        <w:t>.</w:t>
      </w:r>
      <w:proofErr w:type="gramEnd"/>
      <w:r w:rsidRPr="00392917">
        <w:t>В</w:t>
      </w:r>
      <w:r w:rsidR="00CE5F73">
        <w:t xml:space="preserve"> </w:t>
      </w:r>
      <w:r w:rsidRPr="00392917">
        <w:t>моём селе</w:t>
      </w:r>
      <w:r w:rsidR="00CE5F73">
        <w:t xml:space="preserve"> </w:t>
      </w:r>
      <w:r w:rsidRPr="00392917">
        <w:t>есть</w:t>
      </w:r>
      <w:r w:rsidR="00CE5F73">
        <w:t xml:space="preserve"> </w:t>
      </w:r>
      <w:r w:rsidRPr="00392917">
        <w:t>улицы:</w:t>
      </w:r>
      <w:r w:rsidR="00CE5F73">
        <w:t xml:space="preserve"> </w:t>
      </w:r>
      <w:r w:rsidRPr="00392917">
        <w:rPr>
          <w:u w:val="single"/>
        </w:rPr>
        <w:tab/>
      </w:r>
      <w:r w:rsidRPr="00392917">
        <w:rPr>
          <w:u w:val="single"/>
        </w:rPr>
        <w:tab/>
      </w:r>
    </w:p>
    <w:p w:rsidR="007F6754" w:rsidRPr="00392917" w:rsidRDefault="007F6754" w:rsidP="007F6754">
      <w:pPr>
        <w:pStyle w:val="a8"/>
        <w:tabs>
          <w:tab w:val="left" w:pos="6325"/>
        </w:tabs>
        <w:spacing w:line="321" w:lineRule="exact"/>
        <w:ind w:left="102"/>
        <w:jc w:val="both"/>
      </w:pPr>
      <w:r w:rsidRPr="00392917">
        <w:rPr>
          <w:u w:val="single"/>
        </w:rPr>
        <w:tab/>
      </w:r>
      <w:r w:rsidRPr="00392917">
        <w:t>.Я</w:t>
      </w:r>
      <w:r w:rsidR="00CE5F73">
        <w:t xml:space="preserve"> </w:t>
      </w:r>
      <w:r w:rsidRPr="00392917">
        <w:t>живу</w:t>
      </w:r>
      <w:r w:rsidR="00CE5F73">
        <w:t xml:space="preserve"> </w:t>
      </w:r>
      <w:r w:rsidRPr="00392917">
        <w:t>на</w:t>
      </w:r>
      <w:r w:rsidR="00CE5F73">
        <w:t xml:space="preserve"> </w:t>
      </w:r>
      <w:r w:rsidRPr="00392917">
        <w:t>улице</w:t>
      </w:r>
    </w:p>
    <w:p w:rsidR="00C14D59" w:rsidRPr="00392917" w:rsidRDefault="00C14D59" w:rsidP="00C14D59">
      <w:pPr>
        <w:pStyle w:val="a8"/>
        <w:spacing w:before="67" w:line="242" w:lineRule="auto"/>
        <w:ind w:left="102" w:right="384"/>
      </w:pPr>
      <w:r w:rsidRPr="00392917">
        <w:t>Каждый правильный ответ оценивается в 2 балла. Полностью выполненноезадание№6–4балла.</w:t>
      </w:r>
    </w:p>
    <w:p w:rsidR="00CE5F73" w:rsidRDefault="00C14D59" w:rsidP="00C14D59">
      <w:pPr>
        <w:pStyle w:val="a8"/>
        <w:ind w:left="102" w:right="5490"/>
      </w:pPr>
      <w:r w:rsidRPr="00392917">
        <w:t>Низкий уровень – 0–10 баллов</w:t>
      </w:r>
    </w:p>
    <w:p w:rsidR="00C14D59" w:rsidRPr="00392917" w:rsidRDefault="00C14D59" w:rsidP="00C14D59">
      <w:pPr>
        <w:pStyle w:val="a8"/>
        <w:ind w:left="102" w:right="5490"/>
      </w:pPr>
      <w:r w:rsidRPr="00392917">
        <w:t>Средний</w:t>
      </w:r>
      <w:r w:rsidR="00CE5F73">
        <w:t xml:space="preserve"> </w:t>
      </w:r>
      <w:r w:rsidRPr="00392917">
        <w:t>уровень–12-15баллов</w:t>
      </w:r>
    </w:p>
    <w:p w:rsidR="00C14D59" w:rsidRPr="00392917" w:rsidRDefault="00C14D59" w:rsidP="00C14D59">
      <w:pPr>
        <w:pStyle w:val="a8"/>
        <w:spacing w:line="321" w:lineRule="exact"/>
        <w:ind w:left="102"/>
      </w:pPr>
      <w:r w:rsidRPr="00392917">
        <w:t>Высокий</w:t>
      </w:r>
      <w:r w:rsidR="00CE5F73">
        <w:t xml:space="preserve"> </w:t>
      </w:r>
      <w:r w:rsidRPr="00392917">
        <w:t>уровень–16-18баллов</w:t>
      </w:r>
    </w:p>
    <w:p w:rsidR="007F6754" w:rsidRDefault="007F6754" w:rsidP="00392917">
      <w:pPr>
        <w:pStyle w:val="a8"/>
        <w:tabs>
          <w:tab w:val="left" w:pos="1783"/>
        </w:tabs>
        <w:ind w:left="102"/>
        <w:jc w:val="both"/>
      </w:pPr>
      <w:r w:rsidRPr="00392917">
        <w:rPr>
          <w:u w:val="single"/>
        </w:rPr>
        <w:tab/>
      </w:r>
      <w:r w:rsidRPr="00392917">
        <w:t>,в</w:t>
      </w:r>
      <w:r w:rsidR="00CE5F73">
        <w:t xml:space="preserve"> </w:t>
      </w:r>
      <w:r w:rsidRPr="00392917">
        <w:t>доме №.</w:t>
      </w:r>
    </w:p>
    <w:p w:rsidR="00594323" w:rsidRDefault="00594323" w:rsidP="00392917">
      <w:pPr>
        <w:pStyle w:val="a8"/>
        <w:tabs>
          <w:tab w:val="left" w:pos="1783"/>
        </w:tabs>
        <w:ind w:left="102"/>
        <w:jc w:val="both"/>
      </w:pPr>
    </w:p>
    <w:p w:rsidR="00594323" w:rsidRPr="00DA607D" w:rsidRDefault="00594323" w:rsidP="00392917">
      <w:pPr>
        <w:pStyle w:val="a8"/>
        <w:tabs>
          <w:tab w:val="left" w:pos="1783"/>
        </w:tabs>
        <w:ind w:left="102"/>
        <w:jc w:val="both"/>
        <w:rPr>
          <w:color w:val="000000" w:themeColor="text1"/>
          <w:sz w:val="28"/>
          <w:szCs w:val="28"/>
        </w:rPr>
      </w:pPr>
    </w:p>
    <w:p w:rsidR="00594323" w:rsidRPr="00DA607D" w:rsidRDefault="00594323" w:rsidP="00594323">
      <w:pPr>
        <w:pStyle w:val="21"/>
        <w:spacing w:after="0" w:line="240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bookmarkStart w:id="3" w:name="_Hlk103176469"/>
      <w:r w:rsidRPr="00DA607D">
        <w:rPr>
          <w:b/>
          <w:bCs/>
          <w:color w:val="000000" w:themeColor="text1"/>
          <w:sz w:val="28"/>
          <w:szCs w:val="28"/>
        </w:rPr>
        <w:t xml:space="preserve">Таблица критериев </w:t>
      </w:r>
      <w:proofErr w:type="spellStart"/>
      <w:r w:rsidRPr="00DA607D">
        <w:rPr>
          <w:b/>
          <w:bCs/>
          <w:color w:val="000000" w:themeColor="text1"/>
          <w:sz w:val="28"/>
          <w:szCs w:val="28"/>
        </w:rPr>
        <w:t>сформированности</w:t>
      </w:r>
      <w:proofErr w:type="spellEnd"/>
      <w:r w:rsidRPr="00DA607D">
        <w:rPr>
          <w:b/>
          <w:bCs/>
          <w:color w:val="000000" w:themeColor="text1"/>
          <w:sz w:val="28"/>
          <w:szCs w:val="28"/>
        </w:rPr>
        <w:t xml:space="preserve"> ожидаемых </w:t>
      </w:r>
      <w:proofErr w:type="spellStart"/>
      <w:r w:rsidRPr="00DA607D">
        <w:rPr>
          <w:b/>
          <w:bCs/>
          <w:color w:val="000000" w:themeColor="text1"/>
          <w:sz w:val="28"/>
          <w:szCs w:val="28"/>
        </w:rPr>
        <w:t>метапредметных</w:t>
      </w:r>
      <w:proofErr w:type="spellEnd"/>
      <w:r w:rsidRPr="00DA607D">
        <w:rPr>
          <w:b/>
          <w:bCs/>
          <w:color w:val="000000" w:themeColor="text1"/>
          <w:sz w:val="28"/>
          <w:szCs w:val="28"/>
        </w:rPr>
        <w:t xml:space="preserve"> результатов</w:t>
      </w:r>
    </w:p>
    <w:p w:rsidR="00594323" w:rsidRPr="00DA607D" w:rsidRDefault="00594323" w:rsidP="00594323">
      <w:pPr>
        <w:pStyle w:val="21"/>
        <w:spacing w:after="0" w:line="240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953"/>
        <w:gridCol w:w="1134"/>
      </w:tblGrid>
      <w:tr w:rsidR="00594323" w:rsidRPr="00DA607D" w:rsidTr="0090364B">
        <w:tc>
          <w:tcPr>
            <w:tcW w:w="169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5953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 xml:space="preserve">Критерии </w:t>
            </w:r>
            <w:proofErr w:type="spellStart"/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 xml:space="preserve"> ожидаемых </w:t>
            </w:r>
            <w:proofErr w:type="spellStart"/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>метапредметных</w:t>
            </w:r>
            <w:proofErr w:type="spellEnd"/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 xml:space="preserve"> результатов</w:t>
            </w:r>
          </w:p>
        </w:tc>
        <w:tc>
          <w:tcPr>
            <w:tcW w:w="1134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b/>
                <w:bCs/>
                <w:color w:val="000000" w:themeColor="text1"/>
                <w:sz w:val="28"/>
                <w:szCs w:val="28"/>
              </w:rPr>
              <w:t>Баллы</w:t>
            </w:r>
          </w:p>
        </w:tc>
      </w:tr>
      <w:tr w:rsidR="00594323" w:rsidRPr="00DA607D" w:rsidTr="0090364B">
        <w:tc>
          <w:tcPr>
            <w:tcW w:w="169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5953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 свободно выступать перед любой аудиторией.</w:t>
            </w:r>
            <w:proofErr w:type="gramEnd"/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2. Презентационная работа дополняет и наглядно раскрывает выступление.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3. Использует собственную оригинальную идею.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4. Совместно с педагогом организует взаимоконтроль в группе. Умеет оценивать себя и партнёров.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5. Внимательно выслушивает партнёра, с </w:t>
            </w: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 xml:space="preserve">уважением относится к его позиции, старается её учесть.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6. Способен сформулировать цель, план и алгоритм действий поисковой и проектной деятельности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7.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распределять роли в команде.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8. В конфликт не вступает, соблюдает правила поведения при работе со сверстниками</w:t>
            </w:r>
          </w:p>
        </w:tc>
        <w:tc>
          <w:tcPr>
            <w:tcW w:w="1134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3</w:t>
            </w:r>
          </w:p>
        </w:tc>
      </w:tr>
      <w:tr w:rsidR="00594323" w:rsidRPr="00DA607D" w:rsidTr="0090364B">
        <w:tc>
          <w:tcPr>
            <w:tcW w:w="169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Достаточный</w:t>
            </w:r>
          </w:p>
        </w:tc>
        <w:tc>
          <w:tcPr>
            <w:tcW w:w="5953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выступать перед знакомой аудиторией.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2. Презентационная работа дублирует выступление.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3. Заимствует идею и модифицирует ее.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4. Контролирует свои действия и действия партнеров по группе, оценивает только свои действия.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5. Прислушивается к партнеру, старается учесть его позицию, если считает верной.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6. Частично способен сформулировать цель, план и алгоритм действий поисковой и проектной деятельности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7.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работать в команде.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8. Участник конфликта, готов уступить</w:t>
            </w:r>
          </w:p>
        </w:tc>
        <w:tc>
          <w:tcPr>
            <w:tcW w:w="1134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</w:tr>
      <w:tr w:rsidR="00594323" w:rsidRPr="00DA607D" w:rsidTr="0090364B">
        <w:tc>
          <w:tcPr>
            <w:tcW w:w="169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5953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1. Не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выступать перед аудиторией.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2. Презентационная работа отсутствует.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3. Самостоятельно воспроизводит модель по шаблону.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4. Контролирует и оценивает только свои действия.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5. Не слушает, перебивает, не учитывает мнения партнера.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6. Не способен сформулировать цель, план и алгоритм действий поисковой и проектной деятельности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7. Не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способен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работать в команде.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8. Участник конфликта, не готов уступить</w:t>
            </w:r>
          </w:p>
        </w:tc>
        <w:tc>
          <w:tcPr>
            <w:tcW w:w="1134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</w:tr>
    </w:tbl>
    <w:p w:rsidR="00594323" w:rsidRPr="00DA607D" w:rsidRDefault="00594323" w:rsidP="00594323">
      <w:pPr>
        <w:pStyle w:val="21"/>
        <w:spacing w:after="0" w:line="240" w:lineRule="auto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594323" w:rsidRPr="00DA607D" w:rsidRDefault="00594323" w:rsidP="00594323">
      <w:pPr>
        <w:pStyle w:val="21"/>
        <w:spacing w:after="0" w:line="240" w:lineRule="auto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DA607D">
        <w:rPr>
          <w:b/>
          <w:bCs/>
          <w:color w:val="000000" w:themeColor="text1"/>
          <w:sz w:val="28"/>
          <w:szCs w:val="28"/>
        </w:rPr>
        <w:t xml:space="preserve">Мониторинг личностного развития обучающегося в процессе освоения краткосрочной дополнительной общеобразовательной </w:t>
      </w:r>
      <w:proofErr w:type="spellStart"/>
      <w:r w:rsidRPr="00DA607D">
        <w:rPr>
          <w:b/>
          <w:bCs/>
          <w:color w:val="000000" w:themeColor="text1"/>
          <w:sz w:val="28"/>
          <w:szCs w:val="28"/>
        </w:rPr>
        <w:t>общеразвивающей</w:t>
      </w:r>
      <w:proofErr w:type="spellEnd"/>
      <w:r w:rsidRPr="00DA607D">
        <w:rPr>
          <w:b/>
          <w:bCs/>
          <w:color w:val="000000" w:themeColor="text1"/>
          <w:sz w:val="28"/>
          <w:szCs w:val="28"/>
        </w:rPr>
        <w:t xml:space="preserve"> программы «Моя малая Родина».</w:t>
      </w:r>
    </w:p>
    <w:p w:rsidR="00594323" w:rsidRPr="00DA607D" w:rsidRDefault="00594323" w:rsidP="00594323">
      <w:pPr>
        <w:pStyle w:val="21"/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2092"/>
        <w:gridCol w:w="2027"/>
        <w:gridCol w:w="1080"/>
        <w:gridCol w:w="1940"/>
      </w:tblGrid>
      <w:tr w:rsidR="00594323" w:rsidRPr="00DA607D" w:rsidTr="0090364B">
        <w:tc>
          <w:tcPr>
            <w:tcW w:w="218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Показатели (оцениваемые параметры) </w:t>
            </w:r>
          </w:p>
        </w:tc>
        <w:tc>
          <w:tcPr>
            <w:tcW w:w="193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Критерии</w:t>
            </w:r>
          </w:p>
        </w:tc>
        <w:tc>
          <w:tcPr>
            <w:tcW w:w="1878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1242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Воз-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DA607D">
              <w:rPr>
                <w:color w:val="000000" w:themeColor="text1"/>
                <w:sz w:val="28"/>
                <w:szCs w:val="28"/>
              </w:rPr>
              <w:t>можное</w:t>
            </w:r>
            <w:proofErr w:type="spellEnd"/>
            <w:r w:rsidRPr="00DA607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баллов</w:t>
            </w:r>
          </w:p>
        </w:tc>
        <w:tc>
          <w:tcPr>
            <w:tcW w:w="181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Методы диагностики</w:t>
            </w:r>
          </w:p>
        </w:tc>
      </w:tr>
      <w:tr w:rsidR="00594323" w:rsidRPr="00DA607D" w:rsidTr="0090364B">
        <w:tc>
          <w:tcPr>
            <w:tcW w:w="218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1.Организационн</w:t>
            </w: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 xml:space="preserve">о-волевые качества 1.1.Терпение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1.2.Воля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1.3.Самоконтроль</w:t>
            </w:r>
          </w:p>
        </w:tc>
        <w:tc>
          <w:tcPr>
            <w:tcW w:w="193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Способность переносить нагрузки в течение определенного времени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Способность активно побуждать себя к практическим действиям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Умение контролировать свои поступки</w:t>
            </w:r>
          </w:p>
        </w:tc>
        <w:tc>
          <w:tcPr>
            <w:tcW w:w="1878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- терпения хватает меньше чем на половину занятия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 терпения хватает больше чем на половину занятия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терпения хватает на все занятие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волевые усилия побуждаются извне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иногда самим ребенком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всегда самим ребенком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постоянно находится под воздействием контроля извне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-периодически контролирует себя сам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постоянно контролирует себя сам</w:t>
            </w:r>
          </w:p>
        </w:tc>
        <w:tc>
          <w:tcPr>
            <w:tcW w:w="1242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594323" w:rsidRPr="00DA607D" w:rsidTr="0090364B">
        <w:tc>
          <w:tcPr>
            <w:tcW w:w="218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 xml:space="preserve">2.Ориентационные качества 2.1..Самооценка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2.2.Интерес к занятиям</w:t>
            </w:r>
          </w:p>
        </w:tc>
        <w:tc>
          <w:tcPr>
            <w:tcW w:w="193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Способность оценивать себя адекватно реальным достижениям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Осознанное участие ребенка в освоении образовательно</w:t>
            </w: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>й программы</w:t>
            </w:r>
          </w:p>
        </w:tc>
        <w:tc>
          <w:tcPr>
            <w:tcW w:w="1878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 завышенная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заниженная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 нормальная (адекватная)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интерес к занятиям продиктован извне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- интерес </w:t>
            </w: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>периодически поддерживается самим ребенком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интерес постоянно поддерживается самим ребенком</w:t>
            </w:r>
          </w:p>
        </w:tc>
        <w:tc>
          <w:tcPr>
            <w:tcW w:w="1242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Анкетирование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Тестирование</w:t>
            </w:r>
          </w:p>
        </w:tc>
      </w:tr>
      <w:tr w:rsidR="00594323" w:rsidRPr="00DA607D" w:rsidTr="0090364B">
        <w:tc>
          <w:tcPr>
            <w:tcW w:w="218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lastRenderedPageBreak/>
              <w:t xml:space="preserve">3.Поведенческие качества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3.1.Тип сотрудничества Отношение к общим делам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>/О</w:t>
            </w:r>
          </w:p>
        </w:tc>
        <w:tc>
          <w:tcPr>
            <w:tcW w:w="193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Умение воспринимать общие дела как свои собственные</w:t>
            </w:r>
          </w:p>
        </w:tc>
        <w:tc>
          <w:tcPr>
            <w:tcW w:w="1878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- избегает участия в общих делах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 участвует при побуждении извне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 - </w:t>
            </w:r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инициативен</w:t>
            </w:r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в общих делах</w:t>
            </w:r>
          </w:p>
        </w:tc>
        <w:tc>
          <w:tcPr>
            <w:tcW w:w="1242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Наблюдение</w:t>
            </w:r>
          </w:p>
        </w:tc>
      </w:tr>
      <w:tr w:rsidR="00594323" w:rsidRPr="00DA607D" w:rsidTr="0090364B">
        <w:tc>
          <w:tcPr>
            <w:tcW w:w="218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4.Творческие способности</w:t>
            </w:r>
          </w:p>
        </w:tc>
        <w:tc>
          <w:tcPr>
            <w:tcW w:w="193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DA607D">
              <w:rPr>
                <w:color w:val="000000" w:themeColor="text1"/>
                <w:sz w:val="28"/>
                <w:szCs w:val="28"/>
              </w:rPr>
              <w:t>Креативность</w:t>
            </w:r>
            <w:proofErr w:type="spellEnd"/>
            <w:r w:rsidRPr="00DA607D">
              <w:rPr>
                <w:color w:val="000000" w:themeColor="text1"/>
                <w:sz w:val="28"/>
                <w:szCs w:val="28"/>
              </w:rPr>
              <w:t xml:space="preserve"> в выполнении творческих работ</w:t>
            </w:r>
          </w:p>
        </w:tc>
        <w:tc>
          <w:tcPr>
            <w:tcW w:w="1878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 xml:space="preserve">- начальный уровень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proofErr w:type="gramStart"/>
            <w:r w:rsidRPr="00DA607D">
              <w:rPr>
                <w:color w:val="000000" w:themeColor="text1"/>
                <w:sz w:val="28"/>
                <w:szCs w:val="28"/>
              </w:rPr>
              <w:t>репродуктив-ный</w:t>
            </w:r>
            <w:proofErr w:type="spellEnd"/>
            <w:proofErr w:type="gramEnd"/>
            <w:r w:rsidRPr="00DA607D">
              <w:rPr>
                <w:color w:val="000000" w:themeColor="text1"/>
                <w:sz w:val="28"/>
                <w:szCs w:val="28"/>
              </w:rPr>
              <w:t xml:space="preserve"> уровень 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color w:val="000000" w:themeColor="text1"/>
                <w:sz w:val="28"/>
                <w:szCs w:val="28"/>
              </w:rPr>
              <w:t>- творческий уровень</w:t>
            </w:r>
          </w:p>
        </w:tc>
        <w:tc>
          <w:tcPr>
            <w:tcW w:w="1242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817" w:type="dxa"/>
            <w:shd w:val="clear" w:color="auto" w:fill="auto"/>
          </w:tcPr>
          <w:p w:rsidR="00594323" w:rsidRPr="00DA607D" w:rsidRDefault="00594323" w:rsidP="0090364B">
            <w:pPr>
              <w:pStyle w:val="21"/>
              <w:spacing w:after="0" w:line="240" w:lineRule="auto"/>
              <w:ind w:left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DA607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Анкетирование</w:t>
            </w:r>
          </w:p>
        </w:tc>
      </w:tr>
    </w:tbl>
    <w:p w:rsidR="00594323" w:rsidRPr="00DA607D" w:rsidRDefault="00594323" w:rsidP="00594323">
      <w:pPr>
        <w:pStyle w:val="21"/>
        <w:spacing w:after="0"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DA607D">
        <w:rPr>
          <w:color w:val="000000" w:themeColor="text1"/>
          <w:sz w:val="28"/>
          <w:szCs w:val="28"/>
        </w:rPr>
        <w:t xml:space="preserve">Критерии оценки личностного развития: </w:t>
      </w:r>
    </w:p>
    <w:p w:rsidR="00594323" w:rsidRPr="00DA607D" w:rsidRDefault="00594323" w:rsidP="00594323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A607D">
        <w:rPr>
          <w:color w:val="000000" w:themeColor="text1"/>
          <w:sz w:val="28"/>
          <w:szCs w:val="28"/>
        </w:rPr>
        <w:sym w:font="Symbol" w:char="F0B7"/>
      </w:r>
      <w:r w:rsidRPr="00DA607D">
        <w:rPr>
          <w:color w:val="000000" w:themeColor="text1"/>
          <w:sz w:val="28"/>
          <w:szCs w:val="28"/>
        </w:rPr>
        <w:t xml:space="preserve"> 10 – 12 баллов – низкий уровень развития;</w:t>
      </w:r>
    </w:p>
    <w:p w:rsidR="00594323" w:rsidRPr="00DA607D" w:rsidRDefault="00594323" w:rsidP="00594323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A607D">
        <w:rPr>
          <w:color w:val="000000" w:themeColor="text1"/>
          <w:sz w:val="28"/>
          <w:szCs w:val="28"/>
        </w:rPr>
        <w:sym w:font="Symbol" w:char="F0B7"/>
      </w:r>
      <w:r w:rsidRPr="00DA607D">
        <w:rPr>
          <w:color w:val="000000" w:themeColor="text1"/>
          <w:sz w:val="28"/>
          <w:szCs w:val="28"/>
        </w:rPr>
        <w:t xml:space="preserve"> 13 – 21 балл – средний уровень развития; </w:t>
      </w:r>
    </w:p>
    <w:p w:rsidR="00594323" w:rsidRPr="00DA607D" w:rsidRDefault="00594323" w:rsidP="00594323">
      <w:pPr>
        <w:pStyle w:val="21"/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DA607D">
        <w:rPr>
          <w:color w:val="000000" w:themeColor="text1"/>
          <w:sz w:val="28"/>
          <w:szCs w:val="28"/>
        </w:rPr>
        <w:sym w:font="Symbol" w:char="F0B7"/>
      </w:r>
      <w:r w:rsidRPr="00DA607D">
        <w:rPr>
          <w:color w:val="000000" w:themeColor="text1"/>
          <w:sz w:val="28"/>
          <w:szCs w:val="28"/>
        </w:rPr>
        <w:t xml:space="preserve"> 22 – 30 баллов – высокий уровень развития</w:t>
      </w:r>
    </w:p>
    <w:bookmarkEnd w:id="3"/>
    <w:p w:rsidR="00594323" w:rsidRPr="00DA607D" w:rsidRDefault="00594323" w:rsidP="00594323">
      <w:pPr>
        <w:shd w:val="clear" w:color="auto" w:fill="FFFFFF"/>
        <w:adjustRightInd w:val="0"/>
        <w:rPr>
          <w:bCs/>
          <w:iCs/>
          <w:color w:val="000000" w:themeColor="text1"/>
          <w:sz w:val="28"/>
          <w:szCs w:val="28"/>
        </w:rPr>
      </w:pPr>
    </w:p>
    <w:p w:rsidR="00594323" w:rsidRDefault="00594323" w:rsidP="00392917">
      <w:pPr>
        <w:pStyle w:val="a8"/>
        <w:tabs>
          <w:tab w:val="left" w:pos="1783"/>
        </w:tabs>
        <w:ind w:left="102"/>
        <w:jc w:val="both"/>
        <w:sectPr w:rsidR="00594323">
          <w:pgSz w:w="11910" w:h="16840"/>
          <w:pgMar w:top="1040" w:right="740" w:bottom="280" w:left="1600" w:header="720" w:footer="720" w:gutter="0"/>
          <w:cols w:space="720"/>
        </w:sectPr>
      </w:pPr>
    </w:p>
    <w:p w:rsidR="003B2A38" w:rsidRDefault="003B2A38" w:rsidP="007F6754">
      <w:pPr>
        <w:shd w:val="clear" w:color="auto" w:fill="FFFFFF"/>
        <w:rPr>
          <w:b/>
          <w:bCs/>
          <w:sz w:val="28"/>
          <w:szCs w:val="28"/>
        </w:rPr>
      </w:pPr>
    </w:p>
    <w:p w:rsidR="00786C63" w:rsidRDefault="00786C63" w:rsidP="00786C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2.5 Список литературы </w:t>
      </w:r>
    </w:p>
    <w:p w:rsidR="00786C63" w:rsidRDefault="00786C63" w:rsidP="00786C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C63" w:rsidRPr="00075606" w:rsidRDefault="00786C63" w:rsidP="00786C63">
      <w:pPr>
        <w:rPr>
          <w:b/>
          <w:sz w:val="28"/>
          <w:szCs w:val="28"/>
        </w:rPr>
      </w:pPr>
      <w:r w:rsidRPr="00075606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педагога</w:t>
      </w:r>
    </w:p>
    <w:p w:rsidR="00786C63" w:rsidRPr="00786C63" w:rsidRDefault="00786C63" w:rsidP="00786C63">
      <w:pPr>
        <w:jc w:val="both"/>
        <w:rPr>
          <w:sz w:val="28"/>
          <w:szCs w:val="28"/>
        </w:rPr>
      </w:pPr>
      <w:r w:rsidRPr="00075606">
        <w:rPr>
          <w:sz w:val="28"/>
          <w:szCs w:val="28"/>
        </w:rPr>
        <w:t xml:space="preserve">1.  </w:t>
      </w:r>
      <w:proofErr w:type="spellStart"/>
      <w:r w:rsidRPr="00075606">
        <w:rPr>
          <w:sz w:val="28"/>
          <w:szCs w:val="28"/>
        </w:rPr>
        <w:t>Аксельрод</w:t>
      </w:r>
      <w:proofErr w:type="spellEnd"/>
      <w:r w:rsidRPr="00075606">
        <w:rPr>
          <w:sz w:val="28"/>
          <w:szCs w:val="28"/>
        </w:rPr>
        <w:t xml:space="preserve"> В.И.  «О  взаимодействии  основного  и  дополнительного  краеведческого  образования». </w:t>
      </w:r>
      <w:r>
        <w:rPr>
          <w:sz w:val="28"/>
          <w:szCs w:val="28"/>
        </w:rPr>
        <w:t xml:space="preserve">  Внешкольник  № 5,  М</w:t>
      </w:r>
      <w:r w:rsidRPr="00786C63">
        <w:rPr>
          <w:color w:val="333333"/>
          <w:sz w:val="28"/>
          <w:szCs w:val="28"/>
          <w:shd w:val="clear" w:color="auto" w:fill="FFFFFF"/>
        </w:rPr>
        <w:t>- 2005- C. 50-54</w:t>
      </w:r>
    </w:p>
    <w:p w:rsidR="00786C63" w:rsidRPr="00B2145A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5606">
        <w:rPr>
          <w:sz w:val="28"/>
          <w:szCs w:val="28"/>
        </w:rPr>
        <w:t>Дукаревич П.   Моя родословна</w:t>
      </w:r>
      <w:r>
        <w:rPr>
          <w:sz w:val="28"/>
          <w:szCs w:val="28"/>
        </w:rPr>
        <w:t>я.  Л.</w:t>
      </w:r>
      <w:r w:rsidRPr="00075606">
        <w:rPr>
          <w:sz w:val="28"/>
          <w:szCs w:val="28"/>
        </w:rPr>
        <w:t xml:space="preserve">, </w:t>
      </w:r>
      <w:r w:rsidRPr="00B2145A">
        <w:rPr>
          <w:sz w:val="28"/>
          <w:szCs w:val="28"/>
        </w:rPr>
        <w:t>2008</w:t>
      </w:r>
      <w:r w:rsidR="00B2145A" w:rsidRPr="00B2145A">
        <w:rPr>
          <w:color w:val="222222"/>
          <w:sz w:val="28"/>
          <w:szCs w:val="28"/>
          <w:shd w:val="clear" w:color="auto" w:fill="FFFFFF"/>
        </w:rPr>
        <w:t xml:space="preserve">  / - Санкт-Петербург: </w:t>
      </w:r>
      <w:proofErr w:type="spellStart"/>
      <w:r w:rsidR="00B2145A" w:rsidRPr="00B2145A">
        <w:rPr>
          <w:color w:val="222222"/>
          <w:sz w:val="28"/>
          <w:szCs w:val="28"/>
          <w:shd w:val="clear" w:color="auto" w:fill="FFFFFF"/>
        </w:rPr>
        <w:t>Лениздат</w:t>
      </w:r>
      <w:proofErr w:type="spellEnd"/>
      <w:r w:rsidR="00B2145A" w:rsidRPr="00B2145A">
        <w:rPr>
          <w:color w:val="222222"/>
          <w:sz w:val="28"/>
          <w:szCs w:val="28"/>
          <w:shd w:val="clear" w:color="auto" w:fill="FFFFFF"/>
        </w:rPr>
        <w:t>, 2008. - 317 с</w:t>
      </w:r>
      <w:r w:rsidR="00B2145A">
        <w:rPr>
          <w:color w:val="222222"/>
          <w:sz w:val="28"/>
          <w:szCs w:val="28"/>
          <w:shd w:val="clear" w:color="auto" w:fill="FFFFFF"/>
        </w:rPr>
        <w:t>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Ищук</w:t>
      </w:r>
      <w:proofErr w:type="spellEnd"/>
      <w:r w:rsidRPr="00075606">
        <w:rPr>
          <w:sz w:val="28"/>
          <w:szCs w:val="28"/>
        </w:rPr>
        <w:t xml:space="preserve">  Г.Н.  «Игровые  технологии  в  краеведение».  Внешкольник № </w:t>
      </w:r>
      <w:smartTag w:uri="urn:schemas-microsoft-com:office:smarttags" w:element="metricconverter">
        <w:smartTagPr>
          <w:attr w:name="ProductID" w:val="7, М"/>
        </w:smartTagPr>
        <w:r w:rsidRPr="00075606">
          <w:rPr>
            <w:sz w:val="28"/>
            <w:szCs w:val="28"/>
          </w:rPr>
          <w:t>7, М</w:t>
        </w:r>
      </w:smartTag>
      <w:r>
        <w:rPr>
          <w:sz w:val="28"/>
          <w:szCs w:val="28"/>
        </w:rPr>
        <w:t>.,2002</w:t>
      </w:r>
      <w:r w:rsidR="00B2145A">
        <w:rPr>
          <w:color w:val="333333"/>
          <w:sz w:val="28"/>
          <w:szCs w:val="28"/>
          <w:shd w:val="clear" w:color="auto" w:fill="FFFFFF"/>
        </w:rPr>
        <w:t xml:space="preserve">. 14 </w:t>
      </w:r>
      <w:proofErr w:type="gramStart"/>
      <w:r w:rsidR="00B2145A">
        <w:rPr>
          <w:color w:val="333333"/>
          <w:sz w:val="28"/>
          <w:szCs w:val="28"/>
          <w:shd w:val="clear" w:color="auto" w:fill="FFFFFF"/>
        </w:rPr>
        <w:t>с</w:t>
      </w:r>
      <w:proofErr w:type="gramEnd"/>
      <w:r w:rsidR="00B2145A">
        <w:rPr>
          <w:color w:val="333333"/>
          <w:sz w:val="28"/>
          <w:szCs w:val="28"/>
          <w:shd w:val="clear" w:color="auto" w:fill="FFFFFF"/>
        </w:rPr>
        <w:t>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Котанс</w:t>
      </w:r>
      <w:proofErr w:type="spellEnd"/>
      <w:r w:rsidRPr="00075606">
        <w:rPr>
          <w:sz w:val="28"/>
          <w:szCs w:val="28"/>
        </w:rPr>
        <w:t xml:space="preserve">  А.Я.  «Формирование  патриотизма  и  гражданского  мировоззрения  средствами   туризма  и  краеведения».  Внешкольник  № </w:t>
      </w:r>
      <w:smartTag w:uri="urn:schemas-microsoft-com:office:smarttags" w:element="metricconverter">
        <w:smartTagPr>
          <w:attr w:name="ProductID" w:val="7, М"/>
        </w:smartTagPr>
        <w:r w:rsidRPr="00075606">
          <w:rPr>
            <w:sz w:val="28"/>
            <w:szCs w:val="28"/>
          </w:rPr>
          <w:t>7, М</w:t>
        </w:r>
      </w:smartTag>
      <w:r>
        <w:rPr>
          <w:sz w:val="28"/>
          <w:szCs w:val="28"/>
        </w:rPr>
        <w:t>.,  2002.</w:t>
      </w:r>
      <w:r w:rsidR="00B2145A">
        <w:rPr>
          <w:sz w:val="28"/>
          <w:szCs w:val="28"/>
        </w:rPr>
        <w:t xml:space="preserve"> 9 </w:t>
      </w:r>
      <w:proofErr w:type="gramStart"/>
      <w:r w:rsidR="00B2145A">
        <w:rPr>
          <w:sz w:val="28"/>
          <w:szCs w:val="28"/>
        </w:rPr>
        <w:t>с</w:t>
      </w:r>
      <w:proofErr w:type="gramEnd"/>
      <w:r w:rsidR="00B2145A">
        <w:rPr>
          <w:sz w:val="28"/>
          <w:szCs w:val="28"/>
        </w:rPr>
        <w:t>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75606">
        <w:rPr>
          <w:sz w:val="28"/>
          <w:szCs w:val="28"/>
        </w:rPr>
        <w:t xml:space="preserve">.  </w:t>
      </w:r>
      <w:proofErr w:type="spellStart"/>
      <w:r w:rsidRPr="00075606">
        <w:rPr>
          <w:sz w:val="28"/>
          <w:szCs w:val="28"/>
        </w:rPr>
        <w:t>Кудаева</w:t>
      </w:r>
      <w:proofErr w:type="spellEnd"/>
      <w:r w:rsidRPr="00075606">
        <w:rPr>
          <w:sz w:val="28"/>
          <w:szCs w:val="28"/>
        </w:rPr>
        <w:t xml:space="preserve"> Г.И.,  Мочалова  З.М.   «</w:t>
      </w:r>
      <w:proofErr w:type="spellStart"/>
      <w:r w:rsidRPr="00075606">
        <w:rPr>
          <w:sz w:val="28"/>
          <w:szCs w:val="28"/>
        </w:rPr>
        <w:t>Мегапроект</w:t>
      </w:r>
      <w:proofErr w:type="spellEnd"/>
      <w:r w:rsidRPr="00075606">
        <w:rPr>
          <w:sz w:val="28"/>
          <w:szCs w:val="28"/>
        </w:rPr>
        <w:t xml:space="preserve">   «Моё  Отечество»   (становление   гражданской  позиции  в  воспитании  детей  и  молодежи)».  Внешкольник № </w:t>
      </w:r>
      <w:smartTag w:uri="urn:schemas-microsoft-com:office:smarttags" w:element="metricconverter">
        <w:smartTagPr>
          <w:attr w:name="ProductID" w:val="2, М"/>
        </w:smartTagPr>
        <w:r w:rsidRPr="00075606">
          <w:rPr>
            <w:sz w:val="28"/>
            <w:szCs w:val="28"/>
          </w:rPr>
          <w:t>2, М</w:t>
        </w:r>
      </w:smartTag>
      <w:r>
        <w:rPr>
          <w:sz w:val="28"/>
          <w:szCs w:val="28"/>
        </w:rPr>
        <w:t>.,  2003.</w:t>
      </w:r>
      <w:r w:rsidR="00B2145A">
        <w:rPr>
          <w:sz w:val="28"/>
          <w:szCs w:val="28"/>
        </w:rPr>
        <w:t xml:space="preserve"> С 7-10.</w:t>
      </w:r>
    </w:p>
    <w:p w:rsidR="00786C63" w:rsidRPr="00075606" w:rsidRDefault="00B2145A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6C63" w:rsidRPr="00075606">
        <w:rPr>
          <w:sz w:val="28"/>
          <w:szCs w:val="28"/>
        </w:rPr>
        <w:t xml:space="preserve">. Остапец – Свешников  А.А. «Методика  исследования  краеведческих  объектов»  Дополнительное  образование  № </w:t>
      </w:r>
      <w:smartTag w:uri="urn:schemas-microsoft-com:office:smarttags" w:element="metricconverter">
        <w:smartTagPr>
          <w:attr w:name="ProductID" w:val="2, М"/>
        </w:smartTagPr>
        <w:r w:rsidR="00786C63" w:rsidRPr="00075606">
          <w:rPr>
            <w:sz w:val="28"/>
            <w:szCs w:val="28"/>
          </w:rPr>
          <w:t>2, М</w:t>
        </w:r>
      </w:smartTag>
      <w:r w:rsidR="00786C63">
        <w:rPr>
          <w:sz w:val="28"/>
          <w:szCs w:val="28"/>
        </w:rPr>
        <w:t>., 2003.</w:t>
      </w:r>
      <w:r>
        <w:rPr>
          <w:sz w:val="28"/>
          <w:szCs w:val="28"/>
        </w:rPr>
        <w:t xml:space="preserve"> С. 6-8</w:t>
      </w:r>
    </w:p>
    <w:p w:rsidR="00786C63" w:rsidRPr="00075606" w:rsidRDefault="00B2145A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6C63" w:rsidRPr="00075606">
        <w:rPr>
          <w:sz w:val="28"/>
          <w:szCs w:val="28"/>
        </w:rPr>
        <w:t>.  Самохин  Ю.С.  Туризм   в  детском  оздоровительном  лагере. «Педагогическое о</w:t>
      </w:r>
      <w:r w:rsidR="00786C63">
        <w:rPr>
          <w:sz w:val="28"/>
          <w:szCs w:val="28"/>
        </w:rPr>
        <w:t xml:space="preserve">бщество  России»  М. - 2003. </w:t>
      </w:r>
      <w:r>
        <w:rPr>
          <w:sz w:val="28"/>
          <w:szCs w:val="28"/>
        </w:rPr>
        <w:t xml:space="preserve">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86C63" w:rsidRPr="00075606" w:rsidRDefault="00786C63" w:rsidP="00786C63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75606">
        <w:rPr>
          <w:sz w:val="28"/>
          <w:szCs w:val="28"/>
        </w:rPr>
        <w:t>.  Федорова  Н.Ф.  «Роль  краеведения  в  системе  воспитательной  работы  учреждения  дополнительного  образования  дет</w:t>
      </w:r>
      <w:r>
        <w:rPr>
          <w:sz w:val="28"/>
          <w:szCs w:val="28"/>
        </w:rPr>
        <w:t>ей». Бюллетень ПММ № 2,М. 2002.</w:t>
      </w:r>
      <w:r w:rsidR="00B2145A">
        <w:rPr>
          <w:sz w:val="28"/>
          <w:szCs w:val="28"/>
        </w:rPr>
        <w:t xml:space="preserve"> С. 9-11</w:t>
      </w:r>
    </w:p>
    <w:p w:rsidR="00786C63" w:rsidRDefault="00786C63" w:rsidP="00786C63">
      <w:pPr>
        <w:rPr>
          <w:sz w:val="28"/>
          <w:szCs w:val="28"/>
        </w:rPr>
      </w:pPr>
    </w:p>
    <w:p w:rsidR="00786C63" w:rsidRPr="00CA130B" w:rsidRDefault="00786C63" w:rsidP="00786C6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 для детей</w:t>
      </w:r>
    </w:p>
    <w:p w:rsidR="00786C63" w:rsidRDefault="006C73F5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86C63">
        <w:rPr>
          <w:color w:val="000000"/>
          <w:sz w:val="28"/>
          <w:szCs w:val="28"/>
        </w:rPr>
        <w:t xml:space="preserve">. </w:t>
      </w:r>
      <w:proofErr w:type="spellStart"/>
      <w:r w:rsidR="00786C63">
        <w:rPr>
          <w:color w:val="000000"/>
          <w:sz w:val="28"/>
          <w:szCs w:val="28"/>
        </w:rPr>
        <w:t>Амельчев</w:t>
      </w:r>
      <w:proofErr w:type="spellEnd"/>
      <w:r w:rsidR="00786C63">
        <w:rPr>
          <w:color w:val="000000"/>
          <w:sz w:val="28"/>
          <w:szCs w:val="28"/>
        </w:rPr>
        <w:t xml:space="preserve"> С.К. «</w:t>
      </w:r>
      <w:proofErr w:type="spellStart"/>
      <w:r w:rsidR="00786C63">
        <w:rPr>
          <w:color w:val="000000"/>
          <w:sz w:val="28"/>
          <w:szCs w:val="28"/>
        </w:rPr>
        <w:t>Ершовский</w:t>
      </w:r>
      <w:proofErr w:type="spellEnd"/>
      <w:r w:rsidR="00786C63">
        <w:rPr>
          <w:color w:val="000000"/>
          <w:sz w:val="28"/>
          <w:szCs w:val="28"/>
        </w:rPr>
        <w:t xml:space="preserve"> район </w:t>
      </w:r>
      <w:proofErr w:type="gramStart"/>
      <w:r w:rsidR="00786C63">
        <w:rPr>
          <w:color w:val="000000"/>
          <w:sz w:val="28"/>
          <w:szCs w:val="28"/>
        </w:rPr>
        <w:t>–ф</w:t>
      </w:r>
      <w:proofErr w:type="gramEnd"/>
      <w:r w:rsidR="00786C63">
        <w:rPr>
          <w:color w:val="000000"/>
          <w:sz w:val="28"/>
          <w:szCs w:val="28"/>
        </w:rPr>
        <w:t>ронту» г. Ершов 1978.</w:t>
      </w:r>
      <w:r>
        <w:rPr>
          <w:color w:val="000000"/>
          <w:sz w:val="28"/>
          <w:szCs w:val="28"/>
        </w:rPr>
        <w:t xml:space="preserve"> 23 с.</w:t>
      </w:r>
    </w:p>
    <w:p w:rsidR="00786C63" w:rsidRDefault="00451314" w:rsidP="00786C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6C63">
        <w:rPr>
          <w:color w:val="000000"/>
          <w:sz w:val="28"/>
          <w:szCs w:val="28"/>
        </w:rPr>
        <w:t xml:space="preserve">. Л.В. </w:t>
      </w:r>
      <w:proofErr w:type="spellStart"/>
      <w:r w:rsidR="00786C63">
        <w:rPr>
          <w:color w:val="000000"/>
          <w:sz w:val="28"/>
          <w:szCs w:val="28"/>
        </w:rPr>
        <w:t>Мякшева</w:t>
      </w:r>
      <w:proofErr w:type="spellEnd"/>
      <w:r w:rsidR="00786C63">
        <w:rPr>
          <w:color w:val="000000"/>
          <w:sz w:val="28"/>
          <w:szCs w:val="28"/>
        </w:rPr>
        <w:t xml:space="preserve">  «История Саратовского края». С., «Лицей» 2009.</w:t>
      </w:r>
      <w:r w:rsidR="006C73F5">
        <w:rPr>
          <w:color w:val="000000"/>
          <w:sz w:val="28"/>
          <w:szCs w:val="28"/>
        </w:rPr>
        <w:t xml:space="preserve"> 270 </w:t>
      </w:r>
      <w:proofErr w:type="gramStart"/>
      <w:r w:rsidR="006C73F5">
        <w:rPr>
          <w:color w:val="000000"/>
          <w:sz w:val="28"/>
          <w:szCs w:val="28"/>
        </w:rPr>
        <w:t>с</w:t>
      </w:r>
      <w:proofErr w:type="gramEnd"/>
      <w:r w:rsidR="006C73F5">
        <w:rPr>
          <w:color w:val="000000"/>
          <w:sz w:val="28"/>
          <w:szCs w:val="28"/>
        </w:rPr>
        <w:t>.</w:t>
      </w:r>
    </w:p>
    <w:p w:rsidR="00786C63" w:rsidRDefault="00786C63" w:rsidP="00786C63">
      <w:pPr>
        <w:rPr>
          <w:sz w:val="28"/>
          <w:szCs w:val="28"/>
        </w:rPr>
      </w:pPr>
    </w:p>
    <w:p w:rsidR="00786C63" w:rsidRDefault="00786C63" w:rsidP="00786C63">
      <w:pPr>
        <w:rPr>
          <w:sz w:val="28"/>
          <w:szCs w:val="28"/>
        </w:rPr>
      </w:pPr>
    </w:p>
    <w:p w:rsidR="00392917" w:rsidRDefault="00392917" w:rsidP="00786C6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Pr="00392917" w:rsidRDefault="00392917" w:rsidP="00392917">
      <w:pPr>
        <w:rPr>
          <w:sz w:val="28"/>
          <w:szCs w:val="28"/>
        </w:rPr>
      </w:pPr>
    </w:p>
    <w:p w:rsidR="00392917" w:rsidRDefault="00392917" w:rsidP="00392917">
      <w:pPr>
        <w:rPr>
          <w:sz w:val="28"/>
          <w:szCs w:val="28"/>
        </w:rPr>
      </w:pPr>
    </w:p>
    <w:p w:rsidR="00786C63" w:rsidRDefault="00392917" w:rsidP="00392917">
      <w:pPr>
        <w:tabs>
          <w:tab w:val="left" w:pos="3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92917" w:rsidRDefault="00392917" w:rsidP="00392917">
      <w:pPr>
        <w:tabs>
          <w:tab w:val="left" w:pos="3120"/>
        </w:tabs>
        <w:rPr>
          <w:sz w:val="28"/>
          <w:szCs w:val="28"/>
        </w:rPr>
      </w:pPr>
    </w:p>
    <w:p w:rsidR="00392917" w:rsidRDefault="00392917" w:rsidP="00392917">
      <w:pPr>
        <w:tabs>
          <w:tab w:val="left" w:pos="3120"/>
        </w:tabs>
        <w:rPr>
          <w:sz w:val="28"/>
          <w:szCs w:val="28"/>
        </w:rPr>
      </w:pPr>
    </w:p>
    <w:sectPr w:rsidR="00392917" w:rsidSect="00CE3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692"/>
    <w:multiLevelType w:val="hybridMultilevel"/>
    <w:tmpl w:val="5BA43F10"/>
    <w:lvl w:ilvl="0" w:tplc="B62C5B68">
      <w:start w:val="1"/>
      <w:numFmt w:val="upperRoman"/>
      <w:lvlText w:val="%1."/>
      <w:lvlJc w:val="left"/>
      <w:pPr>
        <w:ind w:left="2135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908A60A">
      <w:start w:val="1"/>
      <w:numFmt w:val="decimal"/>
      <w:lvlText w:val="%2."/>
      <w:lvlJc w:val="left"/>
      <w:pPr>
        <w:ind w:left="24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A249284">
      <w:numFmt w:val="bullet"/>
      <w:lvlText w:val="•"/>
      <w:lvlJc w:val="left"/>
      <w:pPr>
        <w:ind w:left="3214" w:hanging="281"/>
      </w:pPr>
      <w:rPr>
        <w:rFonts w:hint="default"/>
        <w:lang w:val="ru-RU" w:eastAsia="en-US" w:bidi="ar-SA"/>
      </w:rPr>
    </w:lvl>
    <w:lvl w:ilvl="3" w:tplc="4EA09E88">
      <w:numFmt w:val="bullet"/>
      <w:lvlText w:val="•"/>
      <w:lvlJc w:val="left"/>
      <w:pPr>
        <w:ind w:left="4008" w:hanging="281"/>
      </w:pPr>
      <w:rPr>
        <w:rFonts w:hint="default"/>
        <w:lang w:val="ru-RU" w:eastAsia="en-US" w:bidi="ar-SA"/>
      </w:rPr>
    </w:lvl>
    <w:lvl w:ilvl="4" w:tplc="5F583CBA"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 w:tplc="2BD2991A">
      <w:numFmt w:val="bullet"/>
      <w:lvlText w:val="•"/>
      <w:lvlJc w:val="left"/>
      <w:pPr>
        <w:ind w:left="5596" w:hanging="281"/>
      </w:pPr>
      <w:rPr>
        <w:rFonts w:hint="default"/>
        <w:lang w:val="ru-RU" w:eastAsia="en-US" w:bidi="ar-SA"/>
      </w:rPr>
    </w:lvl>
    <w:lvl w:ilvl="6" w:tplc="05F03D4C">
      <w:numFmt w:val="bullet"/>
      <w:lvlText w:val="•"/>
      <w:lvlJc w:val="left"/>
      <w:pPr>
        <w:ind w:left="6390" w:hanging="281"/>
      </w:pPr>
      <w:rPr>
        <w:rFonts w:hint="default"/>
        <w:lang w:val="ru-RU" w:eastAsia="en-US" w:bidi="ar-SA"/>
      </w:rPr>
    </w:lvl>
    <w:lvl w:ilvl="7" w:tplc="E496E088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 w:tplc="84F4F794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1">
    <w:nsid w:val="0426675F"/>
    <w:multiLevelType w:val="hybridMultilevel"/>
    <w:tmpl w:val="E3142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5280"/>
    <w:multiLevelType w:val="hybridMultilevel"/>
    <w:tmpl w:val="71264C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AA2081"/>
    <w:multiLevelType w:val="multilevel"/>
    <w:tmpl w:val="59EC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A5D1BF6"/>
    <w:multiLevelType w:val="hybridMultilevel"/>
    <w:tmpl w:val="ABC6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11DC7"/>
    <w:multiLevelType w:val="hybridMultilevel"/>
    <w:tmpl w:val="03B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55B3"/>
    <w:multiLevelType w:val="hybridMultilevel"/>
    <w:tmpl w:val="1A5EF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73AF7"/>
    <w:multiLevelType w:val="hybridMultilevel"/>
    <w:tmpl w:val="866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252CC"/>
    <w:multiLevelType w:val="hybridMultilevel"/>
    <w:tmpl w:val="CA9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D428E"/>
    <w:multiLevelType w:val="hybridMultilevel"/>
    <w:tmpl w:val="A2181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01687"/>
    <w:multiLevelType w:val="hybridMultilevel"/>
    <w:tmpl w:val="D292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B4CA3"/>
    <w:multiLevelType w:val="hybridMultilevel"/>
    <w:tmpl w:val="80AE21B8"/>
    <w:lvl w:ilvl="0" w:tplc="01128C3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60169C">
      <w:numFmt w:val="bullet"/>
      <w:lvlText w:val="•"/>
      <w:lvlJc w:val="left"/>
      <w:pPr>
        <w:ind w:left="1814" w:hanging="360"/>
      </w:pPr>
      <w:rPr>
        <w:rFonts w:hint="default"/>
        <w:lang w:val="ru-RU" w:eastAsia="en-US" w:bidi="ar-SA"/>
      </w:rPr>
    </w:lvl>
    <w:lvl w:ilvl="2" w:tplc="B344E0C4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3F7CFE8A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AEE28E40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9F620FBE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65029058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0F1E44A0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8" w:tplc="19E0E4D8">
      <w:numFmt w:val="bullet"/>
      <w:lvlText w:val="•"/>
      <w:lvlJc w:val="left"/>
      <w:pPr>
        <w:ind w:left="7937" w:hanging="360"/>
      </w:pPr>
      <w:rPr>
        <w:rFonts w:hint="default"/>
        <w:lang w:val="ru-RU" w:eastAsia="en-US" w:bidi="ar-SA"/>
      </w:rPr>
    </w:lvl>
  </w:abstractNum>
  <w:abstractNum w:abstractNumId="12">
    <w:nsid w:val="2FAB7750"/>
    <w:multiLevelType w:val="hybridMultilevel"/>
    <w:tmpl w:val="24788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86281"/>
    <w:multiLevelType w:val="hybridMultilevel"/>
    <w:tmpl w:val="5676635A"/>
    <w:lvl w:ilvl="0" w:tplc="F874433A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23D18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33164B9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D22FB06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BCF8E828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CF826962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4EBE5DC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2E78FD0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5A864722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4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>
    <w:nsid w:val="3EFF0A01"/>
    <w:multiLevelType w:val="hybridMultilevel"/>
    <w:tmpl w:val="0522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1B28"/>
    <w:multiLevelType w:val="hybridMultilevel"/>
    <w:tmpl w:val="EC2045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14772BD"/>
    <w:multiLevelType w:val="hybridMultilevel"/>
    <w:tmpl w:val="13BC69D2"/>
    <w:lvl w:ilvl="0" w:tplc="3B409442">
      <w:numFmt w:val="bullet"/>
      <w:lvlText w:val=""/>
      <w:lvlJc w:val="left"/>
      <w:pPr>
        <w:ind w:left="1018" w:hanging="360"/>
      </w:pPr>
      <w:rPr>
        <w:rFonts w:ascii="Symbol" w:eastAsia="Symbol" w:hAnsi="Symbol" w:cs="Symbol" w:hint="default"/>
        <w:w w:val="89"/>
        <w:sz w:val="28"/>
        <w:szCs w:val="28"/>
        <w:lang w:val="ru-RU" w:eastAsia="en-US" w:bidi="ar-SA"/>
      </w:rPr>
    </w:lvl>
    <w:lvl w:ilvl="1" w:tplc="0E4E064E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5D10C868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DF10247E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4" w:tplc="73143B22">
      <w:numFmt w:val="bullet"/>
      <w:lvlText w:val="•"/>
      <w:lvlJc w:val="left"/>
      <w:pPr>
        <w:ind w:left="4750" w:hanging="360"/>
      </w:pPr>
      <w:rPr>
        <w:rFonts w:hint="default"/>
        <w:lang w:val="ru-RU" w:eastAsia="en-US" w:bidi="ar-SA"/>
      </w:rPr>
    </w:lvl>
    <w:lvl w:ilvl="5" w:tplc="E23CD53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61B00A80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414096AC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  <w:lvl w:ilvl="8" w:tplc="B9687432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18">
    <w:nsid w:val="449010D8"/>
    <w:multiLevelType w:val="hybridMultilevel"/>
    <w:tmpl w:val="AA2831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4A014D83"/>
    <w:multiLevelType w:val="hybridMultilevel"/>
    <w:tmpl w:val="EA2E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051B1"/>
    <w:multiLevelType w:val="hybridMultilevel"/>
    <w:tmpl w:val="92B25C12"/>
    <w:lvl w:ilvl="0" w:tplc="90385ED8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AA793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10026DC2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A188968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F474B26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B3CE87E8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54720586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7EA46FE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163C742E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21">
    <w:nsid w:val="4EC523BC"/>
    <w:multiLevelType w:val="multilevel"/>
    <w:tmpl w:val="29889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0E40C93"/>
    <w:multiLevelType w:val="hybridMultilevel"/>
    <w:tmpl w:val="347497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59450A3"/>
    <w:multiLevelType w:val="hybridMultilevel"/>
    <w:tmpl w:val="788290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F90356"/>
    <w:multiLevelType w:val="hybridMultilevel"/>
    <w:tmpl w:val="4648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B3F55"/>
    <w:multiLevelType w:val="hybridMultilevel"/>
    <w:tmpl w:val="72E4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14506"/>
    <w:multiLevelType w:val="hybridMultilevel"/>
    <w:tmpl w:val="596A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F0730"/>
    <w:multiLevelType w:val="multilevel"/>
    <w:tmpl w:val="ECDE92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AED307A"/>
    <w:multiLevelType w:val="hybridMultilevel"/>
    <w:tmpl w:val="26A88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28"/>
  </w:num>
  <w:num w:numId="11">
    <w:abstractNumId w:val="27"/>
  </w:num>
  <w:num w:numId="12">
    <w:abstractNumId w:val="25"/>
  </w:num>
  <w:num w:numId="13">
    <w:abstractNumId w:val="8"/>
  </w:num>
  <w:num w:numId="14">
    <w:abstractNumId w:val="15"/>
  </w:num>
  <w:num w:numId="15">
    <w:abstractNumId w:val="5"/>
  </w:num>
  <w:num w:numId="16">
    <w:abstractNumId w:val="26"/>
  </w:num>
  <w:num w:numId="17">
    <w:abstractNumId w:val="23"/>
  </w:num>
  <w:num w:numId="18">
    <w:abstractNumId w:val="16"/>
  </w:num>
  <w:num w:numId="19">
    <w:abstractNumId w:val="2"/>
  </w:num>
  <w:num w:numId="20">
    <w:abstractNumId w:val="21"/>
  </w:num>
  <w:num w:numId="21">
    <w:abstractNumId w:val="22"/>
  </w:num>
  <w:num w:numId="22">
    <w:abstractNumId w:val="17"/>
  </w:num>
  <w:num w:numId="23">
    <w:abstractNumId w:val="11"/>
  </w:num>
  <w:num w:numId="24">
    <w:abstractNumId w:val="20"/>
  </w:num>
  <w:num w:numId="25">
    <w:abstractNumId w:val="13"/>
  </w:num>
  <w:num w:numId="26">
    <w:abstractNumId w:val="9"/>
  </w:num>
  <w:num w:numId="27">
    <w:abstractNumId w:val="0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4B"/>
    <w:rsid w:val="00037AFD"/>
    <w:rsid w:val="00040277"/>
    <w:rsid w:val="000515DA"/>
    <w:rsid w:val="00073004"/>
    <w:rsid w:val="00083E98"/>
    <w:rsid w:val="000872BB"/>
    <w:rsid w:val="000E4506"/>
    <w:rsid w:val="000F0D8C"/>
    <w:rsid w:val="000F521F"/>
    <w:rsid w:val="000F5A98"/>
    <w:rsid w:val="001338DC"/>
    <w:rsid w:val="00133BF1"/>
    <w:rsid w:val="00142139"/>
    <w:rsid w:val="00176D23"/>
    <w:rsid w:val="00192F2A"/>
    <w:rsid w:val="001B76CE"/>
    <w:rsid w:val="001C5A7A"/>
    <w:rsid w:val="00234920"/>
    <w:rsid w:val="0024475B"/>
    <w:rsid w:val="0025527C"/>
    <w:rsid w:val="002B4E6C"/>
    <w:rsid w:val="002D114F"/>
    <w:rsid w:val="002F0C7C"/>
    <w:rsid w:val="00325FD7"/>
    <w:rsid w:val="0033050C"/>
    <w:rsid w:val="00340F7D"/>
    <w:rsid w:val="00360F0A"/>
    <w:rsid w:val="00382286"/>
    <w:rsid w:val="00392917"/>
    <w:rsid w:val="0039307A"/>
    <w:rsid w:val="003B1E61"/>
    <w:rsid w:val="003B2A38"/>
    <w:rsid w:val="003C08AA"/>
    <w:rsid w:val="003C567B"/>
    <w:rsid w:val="003D6D5C"/>
    <w:rsid w:val="003E35EE"/>
    <w:rsid w:val="003F002A"/>
    <w:rsid w:val="00443DE5"/>
    <w:rsid w:val="00450B1D"/>
    <w:rsid w:val="00451314"/>
    <w:rsid w:val="00451782"/>
    <w:rsid w:val="004622F9"/>
    <w:rsid w:val="00477D20"/>
    <w:rsid w:val="004C14D6"/>
    <w:rsid w:val="004D2FCD"/>
    <w:rsid w:val="004E64BF"/>
    <w:rsid w:val="004F38F1"/>
    <w:rsid w:val="0050237D"/>
    <w:rsid w:val="00545A69"/>
    <w:rsid w:val="00550961"/>
    <w:rsid w:val="005548DC"/>
    <w:rsid w:val="00582DEA"/>
    <w:rsid w:val="00594323"/>
    <w:rsid w:val="005C0189"/>
    <w:rsid w:val="005C76B7"/>
    <w:rsid w:val="005D54F4"/>
    <w:rsid w:val="005D7200"/>
    <w:rsid w:val="00605D3E"/>
    <w:rsid w:val="00625F95"/>
    <w:rsid w:val="00637354"/>
    <w:rsid w:val="006B139D"/>
    <w:rsid w:val="006C73F5"/>
    <w:rsid w:val="00710B68"/>
    <w:rsid w:val="007205BD"/>
    <w:rsid w:val="00726028"/>
    <w:rsid w:val="007619B1"/>
    <w:rsid w:val="00764997"/>
    <w:rsid w:val="00786C63"/>
    <w:rsid w:val="007955BC"/>
    <w:rsid w:val="007D0434"/>
    <w:rsid w:val="007F6754"/>
    <w:rsid w:val="00814833"/>
    <w:rsid w:val="00841DB6"/>
    <w:rsid w:val="00850393"/>
    <w:rsid w:val="0086621F"/>
    <w:rsid w:val="008A6449"/>
    <w:rsid w:val="008D5B7E"/>
    <w:rsid w:val="008E18AA"/>
    <w:rsid w:val="008F547B"/>
    <w:rsid w:val="0090364B"/>
    <w:rsid w:val="00904884"/>
    <w:rsid w:val="00925A34"/>
    <w:rsid w:val="00950B3B"/>
    <w:rsid w:val="00980E49"/>
    <w:rsid w:val="00994463"/>
    <w:rsid w:val="009B14D4"/>
    <w:rsid w:val="009D181D"/>
    <w:rsid w:val="00A42A6B"/>
    <w:rsid w:val="00A54026"/>
    <w:rsid w:val="00A77FFE"/>
    <w:rsid w:val="00A80B6D"/>
    <w:rsid w:val="00A83E5A"/>
    <w:rsid w:val="00AE42C0"/>
    <w:rsid w:val="00AE4D13"/>
    <w:rsid w:val="00B2145A"/>
    <w:rsid w:val="00B32684"/>
    <w:rsid w:val="00B3344B"/>
    <w:rsid w:val="00B351F7"/>
    <w:rsid w:val="00B461C5"/>
    <w:rsid w:val="00B53896"/>
    <w:rsid w:val="00B8309B"/>
    <w:rsid w:val="00BB6D9F"/>
    <w:rsid w:val="00BC3FE8"/>
    <w:rsid w:val="00BD41B7"/>
    <w:rsid w:val="00BE3203"/>
    <w:rsid w:val="00BE3FAD"/>
    <w:rsid w:val="00BE7B81"/>
    <w:rsid w:val="00BF4568"/>
    <w:rsid w:val="00C14D59"/>
    <w:rsid w:val="00C31817"/>
    <w:rsid w:val="00C36E9A"/>
    <w:rsid w:val="00C958E1"/>
    <w:rsid w:val="00CA3F96"/>
    <w:rsid w:val="00CB0544"/>
    <w:rsid w:val="00CB3AF8"/>
    <w:rsid w:val="00CE3083"/>
    <w:rsid w:val="00CE5F73"/>
    <w:rsid w:val="00CF7CFC"/>
    <w:rsid w:val="00D07412"/>
    <w:rsid w:val="00D123D3"/>
    <w:rsid w:val="00D14D6A"/>
    <w:rsid w:val="00D441CD"/>
    <w:rsid w:val="00D47556"/>
    <w:rsid w:val="00D60411"/>
    <w:rsid w:val="00D63581"/>
    <w:rsid w:val="00DA607D"/>
    <w:rsid w:val="00DB2CA1"/>
    <w:rsid w:val="00DC3A2D"/>
    <w:rsid w:val="00DD68F6"/>
    <w:rsid w:val="00E218CF"/>
    <w:rsid w:val="00E31E85"/>
    <w:rsid w:val="00E63EF4"/>
    <w:rsid w:val="00E92174"/>
    <w:rsid w:val="00EB4195"/>
    <w:rsid w:val="00F01F99"/>
    <w:rsid w:val="00F75D22"/>
    <w:rsid w:val="00FB162D"/>
    <w:rsid w:val="00FB197F"/>
    <w:rsid w:val="00FE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2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D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3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45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344B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B33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c1">
    <w:name w:val="c1"/>
    <w:basedOn w:val="a0"/>
    <w:rsid w:val="00142139"/>
  </w:style>
  <w:style w:type="character" w:customStyle="1" w:styleId="90">
    <w:name w:val="Заголовок 9 Знак"/>
    <w:basedOn w:val="a0"/>
    <w:link w:val="9"/>
    <w:uiPriority w:val="9"/>
    <w:semiHidden/>
    <w:rsid w:val="00BF45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4">
    <w:name w:val="Normal (Web)"/>
    <w:basedOn w:val="a"/>
    <w:uiPriority w:val="99"/>
    <w:unhideWhenUsed/>
    <w:rsid w:val="00A77FFE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nhideWhenUsed/>
    <w:rsid w:val="00CF7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F7C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F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next w:val="a4"/>
    <w:uiPriority w:val="99"/>
    <w:unhideWhenUsed/>
    <w:rsid w:val="00625F95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25F95"/>
    <w:rPr>
      <w:b/>
      <w:bCs/>
    </w:rPr>
  </w:style>
  <w:style w:type="paragraph" w:styleId="a8">
    <w:name w:val="Body Text"/>
    <w:basedOn w:val="a"/>
    <w:link w:val="a9"/>
    <w:uiPriority w:val="99"/>
    <w:unhideWhenUsed/>
    <w:rsid w:val="00E921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9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3DE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BE3FAD"/>
    <w:rPr>
      <w:strike w:val="0"/>
      <w:dstrike w:val="0"/>
      <w:color w:val="0066CC"/>
      <w:u w:val="none"/>
      <w:effect w:val="none"/>
    </w:rPr>
  </w:style>
  <w:style w:type="character" w:customStyle="1" w:styleId="c0">
    <w:name w:val="c0"/>
    <w:basedOn w:val="a0"/>
    <w:rsid w:val="00BE3FAD"/>
  </w:style>
  <w:style w:type="paragraph" w:customStyle="1" w:styleId="c3">
    <w:name w:val="c3"/>
    <w:basedOn w:val="a"/>
    <w:rsid w:val="00BE3FAD"/>
    <w:pPr>
      <w:spacing w:before="100" w:beforeAutospacing="1" w:after="100" w:afterAutospacing="1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50237D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1B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1B7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D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05D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5D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CB3AF8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764997"/>
    <w:pPr>
      <w:widowControl w:val="0"/>
      <w:autoSpaceDE w:val="0"/>
      <w:autoSpaceDN w:val="0"/>
      <w:spacing w:line="319" w:lineRule="exact"/>
      <w:ind w:left="222"/>
      <w:outlineLvl w:val="1"/>
    </w:pPr>
    <w:rPr>
      <w:b/>
      <w:bCs/>
      <w:sz w:val="28"/>
      <w:szCs w:val="28"/>
      <w:lang w:eastAsia="en-US"/>
    </w:rPr>
  </w:style>
  <w:style w:type="character" w:customStyle="1" w:styleId="c2">
    <w:name w:val="c2"/>
    <w:basedOn w:val="a0"/>
    <w:rsid w:val="00E63EF4"/>
  </w:style>
  <w:style w:type="character" w:customStyle="1" w:styleId="10">
    <w:name w:val="Заголовок 1 Знак"/>
    <w:basedOn w:val="a0"/>
    <w:link w:val="1"/>
    <w:uiPriority w:val="9"/>
    <w:rsid w:val="00BE32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89">
    <w:name w:val="c89"/>
    <w:basedOn w:val="a"/>
    <w:rsid w:val="00BE3203"/>
    <w:pPr>
      <w:suppressAutoHyphens/>
      <w:spacing w:before="280" w:after="280" w:line="276" w:lineRule="auto"/>
    </w:pPr>
    <w:rPr>
      <w:rFonts w:ascii="Calibri" w:eastAsia="Calibri" w:hAnsi="Calibri"/>
    </w:rPr>
  </w:style>
  <w:style w:type="paragraph" w:customStyle="1" w:styleId="71">
    <w:name w:val="Заголовок 71"/>
    <w:basedOn w:val="a"/>
    <w:next w:val="a"/>
    <w:rsid w:val="00BE3203"/>
    <w:pPr>
      <w:suppressAutoHyphens/>
      <w:spacing w:before="240" w:after="60" w:line="276" w:lineRule="auto"/>
    </w:pPr>
    <w:rPr>
      <w:rFonts w:ascii="Calibri" w:eastAsia="Calibri" w:hAnsi="Calibri" w:cs="DejaVu Sans"/>
    </w:rPr>
  </w:style>
  <w:style w:type="paragraph" w:customStyle="1" w:styleId="12">
    <w:name w:val="Обычный (веб)1"/>
    <w:basedOn w:val="a"/>
    <w:rsid w:val="00BE3203"/>
    <w:pPr>
      <w:suppressAutoHyphens/>
      <w:spacing w:before="280" w:after="280" w:line="276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usskaj@mail.ru" TargetMode="External"/><Relationship Id="rId13" Type="http://schemas.openxmlformats.org/officeDocument/2006/relationships/hyperlink" Target="https://skyteach.ru/2019/01/14/zoom-platforma-dlya-provedeniya-onlajn-zanyatij/" TargetMode="External"/><Relationship Id="rId18" Type="http://schemas.openxmlformats.org/officeDocument/2006/relationships/hyperlink" Target="https://skyteach.ru/2019/01/14/zoom-platforma-dlya-provedeniya-onlajn-zanyatij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miuss-shkola.ucoz.ru/" TargetMode="External"/><Relationship Id="rId12" Type="http://schemas.openxmlformats.org/officeDocument/2006/relationships/hyperlink" Target="https://skyteach.ru/2019/01/14/zoom-platforma-dlya-provedeniya-onlajn-zanyatij/" TargetMode="External"/><Relationship Id="rId17" Type="http://schemas.openxmlformats.org/officeDocument/2006/relationships/hyperlink" Target="https://skyteach.ru/2019/01/14/zoom-platforma-dlya-provedeniya-onlajn-zanyat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teach.ru/2019/01/14/zoom-platforma-dlya-provedeniya-onlajn-zanyatij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kyteach.ru/2019/01/14/zoom-platforma-dlya-provedeniya-onlajn-zanyat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teach.ru/2019/01/14/zoom-platforma-dlya-provedeniya-onlajn-zanyatij/" TargetMode="External"/><Relationship Id="rId10" Type="http://schemas.openxmlformats.org/officeDocument/2006/relationships/hyperlink" Target="https://skyteach.ru/2019/01/14/zoom-platforma-dlya-provedeniya-onlajn-zanyatij/" TargetMode="External"/><Relationship Id="rId19" Type="http://schemas.openxmlformats.org/officeDocument/2006/relationships/hyperlink" Target="https://skyteach.ru/2019/01/14/zoom-platforma-dlya-provedeniya-onlajn-zanyat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yteach.ru/2019/01/14/zoom-platforma-dlya-provedeniya-onlajn-zanyatij/" TargetMode="External"/><Relationship Id="rId14" Type="http://schemas.openxmlformats.org/officeDocument/2006/relationships/hyperlink" Target="https://skyteach.ru/2019/01/14/zoom-platforma-dlya-provedeniya-onlajn-zanyatij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30C8-02F0-4FD1-9452-0214916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21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Директор</cp:lastModifiedBy>
  <cp:revision>45</cp:revision>
  <cp:lastPrinted>2021-11-15T11:02:00Z</cp:lastPrinted>
  <dcterms:created xsi:type="dcterms:W3CDTF">2021-02-24T13:16:00Z</dcterms:created>
  <dcterms:modified xsi:type="dcterms:W3CDTF">2023-06-29T06:43:00Z</dcterms:modified>
</cp:coreProperties>
</file>