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B" w:rsidRDefault="005D4186" w:rsidP="000B31DA">
      <w:pPr>
        <w:pBdr>
          <w:top w:val="nil"/>
          <w:left w:val="nil"/>
          <w:bottom w:val="nil"/>
          <w:right w:val="nil"/>
          <w:between w:val="nil"/>
        </w:pBdr>
        <w:spacing w:before="68" w:line="319" w:lineRule="auto"/>
        <w:ind w:right="7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C9131B" w:rsidRDefault="005D4186" w:rsidP="000B31DA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731" w:right="73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«Средняя школа №87»</w:t>
      </w:r>
    </w:p>
    <w:p w:rsidR="00DA5B0F" w:rsidRDefault="00DA5B0F" w:rsidP="00342C28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731" w:right="73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FC778CD" wp14:editId="32723088">
            <wp:extent cx="1603375" cy="1335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265" w:rsidRDefault="00DA5B0F" w:rsidP="00342C28">
      <w:pPr>
        <w:tabs>
          <w:tab w:val="left" w:pos="6470"/>
        </w:tabs>
        <w:spacing w:line="275" w:lineRule="auto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 xml:space="preserve">  </w:t>
      </w:r>
      <w:proofErr w:type="gramStart"/>
      <w:r w:rsidR="005D4186">
        <w:rPr>
          <w:sz w:val="24"/>
          <w:szCs w:val="24"/>
        </w:rPr>
        <w:t>Рассмотрено на</w:t>
      </w:r>
      <w:r w:rsidR="00C70AF4">
        <w:rPr>
          <w:sz w:val="24"/>
          <w:szCs w:val="24"/>
        </w:rPr>
        <w:t xml:space="preserve">                                                                                                 Утверждено</w:t>
      </w:r>
      <w:proofErr w:type="gramEnd"/>
    </w:p>
    <w:p w:rsidR="00E52265" w:rsidRDefault="005D4186" w:rsidP="00342C28">
      <w:pPr>
        <w:tabs>
          <w:tab w:val="left" w:pos="6513"/>
        </w:tabs>
        <w:spacing w:line="275" w:lineRule="auto"/>
        <w:ind w:left="1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педагогического совета </w:t>
      </w:r>
      <w:r w:rsidR="00E52265">
        <w:rPr>
          <w:sz w:val="24"/>
          <w:szCs w:val="24"/>
        </w:rPr>
        <w:t xml:space="preserve">                                      приказом по школе № </w:t>
      </w:r>
      <w:r w:rsidR="0066008F">
        <w:rPr>
          <w:sz w:val="24"/>
          <w:szCs w:val="24"/>
        </w:rPr>
        <w:t>126/1</w:t>
      </w:r>
    </w:p>
    <w:p w:rsidR="00C9131B" w:rsidRDefault="005D4186" w:rsidP="00342C28">
      <w:pPr>
        <w:tabs>
          <w:tab w:val="left" w:pos="6523"/>
        </w:tabs>
        <w:spacing w:before="2" w:line="276" w:lineRule="auto"/>
        <w:ind w:left="181"/>
        <w:jc w:val="both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6C4E26">
        <w:rPr>
          <w:sz w:val="24"/>
          <w:szCs w:val="24"/>
        </w:rPr>
        <w:t xml:space="preserve"> </w:t>
      </w:r>
      <w:r w:rsidR="00C70AF4">
        <w:rPr>
          <w:sz w:val="24"/>
          <w:szCs w:val="24"/>
        </w:rPr>
        <w:t>№ 1</w:t>
      </w:r>
      <w:r w:rsidR="002317C4" w:rsidRPr="002317C4">
        <w:rPr>
          <w:sz w:val="24"/>
          <w:szCs w:val="24"/>
        </w:rPr>
        <w:t xml:space="preserve"> </w:t>
      </w:r>
      <w:r w:rsidR="002317C4">
        <w:rPr>
          <w:sz w:val="24"/>
          <w:szCs w:val="24"/>
        </w:rPr>
        <w:t xml:space="preserve">                                                                            </w:t>
      </w:r>
      <w:r w:rsidR="002317C4">
        <w:rPr>
          <w:sz w:val="24"/>
          <w:szCs w:val="24"/>
        </w:rPr>
        <w:t>от «10» февраля 2023 года</w:t>
      </w:r>
    </w:p>
    <w:p w:rsidR="00C9131B" w:rsidRDefault="005D4186" w:rsidP="00342C28">
      <w:pPr>
        <w:spacing w:after="12" w:line="275" w:lineRule="auto"/>
        <w:ind w:left="179"/>
        <w:jc w:val="both"/>
        <w:rPr>
          <w:color w:val="000000"/>
          <w:sz w:val="20"/>
          <w:szCs w:val="20"/>
        </w:rPr>
      </w:pPr>
      <w:r>
        <w:rPr>
          <w:sz w:val="24"/>
          <w:szCs w:val="24"/>
        </w:rPr>
        <w:t xml:space="preserve">от </w:t>
      </w:r>
      <w:r w:rsidR="00C70AF4">
        <w:rPr>
          <w:sz w:val="24"/>
          <w:szCs w:val="24"/>
        </w:rPr>
        <w:t>02.02.2023 г.</w:t>
      </w:r>
      <w:r w:rsidR="00B9514D">
        <w:rPr>
          <w:sz w:val="24"/>
          <w:szCs w:val="24"/>
        </w:rPr>
        <w:t xml:space="preserve">                                                                            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jc w:val="both"/>
        <w:rPr>
          <w:sz w:val="24"/>
          <w:szCs w:val="24"/>
        </w:rPr>
      </w:pPr>
      <w:bookmarkStart w:id="0" w:name="_GoBack"/>
      <w:bookmarkEnd w:id="0"/>
    </w:p>
    <w:p w:rsidR="00C9131B" w:rsidRDefault="005D4186" w:rsidP="00342C28">
      <w:pPr>
        <w:tabs>
          <w:tab w:val="left" w:pos="2512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C9131B" w:rsidRPr="005343F6" w:rsidRDefault="005D4186" w:rsidP="000B31DA">
      <w:pPr>
        <w:tabs>
          <w:tab w:val="left" w:pos="2512"/>
        </w:tabs>
        <w:jc w:val="center"/>
        <w:rPr>
          <w:b/>
          <w:sz w:val="28"/>
          <w:szCs w:val="28"/>
        </w:rPr>
      </w:pPr>
      <w:r w:rsidRPr="005343F6">
        <w:rPr>
          <w:b/>
          <w:sz w:val="28"/>
          <w:szCs w:val="28"/>
        </w:rPr>
        <w:t>Дополнительная общеобразовательная</w:t>
      </w:r>
    </w:p>
    <w:p w:rsidR="005343F6" w:rsidRPr="005343F6" w:rsidRDefault="005D4186" w:rsidP="000B31DA">
      <w:pPr>
        <w:tabs>
          <w:tab w:val="left" w:pos="2512"/>
        </w:tabs>
        <w:jc w:val="center"/>
        <w:rPr>
          <w:b/>
          <w:sz w:val="28"/>
          <w:szCs w:val="28"/>
        </w:rPr>
      </w:pPr>
      <w:r w:rsidRPr="005343F6">
        <w:rPr>
          <w:b/>
          <w:sz w:val="28"/>
          <w:szCs w:val="28"/>
        </w:rPr>
        <w:t>общеразвивающая программа</w:t>
      </w:r>
    </w:p>
    <w:p w:rsidR="00C9131B" w:rsidRPr="005343F6" w:rsidRDefault="002B664A" w:rsidP="000B31DA">
      <w:pPr>
        <w:tabs>
          <w:tab w:val="left" w:pos="25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Социально-гуманитарной направленности</w:t>
      </w:r>
    </w:p>
    <w:p w:rsidR="00C9131B" w:rsidRDefault="005D4186" w:rsidP="000B31DA">
      <w:pPr>
        <w:pBdr>
          <w:top w:val="nil"/>
          <w:left w:val="nil"/>
          <w:bottom w:val="nil"/>
          <w:right w:val="nil"/>
          <w:between w:val="nil"/>
        </w:pBdr>
        <w:ind w:left="1250" w:right="131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Нетикет</w:t>
      </w:r>
      <w:proofErr w:type="spellEnd"/>
      <w:r>
        <w:rPr>
          <w:color w:val="000000"/>
          <w:sz w:val="24"/>
          <w:szCs w:val="24"/>
        </w:rPr>
        <w:t xml:space="preserve"> — правила поведения в сети»</w:t>
      </w:r>
    </w:p>
    <w:p w:rsidR="00C9131B" w:rsidRDefault="005D4186" w:rsidP="000B31DA">
      <w:pPr>
        <w:jc w:val="center"/>
        <w:rPr>
          <w:sz w:val="24"/>
          <w:szCs w:val="24"/>
        </w:rPr>
      </w:pPr>
      <w:r>
        <w:rPr>
          <w:sz w:val="24"/>
          <w:szCs w:val="24"/>
        </w:rPr>
        <w:t>Возраст учащихся: 13-14 лет</w:t>
      </w:r>
    </w:p>
    <w:p w:rsidR="00C9131B" w:rsidRDefault="005D4186" w:rsidP="000B31DA">
      <w:pPr>
        <w:pBdr>
          <w:top w:val="nil"/>
          <w:left w:val="nil"/>
          <w:bottom w:val="nil"/>
          <w:right w:val="nil"/>
          <w:between w:val="nil"/>
        </w:pBdr>
        <w:spacing w:before="66"/>
        <w:ind w:left="3544" w:right="41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реализации: 1 год</w:t>
      </w:r>
    </w:p>
    <w:p w:rsidR="00C9131B" w:rsidRDefault="00C9131B" w:rsidP="000B31DA">
      <w:pPr>
        <w:tabs>
          <w:tab w:val="left" w:pos="2997"/>
        </w:tabs>
        <w:jc w:val="center"/>
        <w:rPr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sz w:val="24"/>
          <w:szCs w:val="24"/>
        </w:rPr>
      </w:pP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Авторы-составители:</w:t>
      </w: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Педагоги дополнительного образования</w:t>
      </w: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Бахвалова</w:t>
      </w:r>
      <w:proofErr w:type="spellEnd"/>
      <w:r>
        <w:rPr>
          <w:sz w:val="24"/>
          <w:szCs w:val="24"/>
        </w:rPr>
        <w:t xml:space="preserve"> Анна Александровна</w:t>
      </w: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Тутарикова Екатерина Геннадьевна</w:t>
      </w: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Мельникова Галина Владимировна</w:t>
      </w: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Кузнецова Наталья Александровна</w:t>
      </w:r>
    </w:p>
    <w:p w:rsidR="00C9131B" w:rsidRDefault="005D4186" w:rsidP="000B31DA">
      <w:pPr>
        <w:tabs>
          <w:tab w:val="left" w:pos="29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Курзенков  Евгений Викторович </w:t>
      </w: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Default="00C9131B" w:rsidP="00342C28">
      <w:pPr>
        <w:tabs>
          <w:tab w:val="left" w:pos="2997"/>
        </w:tabs>
        <w:jc w:val="both"/>
        <w:rPr>
          <w:b/>
          <w:sz w:val="24"/>
          <w:szCs w:val="24"/>
        </w:rPr>
      </w:pPr>
    </w:p>
    <w:p w:rsidR="00C9131B" w:rsidRPr="002B664A" w:rsidRDefault="005D4186" w:rsidP="000B31DA">
      <w:pPr>
        <w:tabs>
          <w:tab w:val="left" w:pos="2997"/>
        </w:tabs>
        <w:jc w:val="center"/>
        <w:rPr>
          <w:sz w:val="24"/>
          <w:szCs w:val="24"/>
        </w:rPr>
      </w:pPr>
      <w:bookmarkStart w:id="1" w:name="_heading=h.gjdgxs" w:colFirst="0" w:colLast="0"/>
      <w:bookmarkEnd w:id="1"/>
      <w:r w:rsidRPr="002B664A">
        <w:rPr>
          <w:sz w:val="24"/>
          <w:szCs w:val="24"/>
        </w:rPr>
        <w:t>Ярославль, 2023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3"/>
          <w:szCs w:val="23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left="1250" w:right="1317"/>
        <w:jc w:val="both"/>
        <w:rPr>
          <w:color w:val="000000"/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66"/>
        <w:ind w:left="2977" w:right="4106"/>
        <w:jc w:val="both"/>
        <w:rPr>
          <w:b/>
          <w:color w:val="000000"/>
          <w:sz w:val="24"/>
          <w:szCs w:val="24"/>
        </w:rPr>
      </w:pP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66"/>
        <w:ind w:left="4460" w:right="4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C9131B" w:rsidRDefault="00C9131B" w:rsidP="00342C28">
      <w:pPr>
        <w:spacing w:before="100"/>
        <w:jc w:val="both"/>
        <w:rPr>
          <w:sz w:val="26"/>
          <w:szCs w:val="26"/>
          <w:highlight w:val="green"/>
        </w:rPr>
      </w:pPr>
    </w:p>
    <w:tbl>
      <w:tblPr>
        <w:tblStyle w:val="afd"/>
        <w:tblW w:w="10530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505"/>
        <w:gridCol w:w="1125"/>
      </w:tblGrid>
      <w:tr w:rsidR="00C9131B"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4172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Пояснительная записк</w:t>
            </w:r>
            <w:r w:rsidR="00FA271A">
              <w:rPr>
                <w:sz w:val="26"/>
                <w:szCs w:val="26"/>
              </w:rPr>
              <w:t>а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С.3</w:t>
            </w:r>
          </w:p>
        </w:tc>
      </w:tr>
      <w:tr w:rsidR="00C9131B"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B94172" w:rsidP="00342C28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5D4186">
              <w:rPr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C.8</w:t>
            </w:r>
          </w:p>
        </w:tc>
      </w:tr>
      <w:tr w:rsidR="00C9131B"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B94172" w:rsidP="00342C28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5D4186">
              <w:rPr>
                <w:sz w:val="26"/>
                <w:szCs w:val="26"/>
              </w:rPr>
              <w:t>Содержание изучаемого курса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C.9</w:t>
            </w:r>
          </w:p>
        </w:tc>
      </w:tr>
      <w:tr w:rsidR="00C9131B"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B94172" w:rsidP="00342C28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5D4186">
              <w:rPr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C.14</w:t>
            </w:r>
          </w:p>
        </w:tc>
      </w:tr>
      <w:tr w:rsidR="00C9131B"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B94172" w:rsidP="00342C28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5D4186">
              <w:rPr>
                <w:sz w:val="26"/>
                <w:szCs w:val="26"/>
              </w:rPr>
              <w:t>Обеспечение программы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C.20</w:t>
            </w:r>
          </w:p>
        </w:tc>
      </w:tr>
      <w:tr w:rsidR="00C9131B"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B94172" w:rsidP="00342C28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5D4186">
              <w:rPr>
                <w:sz w:val="26"/>
                <w:szCs w:val="26"/>
              </w:rPr>
              <w:t>Список информационных источников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C.27</w:t>
            </w:r>
          </w:p>
        </w:tc>
      </w:tr>
    </w:tbl>
    <w:p w:rsidR="00C9131B" w:rsidRDefault="00C9131B" w:rsidP="00342C28">
      <w:pPr>
        <w:spacing w:before="100"/>
        <w:jc w:val="both"/>
        <w:rPr>
          <w:sz w:val="26"/>
          <w:szCs w:val="26"/>
          <w:highlight w:val="green"/>
        </w:rPr>
      </w:pPr>
    </w:p>
    <w:p w:rsidR="00C9131B" w:rsidRDefault="00C9131B" w:rsidP="00342C28">
      <w:pPr>
        <w:spacing w:before="100"/>
        <w:jc w:val="both"/>
        <w:rPr>
          <w:sz w:val="26"/>
          <w:szCs w:val="26"/>
          <w:highlight w:val="green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sz w:val="24"/>
          <w:szCs w:val="24"/>
        </w:rPr>
        <w:sectPr w:rsidR="00C9131B">
          <w:footerReference w:type="default" r:id="rId10"/>
          <w:headerReference w:type="first" r:id="rId11"/>
          <w:pgSz w:w="11910" w:h="16840"/>
          <w:pgMar w:top="1060" w:right="540" w:bottom="1160" w:left="1040" w:header="0" w:footer="965" w:gutter="0"/>
          <w:pgNumType w:start="1"/>
          <w:cols w:space="720"/>
          <w:titlePg/>
        </w:sectPr>
      </w:pPr>
    </w:p>
    <w:p w:rsidR="00C9131B" w:rsidRDefault="005D4186" w:rsidP="00342C2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6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0"/>
          <w:szCs w:val="20"/>
        </w:rPr>
      </w:pPr>
    </w:p>
    <w:p w:rsidR="00C9131B" w:rsidRDefault="005D4186" w:rsidP="00342C28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>
        <w:rPr>
          <w:sz w:val="24"/>
          <w:szCs w:val="24"/>
        </w:rPr>
        <w:t>Нитекет</w:t>
      </w:r>
      <w:proofErr w:type="spellEnd"/>
      <w:r>
        <w:rPr>
          <w:sz w:val="24"/>
          <w:szCs w:val="24"/>
        </w:rPr>
        <w:t>» разработана с учетом следующих нормативных документов:</w:t>
      </w:r>
    </w:p>
    <w:p w:rsidR="00C9131B" w:rsidRDefault="005D4186" w:rsidP="00342C28">
      <w:pPr>
        <w:numPr>
          <w:ilvl w:val="0"/>
          <w:numId w:val="4"/>
        </w:numPr>
        <w:ind w:left="284" w:hanging="30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N 273-ФЗ (ред. от 25.12.2018) «Об образовании в Российской Федерации» с изменениями.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31.07.2020 N 304-ФЗ (ред. от 25.12.2018) о внесении изменений в Федеральный закон Российской Федерации «Об образовании в Российской Федерации по вопросам воспитания обучающихся».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23.08.2017г. №816 (зарегистрирован министерством юстиции Российской Федерации от 18.09.2017г.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регистрационный номер 48226)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28.09.2020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РФ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02 ноября 2021г.№27 «О внесении изменения в пункт 3 постановления Главного государственного санитарного врача РФ от 30.06.2020г. №16 «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proofErr w:type="gramEnd"/>
      <w:r>
        <w:rPr>
          <w:sz w:val="24"/>
          <w:szCs w:val="24"/>
        </w:rPr>
        <w:t xml:space="preserve"> инфекции (COVID-19).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21.03.2022 г.№9 «О внесении изменений в санитарно-эпидемиологические правила СП 3.1/2.4..3598-20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(COVID-19)», утверждённые постановлением Главного государственного санитарного врача Российской Федерации от 30.06.2020г. №16. </w:t>
      </w:r>
      <w:proofErr w:type="gramEnd"/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27 июля 2022 г. № 629 « Об утверждении порядка организации и осуществления образовательной деятельности по дополнительным общеобразовательным программам». Зарегистрировано в Минюсте РФ 26 сентября 2022 г. Регистрационный N 70226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РФ от 29.05.2015 № 996-р «Стратегия развития воспитания в Российской Федерации на период до 2025 года».</w:t>
      </w:r>
    </w:p>
    <w:p w:rsidR="00C9131B" w:rsidRDefault="005D4186" w:rsidP="00342C28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РФ от 31.03.2022 N 678-р «Концепция развития дополнительного образования детей до 2030 года».</w:t>
      </w:r>
    </w:p>
    <w:p w:rsidR="00C9131B" w:rsidRDefault="005D4186" w:rsidP="00342C28">
      <w:pPr>
        <w:spacing w:before="240" w:after="160" w:line="256" w:lineRule="auto"/>
        <w:ind w:firstLine="36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Направленность программы</w:t>
      </w:r>
    </w:p>
    <w:p w:rsidR="00C9131B" w:rsidRDefault="005D4186" w:rsidP="00342C28">
      <w:pPr>
        <w:spacing w:before="24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Нетикет</w:t>
      </w:r>
      <w:proofErr w:type="spellEnd"/>
      <w:r>
        <w:rPr>
          <w:b/>
          <w:sz w:val="24"/>
          <w:szCs w:val="24"/>
        </w:rPr>
        <w:t xml:space="preserve"> — правила поведения в сети»</w:t>
      </w:r>
      <w:r>
        <w:rPr>
          <w:sz w:val="24"/>
          <w:szCs w:val="24"/>
        </w:rPr>
        <w:t xml:space="preserve"> по своей направленности является социально-гуманитарной, включает в себя деятельность, направленную на повышение уровня информационной безопасности школьников и формирование информационной и цифровой грамотности, являющейся одним из важнейших факторов сохранения информационного суверенитета нашей страны и обеспечения развития цифровой экономики.</w:t>
      </w:r>
    </w:p>
    <w:p w:rsidR="00C9131B" w:rsidRDefault="00C9131B" w:rsidP="00342C28">
      <w:pPr>
        <w:spacing w:before="100"/>
        <w:ind w:firstLine="720"/>
        <w:jc w:val="both"/>
        <w:rPr>
          <w:sz w:val="24"/>
          <w:szCs w:val="24"/>
          <w:highlight w:val="green"/>
        </w:rPr>
      </w:pPr>
    </w:p>
    <w:p w:rsidR="00C9131B" w:rsidRDefault="005D4186" w:rsidP="00342C28">
      <w:pPr>
        <w:spacing w:before="240" w:after="160" w:line="256" w:lineRule="auto"/>
        <w:ind w:firstLine="36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Актуальность программы</w:t>
      </w:r>
    </w:p>
    <w:p w:rsidR="00C9131B" w:rsidRDefault="005D4186" w:rsidP="00342C28">
      <w:pPr>
        <w:spacing w:line="276" w:lineRule="auto"/>
        <w:ind w:left="120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влиянием развития технологий коммуникации на современном этапе происходят изменения принципов самоорганизации общества и взаимодействия между людьми, которые все менее привязаны к территориальной, государственной или какой-либо другой осязаемой конкретике. Есть такой новый термин — </w:t>
      </w:r>
      <w:proofErr w:type="spellStart"/>
      <w:r>
        <w:rPr>
          <w:sz w:val="24"/>
          <w:szCs w:val="24"/>
        </w:rPr>
        <w:t>миллениалы</w:t>
      </w:r>
      <w:proofErr w:type="spellEnd"/>
      <w:r>
        <w:rPr>
          <w:sz w:val="24"/>
          <w:szCs w:val="24"/>
        </w:rPr>
        <w:t xml:space="preserve"> — дети, родившиеся на переломе ХХ и ХХ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века. Многие из них научились пользоваться планшетом раньше, чем читать и писать. Они поколение, для которого цифровые технологии — естественная, если не сказать— </w:t>
      </w:r>
      <w:proofErr w:type="gramStart"/>
      <w:r>
        <w:rPr>
          <w:sz w:val="24"/>
          <w:szCs w:val="24"/>
        </w:rPr>
        <w:t>ро</w:t>
      </w:r>
      <w:proofErr w:type="gramEnd"/>
      <w:r>
        <w:rPr>
          <w:sz w:val="24"/>
          <w:szCs w:val="24"/>
        </w:rPr>
        <w:t>дная среда. И им проще общаться с виртуальным собеседником, чем с приятелем из соседнего подъезда. Переписка в виртуальном пространстве — это их способ коммуникации с миром.</w:t>
      </w:r>
    </w:p>
    <w:p w:rsidR="00C9131B" w:rsidRDefault="005D4186" w:rsidP="00342C28">
      <w:pPr>
        <w:spacing w:line="276" w:lineRule="auto"/>
        <w:ind w:left="120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Виртуальное общение таит в себе определенные опасности для ребенка. И самая серьезная, по мнению психологов, состоит в том, что взрослые приходят в мир интернета с уже зрелой психикой, со сформированным знанием о том, что хорошо, а что плохо. Нам это объяснили в детстве наши родители, мы это впитали с прочитанными нам сказками, в то время как дети, с их подвижной и некрепкой психикой, оказываются совершенно незащищенными перед огромным виртуальным миром, в котором создается иллюзия неограниченных возможностей.</w:t>
      </w:r>
    </w:p>
    <w:p w:rsidR="00C9131B" w:rsidRDefault="005D4186" w:rsidP="00342C28">
      <w:pPr>
        <w:spacing w:before="240" w:line="276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С появлением глобальных сетей (Интернета) возник ранее невиданный феномен общедоступности информации. В связи с этим необходимой составляющей общей грамотности населения становится грамотность в области использования информационных систем. Но Интернет – это не только компьютеры и программы. Это еще и люди, которые и определяют истинное его лицо. И чтобы оно оставалось привлекательным,     необходимо     следовать      определенным правилам.</w:t>
      </w:r>
    </w:p>
    <w:p w:rsidR="00C9131B" w:rsidRDefault="005D4186" w:rsidP="00342C28">
      <w:pPr>
        <w:spacing w:before="240" w:after="160" w:line="256" w:lineRule="auto"/>
        <w:ind w:firstLine="360"/>
        <w:jc w:val="both"/>
        <w:rPr>
          <w:b/>
          <w:color w:val="003366"/>
          <w:sz w:val="24"/>
          <w:szCs w:val="24"/>
        </w:rPr>
      </w:pPr>
      <w:r>
        <w:rPr>
          <w:b/>
          <w:sz w:val="24"/>
          <w:szCs w:val="24"/>
        </w:rPr>
        <w:t xml:space="preserve">Новизна программы </w:t>
      </w:r>
    </w:p>
    <w:p w:rsidR="00C9131B" w:rsidRDefault="005D4186" w:rsidP="00342C28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Новизна </w:t>
      </w:r>
      <w:r>
        <w:rPr>
          <w:color w:val="222222"/>
          <w:sz w:val="24"/>
          <w:szCs w:val="24"/>
          <w:highlight w:val="white"/>
        </w:rPr>
        <w:t>ДООП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Нетикет</w:t>
      </w:r>
      <w:proofErr w:type="spellEnd"/>
      <w:r>
        <w:rPr>
          <w:b/>
          <w:sz w:val="24"/>
          <w:szCs w:val="24"/>
        </w:rPr>
        <w:t xml:space="preserve"> — правила поведения в Сети»</w:t>
      </w:r>
      <w:r>
        <w:rPr>
          <w:sz w:val="24"/>
          <w:szCs w:val="24"/>
        </w:rPr>
        <w:t xml:space="preserve"> заключена в достижении метапредметных результатов формированию навыков и умений безопасного и целесообразного поведения при работе с </w:t>
      </w:r>
      <w:proofErr w:type="gramStart"/>
      <w:r>
        <w:rPr>
          <w:sz w:val="24"/>
          <w:szCs w:val="24"/>
        </w:rPr>
        <w:t>компьютерными</w:t>
      </w:r>
      <w:proofErr w:type="gramEnd"/>
      <w:r>
        <w:rPr>
          <w:sz w:val="24"/>
          <w:szCs w:val="24"/>
        </w:rPr>
        <w:t xml:space="preserve"> программам, в сети интернет, умений соблюдать нормы информационной этики и права. Отличительной особенностью программы является 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карьеры.</w:t>
      </w:r>
    </w:p>
    <w:p w:rsidR="00C9131B" w:rsidRDefault="00644AA4" w:rsidP="00342C28">
      <w:pPr>
        <w:spacing w:before="240" w:after="160" w:line="256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D4186">
        <w:rPr>
          <w:b/>
          <w:sz w:val="24"/>
          <w:szCs w:val="24"/>
        </w:rPr>
        <w:t>Адресат программы</w:t>
      </w:r>
    </w:p>
    <w:p w:rsidR="00C9131B" w:rsidRDefault="005D4186" w:rsidP="00342C28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>
        <w:rPr>
          <w:sz w:val="24"/>
          <w:szCs w:val="24"/>
        </w:rPr>
        <w:t>Нетикет</w:t>
      </w:r>
      <w:proofErr w:type="spellEnd"/>
      <w:r>
        <w:rPr>
          <w:sz w:val="24"/>
          <w:szCs w:val="24"/>
        </w:rPr>
        <w:t xml:space="preserve"> — правила поведения в Сети» ориентирована на учащихся 13 - 14 лет, наполняемость групп 15-30 человек. Состав групп – одновозрастной, т.к. необходимо содержательно и организационно при выборе форм и методов работы учитывать возраст обучающихся, их социальный и образовательный опыт. </w:t>
      </w:r>
    </w:p>
    <w:p w:rsidR="00C9131B" w:rsidRDefault="005D4186" w:rsidP="00342C28">
      <w:pPr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ДООП</w:t>
      </w:r>
      <w:r>
        <w:rPr>
          <w:sz w:val="24"/>
          <w:szCs w:val="24"/>
        </w:rPr>
        <w:t xml:space="preserve"> может быть </w:t>
      </w:r>
      <w:proofErr w:type="gramStart"/>
      <w:r>
        <w:rPr>
          <w:sz w:val="24"/>
          <w:szCs w:val="24"/>
        </w:rPr>
        <w:t>реализована</w:t>
      </w:r>
      <w:proofErr w:type="gramEnd"/>
      <w:r>
        <w:rPr>
          <w:sz w:val="24"/>
          <w:szCs w:val="24"/>
        </w:rPr>
        <w:t xml:space="preserve"> для обучающихся с ограниченными возможностями здоровья. Основное достоинство программы для детей с ОВЗ – максимальная социализация и социальная адаптация обучающихся в среде </w:t>
      </w:r>
      <w:proofErr w:type="spellStart"/>
      <w:r>
        <w:rPr>
          <w:sz w:val="24"/>
          <w:szCs w:val="24"/>
        </w:rPr>
        <w:t>нормотипичных</w:t>
      </w:r>
      <w:proofErr w:type="spellEnd"/>
      <w:r>
        <w:rPr>
          <w:sz w:val="24"/>
          <w:szCs w:val="24"/>
        </w:rPr>
        <w:t xml:space="preserve"> сверстников. Коррекционно-развивающий потенциал данной программы для детей заключается в формирован</w:t>
      </w:r>
      <w:proofErr w:type="gramStart"/>
      <w:r>
        <w:rPr>
          <w:sz w:val="24"/>
          <w:szCs w:val="24"/>
        </w:rPr>
        <w:t>ии у о</w:t>
      </w:r>
      <w:proofErr w:type="gramEnd"/>
      <w:r>
        <w:rPr>
          <w:sz w:val="24"/>
          <w:szCs w:val="24"/>
        </w:rPr>
        <w:t>бучающихся жизненных компетенций:</w:t>
      </w:r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1. Развитие адекватных представлений о собственных возможностях, о</w:t>
      </w:r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насущно необходимом </w:t>
      </w:r>
      <w:proofErr w:type="gramStart"/>
      <w:r>
        <w:rPr>
          <w:sz w:val="24"/>
          <w:szCs w:val="24"/>
        </w:rPr>
        <w:t>жизнеобеспечении</w:t>
      </w:r>
      <w:proofErr w:type="gramEnd"/>
      <w:r>
        <w:rPr>
          <w:sz w:val="24"/>
          <w:szCs w:val="24"/>
        </w:rPr>
        <w:t>.</w:t>
      </w:r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Овладение навыками коммуникации и принятыми ритуалами</w:t>
      </w:r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социального взаимодействия.</w:t>
      </w:r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Овладение социально-бытовыми умениями, используемыми </w:t>
      </w:r>
      <w:proofErr w:type="gramStart"/>
      <w:r>
        <w:rPr>
          <w:sz w:val="24"/>
          <w:szCs w:val="24"/>
        </w:rPr>
        <w:t>в</w:t>
      </w:r>
      <w:proofErr w:type="gramEnd"/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повседневной жизни.</w:t>
      </w:r>
    </w:p>
    <w:p w:rsidR="00C9131B" w:rsidRDefault="005D4186" w:rsidP="00342C28">
      <w:pPr>
        <w:spacing w:before="100"/>
        <w:jc w:val="both"/>
        <w:rPr>
          <w:color w:val="003366"/>
          <w:sz w:val="40"/>
          <w:szCs w:val="40"/>
        </w:rPr>
      </w:pPr>
      <w:r>
        <w:rPr>
          <w:sz w:val="24"/>
          <w:szCs w:val="24"/>
        </w:rPr>
        <w:t>4. Развитие способности к осмыслению и дифференциации картины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ind w:left="115" w:right="888"/>
        <w:jc w:val="both"/>
        <w:rPr>
          <w:sz w:val="24"/>
          <w:szCs w:val="24"/>
        </w:rPr>
      </w:pPr>
      <w:r>
        <w:rPr>
          <w:sz w:val="24"/>
          <w:szCs w:val="24"/>
        </w:rPr>
        <w:t>мира, ее пространственно-временной организации.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ind w:right="888"/>
        <w:jc w:val="both"/>
        <w:rPr>
          <w:sz w:val="24"/>
          <w:szCs w:val="24"/>
        </w:rPr>
      </w:pPr>
      <w:r>
        <w:rPr>
          <w:sz w:val="24"/>
          <w:szCs w:val="24"/>
        </w:rPr>
        <w:t>5. Развитие способности к осмыслению социального окружения, своего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ind w:left="115" w:right="888"/>
        <w:jc w:val="both"/>
        <w:rPr>
          <w:sz w:val="24"/>
          <w:szCs w:val="24"/>
        </w:rPr>
      </w:pPr>
      <w:r>
        <w:rPr>
          <w:sz w:val="24"/>
          <w:szCs w:val="24"/>
        </w:rPr>
        <w:t>места в нем, принятие соответствующих возрасту ценностей и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ind w:left="115" w:right="888"/>
        <w:jc w:val="both"/>
        <w:rPr>
          <w:sz w:val="24"/>
          <w:szCs w:val="24"/>
        </w:rPr>
      </w:pPr>
      <w:r>
        <w:rPr>
          <w:sz w:val="24"/>
          <w:szCs w:val="24"/>
        </w:rPr>
        <w:t>социальных ролей</w:t>
      </w:r>
      <w:r w:rsidR="00644AA4">
        <w:rPr>
          <w:sz w:val="24"/>
          <w:szCs w:val="24"/>
        </w:rPr>
        <w:t>.</w:t>
      </w:r>
    </w:p>
    <w:p w:rsidR="00C9131B" w:rsidRDefault="00342C28" w:rsidP="00342C28">
      <w:pPr>
        <w:spacing w:before="240"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D4186">
        <w:rPr>
          <w:b/>
          <w:sz w:val="24"/>
          <w:szCs w:val="24"/>
        </w:rPr>
        <w:t>Срок освоения программы и режим занятий</w:t>
      </w:r>
    </w:p>
    <w:p w:rsidR="00C9131B" w:rsidRDefault="005D4186" w:rsidP="00342C28">
      <w:pPr>
        <w:spacing w:before="240"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ДООП «</w:t>
      </w:r>
      <w:proofErr w:type="spellStart"/>
      <w:r>
        <w:rPr>
          <w:b/>
          <w:sz w:val="24"/>
          <w:szCs w:val="24"/>
        </w:rPr>
        <w:t>Нетикет</w:t>
      </w:r>
      <w:proofErr w:type="spellEnd"/>
      <w:r>
        <w:rPr>
          <w:b/>
          <w:sz w:val="24"/>
          <w:szCs w:val="24"/>
        </w:rPr>
        <w:t xml:space="preserve"> — правила поведения в Сети»</w:t>
      </w:r>
      <w:r>
        <w:rPr>
          <w:sz w:val="24"/>
          <w:szCs w:val="24"/>
        </w:rPr>
        <w:t>» является одногодичной.  Срок освоения – 1 год (с возможностью реализации проектов в летнее каникулярное время). Учебно-тематический план рассчитан на 36 часов, одно занятие в неделю продолжительностью 45 минут.</w:t>
      </w:r>
    </w:p>
    <w:p w:rsidR="00C9131B" w:rsidRDefault="005D4186" w:rsidP="00342C28">
      <w:pPr>
        <w:spacing w:before="240" w:after="160" w:line="25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 xml:space="preserve">: 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базовых принципов безопасного поведения в сети интернет и безопасности личного информационного пространства.</w:t>
      </w:r>
    </w:p>
    <w:p w:rsidR="00C9131B" w:rsidRDefault="005D4186" w:rsidP="00342C28">
      <w:pPr>
        <w:spacing w:before="240" w:after="160" w:line="256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C9131B" w:rsidRDefault="005D4186" w:rsidP="00342C28">
      <w:pPr>
        <w:spacing w:before="240" w:after="240"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Обучающие:</w:t>
      </w:r>
    </w:p>
    <w:p w:rsidR="00C9131B" w:rsidRPr="00342C28" w:rsidRDefault="005D4186" w:rsidP="00342C28">
      <w:pPr>
        <w:pStyle w:val="a6"/>
        <w:numPr>
          <w:ilvl w:val="0"/>
          <w:numId w:val="43"/>
        </w:numPr>
        <w:spacing w:before="240" w:line="348" w:lineRule="auto"/>
        <w:rPr>
          <w:sz w:val="24"/>
          <w:szCs w:val="24"/>
        </w:rPr>
      </w:pPr>
      <w:r w:rsidRPr="00342C28">
        <w:rPr>
          <w:sz w:val="24"/>
          <w:szCs w:val="24"/>
        </w:rPr>
        <w:t>Способствовать формированию знаний о безопасном поведении при работе с компьютерными программами, информацией в сети Интернет;</w:t>
      </w:r>
    </w:p>
    <w:p w:rsidR="00C9131B" w:rsidRPr="00342C28" w:rsidRDefault="005D4186" w:rsidP="00342C28">
      <w:pPr>
        <w:pStyle w:val="a6"/>
        <w:numPr>
          <w:ilvl w:val="0"/>
          <w:numId w:val="43"/>
        </w:numPr>
        <w:spacing w:line="348" w:lineRule="auto"/>
        <w:rPr>
          <w:sz w:val="24"/>
          <w:szCs w:val="24"/>
        </w:rPr>
      </w:pPr>
      <w:r w:rsidRPr="00342C28">
        <w:rPr>
          <w:sz w:val="24"/>
          <w:szCs w:val="24"/>
        </w:rPr>
        <w:t>Формировать умения соблюдать нормы информационной этики;</w:t>
      </w:r>
    </w:p>
    <w:p w:rsidR="00C9131B" w:rsidRPr="00342C28" w:rsidRDefault="005D4186" w:rsidP="00342C28">
      <w:pPr>
        <w:pStyle w:val="a6"/>
        <w:numPr>
          <w:ilvl w:val="0"/>
          <w:numId w:val="43"/>
        </w:numPr>
        <w:spacing w:after="240" w:line="348" w:lineRule="auto"/>
        <w:rPr>
          <w:sz w:val="24"/>
          <w:szCs w:val="24"/>
        </w:rPr>
      </w:pPr>
      <w:r w:rsidRPr="00342C28">
        <w:rPr>
          <w:sz w:val="24"/>
          <w:szCs w:val="24"/>
        </w:rPr>
        <w:t>Формировать умения безопасной работы с информацией, анализировать и обобщать полученную информацию.</w:t>
      </w:r>
    </w:p>
    <w:p w:rsidR="00C9131B" w:rsidRDefault="005D4186" w:rsidP="00342C28">
      <w:pPr>
        <w:spacing w:before="240" w:after="240"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C9131B" w:rsidRDefault="005D4186" w:rsidP="00342C28">
      <w:pPr>
        <w:numPr>
          <w:ilvl w:val="0"/>
          <w:numId w:val="39"/>
        </w:numPr>
        <w:spacing w:before="240"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компьютерную грамотность информационную культуру личности в использовании информационных и коммуникационных технологий;</w:t>
      </w:r>
    </w:p>
    <w:p w:rsidR="00C9131B" w:rsidRDefault="005D4186" w:rsidP="00342C28">
      <w:pPr>
        <w:numPr>
          <w:ilvl w:val="0"/>
          <w:numId w:val="39"/>
        </w:numPr>
        <w:spacing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анализировать и систематизировать имеющуюся информацию;</w:t>
      </w:r>
    </w:p>
    <w:p w:rsidR="00C9131B" w:rsidRDefault="005D4186" w:rsidP="00342C28">
      <w:pPr>
        <w:numPr>
          <w:ilvl w:val="0"/>
          <w:numId w:val="39"/>
        </w:numPr>
        <w:spacing w:after="240"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познавательную и творческую активность в безопасном использовании информационных и коммуникационных технологий;</w:t>
      </w:r>
    </w:p>
    <w:p w:rsidR="00C9131B" w:rsidRDefault="005D4186" w:rsidP="00342C28">
      <w:pPr>
        <w:spacing w:before="240" w:after="240" w:line="348" w:lineRule="auto"/>
        <w:jc w:val="both"/>
        <w:rPr>
          <w:sz w:val="14"/>
          <w:szCs w:val="14"/>
        </w:rPr>
      </w:pPr>
      <w:r>
        <w:rPr>
          <w:sz w:val="24"/>
          <w:szCs w:val="24"/>
        </w:rPr>
        <w:t>Воспитательные:·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</w:p>
    <w:p w:rsidR="00C9131B" w:rsidRDefault="005D4186" w:rsidP="00342C28">
      <w:pPr>
        <w:numPr>
          <w:ilvl w:val="0"/>
          <w:numId w:val="17"/>
        </w:numPr>
        <w:spacing w:before="240"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выработке сознательного и бережного отношения к вопросам собственной информационной безопасности;</w:t>
      </w:r>
    </w:p>
    <w:p w:rsidR="00C9131B" w:rsidRDefault="005D4186" w:rsidP="00342C28">
      <w:pPr>
        <w:numPr>
          <w:ilvl w:val="0"/>
          <w:numId w:val="17"/>
        </w:numPr>
        <w:spacing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 развитию нравственных, этических, патриотических качеств личности.</w:t>
      </w:r>
    </w:p>
    <w:p w:rsidR="00C9131B" w:rsidRDefault="005D4186" w:rsidP="00342C28">
      <w:pPr>
        <w:numPr>
          <w:ilvl w:val="0"/>
          <w:numId w:val="17"/>
        </w:numPr>
        <w:spacing w:after="240" w:line="34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Стимулировать поведение и деятельность, направленные на соблюдение информационной </w:t>
      </w:r>
      <w:r>
        <w:rPr>
          <w:sz w:val="24"/>
          <w:szCs w:val="24"/>
        </w:rPr>
        <w:lastRenderedPageBreak/>
        <w:t>безопасности.</w:t>
      </w:r>
      <w:proofErr w:type="gramEnd"/>
    </w:p>
    <w:p w:rsidR="00C9131B" w:rsidRDefault="005D4186" w:rsidP="00342C28">
      <w:pPr>
        <w:spacing w:before="240"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proofErr w:type="gramStart"/>
      <w:r>
        <w:rPr>
          <w:b/>
          <w:sz w:val="24"/>
          <w:szCs w:val="24"/>
        </w:rPr>
        <w:t>обучения</w:t>
      </w:r>
      <w:r>
        <w:rPr>
          <w:sz w:val="24"/>
          <w:szCs w:val="24"/>
        </w:rPr>
        <w:t xml:space="preserve"> по программе</w:t>
      </w:r>
      <w:proofErr w:type="gramEnd"/>
      <w:r>
        <w:rPr>
          <w:sz w:val="24"/>
          <w:szCs w:val="24"/>
        </w:rPr>
        <w:t xml:space="preserve"> – очная. Образовательная программа реализуется с применением электронного обучения, дистанционных образовательных технологий в предусмотренных Федеральным законом от 29.12.2012г. №273-ФЗ  "Об образовании в Российской Федерации" формах обучения (или при их сочетании), при проведении учебных занятий, практик, текущего контроля успеваемости, промежуточной, итоговой аттестации обучающихся дополнительного образования. В случае необходимости программа может быть реализована в дистанционном формате.</w:t>
      </w:r>
    </w:p>
    <w:p w:rsidR="00C9131B" w:rsidRDefault="005D4186" w:rsidP="00342C28">
      <w:pPr>
        <w:spacing w:before="240" w:after="160" w:line="256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проведения занятий</w:t>
      </w:r>
    </w:p>
    <w:p w:rsidR="00C9131B" w:rsidRDefault="005D4186" w:rsidP="00342C28">
      <w:pPr>
        <w:spacing w:line="343" w:lineRule="auto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групповых формах:</w:t>
      </w:r>
    </w:p>
    <w:p w:rsidR="00C9131B" w:rsidRDefault="005D4186" w:rsidP="00342C28">
      <w:pPr>
        <w:jc w:val="both"/>
        <w:rPr>
          <w:sz w:val="24"/>
          <w:szCs w:val="24"/>
        </w:rPr>
      </w:pPr>
      <w:r>
        <w:rPr>
          <w:sz w:val="24"/>
          <w:szCs w:val="24"/>
        </w:rPr>
        <w:t>-упражнения;</w:t>
      </w:r>
    </w:p>
    <w:p w:rsidR="00D43EB5" w:rsidRDefault="005D4186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>-мастер-классы;</w:t>
      </w:r>
    </w:p>
    <w:p w:rsidR="00D43EB5" w:rsidRDefault="005D4186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>-моделирование и анализ заданных ситуаций;</w:t>
      </w:r>
    </w:p>
    <w:p w:rsidR="00C9131B" w:rsidRDefault="005D4186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>-конкурсы, игры, викторины.</w:t>
      </w:r>
    </w:p>
    <w:p w:rsidR="00C9131B" w:rsidRDefault="005D4186" w:rsidP="00342C28">
      <w:pPr>
        <w:spacing w:before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Занятия с обучающимися с ограниченными    возможностями здоровья могут быть организованы как совместно с другими обучающимися, так и по индивидуальному учебному плану.</w:t>
      </w:r>
      <w:proofErr w:type="gramEnd"/>
    </w:p>
    <w:p w:rsidR="00D43EB5" w:rsidRDefault="00D43EB5" w:rsidP="00342C28">
      <w:pPr>
        <w:spacing w:before="100"/>
        <w:jc w:val="both"/>
        <w:rPr>
          <w:sz w:val="24"/>
          <w:szCs w:val="24"/>
        </w:rPr>
      </w:pPr>
    </w:p>
    <w:p w:rsidR="00C9131B" w:rsidRDefault="005D4186" w:rsidP="00342C28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</w:t>
      </w:r>
      <w:r w:rsidR="00D43EB5">
        <w:rPr>
          <w:b/>
          <w:sz w:val="24"/>
          <w:szCs w:val="24"/>
        </w:rPr>
        <w:t xml:space="preserve">ыми результатами </w:t>
      </w:r>
      <w:proofErr w:type="gramStart"/>
      <w:r w:rsidR="00D43EB5">
        <w:rPr>
          <w:b/>
          <w:sz w:val="24"/>
          <w:szCs w:val="24"/>
        </w:rPr>
        <w:t>освоения</w:t>
      </w:r>
      <w:proofErr w:type="gramEnd"/>
      <w:r w:rsidR="00D43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обучающимися программы по соответствующим аспектам являются:</w:t>
      </w:r>
    </w:p>
    <w:p w:rsidR="00C9131B" w:rsidRDefault="005D4186" w:rsidP="00342C28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обучающему аспекту:</w:t>
      </w:r>
    </w:p>
    <w:p w:rsidR="00C9131B" w:rsidRDefault="005D4186" w:rsidP="00342C28">
      <w:pPr>
        <w:widowControl/>
        <w:numPr>
          <w:ilvl w:val="0"/>
          <w:numId w:val="1"/>
        </w:numP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>основы вежливого поведения в интернете;</w:t>
      </w:r>
    </w:p>
    <w:p w:rsidR="00C9131B" w:rsidRDefault="005D4186" w:rsidP="00342C28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безопасности в сети;</w:t>
      </w:r>
    </w:p>
    <w:p w:rsidR="00C9131B" w:rsidRDefault="005D4186" w:rsidP="00342C28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характеристику вежливого общения с помощью электронных ресурсов;</w:t>
      </w:r>
    </w:p>
    <w:p w:rsidR="00C9131B" w:rsidRDefault="005D4186" w:rsidP="00342C28">
      <w:pPr>
        <w:widowControl/>
        <w:numPr>
          <w:ilvl w:val="0"/>
          <w:numId w:val="1"/>
        </w:num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угрозы информационной безопасности, способы защиты информации</w:t>
      </w:r>
    </w:p>
    <w:p w:rsidR="00C9131B" w:rsidRDefault="005D4186" w:rsidP="00342C28">
      <w:pPr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самостоятельного поиска необходимой информации;</w:t>
      </w:r>
    </w:p>
    <w:p w:rsidR="00C9131B" w:rsidRDefault="005D4186" w:rsidP="00342C28">
      <w:pPr>
        <w:widowControl/>
        <w:numPr>
          <w:ilvl w:val="0"/>
          <w:numId w:val="1"/>
        </w:num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безопасно работать с информацией, анализировать и обобщать полученную информацию;</w:t>
      </w:r>
    </w:p>
    <w:p w:rsidR="00C9131B" w:rsidRDefault="005D4186" w:rsidP="00342C28">
      <w:pPr>
        <w:widowControl/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развивающему аспекту: </w:t>
      </w:r>
    </w:p>
    <w:p w:rsidR="00C9131B" w:rsidRDefault="005D4186" w:rsidP="00342C28">
      <w:pPr>
        <w:widowControl/>
        <w:numPr>
          <w:ilvl w:val="0"/>
          <w:numId w:val="12"/>
        </w:numP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внимания, памяти, мышления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C9131B" w:rsidRDefault="005D4186" w:rsidP="00342C28">
      <w:pPr>
        <w:widowControl/>
        <w:numPr>
          <w:ilvl w:val="0"/>
          <w:numId w:val="12"/>
        </w:numP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интереса к IT, современному состоянию коммуникации в сети  и перспективе развития;</w:t>
      </w:r>
    </w:p>
    <w:p w:rsidR="00C9131B" w:rsidRDefault="00C9131B" w:rsidP="00342C28">
      <w:pPr>
        <w:widowControl/>
        <w:spacing w:before="280"/>
        <w:ind w:left="720"/>
        <w:jc w:val="both"/>
        <w:rPr>
          <w:b/>
          <w:sz w:val="24"/>
          <w:szCs w:val="24"/>
        </w:rPr>
      </w:pPr>
    </w:p>
    <w:p w:rsidR="00C9131B" w:rsidRDefault="005D4186" w:rsidP="00342C28">
      <w:p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воспитательному аспекту:</w:t>
      </w:r>
    </w:p>
    <w:p w:rsidR="00C9131B" w:rsidRDefault="005D4186" w:rsidP="00342C28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Духовно-нравственных и гражданско-правовых ценностей, уважительное отношение к историко-культурному и природному наследию России и малой родины; </w:t>
      </w:r>
    </w:p>
    <w:p w:rsidR="00C9131B" w:rsidRDefault="005D4186" w:rsidP="00342C28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Внутренней позиции личности по отношению к окружающей социальной действительности.</w:t>
      </w:r>
    </w:p>
    <w:p w:rsidR="00C9131B" w:rsidRDefault="00C9131B" w:rsidP="00342C28">
      <w:pPr>
        <w:spacing w:after="160" w:line="256" w:lineRule="auto"/>
        <w:ind w:left="720"/>
        <w:jc w:val="both"/>
        <w:rPr>
          <w:sz w:val="24"/>
          <w:szCs w:val="24"/>
        </w:rPr>
      </w:pPr>
    </w:p>
    <w:p w:rsidR="00C9131B" w:rsidRDefault="005D4186" w:rsidP="00342C28">
      <w:p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Личностные: </w:t>
      </w:r>
    </w:p>
    <w:p w:rsidR="00C9131B" w:rsidRDefault="005D4186" w:rsidP="00342C28">
      <w:pPr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Вырабатывается сознательное и бережное отношение к вопросам собственной информационной безопасности;</w:t>
      </w:r>
    </w:p>
    <w:p w:rsidR="00C9131B" w:rsidRDefault="005D4186" w:rsidP="00342C28">
      <w:pPr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Стимулируется поведение и деятельность, направленные на соблюдение информационной безопасности</w:t>
      </w:r>
      <w:proofErr w:type="gramEnd"/>
    </w:p>
    <w:p w:rsidR="00C9131B" w:rsidRDefault="005D4186" w:rsidP="00342C28">
      <w:pPr>
        <w:numPr>
          <w:ilvl w:val="0"/>
          <w:numId w:val="22"/>
        </w:numPr>
        <w:spacing w:before="7" w:line="246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 </w:t>
      </w:r>
    </w:p>
    <w:p w:rsidR="00C9131B" w:rsidRDefault="005D4186" w:rsidP="00342C28">
      <w:pPr>
        <w:numPr>
          <w:ilvl w:val="0"/>
          <w:numId w:val="22"/>
        </w:numPr>
        <w:spacing w:line="246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16"/>
        <w:ind w:left="11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C9131B" w:rsidRDefault="005D4186" w:rsidP="00342C28">
      <w:pPr>
        <w:numPr>
          <w:ilvl w:val="0"/>
          <w:numId w:val="32"/>
        </w:numPr>
        <w:spacing w:before="3" w:line="242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применимость и достоверность информации, полученной в ходе исследования;</w:t>
      </w:r>
    </w:p>
    <w:p w:rsidR="00C9131B" w:rsidRDefault="005D4186" w:rsidP="00342C28">
      <w:pPr>
        <w:numPr>
          <w:ilvl w:val="0"/>
          <w:numId w:val="32"/>
        </w:numPr>
        <w:spacing w:before="3" w:line="242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 </w:t>
      </w:r>
    </w:p>
    <w:p w:rsidR="00C9131B" w:rsidRDefault="005D4186" w:rsidP="00342C28">
      <w:pPr>
        <w:numPr>
          <w:ilvl w:val="0"/>
          <w:numId w:val="32"/>
        </w:numPr>
        <w:spacing w:before="3" w:line="242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C9131B" w:rsidRDefault="005D4186" w:rsidP="00342C28">
      <w:pPr>
        <w:numPr>
          <w:ilvl w:val="0"/>
          <w:numId w:val="32"/>
        </w:numPr>
        <w:spacing w:before="3" w:line="242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131B" w:rsidRDefault="005D4186" w:rsidP="00342C28">
      <w:pPr>
        <w:numPr>
          <w:ilvl w:val="0"/>
          <w:numId w:val="32"/>
        </w:numPr>
        <w:spacing w:before="3" w:line="242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C9131B" w:rsidRDefault="005D4186" w:rsidP="00342C28">
      <w:pPr>
        <w:numPr>
          <w:ilvl w:val="0"/>
          <w:numId w:val="32"/>
        </w:numPr>
        <w:spacing w:before="3" w:line="242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3442"/>
        </w:tabs>
        <w:spacing w:before="66"/>
        <w:ind w:left="3687"/>
        <w:jc w:val="both"/>
        <w:rPr>
          <w:sz w:val="24"/>
          <w:szCs w:val="24"/>
        </w:rPr>
      </w:pPr>
      <w:r>
        <w:br w:type="page"/>
      </w:r>
    </w:p>
    <w:p w:rsidR="00C9131B" w:rsidRDefault="005D4186" w:rsidP="00342C2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2"/>
        </w:tabs>
        <w:spacing w:before="66"/>
        <w:ind w:left="34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УЧЕБНО-ТЕМАТИЧЕСКИЙ ПЛАН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11"/>
          <w:szCs w:val="11"/>
        </w:rPr>
      </w:pPr>
    </w:p>
    <w:tbl>
      <w:tblPr>
        <w:tblStyle w:val="afe"/>
        <w:tblW w:w="95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657"/>
        <w:gridCol w:w="1271"/>
        <w:gridCol w:w="1221"/>
        <w:gridCol w:w="1416"/>
      </w:tblGrid>
      <w:tr w:rsidR="00C9131B">
        <w:trPr>
          <w:trHeight w:val="400"/>
        </w:trPr>
        <w:tc>
          <w:tcPr>
            <w:tcW w:w="991" w:type="dxa"/>
            <w:vMerge w:val="restart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7" w:type="dxa"/>
            <w:vMerge w:val="restart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98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908" w:type="dxa"/>
            <w:gridSpan w:val="3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8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131B">
        <w:trPr>
          <w:trHeight w:val="400"/>
        </w:trPr>
        <w:tc>
          <w:tcPr>
            <w:tcW w:w="991" w:type="dxa"/>
            <w:vMerge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12" w:right="3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94" w:right="18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6" w:right="12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C9131B">
        <w:trPr>
          <w:trHeight w:val="1195"/>
        </w:trPr>
        <w:tc>
          <w:tcPr>
            <w:tcW w:w="991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33"/>
                <w:szCs w:val="33"/>
              </w:rPr>
            </w:pP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114" w:right="9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Введение. Инструктаж. Правила поведения в обществе.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темой курса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9131B">
        <w:trPr>
          <w:trHeight w:val="560"/>
        </w:trPr>
        <w:tc>
          <w:tcPr>
            <w:tcW w:w="99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сетевой этикет?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131B">
        <w:trPr>
          <w:trHeight w:val="1595"/>
        </w:trPr>
        <w:tc>
          <w:tcPr>
            <w:tcW w:w="991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b/>
                <w:color w:val="000000"/>
                <w:sz w:val="25"/>
                <w:szCs w:val="25"/>
              </w:rPr>
            </w:pP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4" w:right="7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Положения (рекомендации)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етикета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Психологические, эмоциональные Технические, оформительские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9131B">
        <w:trPr>
          <w:trHeight w:val="560"/>
        </w:trPr>
        <w:tc>
          <w:tcPr>
            <w:tcW w:w="99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правила сетевого этикета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9131B">
        <w:trPr>
          <w:trHeight w:val="795"/>
        </w:trPr>
        <w:tc>
          <w:tcPr>
            <w:tcW w:w="99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4"/>
                <w:tab w:val="left" w:pos="1208"/>
                <w:tab w:val="left" w:pos="2232"/>
                <w:tab w:val="left" w:pos="3137"/>
                <w:tab w:val="left" w:pos="3491"/>
              </w:tabs>
              <w:spacing w:line="267" w:lineRule="auto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</w:t>
            </w:r>
            <w:r>
              <w:rPr>
                <w:color w:val="000000"/>
                <w:sz w:val="24"/>
                <w:szCs w:val="24"/>
              </w:rPr>
              <w:tab/>
              <w:t>не</w:t>
            </w:r>
            <w:r>
              <w:rPr>
                <w:color w:val="000000"/>
                <w:sz w:val="24"/>
                <w:szCs w:val="24"/>
              </w:rPr>
              <w:tab/>
              <w:t>следует</w:t>
            </w:r>
            <w:r>
              <w:rPr>
                <w:color w:val="000000"/>
                <w:sz w:val="24"/>
                <w:szCs w:val="24"/>
              </w:rPr>
              <w:tab/>
              <w:t>делать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Интернет-сообществах</w:t>
            </w:r>
            <w:proofErr w:type="gramEnd"/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9131B">
        <w:trPr>
          <w:trHeight w:val="425"/>
        </w:trPr>
        <w:tc>
          <w:tcPr>
            <w:tcW w:w="99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Двенадцать заповедей Интернета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131B">
        <w:trPr>
          <w:trHeight w:val="1195"/>
        </w:trPr>
        <w:tc>
          <w:tcPr>
            <w:tcW w:w="991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33"/>
                <w:szCs w:val="33"/>
              </w:rPr>
            </w:pP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b/>
                <w:color w:val="000000"/>
                <w:sz w:val="33"/>
                <w:szCs w:val="33"/>
              </w:rPr>
            </w:pP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9131B">
        <w:trPr>
          <w:trHeight w:val="435"/>
        </w:trPr>
        <w:tc>
          <w:tcPr>
            <w:tcW w:w="5648" w:type="dxa"/>
            <w:gridSpan w:val="2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12" w:right="30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8" w:right="12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</w:tbl>
    <w:p w:rsidR="00C9131B" w:rsidRDefault="00C9131B" w:rsidP="00342C28">
      <w:pPr>
        <w:jc w:val="both"/>
        <w:rPr>
          <w:sz w:val="24"/>
          <w:szCs w:val="24"/>
        </w:rPr>
        <w:sectPr w:rsidR="00C9131B">
          <w:pgSz w:w="11910" w:h="16840"/>
          <w:pgMar w:top="1060" w:right="540" w:bottom="1240" w:left="1040" w:header="0" w:footer="965" w:gutter="0"/>
          <w:cols w:space="720"/>
          <w:titlePg/>
        </w:sectPr>
      </w:pPr>
    </w:p>
    <w:p w:rsidR="00C9131B" w:rsidRDefault="005D4186" w:rsidP="00342C2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2"/>
        </w:tabs>
        <w:spacing w:before="66"/>
        <w:ind w:left="370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24"/>
          <w:szCs w:val="24"/>
        </w:rPr>
      </w:pPr>
    </w:p>
    <w:p w:rsidR="00C9131B" w:rsidRDefault="005D4186" w:rsidP="00342C28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Введение</w:t>
      </w:r>
    </w:p>
    <w:p w:rsidR="00C9131B" w:rsidRDefault="005D4186" w:rsidP="00342C28">
      <w:pPr>
        <w:spacing w:before="124" w:line="345" w:lineRule="auto"/>
        <w:ind w:left="660" w:right="3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Теория: </w:t>
      </w:r>
      <w:r>
        <w:rPr>
          <w:sz w:val="24"/>
          <w:szCs w:val="24"/>
        </w:rPr>
        <w:t xml:space="preserve">Вводный инструктаж. Инструкция по ТБ, ПБ. Требования к организации рабочего места. Правила поведения в компьютерном классе. Общая характеристика курса. </w:t>
      </w:r>
      <w:r>
        <w:rPr>
          <w:b/>
          <w:sz w:val="24"/>
          <w:szCs w:val="24"/>
        </w:rPr>
        <w:t>Раздел 2. Что такое сетевой этикет?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Теория: </w:t>
      </w:r>
      <w:r>
        <w:rPr>
          <w:color w:val="000000"/>
          <w:sz w:val="24"/>
          <w:szCs w:val="24"/>
        </w:rPr>
        <w:t xml:space="preserve">С появлением глобальных сетей (Интернета) возник ранее </w:t>
      </w:r>
      <w:proofErr w:type="gramStart"/>
      <w:r>
        <w:rPr>
          <w:color w:val="000000"/>
          <w:sz w:val="24"/>
          <w:szCs w:val="24"/>
        </w:rPr>
        <w:t>невиданный</w:t>
      </w:r>
      <w:proofErr w:type="gram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4" w:line="345" w:lineRule="auto"/>
        <w:ind w:left="660" w:right="3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феномен общедоступности информации. В связи с этим необходимой составляющей общей грамотности населения становится грамотность в области использования информационных систем. Но Интернет – это не только компьютеры и программы. Это еще и люди, которые и определяют истинное его лицо. И чтобы оно оставалось привлекательным, необходимо следовать определенным правилам, соблюдать «сетевой этикет» – «</w:t>
      </w:r>
      <w:proofErr w:type="spellStart"/>
      <w:r>
        <w:rPr>
          <w:color w:val="000000"/>
          <w:sz w:val="24"/>
          <w:szCs w:val="24"/>
        </w:rPr>
        <w:t>нетикет</w:t>
      </w:r>
      <w:proofErr w:type="spellEnd"/>
      <w:r>
        <w:rPr>
          <w:color w:val="000000"/>
          <w:sz w:val="24"/>
          <w:szCs w:val="24"/>
        </w:rPr>
        <w:t>» для краткости (или «</w:t>
      </w:r>
      <w:proofErr w:type="spellStart"/>
      <w:r>
        <w:rPr>
          <w:color w:val="000000"/>
          <w:sz w:val="24"/>
          <w:szCs w:val="24"/>
        </w:rPr>
        <w:t>сетикет</w:t>
      </w:r>
      <w:proofErr w:type="spellEnd"/>
      <w:r>
        <w:rPr>
          <w:color w:val="000000"/>
          <w:sz w:val="24"/>
          <w:szCs w:val="24"/>
        </w:rPr>
        <w:t>»). Сетевой этикет - (</w:t>
      </w:r>
      <w:proofErr w:type="spellStart"/>
      <w:r>
        <w:rPr>
          <w:color w:val="000000"/>
          <w:sz w:val="24"/>
          <w:szCs w:val="24"/>
        </w:rPr>
        <w:t>сетикет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нетикет</w:t>
      </w:r>
      <w:proofErr w:type="spellEnd"/>
      <w:r>
        <w:rPr>
          <w:color w:val="000000"/>
          <w:sz w:val="24"/>
          <w:szCs w:val="24"/>
        </w:rPr>
        <w:t xml:space="preserve"> – неологизм, является слиянием слов «сеть» (англ. </w:t>
      </w:r>
      <w:proofErr w:type="spellStart"/>
      <w:r>
        <w:rPr>
          <w:color w:val="000000"/>
          <w:sz w:val="24"/>
          <w:szCs w:val="24"/>
        </w:rPr>
        <w:t>net</w:t>
      </w:r>
      <w:proofErr w:type="spellEnd"/>
      <w:r>
        <w:rPr>
          <w:color w:val="000000"/>
          <w:sz w:val="24"/>
          <w:szCs w:val="24"/>
        </w:rPr>
        <w:t xml:space="preserve">) и «этикет») – правила поведения, общения в Сети, традиции и культура </w:t>
      </w:r>
      <w:proofErr w:type="gramStart"/>
      <w:r>
        <w:rPr>
          <w:color w:val="000000"/>
          <w:sz w:val="24"/>
          <w:szCs w:val="24"/>
        </w:rPr>
        <w:t>Интернет–сообщества</w:t>
      </w:r>
      <w:proofErr w:type="gramEnd"/>
      <w:r>
        <w:rPr>
          <w:color w:val="000000"/>
          <w:sz w:val="24"/>
          <w:szCs w:val="24"/>
        </w:rPr>
        <w:t xml:space="preserve">, которых придерживается большинство. Это понятие появилось в середине 80–х годов XX века. Нельзя говорить о едином </w:t>
      </w:r>
      <w:proofErr w:type="spellStart"/>
      <w:r>
        <w:rPr>
          <w:color w:val="000000"/>
          <w:sz w:val="24"/>
          <w:szCs w:val="24"/>
        </w:rPr>
        <w:t>нетикете</w:t>
      </w:r>
      <w:proofErr w:type="spellEnd"/>
      <w:r>
        <w:rPr>
          <w:color w:val="000000"/>
          <w:sz w:val="24"/>
          <w:szCs w:val="24"/>
        </w:rPr>
        <w:t xml:space="preserve">. Обратимся к правилам этикета. Они не являются всеобщими и жестко установленными – в разных сообществах они могут значительно различаться. Некоторые правила записаны и даже оформляются в виде формального устава, а иногда и просто в виде списка, другие правила нигде не записаны, но известны большинству членов сообщества и строго соблюдаются. Некоторые из правил представляются совершенно очевидными для любого воспитанного человека, и может </w:t>
      </w:r>
      <w:proofErr w:type="gramStart"/>
      <w:r>
        <w:rPr>
          <w:color w:val="000000"/>
          <w:sz w:val="24"/>
          <w:szCs w:val="24"/>
        </w:rPr>
        <w:t>показаться излишним даже упоминать</w:t>
      </w:r>
      <w:proofErr w:type="gramEnd"/>
      <w:r>
        <w:rPr>
          <w:color w:val="000000"/>
          <w:sz w:val="24"/>
          <w:szCs w:val="24"/>
        </w:rPr>
        <w:t xml:space="preserve"> о них. То, что привычно с детства для одних, может оказаться диким или смешным для других. То же можно сказать и о сетевом этикете. С другой стороны, правила </w:t>
      </w:r>
      <w:proofErr w:type="spellStart"/>
      <w:r>
        <w:rPr>
          <w:color w:val="000000"/>
          <w:sz w:val="24"/>
          <w:szCs w:val="24"/>
        </w:rPr>
        <w:t>нетикета</w:t>
      </w:r>
      <w:proofErr w:type="spellEnd"/>
      <w:r>
        <w:rPr>
          <w:color w:val="000000"/>
          <w:sz w:val="24"/>
          <w:szCs w:val="24"/>
        </w:rPr>
        <w:t xml:space="preserve"> отражают уникальный опыт взаимодействия в условиях, которые никогда ранее не существовали ни в одной культуре.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26"/>
        <w:ind w:left="6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Практика: </w:t>
      </w:r>
      <w:r>
        <w:rPr>
          <w:color w:val="000000"/>
          <w:sz w:val="24"/>
          <w:szCs w:val="24"/>
        </w:rPr>
        <w:t>Беседа, игры, упражнения, моделирование ситуаций.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4"/>
        <w:ind w:left="660" w:firstLine="6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3. Положения (рекомендации) </w:t>
      </w:r>
      <w:proofErr w:type="spellStart"/>
      <w:r>
        <w:rPr>
          <w:b/>
          <w:color w:val="000000"/>
          <w:sz w:val="24"/>
          <w:szCs w:val="24"/>
        </w:rPr>
        <w:t>нетикета</w:t>
      </w:r>
      <w:proofErr w:type="spell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0"/>
        <w:ind w:left="6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Теория. </w:t>
      </w:r>
      <w:r>
        <w:rPr>
          <w:color w:val="000000"/>
          <w:sz w:val="24"/>
          <w:szCs w:val="24"/>
        </w:rPr>
        <w:t xml:space="preserve">Положения </w:t>
      </w:r>
      <w:proofErr w:type="spellStart"/>
      <w:r>
        <w:rPr>
          <w:color w:val="000000"/>
          <w:sz w:val="24"/>
          <w:szCs w:val="24"/>
        </w:rPr>
        <w:t>нетикета</w:t>
      </w:r>
      <w:proofErr w:type="spellEnd"/>
      <w:r>
        <w:rPr>
          <w:color w:val="000000"/>
          <w:sz w:val="24"/>
          <w:szCs w:val="24"/>
        </w:rPr>
        <w:t xml:space="preserve"> можно разделить на три категории.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4" w:line="348" w:lineRule="auto"/>
        <w:ind w:left="660" w:right="3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Психологические, эмоциональные </w:t>
      </w:r>
      <w:r>
        <w:rPr>
          <w:color w:val="000000"/>
          <w:sz w:val="24"/>
          <w:szCs w:val="24"/>
        </w:rPr>
        <w:t>– обращаться на «ты» или на «вы», использовать ли смайлики и в каком количестве, указывать ли в личных данных свой номер телефона, поддерживать новичков или игнорировать их вопросы и т.д.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660" w:right="304"/>
        <w:jc w:val="both"/>
        <w:rPr>
          <w:color w:val="000000"/>
          <w:sz w:val="24"/>
          <w:szCs w:val="24"/>
        </w:rPr>
        <w:sectPr w:rsidR="00C9131B">
          <w:pgSz w:w="11910" w:h="16840"/>
          <w:pgMar w:top="1460" w:right="540" w:bottom="1240" w:left="1040" w:header="0" w:footer="965" w:gutter="0"/>
          <w:cols w:space="720"/>
        </w:sectPr>
      </w:pPr>
      <w:r>
        <w:rPr>
          <w:b/>
          <w:color w:val="000000"/>
          <w:sz w:val="24"/>
          <w:szCs w:val="24"/>
        </w:rPr>
        <w:t xml:space="preserve">Технические, оформительские </w:t>
      </w:r>
      <w:r>
        <w:rPr>
          <w:color w:val="000000"/>
          <w:sz w:val="24"/>
          <w:szCs w:val="24"/>
        </w:rPr>
        <w:t xml:space="preserve">– использование строк определённой длины, использование </w:t>
      </w:r>
      <w:proofErr w:type="spellStart"/>
      <w:r>
        <w:rPr>
          <w:color w:val="000000"/>
          <w:sz w:val="24"/>
          <w:szCs w:val="24"/>
        </w:rPr>
        <w:t>транслита</w:t>
      </w:r>
      <w:proofErr w:type="spellEnd"/>
      <w:r>
        <w:rPr>
          <w:color w:val="000000"/>
          <w:sz w:val="24"/>
          <w:szCs w:val="24"/>
        </w:rPr>
        <w:t>, ограничения на размер сообщения или подписи, допустимость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66" w:line="348" w:lineRule="auto"/>
        <w:ind w:left="660" w:right="32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расширенного форматирования (выделение жирным, курсивом, цветом, фоном, рамками и т. п.), допустимость написания сообщений заглавными буквами и т. д.</w:t>
      </w:r>
      <w:proofErr w:type="gram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660" w:right="30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Административные </w:t>
      </w:r>
      <w:r>
        <w:rPr>
          <w:color w:val="000000"/>
          <w:sz w:val="24"/>
          <w:szCs w:val="24"/>
        </w:rPr>
        <w:t>– правила именования (заголовки) тем, правила цитирования, допустимость рекламы, собственно необходимость придерживаться тематики сообщества и т. д.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660" w:right="3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Практика. </w:t>
      </w:r>
      <w:r>
        <w:rPr>
          <w:color w:val="000000"/>
          <w:sz w:val="24"/>
          <w:szCs w:val="24"/>
        </w:rPr>
        <w:t>Творческие задания. Индивидуальная и групповая работа. Творческие проекты.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60" w:firstLine="6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4. Основные правила сетевого этикета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14" w:line="345" w:lineRule="auto"/>
        <w:ind w:left="660" w:right="3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Теория: </w:t>
      </w:r>
      <w:r>
        <w:rPr>
          <w:color w:val="000000"/>
          <w:sz w:val="24"/>
          <w:szCs w:val="24"/>
        </w:rPr>
        <w:t xml:space="preserve">Люди, соблюдающие правила одного сетевого сообщества, могут невольно нарушить правила другого. Поэтому практически во всех </w:t>
      </w:r>
      <w:proofErr w:type="gramStart"/>
      <w:r>
        <w:rPr>
          <w:color w:val="000000"/>
          <w:sz w:val="24"/>
          <w:szCs w:val="24"/>
        </w:rPr>
        <w:t>Интернет–сообществах</w:t>
      </w:r>
      <w:proofErr w:type="gramEnd"/>
      <w:r>
        <w:rPr>
          <w:color w:val="000000"/>
          <w:sz w:val="24"/>
          <w:szCs w:val="24"/>
        </w:rPr>
        <w:t xml:space="preserve"> требуют ознакомиться с правилами и выразить своё формальное согласие на их соблюдение. Перечисленные ниже правила, конечно, не обязательны для всех сообществ. В некоторых случаях их выполнение невозможно или даже нежелательно, но такие случаи обычно редки.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6" w:line="348" w:lineRule="auto"/>
        <w:ind w:left="660" w:right="31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Изучение традиций. </w:t>
      </w:r>
      <w:r>
        <w:rPr>
          <w:color w:val="000000"/>
          <w:sz w:val="24"/>
          <w:szCs w:val="24"/>
        </w:rPr>
        <w:t>Перед тем, как становиться активным участником сетевого сообщества, желательно в течение определённого времени посещать его, оставляя минимум собственных комментариев, чтобы привыкнуть к правилам сообщества, а также узнать о некоторых его традициях. Исключение составляют ресурсы, не предполагающие длительного участия в их жизни, либо построенные по схеме «вопрос–ответ».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345" w:lineRule="auto"/>
        <w:ind w:left="660" w:right="30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Поиск. </w:t>
      </w:r>
      <w:r>
        <w:rPr>
          <w:color w:val="000000"/>
          <w:sz w:val="24"/>
          <w:szCs w:val="24"/>
        </w:rPr>
        <w:t>Прежде чем задать вопрос, не поленитесь воспользоваться поиском – быть может, этот вопрос уже задавали и на него дан ответ. На уместное поднятие старой темы реакция обычно благосклонная, в то время как возобновление темы сначала обычно не приветствуется.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" w:line="345" w:lineRule="auto"/>
        <w:ind w:right="307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Оформление сообщений</w:t>
      </w:r>
      <w:r>
        <w:rPr>
          <w:color w:val="000000"/>
          <w:sz w:val="24"/>
          <w:szCs w:val="24"/>
        </w:rPr>
        <w:t>. Старайтесь делать свои записи удобочитаемыми. Если запись трудно прочитать, её, скорее всего, либо проигнорируют, либо отнесутся к ней отрицательно. Не следует набирать целые слова прописными или заглавными буквами (тем более – чередовать регистр), а также ставить большое количество знаков препинания и смайликов подряд. Длинный текст должен быть разделён на абзацы. Несоблюдение языковых норм также нередко приводит к предвзятому отношению.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7"/>
        <w:ind w:left="806" w:hanging="145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Сокращение части сообщения. </w:t>
      </w:r>
      <w:proofErr w:type="gramStart"/>
      <w:r>
        <w:rPr>
          <w:color w:val="000000"/>
          <w:sz w:val="24"/>
          <w:szCs w:val="24"/>
        </w:rPr>
        <w:t>Чаще всего функция обрезки сообщения (так называемый</w:t>
      </w:r>
      <w:proofErr w:type="gram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4" w:line="348" w:lineRule="auto"/>
        <w:ind w:left="660" w:right="310"/>
        <w:jc w:val="both"/>
        <w:rPr>
          <w:color w:val="000000"/>
          <w:sz w:val="24"/>
          <w:szCs w:val="24"/>
        </w:rPr>
        <w:sectPr w:rsidR="00C9131B">
          <w:pgSz w:w="11910" w:h="16840"/>
          <w:pgMar w:top="1060" w:right="540" w:bottom="1240" w:left="1040" w:header="0" w:footer="965" w:gutter="0"/>
          <w:cols w:space="720"/>
        </w:sectPr>
      </w:pPr>
      <w:r>
        <w:rPr>
          <w:color w:val="000000"/>
          <w:sz w:val="24"/>
          <w:szCs w:val="24"/>
        </w:rPr>
        <w:t xml:space="preserve">«кат», от англ. </w:t>
      </w:r>
      <w:proofErr w:type="spellStart"/>
      <w:r>
        <w:rPr>
          <w:color w:val="000000"/>
          <w:sz w:val="24"/>
          <w:szCs w:val="24"/>
        </w:rPr>
        <w:t>cut</w:t>
      </w:r>
      <w:proofErr w:type="spellEnd"/>
      <w:r>
        <w:rPr>
          <w:color w:val="000000"/>
          <w:sz w:val="24"/>
          <w:szCs w:val="24"/>
        </w:rPr>
        <w:t xml:space="preserve"> – обрезать) применяется в блогах, где записи, которые могут иметь достаточно большую длину, выстраиваются в один ряд на главной странице, и там должно отображаться лишь краткое содержание темы, которую можно увидеть полностью, если перейти по ссылке. Желательно скрывать большие файлы, к примеру, изображений, которые могут загружаться достаточно долго, а также содержимое, которое некоторые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66" w:line="348" w:lineRule="auto"/>
        <w:ind w:left="660" w:right="3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посетители не хотели бы видеть на странице (например – </w:t>
      </w:r>
      <w:proofErr w:type="spellStart"/>
      <w:r>
        <w:rPr>
          <w:color w:val="000000"/>
          <w:sz w:val="24"/>
          <w:szCs w:val="24"/>
        </w:rPr>
        <w:t>спойлеры</w:t>
      </w:r>
      <w:proofErr w:type="spellEnd"/>
      <w:r>
        <w:rPr>
          <w:color w:val="000000"/>
          <w:sz w:val="24"/>
          <w:szCs w:val="24"/>
        </w:rPr>
        <w:t>, раскрывающие сюжет художественного произведения).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line="348" w:lineRule="auto"/>
        <w:ind w:right="312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Обращение на «ты» или «Вы». </w:t>
      </w:r>
      <w:r>
        <w:rPr>
          <w:color w:val="000000"/>
          <w:sz w:val="24"/>
          <w:szCs w:val="24"/>
        </w:rPr>
        <w:t>В некоторых сетевых сообществах принято обращение по умолчанию на определённое местоимение («ты» или «вы»), а другое местоимение нежелательно.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6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Практика. </w:t>
      </w:r>
      <w:r>
        <w:rPr>
          <w:color w:val="000000"/>
          <w:sz w:val="24"/>
          <w:szCs w:val="24"/>
        </w:rPr>
        <w:t>Творческие задания. Моделирование ситуации.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19"/>
        <w:ind w:left="660" w:firstLine="6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5. Что не следует делать в </w:t>
      </w:r>
      <w:proofErr w:type="gramStart"/>
      <w:r>
        <w:rPr>
          <w:b/>
          <w:color w:val="000000"/>
          <w:sz w:val="24"/>
          <w:szCs w:val="24"/>
        </w:rPr>
        <w:t>Интернет-сообществах</w:t>
      </w:r>
      <w:proofErr w:type="gramEnd"/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before="124" w:line="348" w:lineRule="auto"/>
        <w:ind w:right="305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Привлечение к себе внимания. </w:t>
      </w:r>
      <w:r>
        <w:rPr>
          <w:color w:val="000000"/>
          <w:sz w:val="24"/>
          <w:szCs w:val="24"/>
        </w:rPr>
        <w:t>Во многих сообществах не поощряется написание сообщений, имеющих единственную цель – привлечение внимания к своей персоне. Распространённая ошибка новичков: написание сразу после регистрации «приветствия», не имеющего никакой смысловой нагрузки (если только не в специально предназначенном для этого разделе).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line="345" w:lineRule="auto"/>
        <w:ind w:right="308" w:firstLine="0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Игнор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Дурным тоном считается игнорирование корректного вопроса. Особенно в ситуации, где один пользователь намеренно издевается или оскорбляет другого пользователя.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45" w:lineRule="auto"/>
        <w:ind w:right="304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Некорректный ответ. </w:t>
      </w:r>
      <w:r>
        <w:rPr>
          <w:color w:val="000000"/>
          <w:sz w:val="24"/>
          <w:szCs w:val="24"/>
        </w:rPr>
        <w:t>Во многих сообществах типа «вопрос–ответ» считается дурным тоном давать на поставленный вопрос некорректный ответ, который можно посчитать как издевательство, насмешку или оскорбление.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before="1" w:line="345" w:lineRule="auto"/>
        <w:ind w:right="305" w:firstLine="0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Флейм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Флейм</w:t>
      </w:r>
      <w:proofErr w:type="spellEnd"/>
      <w:r>
        <w:rPr>
          <w:color w:val="000000"/>
          <w:sz w:val="24"/>
          <w:szCs w:val="24"/>
        </w:rPr>
        <w:t xml:space="preserve"> (от англ. </w:t>
      </w:r>
      <w:proofErr w:type="spellStart"/>
      <w:r>
        <w:rPr>
          <w:color w:val="000000"/>
          <w:sz w:val="24"/>
          <w:szCs w:val="24"/>
        </w:rPr>
        <w:t>Flame</w:t>
      </w:r>
      <w:proofErr w:type="spellEnd"/>
      <w:r>
        <w:rPr>
          <w:color w:val="000000"/>
          <w:sz w:val="24"/>
          <w:szCs w:val="24"/>
        </w:rPr>
        <w:t xml:space="preserve"> – «пламя») – это неожиданно возникшее бурное обсуждение, в развитие которого участники обычно забывают о первоначальной теме, переходят на личности и не могут остановиться. Шаблонно </w:t>
      </w:r>
      <w:proofErr w:type="spellStart"/>
      <w:r>
        <w:rPr>
          <w:color w:val="000000"/>
          <w:sz w:val="24"/>
          <w:szCs w:val="24"/>
        </w:rPr>
        <w:t>флеймы</w:t>
      </w:r>
      <w:proofErr w:type="spellEnd"/>
      <w:r>
        <w:rPr>
          <w:color w:val="000000"/>
          <w:sz w:val="24"/>
          <w:szCs w:val="24"/>
        </w:rPr>
        <w:t xml:space="preserve"> возникают спонтанно, развиваются очень быстро и заканчиваются лишь при вмешательстве модератора, или когда все участники окончательно устанут. Это тот самый вид спора, в котором истина не рождается – по окончании </w:t>
      </w:r>
      <w:proofErr w:type="spellStart"/>
      <w:r>
        <w:rPr>
          <w:color w:val="000000"/>
          <w:sz w:val="24"/>
          <w:szCs w:val="24"/>
        </w:rPr>
        <w:t>флейма</w:t>
      </w:r>
      <w:proofErr w:type="spellEnd"/>
      <w:r>
        <w:rPr>
          <w:color w:val="000000"/>
          <w:sz w:val="24"/>
          <w:szCs w:val="24"/>
        </w:rPr>
        <w:t xml:space="preserve"> все спорщики чувствуют себя неудобно и никакого конструктивного результата </w:t>
      </w:r>
      <w:proofErr w:type="spellStart"/>
      <w:r>
        <w:rPr>
          <w:color w:val="000000"/>
          <w:sz w:val="24"/>
          <w:szCs w:val="24"/>
        </w:rPr>
        <w:t>флейм</w:t>
      </w:r>
      <w:proofErr w:type="spellEnd"/>
      <w:r>
        <w:rPr>
          <w:color w:val="000000"/>
          <w:sz w:val="24"/>
          <w:szCs w:val="24"/>
        </w:rPr>
        <w:t xml:space="preserve"> не дает.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before="9" w:line="348" w:lineRule="auto"/>
        <w:ind w:right="308" w:firstLine="0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Флуд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Флуд</w:t>
      </w:r>
      <w:proofErr w:type="spellEnd"/>
      <w:r>
        <w:rPr>
          <w:color w:val="000000"/>
          <w:sz w:val="24"/>
          <w:szCs w:val="24"/>
        </w:rPr>
        <w:t xml:space="preserve"> (от англ. </w:t>
      </w:r>
      <w:proofErr w:type="spellStart"/>
      <w:r>
        <w:rPr>
          <w:color w:val="000000"/>
          <w:sz w:val="24"/>
          <w:szCs w:val="24"/>
        </w:rPr>
        <w:t>Flood</w:t>
      </w:r>
      <w:proofErr w:type="spellEnd"/>
      <w:r>
        <w:rPr>
          <w:color w:val="000000"/>
          <w:sz w:val="24"/>
          <w:szCs w:val="24"/>
        </w:rPr>
        <w:t xml:space="preserve"> – наводнение, читается «</w:t>
      </w:r>
      <w:proofErr w:type="spellStart"/>
      <w:r>
        <w:rPr>
          <w:color w:val="000000"/>
          <w:sz w:val="24"/>
          <w:szCs w:val="24"/>
        </w:rPr>
        <w:t>флад</w:t>
      </w:r>
      <w:proofErr w:type="spellEnd"/>
      <w:r>
        <w:rPr>
          <w:color w:val="000000"/>
          <w:sz w:val="24"/>
          <w:szCs w:val="24"/>
        </w:rPr>
        <w:t>», однако в русскоязычном сегменте Интернета устоялось произношение «</w:t>
      </w:r>
      <w:proofErr w:type="spellStart"/>
      <w:r>
        <w:rPr>
          <w:color w:val="000000"/>
          <w:sz w:val="24"/>
          <w:szCs w:val="24"/>
        </w:rPr>
        <w:t>флуд</w:t>
      </w:r>
      <w:proofErr w:type="spellEnd"/>
      <w:r>
        <w:rPr>
          <w:color w:val="000000"/>
          <w:sz w:val="24"/>
          <w:szCs w:val="24"/>
        </w:rPr>
        <w:t>») – это сообщения в Интерне</w:t>
      </w:r>
      <w:proofErr w:type="gramStart"/>
      <w:r>
        <w:rPr>
          <w:color w:val="000000"/>
          <w:sz w:val="24"/>
          <w:szCs w:val="24"/>
        </w:rPr>
        <w:t>т–</w:t>
      </w:r>
      <w:proofErr w:type="gramEnd"/>
      <w:r>
        <w:rPr>
          <w:color w:val="000000"/>
          <w:sz w:val="24"/>
          <w:szCs w:val="24"/>
        </w:rPr>
        <w:t xml:space="preserve"> форумах и чатах, не несущие никакой полезной информации.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48" w:lineRule="auto"/>
        <w:ind w:right="307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Спам. </w:t>
      </w:r>
      <w:r>
        <w:rPr>
          <w:color w:val="000000"/>
          <w:sz w:val="24"/>
          <w:szCs w:val="24"/>
        </w:rPr>
        <w:t xml:space="preserve">Спам (от англ. </w:t>
      </w:r>
      <w:proofErr w:type="spellStart"/>
      <w:r>
        <w:rPr>
          <w:color w:val="000000"/>
          <w:sz w:val="24"/>
          <w:szCs w:val="24"/>
        </w:rPr>
        <w:t>spam</w:t>
      </w:r>
      <w:proofErr w:type="spellEnd"/>
      <w:r>
        <w:rPr>
          <w:color w:val="000000"/>
          <w:sz w:val="24"/>
          <w:szCs w:val="24"/>
        </w:rPr>
        <w:t>) – сообщения, присылаемые вам от неизвестных людей или организаций, которым вы не давали на это разрешения. Наиболее часто термин «спам» употребляется в смысле «почтовый спам» – рассылка электронных писем, содержащих рекламу.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348" w:lineRule="auto"/>
        <w:ind w:right="306" w:firstLine="0"/>
        <w:jc w:val="both"/>
        <w:rPr>
          <w:color w:val="000000"/>
          <w:sz w:val="24"/>
          <w:szCs w:val="24"/>
        </w:rPr>
        <w:sectPr w:rsidR="00C9131B">
          <w:pgSz w:w="11910" w:h="16840"/>
          <w:pgMar w:top="1060" w:right="540" w:bottom="1240" w:left="1040" w:header="0" w:footer="965" w:gutter="0"/>
          <w:cols w:space="720"/>
        </w:sectPr>
      </w:pPr>
      <w:proofErr w:type="spellStart"/>
      <w:r>
        <w:rPr>
          <w:i/>
          <w:color w:val="000000"/>
          <w:sz w:val="24"/>
          <w:szCs w:val="24"/>
        </w:rPr>
        <w:t>Офтопик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Орфотопик</w:t>
      </w:r>
      <w:proofErr w:type="spellEnd"/>
      <w:r>
        <w:rPr>
          <w:color w:val="000000"/>
          <w:sz w:val="24"/>
          <w:szCs w:val="24"/>
        </w:rPr>
        <w:t xml:space="preserve"> (иначе </w:t>
      </w:r>
      <w:proofErr w:type="spellStart"/>
      <w:r>
        <w:rPr>
          <w:color w:val="000000"/>
          <w:sz w:val="24"/>
          <w:szCs w:val="24"/>
        </w:rPr>
        <w:t>оффтоп</w:t>
      </w:r>
      <w:proofErr w:type="spellEnd"/>
      <w:r>
        <w:rPr>
          <w:color w:val="000000"/>
          <w:sz w:val="24"/>
          <w:szCs w:val="24"/>
        </w:rPr>
        <w:t xml:space="preserve"> или просто </w:t>
      </w:r>
      <w:proofErr w:type="spellStart"/>
      <w:r>
        <w:rPr>
          <w:color w:val="000000"/>
          <w:sz w:val="24"/>
          <w:szCs w:val="24"/>
        </w:rPr>
        <w:t>офф</w:t>
      </w:r>
      <w:proofErr w:type="spellEnd"/>
      <w:r>
        <w:rPr>
          <w:color w:val="000000"/>
          <w:sz w:val="24"/>
          <w:szCs w:val="24"/>
        </w:rPr>
        <w:t xml:space="preserve">; от англ. </w:t>
      </w:r>
      <w:proofErr w:type="spellStart"/>
      <w:r>
        <w:rPr>
          <w:color w:val="000000"/>
          <w:sz w:val="24"/>
          <w:szCs w:val="24"/>
        </w:rPr>
        <w:t>off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topic</w:t>
      </w:r>
      <w:proofErr w:type="spellEnd"/>
      <w:r>
        <w:rPr>
          <w:color w:val="000000"/>
          <w:sz w:val="24"/>
          <w:szCs w:val="24"/>
        </w:rPr>
        <w:t>, букв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«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не темы», в англоязычном Интернете словосочетание </w:t>
      </w:r>
      <w:proofErr w:type="spellStart"/>
      <w:r>
        <w:rPr>
          <w:color w:val="000000"/>
          <w:sz w:val="24"/>
          <w:szCs w:val="24"/>
        </w:rPr>
        <w:t>off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topic</w:t>
      </w:r>
      <w:proofErr w:type="spellEnd"/>
      <w:r>
        <w:rPr>
          <w:color w:val="000000"/>
          <w:sz w:val="24"/>
          <w:szCs w:val="24"/>
        </w:rPr>
        <w:t xml:space="preserve"> иногда сокращается как OT) – сетевое сообщение, выходящее за рамки заранее установленной темы общения. Наиболее неодобряемой формой </w:t>
      </w:r>
      <w:proofErr w:type="spellStart"/>
      <w:r>
        <w:rPr>
          <w:color w:val="000000"/>
          <w:sz w:val="24"/>
          <w:szCs w:val="24"/>
        </w:rPr>
        <w:t>офтопика</w:t>
      </w:r>
      <w:proofErr w:type="spellEnd"/>
      <w:r>
        <w:rPr>
          <w:color w:val="000000"/>
          <w:sz w:val="24"/>
          <w:szCs w:val="24"/>
        </w:rPr>
        <w:t xml:space="preserve"> являются рекламные сообщения.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before="66" w:line="345" w:lineRule="auto"/>
        <w:ind w:right="301" w:firstLine="0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lastRenderedPageBreak/>
        <w:t>Хотлинкинг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Хотлинк</w:t>
      </w:r>
      <w:proofErr w:type="spellEnd"/>
      <w:r>
        <w:rPr>
          <w:color w:val="000000"/>
          <w:sz w:val="24"/>
          <w:szCs w:val="24"/>
        </w:rPr>
        <w:t xml:space="preserve"> (англ. </w:t>
      </w:r>
      <w:proofErr w:type="spellStart"/>
      <w:r>
        <w:rPr>
          <w:color w:val="000000"/>
          <w:sz w:val="24"/>
          <w:szCs w:val="24"/>
        </w:rPr>
        <w:t>hotlink</w:t>
      </w:r>
      <w:proofErr w:type="spellEnd"/>
      <w:r>
        <w:rPr>
          <w:color w:val="000000"/>
          <w:sz w:val="24"/>
          <w:szCs w:val="24"/>
        </w:rPr>
        <w:t xml:space="preserve">) – включение в веб–страницу файлов–изображений или других ресурсов с чужого сервера. Этот прием используется </w:t>
      </w:r>
      <w:proofErr w:type="gramStart"/>
      <w:r>
        <w:rPr>
          <w:color w:val="000000"/>
          <w:sz w:val="24"/>
          <w:szCs w:val="24"/>
        </w:rPr>
        <w:t>недобросовестными</w:t>
      </w:r>
      <w:proofErr w:type="gramEnd"/>
      <w:r>
        <w:rPr>
          <w:color w:val="000000"/>
          <w:sz w:val="24"/>
          <w:szCs w:val="24"/>
        </w:rPr>
        <w:t xml:space="preserve"> вебмастерами, которые заставляют браузер посетителя загружать картинки с чужого сервера. Тем самым расходуются чужие ресурсы и трафик.</w:t>
      </w:r>
    </w:p>
    <w:p w:rsidR="00C9131B" w:rsidRDefault="005D4186" w:rsidP="00342C2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6"/>
        </w:tabs>
        <w:spacing w:before="6" w:line="343" w:lineRule="auto"/>
        <w:ind w:right="312" w:firstLine="0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Оверквотинг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Оверквотинг</w:t>
      </w:r>
      <w:proofErr w:type="spellEnd"/>
      <w:r>
        <w:rPr>
          <w:color w:val="000000"/>
          <w:sz w:val="24"/>
          <w:szCs w:val="24"/>
        </w:rPr>
        <w:t xml:space="preserve"> (англ. </w:t>
      </w:r>
      <w:proofErr w:type="spellStart"/>
      <w:r>
        <w:rPr>
          <w:color w:val="000000"/>
          <w:sz w:val="24"/>
          <w:szCs w:val="24"/>
        </w:rPr>
        <w:t>overquoting</w:t>
      </w:r>
      <w:proofErr w:type="spellEnd"/>
      <w:r>
        <w:rPr>
          <w:color w:val="000000"/>
          <w:sz w:val="24"/>
          <w:szCs w:val="24"/>
        </w:rPr>
        <w:t>) – избыточное цитирование; особенно неоправданные вложенные цитаты.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6"/>
        <w:ind w:left="6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Практика. </w:t>
      </w:r>
      <w:r>
        <w:rPr>
          <w:color w:val="000000"/>
          <w:sz w:val="24"/>
          <w:szCs w:val="24"/>
        </w:rPr>
        <w:t>Творческие задания. Моделирование ситуации. Упражнения и игры.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4"/>
        <w:ind w:left="660" w:firstLine="6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6. Двенадцать заповедей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4" w:line="343" w:lineRule="auto"/>
        <w:ind w:left="660" w:right="3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Теория: «</w:t>
      </w:r>
      <w:r>
        <w:rPr>
          <w:color w:val="000000"/>
          <w:sz w:val="24"/>
          <w:szCs w:val="24"/>
        </w:rPr>
        <w:t>Заповеди» Интернета, знать которые следует не только ради себя, но ради других.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6" w:line="348" w:lineRule="auto"/>
        <w:ind w:right="3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Помните о том, с кем вы общаетесь. Не забывайте, что через посредство Сети и компьютера вы связаны с живым человеком, а часто – со многими людьми одновременно.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spacing w:line="343" w:lineRule="auto"/>
        <w:ind w:right="31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Общаясь в Сети, следуйте тем же правилам межличностного общения, которым вы следуете в реальной жизни.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before="6" w:line="348" w:lineRule="auto"/>
        <w:ind w:right="31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что вы находитесь в киберпространстве. Его границы куда шире, чем границы </w:t>
      </w:r>
      <w:proofErr w:type="gramStart"/>
      <w:r>
        <w:rPr>
          <w:color w:val="000000"/>
          <w:sz w:val="24"/>
          <w:szCs w:val="24"/>
        </w:rPr>
        <w:t>привычного нам</w:t>
      </w:r>
      <w:proofErr w:type="gramEnd"/>
      <w:r>
        <w:rPr>
          <w:color w:val="000000"/>
          <w:sz w:val="24"/>
          <w:szCs w:val="24"/>
        </w:rPr>
        <w:t xml:space="preserve"> человеческого общества, и в разных его частях могут действовать свои законы.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"/>
        </w:tabs>
        <w:spacing w:line="348" w:lineRule="auto"/>
        <w:ind w:right="3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Бережно относитесь ко времени и мнению других людей. Не дергайте других пользователей по пустякам, иначе, в конце концов, с вами просто перестанут общаться.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line="276" w:lineRule="auto"/>
        <w:ind w:left="900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Старайтесь выглядеть достойно в глазах своих собеседников.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14" w:line="348" w:lineRule="auto"/>
        <w:ind w:right="31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пренебрегайте советами знатоков и делитесь своими знаниями с другими. Будьте благодарны тем, кто тратит свое время, отвечая на ваши вопросы.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line="345" w:lineRule="auto"/>
        <w:ind w:right="3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Сдерживайте страсти. Вступать в дискуссии этикет не запрещает, однако не опускайтесь до брани и ругательств, даже если ваш визави сознательно провоцирует вас на это.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spacing w:before="3" w:line="348" w:lineRule="auto"/>
        <w:ind w:right="30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Относитесь с уважением не только к своей, но и к чужой приватности. Если вы по каким-то причинам хотите сохранять анонимность в Сети, признавайте эти права и за вашим собеседником.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56"/>
        </w:tabs>
        <w:spacing w:line="348" w:lineRule="auto"/>
        <w:ind w:right="3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публикуйте информацию из приватных писем без согласия их отправителей, не проникайте в чужие почтовые ящики и в компьютеры.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line="348" w:lineRule="auto"/>
        <w:ind w:right="31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рассылайте свои письма одновременно на сотни адресов – люди ненавидят тех, кто засоряет Сеть рекламой, ненужными письмами массовой рассылки.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spacing w:line="348" w:lineRule="auto"/>
        <w:ind w:right="31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 как напишете письмо, перечитайте его и на всякий случай включите программу проверки орфографии.</w:t>
      </w:r>
    </w:p>
    <w:p w:rsidR="00C9131B" w:rsidRDefault="005D4186" w:rsidP="00342C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line="348" w:lineRule="auto"/>
        <w:ind w:right="312" w:firstLine="0"/>
        <w:jc w:val="both"/>
        <w:rPr>
          <w:color w:val="000000"/>
          <w:sz w:val="24"/>
          <w:szCs w:val="24"/>
        </w:rPr>
        <w:sectPr w:rsidR="00C9131B">
          <w:pgSz w:w="11910" w:h="16840"/>
          <w:pgMar w:top="1060" w:right="540" w:bottom="1240" w:left="1040" w:header="0" w:footer="965" w:gutter="0"/>
          <w:cols w:space="720"/>
        </w:sectPr>
      </w:pPr>
      <w:r>
        <w:rPr>
          <w:color w:val="000000"/>
          <w:sz w:val="24"/>
          <w:szCs w:val="24"/>
        </w:rPr>
        <w:t>Будьте терпимы к недостаткам окружающих вас людей. Независимо от того, соблюдают ли ваши собеседники правила сетевого этикета, соблюдайте их сами! В конце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669"/>
          <w:tab w:val="left" w:pos="2948"/>
          <w:tab w:val="left" w:pos="4037"/>
          <w:tab w:val="left" w:pos="5936"/>
          <w:tab w:val="left" w:pos="7440"/>
          <w:tab w:val="left" w:pos="9058"/>
          <w:tab w:val="left" w:pos="9383"/>
        </w:tabs>
        <w:spacing w:before="66" w:line="348" w:lineRule="auto"/>
        <w:ind w:left="660" w:right="3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концов,</w:t>
      </w:r>
      <w:r>
        <w:rPr>
          <w:color w:val="000000"/>
          <w:sz w:val="24"/>
          <w:szCs w:val="24"/>
        </w:rPr>
        <w:tab/>
        <w:t>предельно</w:t>
      </w:r>
      <w:r>
        <w:rPr>
          <w:color w:val="000000"/>
          <w:sz w:val="24"/>
          <w:szCs w:val="24"/>
        </w:rPr>
        <w:tab/>
        <w:t>вежливо</w:t>
      </w:r>
      <w:r>
        <w:rPr>
          <w:color w:val="000000"/>
          <w:sz w:val="24"/>
          <w:szCs w:val="24"/>
        </w:rPr>
        <w:tab/>
        <w:t>порекомендуйте</w:t>
      </w:r>
      <w:r>
        <w:rPr>
          <w:color w:val="000000"/>
          <w:sz w:val="24"/>
          <w:szCs w:val="24"/>
        </w:rPr>
        <w:tab/>
        <w:t>собеседнику</w:t>
      </w:r>
      <w:r>
        <w:rPr>
          <w:color w:val="000000"/>
          <w:sz w:val="24"/>
          <w:szCs w:val="24"/>
        </w:rPr>
        <w:tab/>
        <w:t>ознакомиться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  <w:t>этими правилами.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6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Практика. </w:t>
      </w:r>
      <w:r>
        <w:rPr>
          <w:color w:val="000000"/>
          <w:sz w:val="24"/>
          <w:szCs w:val="24"/>
        </w:rPr>
        <w:t>Творческие задания. Моделирование ситуации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5"/>
        <w:ind w:left="660" w:firstLine="6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7. Итоговое занятие</w:t>
      </w:r>
    </w:p>
    <w:p w:rsidR="00C9131B" w:rsidRDefault="005D4186" w:rsidP="00342C28">
      <w:pPr>
        <w:spacing w:before="124"/>
        <w:ind w:left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>Викторина. Игра. Упражнения</w:t>
      </w:r>
      <w:r>
        <w:br w:type="page"/>
      </w:r>
    </w:p>
    <w:p w:rsidR="00C9131B" w:rsidRDefault="005D4186" w:rsidP="00342C28">
      <w:pPr>
        <w:spacing w:before="240" w:after="160"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Календарный учебный график</w:t>
      </w:r>
    </w:p>
    <w:p w:rsidR="00C9131B" w:rsidRDefault="00C9131B" w:rsidP="00342C28">
      <w:pPr>
        <w:spacing w:before="124"/>
        <w:ind w:left="660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tbl>
      <w:tblPr>
        <w:tblStyle w:val="aff"/>
        <w:tblW w:w="95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55"/>
        <w:gridCol w:w="2835"/>
        <w:gridCol w:w="1350"/>
        <w:gridCol w:w="1125"/>
        <w:gridCol w:w="2265"/>
      </w:tblGrid>
      <w:tr w:rsidR="00C9131B">
        <w:trPr>
          <w:trHeight w:val="13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right="-19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Вводный инструктаж. Инструкция по ТБ, ПБ. Требования к организации рабочего места. Правила поведения в компьютерном классе.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6"/>
              <w:ind w:left="66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6"/>
              <w:ind w:left="660" w:hanging="8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  <w:p w:rsidR="00C9131B" w:rsidRDefault="005D4186" w:rsidP="00342C28">
            <w:pPr>
              <w:spacing w:before="26"/>
              <w:ind w:left="660" w:hanging="8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9131B" w:rsidRDefault="005D4186" w:rsidP="00342C28">
            <w:pPr>
              <w:spacing w:before="26"/>
              <w:ind w:left="660" w:hanging="8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</w:t>
            </w:r>
            <w:proofErr w:type="spellEnd"/>
          </w:p>
          <w:p w:rsidR="00C9131B" w:rsidRDefault="005D4186" w:rsidP="00342C28">
            <w:pPr>
              <w:spacing w:before="26"/>
              <w:ind w:left="660" w:hanging="8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  <w:p w:rsidR="00C9131B" w:rsidRDefault="005D4186" w:rsidP="00342C28">
            <w:pPr>
              <w:spacing w:before="26"/>
              <w:ind w:left="660" w:hanging="8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Творческаяработа</w:t>
            </w:r>
            <w:proofErr w:type="spellEnd"/>
          </w:p>
          <w:p w:rsidR="00C9131B" w:rsidRDefault="005D4186" w:rsidP="00342C28">
            <w:pPr>
              <w:spacing w:before="26"/>
              <w:ind w:left="660" w:hanging="8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Общая характеристика курса.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6"/>
              <w:ind w:left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упражнения, тест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  <w:shd w:val="clear" w:color="auto" w:fill="D9EAD3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и Интернет в нашей жизни.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Индивидуальная и групповая работа.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  <w:shd w:val="clear" w:color="auto" w:fill="D9EAD3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right="30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Нетике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сетевой этикет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моделирование ситуаций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  <w:shd w:val="clear" w:color="auto" w:fill="D9EAD3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в Интернете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left="660"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124" w:line="345" w:lineRule="auto"/>
              <w:ind w:left="660" w:right="303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5" w:lineRule="auto"/>
              <w:ind w:left="66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моделирование ситуаций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  <w:shd w:val="clear" w:color="auto" w:fill="D9EAD3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  <w:shd w:val="clear" w:color="auto" w:fill="D9EAD3"/>
              </w:rPr>
            </w:pPr>
            <w:r>
              <w:rPr>
                <w:sz w:val="24"/>
                <w:szCs w:val="24"/>
              </w:rPr>
              <w:t>Беседа, упражнения, игра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коммуникация в Сети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  <w:shd w:val="clear" w:color="auto" w:fill="D9EAD3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29"/>
                <w:tab w:val="left" w:pos="830"/>
              </w:tabs>
              <w:spacing w:line="293" w:lineRule="auto"/>
              <w:jc w:val="both"/>
              <w:rPr>
                <w:sz w:val="24"/>
                <w:szCs w:val="24"/>
                <w:shd w:val="clear" w:color="auto" w:fill="D9EAD3"/>
              </w:rPr>
            </w:pPr>
            <w:r>
              <w:rPr>
                <w:sz w:val="24"/>
                <w:szCs w:val="24"/>
              </w:rPr>
              <w:t>Беседа, анкетирование, тестирование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Репутация и 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 xml:space="preserve"> в сети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6"/>
              <w:ind w:left="660" w:hanging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C9131B" w:rsidRDefault="005D4186" w:rsidP="00342C28">
            <w:pPr>
              <w:spacing w:before="6"/>
              <w:ind w:left="660" w:hanging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ситуации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</w:t>
            </w:r>
            <w:proofErr w:type="spellStart"/>
            <w:r>
              <w:rPr>
                <w:sz w:val="24"/>
                <w:szCs w:val="24"/>
              </w:rPr>
              <w:t>нетикета</w:t>
            </w:r>
            <w:proofErr w:type="spellEnd"/>
            <w:r>
              <w:rPr>
                <w:sz w:val="24"/>
                <w:szCs w:val="24"/>
              </w:rPr>
              <w:t>, виды сетевого этикета.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групповая работа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 w:line="348" w:lineRule="auto"/>
              <w:ind w:right="3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Психологические, эмоциональные положения </w:t>
            </w:r>
            <w:proofErr w:type="spellStart"/>
            <w:r>
              <w:rPr>
                <w:sz w:val="24"/>
                <w:szCs w:val="24"/>
              </w:rPr>
              <w:t>нетикета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индивидуальная и групповая работа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line="348" w:lineRule="auto"/>
              <w:ind w:right="3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Технические, оформительские положения </w:t>
            </w:r>
            <w:proofErr w:type="spellStart"/>
            <w:r>
              <w:rPr>
                <w:sz w:val="24"/>
                <w:szCs w:val="24"/>
              </w:rPr>
              <w:t>нетикета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индивидуальная и групповая работа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line="348" w:lineRule="auto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положения </w:t>
            </w:r>
            <w:proofErr w:type="spellStart"/>
            <w:r>
              <w:rPr>
                <w:sz w:val="24"/>
                <w:szCs w:val="24"/>
              </w:rPr>
              <w:t>нетикета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проект “Кодекс </w:t>
            </w: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"/>
              <w:jc w:val="both"/>
              <w:rPr>
                <w:sz w:val="24"/>
                <w:szCs w:val="24"/>
              </w:rPr>
            </w:pPr>
            <w:bookmarkStart w:id="2" w:name="_heading=h.2ev44ntppm3c" w:colFirst="0" w:colLast="0"/>
            <w:bookmarkEnd w:id="2"/>
            <w:r>
              <w:rPr>
                <w:sz w:val="24"/>
                <w:szCs w:val="24"/>
              </w:rPr>
              <w:t>Основные правила сетевого этикета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Толерантность в сети. Правила поведения в сообществах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line="345" w:lineRule="auto"/>
              <w:ind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информации в сети. Правда и ложь. </w:t>
            </w:r>
            <w:proofErr w:type="spellStart"/>
            <w:r>
              <w:rPr>
                <w:sz w:val="24"/>
                <w:szCs w:val="24"/>
              </w:rPr>
              <w:t>Фейки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компьютерный практикум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36"/>
              </w:tabs>
              <w:spacing w:before="1" w:line="345" w:lineRule="auto"/>
              <w:ind w:righ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сообщений. Правила написания </w:t>
            </w:r>
            <w:proofErr w:type="spellStart"/>
            <w:r>
              <w:rPr>
                <w:sz w:val="24"/>
                <w:szCs w:val="24"/>
              </w:rPr>
              <w:t>электнонного</w:t>
            </w:r>
            <w:proofErr w:type="spellEnd"/>
            <w:r>
              <w:rPr>
                <w:sz w:val="24"/>
                <w:szCs w:val="24"/>
              </w:rPr>
              <w:t xml:space="preserve"> письма.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компьютерный практикум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06"/>
              </w:tabs>
              <w:spacing w:befor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части сообщения. Общение в социальных сетях.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индивидуальная и групповая работа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06"/>
              </w:tabs>
              <w:spacing w:line="348" w:lineRule="auto"/>
              <w:ind w:righ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 «ты» или «Вы»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индивидуальная и групповая работа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“Письмо другу”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line="348" w:lineRule="auto"/>
              <w:ind w:left="66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sz w:val="24"/>
                <w:szCs w:val="24"/>
              </w:rPr>
            </w:pPr>
            <w:bookmarkStart w:id="3" w:name="_heading=h.bfo7j2h92j7" w:colFirst="0" w:colLast="0"/>
            <w:bookmarkEnd w:id="3"/>
            <w:r>
              <w:rPr>
                <w:sz w:val="24"/>
                <w:szCs w:val="24"/>
              </w:rPr>
              <w:t xml:space="preserve">Что не следует делать в </w:t>
            </w:r>
            <w:proofErr w:type="gramStart"/>
            <w:r>
              <w:rPr>
                <w:sz w:val="24"/>
                <w:szCs w:val="24"/>
              </w:rPr>
              <w:t>Интернет-сообществах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викторина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91"/>
              </w:tabs>
              <w:spacing w:line="345" w:lineRule="auto"/>
              <w:ind w:right="3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отказаться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Игнор</w:t>
            </w:r>
            <w:proofErr w:type="spellEnd"/>
            <w:r>
              <w:rPr>
                <w:i/>
                <w:sz w:val="24"/>
                <w:szCs w:val="24"/>
              </w:rPr>
              <w:t>. Некорректный ответ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29"/>
                <w:tab w:val="left" w:pos="830"/>
              </w:tabs>
              <w:spacing w:line="29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самостоятельная работа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901"/>
              </w:tabs>
              <w:spacing w:before="1" w:line="345" w:lineRule="auto"/>
              <w:ind w:right="30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Флейм</w:t>
            </w:r>
            <w:proofErr w:type="spellEnd"/>
            <w:r>
              <w:rPr>
                <w:i/>
                <w:sz w:val="24"/>
                <w:szCs w:val="24"/>
              </w:rPr>
              <w:t>. Механизмы защиты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Анализ заданных ситуаций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856"/>
              </w:tabs>
              <w:spacing w:before="9" w:line="348" w:lineRule="auto"/>
              <w:ind w:right="3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Защита персональных </w:t>
            </w:r>
            <w:proofErr w:type="spellStart"/>
            <w:r>
              <w:rPr>
                <w:i/>
                <w:sz w:val="24"/>
                <w:szCs w:val="24"/>
              </w:rPr>
              <w:t>данных</w:t>
            </w:r>
            <w:proofErr w:type="gramStart"/>
            <w:r>
              <w:rPr>
                <w:i/>
                <w:sz w:val="24"/>
                <w:szCs w:val="24"/>
              </w:rPr>
              <w:t>.Ф</w:t>
            </w:r>
            <w:proofErr w:type="gramEnd"/>
            <w:r>
              <w:rPr>
                <w:i/>
                <w:sz w:val="24"/>
                <w:szCs w:val="24"/>
              </w:rPr>
              <w:t>орма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допуска.Флуд</w:t>
            </w:r>
            <w:proofErr w:type="spellEnd"/>
            <w:r>
              <w:rPr>
                <w:i/>
                <w:sz w:val="24"/>
                <w:szCs w:val="24"/>
              </w:rPr>
              <w:t xml:space="preserve"> и спам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информации в </w:t>
            </w:r>
            <w:proofErr w:type="spellStart"/>
            <w:r>
              <w:rPr>
                <w:sz w:val="24"/>
                <w:szCs w:val="24"/>
              </w:rPr>
              <w:t>Сети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одержание</w:t>
            </w:r>
            <w:proofErr w:type="spellEnd"/>
            <w:r>
              <w:rPr>
                <w:sz w:val="24"/>
                <w:szCs w:val="24"/>
              </w:rPr>
              <w:t xml:space="preserve"> и форма. </w:t>
            </w:r>
            <w:proofErr w:type="spellStart"/>
            <w:r>
              <w:rPr>
                <w:i/>
                <w:sz w:val="24"/>
                <w:szCs w:val="24"/>
              </w:rPr>
              <w:t>Офтопик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хотлинкинг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sz w:val="24"/>
                <w:szCs w:val="24"/>
              </w:rPr>
              <w:t>оверквотинг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“</w:t>
            </w:r>
            <w:proofErr w:type="spellStart"/>
            <w:r>
              <w:rPr>
                <w:sz w:val="24"/>
                <w:szCs w:val="24"/>
              </w:rPr>
              <w:t>Кибербуллинг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Двенадцать заповедей Интернета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Практическое задание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реальная и виртуальная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время онлайн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tabs>
                <w:tab w:val="left" w:pos="1270"/>
                <w:tab w:val="left" w:pos="1405"/>
              </w:tabs>
              <w:spacing w:before="131" w:line="340" w:lineRule="auto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“Интернет-общение будущего”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line="348" w:lineRule="auto"/>
              <w:ind w:left="141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124"/>
              <w:ind w:left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“Персональные данные”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“Вирусы и антивирусы”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Смартфонозависимость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упражнения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“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 или Завершение работы 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маршрутная игра</w:t>
            </w:r>
          </w:p>
        </w:tc>
      </w:tr>
      <w:tr w:rsidR="00C9131B">
        <w:trPr>
          <w:trHeight w:val="16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Анкетирование. Подведение итогов и анализ.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C9131B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1B" w:rsidRDefault="005D4186" w:rsidP="00342C28">
            <w:pPr>
              <w:spacing w:before="240" w:after="240"/>
              <w:ind w:left="-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Анализ</w:t>
            </w:r>
          </w:p>
        </w:tc>
      </w:tr>
    </w:tbl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  <w:sectPr w:rsidR="00C9131B">
          <w:pgSz w:w="11910" w:h="16840"/>
          <w:pgMar w:top="1060" w:right="540" w:bottom="1240" w:left="1040" w:header="0" w:footer="965" w:gutter="0"/>
          <w:cols w:space="720"/>
        </w:sectPr>
      </w:pPr>
    </w:p>
    <w:p w:rsidR="00C9131B" w:rsidRDefault="005D4186" w:rsidP="00342C28">
      <w:pPr>
        <w:tabs>
          <w:tab w:val="left" w:pos="5067"/>
        </w:tabs>
        <w:spacing w:before="240" w:after="160"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5.Обеспечение программы</w:t>
      </w:r>
    </w:p>
    <w:p w:rsidR="00C9131B" w:rsidRDefault="005D4186" w:rsidP="00342C28">
      <w:pPr>
        <w:tabs>
          <w:tab w:val="left" w:pos="5067"/>
        </w:tabs>
        <w:spacing w:after="160" w:line="256" w:lineRule="auto"/>
        <w:ind w:left="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sz w:val="14"/>
          <w:szCs w:val="14"/>
        </w:rPr>
        <w:t xml:space="preserve">         </w:t>
      </w:r>
      <w:r>
        <w:rPr>
          <w:b/>
          <w:sz w:val="24"/>
          <w:szCs w:val="24"/>
        </w:rPr>
        <w:t xml:space="preserve">Методическое обеспечение 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</w:rPr>
      </w:pPr>
    </w:p>
    <w:tbl>
      <w:tblPr>
        <w:tblStyle w:val="aff0"/>
        <w:tblW w:w="145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5032"/>
        <w:gridCol w:w="4056"/>
        <w:gridCol w:w="3161"/>
      </w:tblGrid>
      <w:tr w:rsidR="00C9131B">
        <w:trPr>
          <w:trHeight w:val="800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Методы, приёмы и формы организации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05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3161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аттестации/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C9131B">
        <w:trPr>
          <w:trHeight w:val="3781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345" w:lineRule="auto"/>
              <w:ind w:left="114" w:right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частично-поисковый (беседа), объяснительн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иллюстративный, метод получения новых знаний.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45" w:lineRule="auto"/>
              <w:ind w:left="114" w:right="1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Педагогические технологии: </w:t>
            </w:r>
            <w:r>
              <w:rPr>
                <w:color w:val="000000"/>
                <w:sz w:val="24"/>
                <w:szCs w:val="24"/>
              </w:rPr>
              <w:t xml:space="preserve">коллективного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взаимообучения</w:t>
            </w:r>
            <w:proofErr w:type="spellEnd"/>
            <w:r>
              <w:rPr>
                <w:color w:val="000000"/>
                <w:sz w:val="24"/>
                <w:szCs w:val="24"/>
              </w:rPr>
              <w:t>, группового обучения, развивающего обучения, индивидуализации 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340" w:lineRule="auto"/>
              <w:ind w:right="79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Инструкция по технике безопасности</w:t>
            </w:r>
          </w:p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5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презентация</w:t>
            </w:r>
          </w:p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  <w:p w:rsidR="00C9131B" w:rsidRDefault="005D4186" w:rsidP="00342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Раздаточный материал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</w:t>
            </w:r>
          </w:p>
          <w:p w:rsidR="00C9131B" w:rsidRDefault="005D4186" w:rsidP="00342C2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  <w:p w:rsidR="00C9131B" w:rsidRDefault="005D4186" w:rsidP="00342C2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  <w:p w:rsidR="00C9131B" w:rsidRDefault="005D4186" w:rsidP="00342C2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</w:t>
            </w:r>
          </w:p>
          <w:p w:rsidR="00C9131B" w:rsidRDefault="005D4186" w:rsidP="00342C2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2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работа</w:t>
            </w:r>
          </w:p>
          <w:p w:rsidR="00C9131B" w:rsidRDefault="005D4186" w:rsidP="00342C2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</w:tc>
      </w:tr>
      <w:tr w:rsidR="00C9131B">
        <w:trPr>
          <w:trHeight w:val="3987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0" w:right="47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b/>
                <w:color w:val="000000"/>
                <w:sz w:val="24"/>
                <w:szCs w:val="24"/>
              </w:rPr>
              <w:t>Что такое сетевой этикет?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  <w:tab w:val="left" w:pos="2127"/>
                <w:tab w:val="left" w:pos="2320"/>
                <w:tab w:val="left" w:pos="2962"/>
                <w:tab w:val="left" w:pos="4038"/>
                <w:tab w:val="left" w:pos="4281"/>
              </w:tabs>
              <w:spacing w:before="124" w:line="348" w:lineRule="auto"/>
              <w:ind w:left="114" w:right="93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частично</w:t>
            </w:r>
            <w:r>
              <w:rPr>
                <w:color w:val="000000"/>
                <w:sz w:val="24"/>
                <w:szCs w:val="24"/>
              </w:rPr>
              <w:tab/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поисковый</w:t>
            </w:r>
            <w:r>
              <w:rPr>
                <w:color w:val="000000"/>
                <w:sz w:val="24"/>
                <w:szCs w:val="24"/>
              </w:rPr>
              <w:tab/>
              <w:t>(беседа), объяснительно-иллюстративный, репродуктивный,</w:t>
            </w:r>
            <w:r>
              <w:rPr>
                <w:color w:val="000000"/>
                <w:sz w:val="24"/>
                <w:szCs w:val="24"/>
              </w:rPr>
              <w:tab/>
              <w:t>метод</w:t>
            </w:r>
            <w:r>
              <w:rPr>
                <w:color w:val="000000"/>
                <w:sz w:val="24"/>
                <w:szCs w:val="24"/>
              </w:rPr>
              <w:tab/>
              <w:t>получения</w:t>
            </w:r>
            <w:r>
              <w:rPr>
                <w:color w:val="000000"/>
                <w:sz w:val="24"/>
                <w:szCs w:val="24"/>
              </w:rPr>
              <w:tab/>
              <w:t>новых знаний, проектно-конструкторский, игровой.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Педагогические технологии: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4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взаимообучения</w:t>
            </w:r>
            <w:proofErr w:type="spellEnd"/>
            <w:r>
              <w:rPr>
                <w:color w:val="000000"/>
                <w:sz w:val="24"/>
                <w:szCs w:val="24"/>
              </w:rPr>
              <w:t>, игровой деятельности, группового обучения, развивающего   обучения,   индивидуализации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обучения,      коммуникативная      технология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340" w:lineRule="auto"/>
              <w:ind w:right="308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Дидактические материалы и наглядные пособия</w:t>
            </w:r>
          </w:p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5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Рисунки</w:t>
            </w:r>
          </w:p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Видео-и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фотоматериалы</w:t>
            </w:r>
          </w:p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 w:line="340" w:lineRule="auto"/>
              <w:ind w:right="986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Наборы раздаточного материала</w:t>
            </w:r>
          </w:p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  <w:p w:rsidR="00C9131B" w:rsidRDefault="005D4186" w:rsidP="00342C2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работа</w:t>
            </w:r>
          </w:p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 w:line="345" w:lineRule="auto"/>
              <w:ind w:right="898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задание</w:t>
            </w:r>
          </w:p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5" w:line="340" w:lineRule="auto"/>
              <w:ind w:right="55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5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2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</w:t>
            </w:r>
          </w:p>
          <w:p w:rsidR="00C9131B" w:rsidRDefault="005D4186" w:rsidP="00342C2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</w:tc>
      </w:tr>
    </w:tbl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aff1"/>
        <w:tblW w:w="145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5032"/>
        <w:gridCol w:w="4056"/>
        <w:gridCol w:w="3161"/>
      </w:tblGrid>
      <w:tr w:rsidR="00C9131B">
        <w:trPr>
          <w:trHeight w:val="425"/>
        </w:trPr>
        <w:tc>
          <w:tcPr>
            <w:tcW w:w="2336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161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131B">
        <w:trPr>
          <w:trHeight w:val="4386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0" w:right="47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 xml:space="preserve">Положения (рекомендации)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нетикета</w:t>
            </w:r>
            <w:proofErr w:type="spellEnd"/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7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  <w:tab w:val="left" w:pos="2127"/>
                <w:tab w:val="left" w:pos="2320"/>
                <w:tab w:val="left" w:pos="2962"/>
                <w:tab w:val="left" w:pos="4038"/>
                <w:tab w:val="left" w:pos="4281"/>
              </w:tabs>
              <w:spacing w:before="124" w:line="345" w:lineRule="auto"/>
              <w:ind w:left="114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</w:t>
            </w:r>
            <w:r>
              <w:rPr>
                <w:color w:val="000000"/>
                <w:sz w:val="24"/>
                <w:szCs w:val="24"/>
              </w:rPr>
              <w:tab/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поисковый</w:t>
            </w:r>
            <w:r>
              <w:rPr>
                <w:color w:val="000000"/>
                <w:sz w:val="24"/>
                <w:szCs w:val="24"/>
              </w:rPr>
              <w:tab/>
              <w:t>(беседа), объяснительно-иллюстративный, репродуктивный,</w:t>
            </w:r>
            <w:r>
              <w:rPr>
                <w:color w:val="000000"/>
                <w:sz w:val="24"/>
                <w:szCs w:val="24"/>
              </w:rPr>
              <w:tab/>
              <w:t>метод</w:t>
            </w:r>
            <w:r>
              <w:rPr>
                <w:color w:val="000000"/>
                <w:sz w:val="24"/>
                <w:szCs w:val="24"/>
              </w:rPr>
              <w:tab/>
              <w:t>получения</w:t>
            </w:r>
            <w:r>
              <w:rPr>
                <w:color w:val="000000"/>
                <w:sz w:val="24"/>
                <w:szCs w:val="24"/>
              </w:rPr>
              <w:tab/>
              <w:t>новых знаний.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Педагогические технологии: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3"/>
                <w:tab w:val="left" w:pos="3907"/>
              </w:tabs>
              <w:spacing w:before="124" w:line="345" w:lineRule="auto"/>
              <w:ind w:left="114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деятельности, коллективного творчества,</w:t>
            </w:r>
            <w:r>
              <w:rPr>
                <w:color w:val="000000"/>
                <w:sz w:val="24"/>
                <w:szCs w:val="24"/>
              </w:rPr>
              <w:tab/>
              <w:t>группового</w:t>
            </w:r>
            <w:r>
              <w:rPr>
                <w:color w:val="000000"/>
                <w:sz w:val="24"/>
                <w:szCs w:val="24"/>
              </w:rPr>
              <w:tab/>
              <w:t>обучения, развивающего обучения, коммуникативная технология обучения, индивидуализации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презентация</w:t>
            </w:r>
          </w:p>
          <w:p w:rsidR="00C9131B" w:rsidRDefault="005D4186" w:rsidP="00342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Раздаточный материал</w:t>
            </w:r>
          </w:p>
          <w:p w:rsidR="00C9131B" w:rsidRDefault="005D4186" w:rsidP="00342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  <w:p w:rsidR="00C9131B" w:rsidRDefault="005D4186" w:rsidP="00342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  <w:p w:rsidR="00C9131B" w:rsidRDefault="005D4186" w:rsidP="00342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2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</w:t>
            </w:r>
          </w:p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2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</w:t>
            </w:r>
          </w:p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before="136" w:line="340" w:lineRule="auto"/>
              <w:ind w:right="48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Анализ заданных ситуаций</w:t>
            </w:r>
          </w:p>
          <w:p w:rsidR="00C9131B" w:rsidRDefault="005D4186" w:rsidP="00342C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C9131B">
        <w:trPr>
          <w:trHeight w:val="3191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0" w:right="3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color w:val="000000"/>
                <w:sz w:val="24"/>
                <w:szCs w:val="24"/>
              </w:rPr>
              <w:t>Основные правила сетевого этикета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"/>
                <w:tab w:val="left" w:pos="2692"/>
                <w:tab w:val="left" w:pos="3781"/>
                <w:tab w:val="left" w:pos="4810"/>
              </w:tabs>
              <w:spacing w:before="124" w:line="348" w:lineRule="auto"/>
              <w:ind w:left="114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демонстрацией материалов, рассказ, игра,</w:t>
            </w:r>
            <w:r>
              <w:rPr>
                <w:color w:val="000000"/>
                <w:sz w:val="24"/>
                <w:szCs w:val="24"/>
              </w:rPr>
              <w:tab/>
              <w:t>практическая</w:t>
            </w:r>
            <w:r>
              <w:rPr>
                <w:color w:val="000000"/>
                <w:sz w:val="24"/>
                <w:szCs w:val="24"/>
              </w:rPr>
              <w:tab/>
              <w:t>работа,</w:t>
            </w:r>
            <w:r>
              <w:rPr>
                <w:color w:val="000000"/>
                <w:sz w:val="24"/>
                <w:szCs w:val="24"/>
              </w:rPr>
              <w:tab/>
              <w:t>работа</w:t>
            </w:r>
            <w:r>
              <w:rPr>
                <w:color w:val="000000"/>
                <w:sz w:val="24"/>
                <w:szCs w:val="24"/>
              </w:rPr>
              <w:tab/>
              <w:t>с наглядным материалом; творческие задания.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  <w:tab w:val="left" w:pos="3193"/>
              </w:tabs>
              <w:spacing w:line="348" w:lineRule="auto"/>
              <w:ind w:left="114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Технологии: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группового обучения, коллективного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взаимообучения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развивающего обучения, </w:t>
            </w:r>
            <w:proofErr w:type="gramStart"/>
            <w:r>
              <w:rPr>
                <w:color w:val="000000"/>
                <w:sz w:val="24"/>
                <w:szCs w:val="24"/>
              </w:rPr>
              <w:t>коммуникативная</w:t>
            </w:r>
            <w:proofErr w:type="gramEnd"/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Наглядные материалы</w:t>
            </w:r>
          </w:p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Раздаточный материал</w:t>
            </w:r>
          </w:p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Видео-и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фотоматериалы</w:t>
            </w:r>
          </w:p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7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</w:t>
            </w:r>
          </w:p>
          <w:p w:rsidR="00C9131B" w:rsidRDefault="005D4186" w:rsidP="00342C2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  <w:p w:rsidR="00C9131B" w:rsidRDefault="005D4186" w:rsidP="00342C2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Инсценировки</w:t>
            </w:r>
          </w:p>
          <w:p w:rsidR="00C9131B" w:rsidRDefault="005D4186" w:rsidP="00342C2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Импровизации</w:t>
            </w:r>
          </w:p>
        </w:tc>
      </w:tr>
      <w:tr w:rsidR="00C9131B">
        <w:trPr>
          <w:trHeight w:val="1280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0" w:right="9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b/>
                <w:color w:val="000000"/>
                <w:sz w:val="24"/>
                <w:szCs w:val="24"/>
              </w:rPr>
              <w:t>Что не следует делать в Интерне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сообществах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  <w:tab w:val="left" w:pos="2320"/>
                <w:tab w:val="left" w:pos="4038"/>
              </w:tabs>
              <w:spacing w:before="124" w:line="348" w:lineRule="auto"/>
              <w:ind w:left="114" w:right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</w:t>
            </w:r>
            <w:r>
              <w:rPr>
                <w:color w:val="000000"/>
                <w:sz w:val="24"/>
                <w:szCs w:val="24"/>
              </w:rPr>
              <w:tab/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поисковый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(беседа), объяснительно-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иллюстративный,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Наглядные материалы</w:t>
            </w:r>
          </w:p>
          <w:p w:rsidR="00C9131B" w:rsidRDefault="005D4186" w:rsidP="00342C2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Раздаточный материал</w:t>
            </w:r>
          </w:p>
          <w:p w:rsidR="00C9131B" w:rsidRDefault="005D4186" w:rsidP="00342C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Видео-и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фотоматериалы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C9131B" w:rsidRDefault="005D4186" w:rsidP="00342C2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Творческое задание</w:t>
            </w:r>
          </w:p>
          <w:p w:rsidR="00C9131B" w:rsidRDefault="005D4186" w:rsidP="00342C2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Презентация</w:t>
            </w:r>
          </w:p>
        </w:tc>
      </w:tr>
    </w:tbl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aff2"/>
        <w:tblW w:w="145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5032"/>
        <w:gridCol w:w="4056"/>
        <w:gridCol w:w="3161"/>
      </w:tblGrid>
      <w:tr w:rsidR="00C9131B">
        <w:trPr>
          <w:trHeight w:val="2791"/>
        </w:trPr>
        <w:tc>
          <w:tcPr>
            <w:tcW w:w="2336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2962"/>
                <w:tab w:val="left" w:pos="4281"/>
              </w:tabs>
              <w:spacing w:line="348" w:lineRule="auto"/>
              <w:ind w:left="114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репродуктивный,</w:t>
            </w:r>
            <w:r>
              <w:rPr>
                <w:color w:val="000000"/>
                <w:sz w:val="24"/>
                <w:szCs w:val="24"/>
              </w:rPr>
              <w:tab/>
              <w:t>метод</w:t>
            </w:r>
            <w:r>
              <w:rPr>
                <w:color w:val="000000"/>
                <w:sz w:val="24"/>
                <w:szCs w:val="24"/>
              </w:rPr>
              <w:tab/>
              <w:t>получения</w:t>
            </w:r>
            <w:r>
              <w:rPr>
                <w:color w:val="000000"/>
                <w:sz w:val="24"/>
                <w:szCs w:val="24"/>
              </w:rPr>
              <w:tab/>
              <w:t>новых знаний, игровой.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left="114" w:right="6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Технологии: </w:t>
            </w:r>
            <w:r>
              <w:rPr>
                <w:color w:val="000000"/>
                <w:sz w:val="24"/>
                <w:szCs w:val="24"/>
              </w:rPr>
              <w:t>коллективного творчества, группового обучения, индивидуализации обучения, развивающего обучения, коммуникативная технология 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презентация</w:t>
            </w:r>
          </w:p>
          <w:p w:rsidR="00C9131B" w:rsidRDefault="005D4186" w:rsidP="00342C2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  <w:p w:rsidR="00C9131B" w:rsidRDefault="005D4186" w:rsidP="00342C2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  <w:p w:rsidR="00C9131B" w:rsidRDefault="005D4186" w:rsidP="00342C2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проекты</w:t>
            </w:r>
          </w:p>
        </w:tc>
      </w:tr>
      <w:tr w:rsidR="00C9131B">
        <w:trPr>
          <w:trHeight w:val="4387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0" w:right="67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b/>
                <w:color w:val="000000"/>
                <w:sz w:val="24"/>
                <w:szCs w:val="24"/>
              </w:rPr>
              <w:t>Двенадцать заповедей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  <w:tab w:val="left" w:pos="2127"/>
                <w:tab w:val="left" w:pos="2320"/>
                <w:tab w:val="left" w:pos="2962"/>
                <w:tab w:val="left" w:pos="4038"/>
                <w:tab w:val="left" w:pos="4281"/>
              </w:tabs>
              <w:spacing w:before="124" w:line="345" w:lineRule="auto"/>
              <w:ind w:left="114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</w:t>
            </w:r>
            <w:r>
              <w:rPr>
                <w:color w:val="000000"/>
                <w:sz w:val="24"/>
                <w:szCs w:val="24"/>
              </w:rPr>
              <w:tab/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поисковый</w:t>
            </w:r>
            <w:r>
              <w:rPr>
                <w:color w:val="000000"/>
                <w:sz w:val="24"/>
                <w:szCs w:val="24"/>
              </w:rPr>
              <w:tab/>
              <w:t>(беседа), объяснительно-иллюстративный, репродуктивный,</w:t>
            </w:r>
            <w:r>
              <w:rPr>
                <w:color w:val="000000"/>
                <w:sz w:val="24"/>
                <w:szCs w:val="24"/>
              </w:rPr>
              <w:tab/>
              <w:t>метод</w:t>
            </w:r>
            <w:r>
              <w:rPr>
                <w:color w:val="000000"/>
                <w:sz w:val="24"/>
                <w:szCs w:val="24"/>
              </w:rPr>
              <w:tab/>
              <w:t>получения</w:t>
            </w:r>
            <w:r>
              <w:rPr>
                <w:color w:val="000000"/>
                <w:sz w:val="24"/>
                <w:szCs w:val="24"/>
              </w:rPr>
              <w:tab/>
              <w:t>новых знаний.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Педагогические технологии: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3"/>
                <w:tab w:val="left" w:pos="3907"/>
              </w:tabs>
              <w:spacing w:before="124" w:line="345" w:lineRule="auto"/>
              <w:ind w:left="114"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деятельности, коллективного творчества,</w:t>
            </w:r>
            <w:r>
              <w:rPr>
                <w:color w:val="000000"/>
                <w:sz w:val="24"/>
                <w:szCs w:val="24"/>
              </w:rPr>
              <w:tab/>
              <w:t>группового</w:t>
            </w:r>
            <w:r>
              <w:rPr>
                <w:color w:val="000000"/>
                <w:sz w:val="24"/>
                <w:szCs w:val="24"/>
              </w:rPr>
              <w:tab/>
              <w:t>обучения, развивающего обучения, коммуникативная технология обучения, индивидуализации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Наглядные материалы</w:t>
            </w:r>
          </w:p>
          <w:p w:rsidR="00C9131B" w:rsidRDefault="005D4186" w:rsidP="00342C2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Раздаточный материал</w:t>
            </w:r>
          </w:p>
          <w:p w:rsidR="00C9131B" w:rsidRDefault="005D4186" w:rsidP="00342C2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презентация</w:t>
            </w:r>
          </w:p>
          <w:p w:rsidR="00C9131B" w:rsidRDefault="005D4186" w:rsidP="00342C2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  <w:p w:rsidR="00C9131B" w:rsidRDefault="005D4186" w:rsidP="00342C2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  <w:p w:rsidR="00C9131B" w:rsidRDefault="005D4186" w:rsidP="00342C2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  <w:p w:rsidR="00C9131B" w:rsidRDefault="005D4186" w:rsidP="00342C2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6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  <w:p w:rsidR="00C9131B" w:rsidRDefault="005D4186" w:rsidP="00342C2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31" w:line="340" w:lineRule="auto"/>
              <w:ind w:right="898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C9131B">
        <w:trPr>
          <w:trHeight w:val="2135"/>
        </w:trPr>
        <w:tc>
          <w:tcPr>
            <w:tcW w:w="2336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0" w:right="94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Методы и приемы:</w:t>
            </w:r>
          </w:p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345" w:lineRule="auto"/>
              <w:ind w:left="114" w:right="9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беседа, викторина, анкетирование </w:t>
            </w:r>
            <w:r>
              <w:rPr>
                <w:b/>
                <w:color w:val="000000"/>
                <w:sz w:val="24"/>
                <w:szCs w:val="24"/>
              </w:rPr>
              <w:t xml:space="preserve">Педагогические технологии: </w:t>
            </w:r>
            <w:r>
              <w:rPr>
                <w:color w:val="000000"/>
                <w:sz w:val="24"/>
                <w:szCs w:val="24"/>
              </w:rPr>
              <w:t>игровой деятельности, коллективного творчества, группового обучения,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презентация</w:t>
            </w:r>
          </w:p>
          <w:p w:rsidR="00C9131B" w:rsidRDefault="005D4186" w:rsidP="00342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5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Магнитно-маркерная доска</w:t>
            </w:r>
          </w:p>
          <w:p w:rsidR="00C9131B" w:rsidRDefault="005D4186" w:rsidP="00342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2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  <w:p w:rsidR="00C9131B" w:rsidRDefault="005D4186" w:rsidP="00342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Мультимедийный проектор</w:t>
            </w:r>
          </w:p>
          <w:p w:rsidR="00C9131B" w:rsidRDefault="005D4186" w:rsidP="00342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b/>
                <w:color w:val="000000"/>
                <w:sz w:val="29"/>
                <w:szCs w:val="29"/>
              </w:rPr>
            </w:pPr>
          </w:p>
          <w:p w:rsidR="00C9131B" w:rsidRDefault="005D4186" w:rsidP="00342C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131B" w:rsidRDefault="005D4186" w:rsidP="00342C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</w:t>
            </w:r>
          </w:p>
        </w:tc>
      </w:tr>
    </w:tbl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aff3"/>
        <w:tblW w:w="145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5032"/>
        <w:gridCol w:w="4056"/>
        <w:gridCol w:w="3161"/>
      </w:tblGrid>
      <w:tr w:rsidR="00C9131B">
        <w:trPr>
          <w:trHeight w:val="1450"/>
        </w:trPr>
        <w:tc>
          <w:tcPr>
            <w:tcW w:w="2336" w:type="dxa"/>
          </w:tcPr>
          <w:p w:rsidR="00C9131B" w:rsidRDefault="00C9131B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032" w:type="dxa"/>
          </w:tcPr>
          <w:p w:rsidR="00C9131B" w:rsidRDefault="005D4186" w:rsidP="00342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ind w:left="114" w:right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развивающего обучения, коммуникативная технология обучения, индивидуализации обучения.</w:t>
            </w:r>
          </w:p>
        </w:tc>
        <w:tc>
          <w:tcPr>
            <w:tcW w:w="4056" w:type="dxa"/>
          </w:tcPr>
          <w:p w:rsidR="00C9131B" w:rsidRDefault="005D4186" w:rsidP="00342C2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93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Наглядные материалы</w:t>
            </w:r>
          </w:p>
          <w:p w:rsidR="00C9131B" w:rsidRDefault="005D4186" w:rsidP="00342C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3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Раздаточный материал</w:t>
            </w:r>
          </w:p>
        </w:tc>
        <w:tc>
          <w:tcPr>
            <w:tcW w:w="3161" w:type="dxa"/>
          </w:tcPr>
          <w:p w:rsidR="00C9131B" w:rsidRDefault="005D4186" w:rsidP="00342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line="340" w:lineRule="auto"/>
              <w:ind w:right="48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Анализ заданных ситуаций</w:t>
            </w:r>
          </w:p>
          <w:p w:rsidR="00C9131B" w:rsidRDefault="005D4186" w:rsidP="00342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214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</w:t>
            </w:r>
          </w:p>
        </w:tc>
      </w:tr>
    </w:tbl>
    <w:p w:rsidR="00C9131B" w:rsidRDefault="00C9131B" w:rsidP="00342C28">
      <w:pPr>
        <w:jc w:val="both"/>
        <w:rPr>
          <w:sz w:val="24"/>
          <w:szCs w:val="24"/>
        </w:rPr>
      </w:pPr>
    </w:p>
    <w:p w:rsidR="00C9131B" w:rsidRDefault="005D4186" w:rsidP="00342C2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Система отслеживания, контроля и оценки результатов процесса обучения:</w:t>
      </w:r>
    </w:p>
    <w:p w:rsidR="00C9131B" w:rsidRDefault="005D4186" w:rsidP="00342C28">
      <w:pPr>
        <w:numPr>
          <w:ilvl w:val="0"/>
          <w:numId w:val="11"/>
        </w:numPr>
        <w:spacing w:before="102" w:line="343" w:lineRule="auto"/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начального уровня знаний, умений и навыков обучающихся. </w:t>
      </w:r>
    </w:p>
    <w:p w:rsidR="00C9131B" w:rsidRDefault="005D4186" w:rsidP="00342C28">
      <w:pPr>
        <w:numPr>
          <w:ilvl w:val="0"/>
          <w:numId w:val="11"/>
        </w:numPr>
        <w:spacing w:line="343" w:lineRule="auto"/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в течение учебного года. </w:t>
      </w:r>
    </w:p>
    <w:p w:rsidR="00C9131B" w:rsidRDefault="005D4186" w:rsidP="00342C28">
      <w:pPr>
        <w:numPr>
          <w:ilvl w:val="0"/>
          <w:numId w:val="11"/>
        </w:numPr>
        <w:spacing w:line="343" w:lineRule="auto"/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Итоговый контроль. </w:t>
      </w:r>
    </w:p>
    <w:p w:rsidR="00C9131B" w:rsidRDefault="005D4186" w:rsidP="00342C28">
      <w:pPr>
        <w:spacing w:before="102" w:line="343" w:lineRule="auto"/>
        <w:ind w:left="115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Входной контроль осуществляется в начале обучения, имеет своей целью выявить исходный уровень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Входной контроль осуществляется в ходе первых занятий с помощью наблюдения педагога за работой обучающихся.</w:t>
      </w:r>
    </w:p>
    <w:p w:rsidR="00C9131B" w:rsidRDefault="005D4186" w:rsidP="00342C28">
      <w:pPr>
        <w:spacing w:before="102" w:line="343" w:lineRule="auto"/>
        <w:ind w:left="115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Текущий контроль проводится в течение учебного года. Цель текущего контроля – определить степень и скорость усвоения каждым ребенком материала и скорректировать программу обучения, если это требуется. Критерий текущего контроля – степень усвоения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содержания конкретного занятия. На каждом занятии преподаватель наблюдает и фиксирует: -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легко справившихся с содержанием занятия; - обучающихся, отстающих в темпе или выполняющих задания с ошибками, недочетами; - обучающихся, совсем не справившихся с содержанием занятия. </w:t>
      </w:r>
    </w:p>
    <w:p w:rsidR="00C9131B" w:rsidRDefault="005D4186" w:rsidP="00342C28">
      <w:pPr>
        <w:spacing w:before="102" w:line="343" w:lineRule="auto"/>
        <w:ind w:left="115" w:right="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Итоговый контроль проводится в конце учебного года. Во время итогового контроля определяется фактическое состояние уровня знаний, умений, навыков ребенка, степень освоения материала по каждому изученному разделу и всей программе объединения. </w:t>
      </w:r>
    </w:p>
    <w:p w:rsidR="00C9131B" w:rsidRDefault="005D4186" w:rsidP="00342C28">
      <w:pPr>
        <w:spacing w:before="102" w:line="343" w:lineRule="auto"/>
        <w:ind w:left="115" w:right="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Методы контроля: опрос, беседа, тестирование, анкетирование, творческая работа, самостоятельная работа, игра.</w:t>
      </w:r>
      <w:proofErr w:type="gramEnd"/>
    </w:p>
    <w:p w:rsidR="00C9131B" w:rsidRDefault="005D4186" w:rsidP="00342C28">
      <w:pPr>
        <w:jc w:val="both"/>
        <w:rPr>
          <w:sz w:val="24"/>
          <w:szCs w:val="24"/>
        </w:rPr>
        <w:sectPr w:rsidR="00C9131B">
          <w:footerReference w:type="default" r:id="rId12"/>
          <w:pgSz w:w="16840" w:h="11910" w:orient="landscape"/>
          <w:pgMar w:top="1134" w:right="850" w:bottom="1134" w:left="1701" w:header="0" w:footer="960" w:gutter="0"/>
          <w:cols w:space="720"/>
        </w:sect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>: кабинет 23А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74"/>
        <w:ind w:left="1051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5.2 </w:t>
      </w:r>
      <w:r>
        <w:rPr>
          <w:b/>
          <w:sz w:val="24"/>
          <w:szCs w:val="24"/>
        </w:rPr>
        <w:t>Мониторинг образовательных  результатов</w:t>
      </w:r>
    </w:p>
    <w:p w:rsidR="00C9131B" w:rsidRDefault="00C9131B" w:rsidP="00342C28">
      <w:pPr>
        <w:jc w:val="both"/>
        <w:rPr>
          <w:b/>
          <w:sz w:val="26"/>
          <w:szCs w:val="26"/>
        </w:rPr>
      </w:pPr>
    </w:p>
    <w:p w:rsidR="00C9131B" w:rsidRDefault="00C9131B" w:rsidP="00342C28">
      <w:pPr>
        <w:jc w:val="both"/>
        <w:rPr>
          <w:b/>
          <w:sz w:val="27"/>
          <w:szCs w:val="27"/>
        </w:rPr>
      </w:pPr>
    </w:p>
    <w:p w:rsidR="00C9131B" w:rsidRDefault="005D4186" w:rsidP="00342C28">
      <w:pPr>
        <w:tabs>
          <w:tab w:val="left" w:pos="2455"/>
          <w:tab w:val="left" w:pos="4418"/>
          <w:tab w:val="left" w:pos="6027"/>
          <w:tab w:val="left" w:pos="7266"/>
          <w:tab w:val="left" w:pos="9080"/>
        </w:tabs>
        <w:spacing w:line="348" w:lineRule="auto"/>
        <w:ind w:left="340" w:right="11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z w:val="24"/>
          <w:szCs w:val="24"/>
        </w:rPr>
        <w:tab/>
        <w:t>образовательной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учащихся</w:t>
      </w:r>
      <w:r>
        <w:rPr>
          <w:sz w:val="24"/>
          <w:szCs w:val="24"/>
        </w:rPr>
        <w:tab/>
        <w:t>отслеживаются</w:t>
      </w:r>
      <w:r>
        <w:rPr>
          <w:sz w:val="24"/>
          <w:szCs w:val="24"/>
        </w:rPr>
        <w:tab/>
        <w:t>путём проведения начальной и итоговой аттестации.</w:t>
      </w:r>
    </w:p>
    <w:p w:rsidR="00C9131B" w:rsidRDefault="005D4186" w:rsidP="00342C28">
      <w:pPr>
        <w:spacing w:line="271" w:lineRule="auto"/>
        <w:ind w:left="1051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Начальная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проводится в начале работы по программе.</w:t>
      </w:r>
    </w:p>
    <w:p w:rsidR="00C9131B" w:rsidRDefault="005D4186" w:rsidP="00342C28">
      <w:pPr>
        <w:tabs>
          <w:tab w:val="left" w:pos="1369"/>
          <w:tab w:val="left" w:pos="2826"/>
          <w:tab w:val="left" w:pos="4714"/>
          <w:tab w:val="left" w:pos="6477"/>
          <w:tab w:val="left" w:pos="8255"/>
        </w:tabs>
        <w:spacing w:before="124" w:line="348" w:lineRule="auto"/>
        <w:ind w:left="340"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выявление стартовых возможностей и индивидуальных особенностей учащихся. </w:t>
      </w:r>
      <w:r>
        <w:rPr>
          <w:sz w:val="24"/>
          <w:szCs w:val="24"/>
          <w:u w:val="single"/>
        </w:rPr>
        <w:t>Методы</w:t>
      </w:r>
      <w:r>
        <w:rPr>
          <w:sz w:val="24"/>
          <w:szCs w:val="24"/>
          <w:u w:val="single"/>
        </w:rPr>
        <w:tab/>
        <w:t>проведения:</w:t>
      </w:r>
      <w:r>
        <w:rPr>
          <w:sz w:val="24"/>
          <w:szCs w:val="24"/>
        </w:rPr>
        <w:tab/>
        <w:t>индивидуальное</w:t>
      </w:r>
      <w:r>
        <w:rPr>
          <w:sz w:val="24"/>
          <w:szCs w:val="24"/>
        </w:rPr>
        <w:tab/>
        <w:t>собеседование,</w:t>
      </w:r>
      <w:r>
        <w:rPr>
          <w:sz w:val="24"/>
          <w:szCs w:val="24"/>
        </w:rPr>
        <w:tab/>
        <w:t>анкетирование,</w:t>
      </w:r>
      <w:r>
        <w:rPr>
          <w:sz w:val="24"/>
          <w:szCs w:val="24"/>
        </w:rPr>
        <w:tab/>
        <w:t>тестирование, наблюдение.</w:t>
      </w:r>
    </w:p>
    <w:p w:rsidR="00C9131B" w:rsidRDefault="005D4186" w:rsidP="00342C28">
      <w:pPr>
        <w:spacing w:line="271" w:lineRule="auto"/>
        <w:ind w:left="1051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Итоговая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проводится в конце обучения.</w:t>
      </w:r>
    </w:p>
    <w:p w:rsidR="00C9131B" w:rsidRDefault="005D4186" w:rsidP="00342C28">
      <w:pPr>
        <w:spacing w:before="124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подведение итогов освоения образовательной программы.</w:t>
      </w:r>
    </w:p>
    <w:p w:rsidR="00C9131B" w:rsidRDefault="005D4186" w:rsidP="00342C28">
      <w:pPr>
        <w:spacing w:before="124" w:line="348" w:lineRule="auto"/>
        <w:ind w:left="340" w:right="11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Методы проведения:</w:t>
      </w:r>
      <w:r>
        <w:rPr>
          <w:sz w:val="24"/>
          <w:szCs w:val="24"/>
        </w:rPr>
        <w:t xml:space="preserve"> анкетирование, тестирование, игра, опрос, защита творческого проекта.</w:t>
      </w:r>
    </w:p>
    <w:p w:rsidR="00C9131B" w:rsidRDefault="005D4186" w:rsidP="00342C28">
      <w:pPr>
        <w:spacing w:line="348" w:lineRule="auto"/>
        <w:ind w:left="340" w:right="1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 качеству освоения программного материала выделены следующие уровни знаний, умений и навыков:</w:t>
      </w:r>
    </w:p>
    <w:p w:rsidR="00C9131B" w:rsidRDefault="005D4186" w:rsidP="00342C28">
      <w:pPr>
        <w:numPr>
          <w:ilvl w:val="0"/>
          <w:numId w:val="28"/>
        </w:numPr>
        <w:tabs>
          <w:tab w:val="left" w:pos="701"/>
        </w:tabs>
        <w:spacing w:line="348" w:lineRule="auto"/>
        <w:ind w:right="110"/>
        <w:jc w:val="both"/>
      </w:pPr>
      <w:r>
        <w:rPr>
          <w:b/>
          <w:sz w:val="24"/>
          <w:szCs w:val="24"/>
        </w:rPr>
        <w:t xml:space="preserve">высокий </w:t>
      </w:r>
      <w:r>
        <w:rPr>
          <w:sz w:val="24"/>
          <w:szCs w:val="24"/>
        </w:rPr>
        <w:t>– программный материал усвоен полностью, учащийся имеет высокие достижения;</w:t>
      </w:r>
    </w:p>
    <w:p w:rsidR="00C9131B" w:rsidRDefault="005D4186" w:rsidP="00342C28">
      <w:pPr>
        <w:numPr>
          <w:ilvl w:val="0"/>
          <w:numId w:val="28"/>
        </w:numPr>
        <w:tabs>
          <w:tab w:val="left" w:pos="701"/>
        </w:tabs>
        <w:spacing w:line="348" w:lineRule="auto"/>
        <w:ind w:right="114"/>
        <w:jc w:val="both"/>
      </w:pPr>
      <w:proofErr w:type="gramStart"/>
      <w:r>
        <w:rPr>
          <w:b/>
          <w:sz w:val="24"/>
          <w:szCs w:val="24"/>
        </w:rPr>
        <w:t>средний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усвоение программы в полном объеме, при наличии несущественных ошибок;</w:t>
      </w:r>
    </w:p>
    <w:p w:rsidR="00C9131B" w:rsidRDefault="005D4186" w:rsidP="00342C28">
      <w:pPr>
        <w:numPr>
          <w:ilvl w:val="0"/>
          <w:numId w:val="28"/>
        </w:numPr>
        <w:tabs>
          <w:tab w:val="left" w:pos="701"/>
        </w:tabs>
        <w:spacing w:line="348" w:lineRule="auto"/>
        <w:ind w:right="115"/>
        <w:jc w:val="both"/>
      </w:pPr>
      <w:proofErr w:type="gramStart"/>
      <w:r>
        <w:rPr>
          <w:b/>
          <w:sz w:val="24"/>
          <w:szCs w:val="24"/>
        </w:rPr>
        <w:t>низкий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усвоение программы в неполном объеме, допускает существенные ошибки в теоретических и практических заданиях; не проявляет интереса к участию в творческих проектах, викторинах, соревнованиях.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74"/>
        <w:ind w:left="1051"/>
        <w:jc w:val="both"/>
        <w:rPr>
          <w:b/>
          <w:sz w:val="24"/>
          <w:szCs w:val="24"/>
        </w:rPr>
      </w:pP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7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>5.3. М</w:t>
      </w:r>
      <w:r>
        <w:rPr>
          <w:b/>
          <w:color w:val="000000"/>
          <w:sz w:val="24"/>
          <w:szCs w:val="24"/>
        </w:rPr>
        <w:t>атериально-техническое обеспечение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34"/>
          <w:szCs w:val="34"/>
        </w:rPr>
      </w:pP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Столы рабочие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Стулья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36"/>
        <w:jc w:val="both"/>
      </w:pPr>
      <w:r>
        <w:rPr>
          <w:color w:val="000000"/>
        </w:rPr>
        <w:t>Магнитно-маркерная доска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16"/>
        <w:jc w:val="both"/>
      </w:pPr>
      <w:r>
        <w:rPr>
          <w:color w:val="000000"/>
        </w:rPr>
        <w:t>Маркер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16"/>
        <w:jc w:val="both"/>
      </w:pPr>
      <w:r>
        <w:rPr>
          <w:color w:val="000000"/>
          <w:sz w:val="24"/>
          <w:szCs w:val="24"/>
        </w:rPr>
        <w:t xml:space="preserve">Компьютер </w:t>
      </w:r>
      <w:r>
        <w:rPr>
          <w:color w:val="000000"/>
        </w:rPr>
        <w:t>(ноутбук)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Мультимедийный проектор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Дидактические материалы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Наглядные пособия</w:t>
      </w:r>
    </w:p>
    <w:p w:rsidR="00C9131B" w:rsidRDefault="005D4186" w:rsidP="00342C2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spacing w:before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Видеоматериалы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209"/>
        <w:ind w:left="1061"/>
        <w:jc w:val="both"/>
        <w:rPr>
          <w:b/>
          <w:sz w:val="24"/>
          <w:szCs w:val="24"/>
        </w:rPr>
      </w:pP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2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5.</w:t>
      </w:r>
      <w:r>
        <w:rPr>
          <w:b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>адровое обеспечение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23" w:line="345" w:lineRule="auto"/>
        <w:ind w:left="340" w:right="106"/>
        <w:jc w:val="both"/>
        <w:rPr>
          <w:color w:val="000000"/>
          <w:sz w:val="20"/>
          <w:szCs w:val="20"/>
        </w:rPr>
        <w:sectPr w:rsidR="00C9131B">
          <w:footerReference w:type="default" r:id="rId13"/>
          <w:pgSz w:w="11910" w:h="16840"/>
          <w:pgMar w:top="1134" w:right="850" w:bottom="1134" w:left="1701" w:header="0" w:footer="0" w:gutter="0"/>
          <w:cols w:space="720"/>
        </w:sectPr>
      </w:pPr>
      <w:r>
        <w:rPr>
          <w:color w:val="000000"/>
          <w:sz w:val="24"/>
          <w:szCs w:val="24"/>
        </w:rPr>
        <w:t>Для реализации данной программы возможно сотрудничество с педагогом по информатике и с психологом. Они проводят консультирование педагогов и учащихся в рамках реализации программы.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СПИСОК ИНФОРМАЦИОННЫХ ИСТОЧНИКОВ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педагога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Юрков, А.В. Информационные ресурсы и сервисы сети интернет / А.В. Юрков. – ЛОИРО, 2003. – 267 с.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348" w:lineRule="auto"/>
        <w:ind w:right="13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Зеленкова, И.Л. Прикладная этика: Учебное пособие / И.Л. Зеленкова. – </w:t>
      </w:r>
      <w:r>
        <w:rPr>
          <w:sz w:val="24"/>
          <w:szCs w:val="24"/>
        </w:rPr>
        <w:t>Владивосток: ТИДОТ ДВГУ, 2002. – 198 с.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348" w:lineRule="auto"/>
        <w:ind w:right="363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Басин</w:t>
      </w:r>
      <w:proofErr w:type="spellEnd"/>
      <w:r>
        <w:rPr>
          <w:sz w:val="24"/>
          <w:szCs w:val="24"/>
        </w:rPr>
        <w:t xml:space="preserve">, М.А., </w:t>
      </w:r>
      <w:proofErr w:type="spellStart"/>
      <w:r>
        <w:rPr>
          <w:sz w:val="24"/>
          <w:szCs w:val="24"/>
        </w:rPr>
        <w:t>Шилович</w:t>
      </w:r>
      <w:proofErr w:type="spellEnd"/>
      <w:r>
        <w:rPr>
          <w:sz w:val="24"/>
          <w:szCs w:val="24"/>
        </w:rPr>
        <w:t xml:space="preserve">, И.Р. Синергетика и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/ М.А. </w:t>
      </w:r>
      <w:proofErr w:type="spellStart"/>
      <w:r>
        <w:rPr>
          <w:sz w:val="24"/>
          <w:szCs w:val="24"/>
        </w:rPr>
        <w:t>Басин</w:t>
      </w:r>
      <w:proofErr w:type="spellEnd"/>
      <w:r>
        <w:rPr>
          <w:sz w:val="24"/>
          <w:szCs w:val="24"/>
        </w:rPr>
        <w:t xml:space="preserve">, И.Р. </w:t>
      </w:r>
      <w:proofErr w:type="spellStart"/>
      <w:r>
        <w:rPr>
          <w:sz w:val="24"/>
          <w:szCs w:val="24"/>
        </w:rPr>
        <w:t>Шилович</w:t>
      </w:r>
      <w:proofErr w:type="spellEnd"/>
      <w:r>
        <w:rPr>
          <w:sz w:val="24"/>
          <w:szCs w:val="24"/>
        </w:rPr>
        <w:t>. – С. – 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Наука, 1999 – 207 с.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348" w:lineRule="auto"/>
        <w:ind w:right="36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Базаржапова</w:t>
      </w:r>
      <w:proofErr w:type="spellEnd"/>
      <w:r>
        <w:rPr>
          <w:sz w:val="24"/>
          <w:szCs w:val="24"/>
        </w:rPr>
        <w:t>, Т.Ж. Совершенствование информационной компетентности педагогов в условиях инфокоммуникационной среды [Текст]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</w:t>
      </w:r>
      <w:proofErr w:type="spellEnd"/>
      <w:r>
        <w:rPr>
          <w:sz w:val="24"/>
          <w:szCs w:val="24"/>
        </w:rPr>
        <w:t xml:space="preserve">. … 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наук : 13.00.01 / Т. Ж. </w:t>
      </w:r>
      <w:proofErr w:type="spellStart"/>
      <w:r>
        <w:rPr>
          <w:sz w:val="24"/>
          <w:szCs w:val="24"/>
        </w:rPr>
        <w:t>Базаржапова</w:t>
      </w:r>
      <w:proofErr w:type="spellEnd"/>
      <w:r>
        <w:rPr>
          <w:sz w:val="24"/>
          <w:szCs w:val="24"/>
        </w:rPr>
        <w:t>. - Улан-Удэ, 2013. - 182 с.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left="720" w:right="3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обучающегося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right="13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Шибакова</w:t>
      </w:r>
      <w:proofErr w:type="spellEnd"/>
      <w:r>
        <w:rPr>
          <w:sz w:val="24"/>
          <w:szCs w:val="24"/>
        </w:rPr>
        <w:t xml:space="preserve">, И. Н. Леди и джентльмены: Рождаются или становятся? / И. Н. </w:t>
      </w:r>
      <w:proofErr w:type="spellStart"/>
      <w:r>
        <w:rPr>
          <w:sz w:val="24"/>
          <w:szCs w:val="24"/>
        </w:rPr>
        <w:t>Шибакова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Челяб</w:t>
      </w:r>
      <w:proofErr w:type="spellEnd"/>
      <w:r>
        <w:rPr>
          <w:sz w:val="24"/>
          <w:szCs w:val="24"/>
        </w:rPr>
        <w:t>. гос. акад. культуры и искусств. - Челябинск, 2008. - 99 с.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right="1385"/>
        <w:jc w:val="both"/>
        <w:rPr>
          <w:sz w:val="24"/>
          <w:szCs w:val="24"/>
        </w:rPr>
      </w:pPr>
      <w:r>
        <w:rPr>
          <w:sz w:val="24"/>
          <w:szCs w:val="24"/>
        </w:rPr>
        <w:t>Нормы виртуального общения в дискурсе русскоязычных чатов [Текст] / А. Г. Антипов, И. В. Кирсанова // Вестник Томского Государственного университета. - 2012. - № 357. - С. 7-10.</w:t>
      </w:r>
    </w:p>
    <w:p w:rsidR="00C9131B" w:rsidRDefault="005D4186" w:rsidP="00342C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right="1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Аксак</w:t>
      </w:r>
      <w:proofErr w:type="spellEnd"/>
      <w:r>
        <w:rPr>
          <w:sz w:val="24"/>
          <w:szCs w:val="24"/>
        </w:rPr>
        <w:t xml:space="preserve"> В. А. Общение в сети Интернет. Просто как дважды два.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2006 -325с.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348" w:lineRule="auto"/>
        <w:ind w:left="720" w:right="363"/>
        <w:jc w:val="both"/>
        <w:rPr>
          <w:rFonts w:ascii="Roboto" w:eastAsia="Roboto" w:hAnsi="Roboto" w:cs="Roboto"/>
          <w:color w:val="646464"/>
          <w:sz w:val="23"/>
          <w:szCs w:val="23"/>
        </w:rPr>
      </w:pPr>
      <w:r>
        <w:rPr>
          <w:b/>
          <w:sz w:val="24"/>
          <w:szCs w:val="24"/>
        </w:rPr>
        <w:t>для родителей</w:t>
      </w:r>
    </w:p>
    <w:p w:rsidR="00C9131B" w:rsidRDefault="005D4186" w:rsidP="00342C28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Безмалый</w:t>
      </w:r>
      <w:proofErr w:type="spellEnd"/>
      <w:r>
        <w:rPr>
          <w:color w:val="000000"/>
          <w:sz w:val="24"/>
          <w:szCs w:val="24"/>
        </w:rPr>
        <w:t xml:space="preserve"> В.Ф. Обеспечение безопасности детей при работе в Интернет</w:t>
      </w:r>
      <w:proofErr w:type="gramStart"/>
      <w:r>
        <w:rPr>
          <w:color w:val="000000"/>
          <w:sz w:val="24"/>
          <w:szCs w:val="24"/>
        </w:rPr>
        <w:t>.[</w:t>
      </w:r>
      <w:proofErr w:type="gramEnd"/>
      <w:r>
        <w:rPr>
          <w:color w:val="000000"/>
          <w:sz w:val="24"/>
          <w:szCs w:val="24"/>
        </w:rPr>
        <w:t>Электронный ресурс] URL:http://www.ifap.ru/library/book331.pdf</w:t>
      </w:r>
    </w:p>
    <w:p w:rsidR="00C9131B" w:rsidRDefault="005D4186" w:rsidP="00342C28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детей в Интернете [Электронный ресурс]  URL:http://www.microsoft.com/rus/childsafety</w:t>
      </w:r>
    </w:p>
    <w:p w:rsidR="00C9131B" w:rsidRDefault="005D4186" w:rsidP="00342C28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Безопасный Интернет для детей: законодательство, советы, мнения, международный опыт</w:t>
      </w:r>
      <w:proofErr w:type="gramStart"/>
      <w:r>
        <w:rPr>
          <w:color w:val="000000"/>
          <w:sz w:val="24"/>
          <w:szCs w:val="24"/>
        </w:rPr>
        <w:t>.[</w:t>
      </w:r>
      <w:proofErr w:type="gramEnd"/>
      <w:r>
        <w:rPr>
          <w:color w:val="000000"/>
          <w:sz w:val="24"/>
          <w:szCs w:val="24"/>
        </w:rPr>
        <w:t xml:space="preserve">Электронный ресурс]. </w:t>
      </w:r>
      <w:hyperlink r:id="rId14">
        <w:r>
          <w:rPr>
            <w:rFonts w:ascii="Calibri" w:eastAsia="Calibri" w:hAnsi="Calibri" w:cs="Calibri"/>
            <w:color w:val="000000"/>
          </w:rPr>
          <w:t>URL:http://ideti.org/</w:t>
        </w:r>
      </w:hyperlink>
    </w:p>
    <w:p w:rsidR="00C9131B" w:rsidRDefault="005D4186" w:rsidP="00342C28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Безопасный интернет: для кого и от кого? [Электронный ресурс] URL: http://www.mobilereview.com/articles/2012/kidsafeinet.shtml</w:t>
      </w:r>
    </w:p>
    <w:p w:rsidR="00C9131B" w:rsidRDefault="005D4186" w:rsidP="00342C28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Безопасный 3G интернет для учебы. [Электронный ресурс] URL:http://www.chip.ua/novosti/internetiseti/2012/08/bezopasnyi3ginternetdlyaucheby</w:t>
      </w:r>
    </w:p>
    <w:p w:rsidR="00C9131B" w:rsidRDefault="005D4186" w:rsidP="00342C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педагога</w:t>
      </w:r>
    </w:p>
    <w:p w:rsidR="00C9131B" w:rsidRDefault="005D4186" w:rsidP="00342C2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color w:val="000000"/>
          <w:sz w:val="24"/>
          <w:szCs w:val="24"/>
        </w:rPr>
        <w:t xml:space="preserve">Горбачева Е. В. </w:t>
      </w:r>
      <w:proofErr w:type="spellStart"/>
      <w:r>
        <w:rPr>
          <w:color w:val="000000"/>
          <w:sz w:val="24"/>
          <w:szCs w:val="24"/>
        </w:rPr>
        <w:t>Административноправовое</w:t>
      </w:r>
      <w:proofErr w:type="spellEnd"/>
      <w:r>
        <w:rPr>
          <w:color w:val="000000"/>
          <w:sz w:val="24"/>
          <w:szCs w:val="24"/>
        </w:rPr>
        <w:t xml:space="preserve"> обеспечение информационной безопасности несовершеннолетних. [Электронный ресурс] URL: http://www.dissercat.com/content/administrativnopravovoeobespechenieinformatsionnoibezopasnostinesovershennoletnikh#ixzz2IZYiXTYN</w:t>
      </w:r>
    </w:p>
    <w:p w:rsidR="00C9131B" w:rsidRDefault="005D4186" w:rsidP="00342C2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Грег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Шипли</w:t>
      </w:r>
      <w:proofErr w:type="spellEnd"/>
      <w:r>
        <w:rPr>
          <w:color w:val="000000"/>
          <w:sz w:val="24"/>
          <w:szCs w:val="24"/>
        </w:rPr>
        <w:t>. Основы безопасности ИТ. [Электронный ресурс] URL:http://www.ccc.ru/magazine/depot/03_04/read.html?0501.htm</w:t>
      </w:r>
    </w:p>
    <w:p w:rsidR="00C9131B" w:rsidRDefault="005D4186" w:rsidP="00342C2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и интернет, какие опасности скрывает всемирная паутина. / Методическое пособие для родителей.</w:t>
      </w:r>
    </w:p>
    <w:p w:rsidR="00C9131B" w:rsidRDefault="005D4186" w:rsidP="00342C2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URL:http://www.pandia.ru/text/77/115/462.php</w:t>
      </w:r>
    </w:p>
    <w:p w:rsidR="00C9131B" w:rsidRDefault="005D4186" w:rsidP="00342C2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Детская безопасность в Интернете. [Электронный ресурс]. URL:http://www.debotaniki.ru/2012/09/detskayabezopasnostvinternete/</w:t>
      </w:r>
    </w:p>
    <w:p w:rsidR="00C9131B" w:rsidRDefault="005D4186" w:rsidP="00342C2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Интернетугрозы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троллинг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кибербуллинг</w:t>
      </w:r>
      <w:proofErr w:type="spellEnd"/>
      <w:r>
        <w:rPr>
          <w:color w:val="000000"/>
          <w:sz w:val="24"/>
          <w:szCs w:val="24"/>
        </w:rPr>
        <w:t>. [Электронный ресурс]. URL: http://internetua.com/internetugrozitrollingikiberbulling</w:t>
      </w:r>
    </w:p>
    <w:p w:rsidR="00C9131B" w:rsidRDefault="00C9131B" w:rsidP="00342C2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/>
          <w:color w:val="000000"/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32"/>
          <w:szCs w:val="32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5"/>
          <w:szCs w:val="25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</w:pP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1"/>
        <w:ind w:right="104"/>
        <w:jc w:val="both"/>
        <w:rPr>
          <w:sz w:val="24"/>
          <w:szCs w:val="24"/>
        </w:rPr>
        <w:sectPr w:rsidR="00C9131B">
          <w:footerReference w:type="default" r:id="rId15"/>
          <w:footerReference w:type="first" r:id="rId16"/>
          <w:pgSz w:w="11910" w:h="16840"/>
          <w:pgMar w:top="1134" w:right="850" w:bottom="1134" w:left="1701" w:header="0" w:footer="454" w:gutter="0"/>
          <w:cols w:space="720"/>
          <w:titlePg/>
        </w:sectPr>
      </w:pP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72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5"/>
          <w:szCs w:val="15"/>
        </w:rPr>
      </w:pP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00"/>
        <w:ind w:left="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ПАМЯТКА </w:t>
      </w:r>
      <w:proofErr w:type="gramStart"/>
      <w:r>
        <w:rPr>
          <w:color w:val="000000"/>
          <w:sz w:val="24"/>
          <w:szCs w:val="24"/>
        </w:rPr>
        <w:t>УМНОГО</w:t>
      </w:r>
      <w:proofErr w:type="gramEnd"/>
      <w:r>
        <w:rPr>
          <w:color w:val="000000"/>
          <w:sz w:val="24"/>
          <w:szCs w:val="24"/>
        </w:rPr>
        <w:t xml:space="preserve"> ИНТЕРНЕТ-ПОЛЬЗОВАТЕЛЯ</w:t>
      </w:r>
    </w:p>
    <w:p w:rsidR="00C9131B" w:rsidRDefault="00C9131B" w:rsidP="00342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236" w:line="360" w:lineRule="auto"/>
        <w:ind w:left="681"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обеспечения безопасности детей и подростков в социальных сетях интернета становится всё более актуальной в связи с существенным увеличением численности несовершеннолетних пользователей. </w:t>
      </w:r>
      <w:proofErr w:type="spellStart"/>
      <w:r>
        <w:rPr>
          <w:color w:val="000000"/>
          <w:sz w:val="24"/>
          <w:szCs w:val="24"/>
        </w:rPr>
        <w:t>Кибербуллинг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груминг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буллицид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кибермошенничество</w:t>
      </w:r>
      <w:proofErr w:type="spellEnd"/>
      <w:r>
        <w:rPr>
          <w:color w:val="000000"/>
          <w:sz w:val="24"/>
          <w:szCs w:val="24"/>
        </w:rPr>
        <w:t>… Знакомы ли тебе эти слова? Каково их значение? И это лишь некоторые из опасностей, которые могут подстерегать тебя в интернете.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Знаешь, есть замечательные пословицы: «Предупреждён – значит, вооружён»,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681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«Врага нужно знать в лицо». Поэтому мы думаем, что тебе будет интересно прочитать эту небольшую памятку, прежде чем снова отправиться в очередное не всегда безопасное путешествие по сети.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Опасности, которые могут подстерегать тебя в интернете, и как их избежать.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43"/>
        <w:ind w:left="577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Груминг</w:t>
      </w:r>
      <w:proofErr w:type="spell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681" w:right="105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Груминг</w:t>
      </w:r>
      <w:proofErr w:type="spellEnd"/>
      <w:r>
        <w:rPr>
          <w:color w:val="000000"/>
          <w:sz w:val="24"/>
          <w:szCs w:val="24"/>
        </w:rPr>
        <w:t xml:space="preserve"> – это установление дружеских отношений с ребёнком (подростком) с целью вступления в сексуальный контакт. Знакомство чаще всего происходит в чате, на форуме или в социальной сети от имени ровесника, модного фотографа, владельца модельного агентства и т. д. Общаясь лично («в </w:t>
      </w:r>
      <w:proofErr w:type="spellStart"/>
      <w:r>
        <w:rPr>
          <w:color w:val="000000"/>
          <w:sz w:val="24"/>
          <w:szCs w:val="24"/>
        </w:rPr>
        <w:t>привате</w:t>
      </w:r>
      <w:proofErr w:type="spellEnd"/>
      <w:r>
        <w:rPr>
          <w:color w:val="000000"/>
          <w:sz w:val="24"/>
          <w:szCs w:val="24"/>
        </w:rPr>
        <w:t>»), злоумышленник входит в доверие к ребёнку, пытается узнать личную информацию (адрес, телефон и т.д.) и договориться о встрече.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4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Несколько советов, которые помогут тебе предупредить </w:t>
      </w:r>
      <w:proofErr w:type="spellStart"/>
      <w:r>
        <w:rPr>
          <w:color w:val="000000"/>
          <w:sz w:val="24"/>
          <w:szCs w:val="24"/>
        </w:rPr>
        <w:t>груминг</w:t>
      </w:r>
      <w:proofErr w:type="spellEnd"/>
      <w:r>
        <w:rPr>
          <w:color w:val="000000"/>
          <w:sz w:val="24"/>
          <w:szCs w:val="24"/>
        </w:rPr>
        <w:t>: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before="138" w:line="360" w:lineRule="auto"/>
        <w:ind w:right="11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Следи за информацией, которую ты выкладываешь в Интернете. Не выкладывай свои личные данные в Интернете (домашний адрес, номер телефона, номер школы, класс, любимое место прогулки, время возвращения домой, место работы родителей и т.д.) помни, любая информация может быть использована против тебя, в том числе в корыстных целях.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spacing w:before="1" w:line="360" w:lineRule="auto"/>
        <w:ind w:right="1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Используй псевдоним при общении в чатах, использовании программ мгновенного обмена сообщениями (типа ICQ, </w:t>
      </w: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Messenger</w:t>
      </w:r>
      <w:proofErr w:type="spellEnd"/>
      <w:r>
        <w:rPr>
          <w:color w:val="000000"/>
          <w:sz w:val="24"/>
          <w:szCs w:val="24"/>
        </w:rPr>
        <w:t xml:space="preserve"> и т.д.), пользовании онлайн-играми и в других ситуациях.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6"/>
        </w:tabs>
        <w:spacing w:line="360" w:lineRule="auto"/>
        <w:ind w:right="108" w:firstLine="0"/>
        <w:jc w:val="both"/>
        <w:rPr>
          <w:color w:val="000000"/>
          <w:sz w:val="24"/>
          <w:szCs w:val="24"/>
        </w:rPr>
        <w:sectPr w:rsidR="00C9131B">
          <w:pgSz w:w="11910" w:h="16840"/>
          <w:pgMar w:top="1060" w:right="740" w:bottom="1240" w:left="1360" w:header="0" w:footer="1045" w:gutter="0"/>
          <w:cols w:space="720"/>
        </w:sectPr>
      </w:pPr>
      <w:r>
        <w:rPr>
          <w:color w:val="000000"/>
          <w:sz w:val="24"/>
          <w:szCs w:val="24"/>
        </w:rPr>
        <w:t>Не размещай и не посылай свои фотографии незнакомцам. Будь внимателен, если тебя просят прислать или провоцируют на какие-либо действия перед ве</w:t>
      </w:r>
      <w:proofErr w:type="gramStart"/>
      <w:r>
        <w:rPr>
          <w:color w:val="000000"/>
          <w:sz w:val="24"/>
          <w:szCs w:val="24"/>
        </w:rPr>
        <w:t>б-</w:t>
      </w:r>
      <w:proofErr w:type="gramEnd"/>
      <w:r>
        <w:rPr>
          <w:color w:val="000000"/>
          <w:sz w:val="24"/>
          <w:szCs w:val="24"/>
        </w:rPr>
        <w:t xml:space="preserve"> камерой.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77" w:line="357" w:lineRule="auto"/>
        <w:ind w:right="1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Будь осторожен при общении с незнакомыми людьми. Старайся рассказывать как можно меньше личной информации о себе.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7" w:line="360" w:lineRule="auto"/>
        <w:ind w:right="1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новый знакомый пытается говорить с тобой на неприятные или пугающие тебя темы и говорит об этом как о секрете, который останется только между вами – немедленно сообщи об этом родителям или взрослым, которым ты доверяешь.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79" w:lineRule="auto"/>
        <w:ind w:left="920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Сохрани факт </w:t>
      </w:r>
      <w:proofErr w:type="spellStart"/>
      <w:r>
        <w:rPr>
          <w:color w:val="000000"/>
          <w:sz w:val="24"/>
          <w:szCs w:val="24"/>
        </w:rPr>
        <w:t>груминга</w:t>
      </w:r>
      <w:proofErr w:type="spellEnd"/>
      <w:r>
        <w:rPr>
          <w:color w:val="000000"/>
          <w:sz w:val="24"/>
          <w:szCs w:val="24"/>
        </w:rPr>
        <w:t>, например, сделай снимок с экрана (</w:t>
      </w:r>
      <w:proofErr w:type="spellStart"/>
      <w:r>
        <w:rPr>
          <w:color w:val="000000"/>
          <w:sz w:val="24"/>
          <w:szCs w:val="24"/>
        </w:rPr>
        <w:t>screen-shot</w:t>
      </w:r>
      <w:proofErr w:type="spellEnd"/>
      <w:r>
        <w:rPr>
          <w:color w:val="000000"/>
          <w:sz w:val="24"/>
          <w:szCs w:val="24"/>
        </w:rPr>
        <w:t>).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before="144" w:line="357" w:lineRule="auto"/>
        <w:ind w:right="1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ты пользуешься чужим устройством для входа в Интернет, не забывай выходить из своего аккаунта на различных сайтах. Не сохраняй на чужом компьютере свои пароли, личные файлы, историю переписки.</w:t>
      </w:r>
    </w:p>
    <w:p w:rsidR="00C9131B" w:rsidRDefault="005D4186" w:rsidP="00342C2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7" w:line="360" w:lineRule="auto"/>
        <w:ind w:right="10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Никогда не соглашайся прийти в гости к человеку, с которым познакомился в Интернете и не приглашай к себе! Твои собеседники могут оказаться не теми, за кого себя выдают. Или приходи на встречу только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взрослыми. Не поддавайся на уговоры встретиться один на один, особенно – в безлюдном месте!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2"/>
        <w:ind w:left="567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Кибербуллинг</w:t>
      </w:r>
      <w:proofErr w:type="spell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681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 этим словом понимают использование электронных устройств и информационных технологий, таких как электронная почта, службы мгновенных сообщений, текстовые сообщения, средства мобильной связи, </w:t>
      </w:r>
      <w:proofErr w:type="spellStart"/>
      <w:r>
        <w:rPr>
          <w:b/>
          <w:color w:val="000000"/>
          <w:sz w:val="24"/>
          <w:szCs w:val="24"/>
        </w:rPr>
        <w:t>web</w:t>
      </w:r>
      <w:proofErr w:type="spellEnd"/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сайты, с помощью которых можно публиковать жестокие или оскорбительные сообщения о личности или группе личностей, т.е. унижение и травля в интернете (подростковый виртуальный террор).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681" w:right="22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Несколько советов, которые помогут тебе, при столкновении с </w:t>
      </w:r>
      <w:proofErr w:type="spellStart"/>
      <w:r>
        <w:rPr>
          <w:color w:val="000000"/>
          <w:sz w:val="24"/>
          <w:szCs w:val="24"/>
        </w:rPr>
        <w:t>кибербуллингом</w:t>
      </w:r>
      <w:proofErr w:type="spellEnd"/>
      <w:r>
        <w:rPr>
          <w:color w:val="000000"/>
          <w:sz w:val="24"/>
          <w:szCs w:val="24"/>
        </w:rPr>
        <w:t>:</w:t>
      </w:r>
    </w:p>
    <w:p w:rsidR="00C9131B" w:rsidRDefault="005D4186" w:rsidP="00342C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line="360" w:lineRule="auto"/>
        <w:ind w:right="1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бросайся в бой. Успокойся. Если ты начнёшь отвечать оскорблениями на оскорбления, то только больше разожжешь конфликт. Кроме того, преследователь только и ждёт, когда ты выйдешь из равновесия. Игнорируй единичный негатив. Одноразовые оскорбительные сообщения лучше игнорировать. Обычно агрессия прекращается на начальной стадии. Лучшая защита от нападения – игнорирование.</w:t>
      </w:r>
    </w:p>
    <w:p w:rsidR="00C9131B" w:rsidRDefault="005D4186" w:rsidP="00342C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line="360" w:lineRule="auto"/>
        <w:ind w:right="1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стоит игнорировать сообщения, которые содержат угрозы, особенно систематические. Следует скопировать эти сообщения, рассказать об этом родителям, обратиться в правоохранительные органы. По поводу размещения оскорбительной информации, размещённой на сайте, следует обратиться к администратору.</w:t>
      </w:r>
    </w:p>
    <w:p w:rsidR="00C9131B" w:rsidRDefault="005D4186" w:rsidP="00342C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line="360" w:lineRule="auto"/>
        <w:ind w:right="1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Помни, что анонимность в сети мнимая. Существуют способы выяснить, кто стоит за </w:t>
      </w:r>
      <w:proofErr w:type="gramStart"/>
      <w:r>
        <w:rPr>
          <w:color w:val="000000"/>
          <w:sz w:val="24"/>
          <w:szCs w:val="24"/>
        </w:rPr>
        <w:t>анонимным</w:t>
      </w:r>
      <w:proofErr w:type="gramEnd"/>
      <w:r>
        <w:rPr>
          <w:color w:val="000000"/>
          <w:sz w:val="24"/>
          <w:szCs w:val="24"/>
        </w:rPr>
        <w:t xml:space="preserve"> аккаунтом. Так что в случае нанесения реального вреда, найти злоумышленника можно.</w:t>
      </w:r>
    </w:p>
    <w:p w:rsidR="00C9131B" w:rsidRDefault="005D4186" w:rsidP="00342C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56"/>
        </w:tabs>
        <w:spacing w:line="360" w:lineRule="auto"/>
        <w:ind w:right="1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Управляй своей </w:t>
      </w:r>
      <w:proofErr w:type="spellStart"/>
      <w:r>
        <w:rPr>
          <w:color w:val="000000"/>
          <w:sz w:val="24"/>
          <w:szCs w:val="24"/>
        </w:rPr>
        <w:t>киберрепутацией</w:t>
      </w:r>
      <w:proofErr w:type="spellEnd"/>
      <w:r>
        <w:rPr>
          <w:color w:val="000000"/>
          <w:sz w:val="24"/>
          <w:szCs w:val="24"/>
        </w:rPr>
        <w:t xml:space="preserve">. Самому также не стоит вести хулиганский образ </w:t>
      </w:r>
      <w:r>
        <w:rPr>
          <w:color w:val="000000"/>
          <w:sz w:val="24"/>
          <w:szCs w:val="24"/>
        </w:rPr>
        <w:lastRenderedPageBreak/>
        <w:t>виртуальной жизни. Интернет фиксирует все твои действия и сохраняет их. Удалить их будет крайне затруднительно.</w:t>
      </w:r>
    </w:p>
    <w:p w:rsidR="00C9131B" w:rsidRDefault="005D4186" w:rsidP="00342C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1"/>
        </w:tabs>
        <w:spacing w:line="360" w:lineRule="auto"/>
        <w:ind w:right="10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вдруг ты стал свидетелем </w:t>
      </w:r>
      <w:proofErr w:type="spellStart"/>
      <w:r>
        <w:rPr>
          <w:color w:val="000000"/>
          <w:sz w:val="24"/>
          <w:szCs w:val="24"/>
        </w:rPr>
        <w:t>кибербуллинга</w:t>
      </w:r>
      <w:proofErr w:type="spellEnd"/>
      <w:r>
        <w:rPr>
          <w:color w:val="000000"/>
          <w:sz w:val="24"/>
          <w:szCs w:val="24"/>
        </w:rPr>
        <w:t>, то ты должен выступить против агрессора, показать ему, что его действия оцениваются негативно, поддерживать жертву, которой нужна психологическая помощь, сообщить взрослым о факте агрессивного поведения в сети.</w:t>
      </w:r>
    </w:p>
    <w:p w:rsidR="00C9131B" w:rsidRDefault="005D4186" w:rsidP="00342C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before="1" w:line="357" w:lineRule="auto"/>
        <w:ind w:right="11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программах обмена мгновенными сообщениями, в социальных сетях есть возможность блокировки отправки сообщений с определённых адресов.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7"/>
        <w:ind w:left="568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Буллицид</w:t>
      </w:r>
      <w:proofErr w:type="spell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38" w:line="360" w:lineRule="auto"/>
        <w:ind w:left="681" w:right="1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Буллицид</w:t>
      </w:r>
      <w:proofErr w:type="spellEnd"/>
      <w:r>
        <w:rPr>
          <w:color w:val="000000"/>
          <w:sz w:val="24"/>
          <w:szCs w:val="24"/>
        </w:rPr>
        <w:t xml:space="preserve"> – доведение до самоубийства путём психологического насилия. Может быть как результат </w:t>
      </w:r>
      <w:proofErr w:type="spellStart"/>
      <w:r>
        <w:rPr>
          <w:color w:val="000000"/>
          <w:sz w:val="24"/>
          <w:szCs w:val="24"/>
        </w:rPr>
        <w:t>кибербуллинга</w:t>
      </w:r>
      <w:proofErr w:type="spellEnd"/>
      <w:r>
        <w:rPr>
          <w:color w:val="000000"/>
          <w:sz w:val="24"/>
          <w:szCs w:val="24"/>
        </w:rPr>
        <w:t xml:space="preserve">. Уже в некоторых странах принят закон «О вредных цифровых коммуникациях», согласно которому </w:t>
      </w:r>
      <w:proofErr w:type="spellStart"/>
      <w:r>
        <w:rPr>
          <w:color w:val="000000"/>
          <w:sz w:val="24"/>
          <w:szCs w:val="24"/>
        </w:rPr>
        <w:t>кибербуллинг</w:t>
      </w:r>
      <w:proofErr w:type="spellEnd"/>
      <w:r>
        <w:rPr>
          <w:color w:val="000000"/>
          <w:sz w:val="24"/>
          <w:szCs w:val="24"/>
        </w:rPr>
        <w:t xml:space="preserve"> (издевательства в сети) и онлайн-</w:t>
      </w:r>
      <w:proofErr w:type="spellStart"/>
      <w:r>
        <w:rPr>
          <w:color w:val="000000"/>
          <w:sz w:val="24"/>
          <w:szCs w:val="24"/>
        </w:rPr>
        <w:t>троллинг</w:t>
      </w:r>
      <w:proofErr w:type="spellEnd"/>
      <w:r>
        <w:rPr>
          <w:color w:val="000000"/>
          <w:sz w:val="24"/>
          <w:szCs w:val="24"/>
        </w:rPr>
        <w:t xml:space="preserve"> признаны уголовными преступлениями, и теперь тот, кто использует лексику с угрозами, запугиваниями или оскорблениями в адрес другого человека в сети, может быть оштрафован или даже получить тюремный срок. Так же караются пользователи, занимающиеся подстрекательствами, издевательствами и унижениями, например группы: «Разбуди меня в 4:20», «Киты плывут вверх», «Мёртвый кит»,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«Бабочка».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38"/>
        <w:ind w:left="573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Кибермошенничество</w:t>
      </w:r>
      <w:proofErr w:type="spellEnd"/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45" w:line="360" w:lineRule="auto"/>
        <w:ind w:left="681" w:right="1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Кибермошенничество</w:t>
      </w:r>
      <w:proofErr w:type="spellEnd"/>
      <w:r>
        <w:rPr>
          <w:color w:val="000000"/>
          <w:sz w:val="24"/>
          <w:szCs w:val="24"/>
        </w:rPr>
        <w:t xml:space="preserve"> – один из видов </w:t>
      </w:r>
      <w:proofErr w:type="spellStart"/>
      <w:r>
        <w:rPr>
          <w:color w:val="000000"/>
          <w:sz w:val="24"/>
          <w:szCs w:val="24"/>
        </w:rPr>
        <w:t>киберпреступлений</w:t>
      </w:r>
      <w:proofErr w:type="spellEnd"/>
      <w:r>
        <w:rPr>
          <w:color w:val="000000"/>
          <w:sz w:val="24"/>
          <w:szCs w:val="24"/>
        </w:rPr>
        <w:t>, целью которого является обман пользователей: незаконное получение доступа либо хищение личной информации пользователя (номера банковских счетов, паспортные данные, коды, пароли и др.), злоупотребление доверием человека с целью причинить ему материальный или иной ущерб.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Несколько советов, которые помогут тебе не стать жертвой </w:t>
      </w:r>
      <w:proofErr w:type="spellStart"/>
      <w:r>
        <w:rPr>
          <w:color w:val="000000"/>
          <w:sz w:val="24"/>
          <w:szCs w:val="24"/>
        </w:rPr>
        <w:t>кибермошенников</w:t>
      </w:r>
      <w:proofErr w:type="spellEnd"/>
      <w:r>
        <w:rPr>
          <w:color w:val="000000"/>
          <w:sz w:val="24"/>
          <w:szCs w:val="24"/>
        </w:rPr>
        <w:t>:</w:t>
      </w:r>
    </w:p>
    <w:p w:rsidR="00C9131B" w:rsidRDefault="005D4186" w:rsidP="00342C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138" w:line="362" w:lineRule="auto"/>
        <w:ind w:right="1513" w:firstLine="0"/>
        <w:jc w:val="both"/>
        <w:rPr>
          <w:color w:val="000000"/>
          <w:sz w:val="24"/>
          <w:szCs w:val="24"/>
        </w:rPr>
        <w:sectPr w:rsidR="00C9131B">
          <w:pgSz w:w="11910" w:h="16840"/>
          <w:pgMar w:top="1060" w:right="740" w:bottom="1240" w:left="1360" w:header="0" w:footer="1045" w:gutter="0"/>
          <w:cols w:space="720"/>
        </w:sectPr>
      </w:pPr>
      <w:r>
        <w:rPr>
          <w:color w:val="000000"/>
          <w:sz w:val="24"/>
          <w:szCs w:val="24"/>
        </w:rPr>
        <w:t xml:space="preserve">Посоветуйся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 перед тем, как воспользоваться теми или иными услугами сети.</w:t>
      </w:r>
    </w:p>
    <w:p w:rsidR="00C9131B" w:rsidRDefault="005D4186" w:rsidP="00342C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77" w:line="360" w:lineRule="auto"/>
        <w:ind w:right="1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Установи на свои компьютеры антивирус или персональный брандмауэр. Подобные приложения наблюдают за трафиком и могут предотвратить кражу личных данных или другие подобные действия.</w:t>
      </w:r>
    </w:p>
    <w:p w:rsidR="00C9131B" w:rsidRDefault="005D4186" w:rsidP="00342C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line="360" w:lineRule="auto"/>
        <w:ind w:right="102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Прежде, чем совершить покупку, собери информацию об интернет-магазине: ознакомься с отзывами покупателей; избегай предоплаты; проверь реквизиты владельца магазина; уточни, как долго существует магазин (посмотреть это можно в поисковике или по дате регистрации домена (сервис </w:t>
      </w:r>
      <w:proofErr w:type="spellStart"/>
      <w:r>
        <w:rPr>
          <w:color w:val="000000"/>
          <w:sz w:val="24"/>
          <w:szCs w:val="24"/>
        </w:rPr>
        <w:t>Whois</w:t>
      </w:r>
      <w:proofErr w:type="spellEnd"/>
      <w:r>
        <w:rPr>
          <w:color w:val="000000"/>
          <w:sz w:val="24"/>
          <w:szCs w:val="24"/>
        </w:rPr>
        <w:t>); поинтересуйся о возможности выдачи кассового чека; сравни цены в разных интернет-магазинах; позвони, если это возможно, в справочную магазина;</w:t>
      </w:r>
      <w:proofErr w:type="gramEnd"/>
      <w:r>
        <w:rPr>
          <w:color w:val="000000"/>
          <w:sz w:val="24"/>
          <w:szCs w:val="24"/>
        </w:rPr>
        <w:t xml:space="preserve"> обрати внимание на правила </w:t>
      </w:r>
      <w:proofErr w:type="gramStart"/>
      <w:r>
        <w:rPr>
          <w:color w:val="000000"/>
          <w:sz w:val="24"/>
          <w:szCs w:val="24"/>
        </w:rPr>
        <w:t>интернет-магазина</w:t>
      </w:r>
      <w:proofErr w:type="gramEnd"/>
      <w:r>
        <w:rPr>
          <w:color w:val="000000"/>
          <w:sz w:val="24"/>
          <w:szCs w:val="24"/>
        </w:rPr>
        <w:t>; выясни, сколько точно тебе придётся заплатить за товар.</w:t>
      </w:r>
    </w:p>
    <w:p w:rsidR="00C9131B" w:rsidRDefault="005D4186" w:rsidP="00342C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spacing w:line="360" w:lineRule="auto"/>
        <w:ind w:right="11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Никогда не сообщай в Интернете пароль от своей электронной почты, номер кредитной карточки родителей, пароль электронного кошелька, свой настоящий адрес и другую личную информацию!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3"/>
        <w:ind w:left="4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Всегда помни!</w:t>
      </w:r>
    </w:p>
    <w:p w:rsidR="00C9131B" w:rsidRDefault="005D4186" w:rsidP="00342C28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681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Интернет может быть прекрасным и полезным средством для обучения, отдыха и общения с друзьями. Но, как и реальный мир, Сеть может быть опасна! Будь бдителен! Уважай и береги себя и своих близких!</w:t>
      </w:r>
    </w:p>
    <w:sectPr w:rsidR="00C9131B">
      <w:pgSz w:w="11910" w:h="16840"/>
      <w:pgMar w:top="1060" w:right="740" w:bottom="1240" w:left="1360" w:header="0" w:footer="10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90" w:rsidRDefault="00AD5290">
      <w:r>
        <w:separator/>
      </w:r>
    </w:p>
  </w:endnote>
  <w:endnote w:type="continuationSeparator" w:id="0">
    <w:p w:rsidR="00AD5290" w:rsidRDefault="00AD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6" w:rsidRDefault="005D4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17C4">
      <w:rPr>
        <w:noProof/>
        <w:color w:val="000000"/>
      </w:rPr>
      <w:t>2</w:t>
    </w:r>
    <w:r>
      <w:rPr>
        <w:color w:val="000000"/>
      </w:rPr>
      <w:fldChar w:fldCharType="end"/>
    </w:r>
  </w:p>
  <w:p w:rsidR="005D4186" w:rsidRDefault="005D418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6" w:rsidRDefault="005D4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31DA">
      <w:rPr>
        <w:noProof/>
        <w:color w:val="000000"/>
      </w:rPr>
      <w:t>21</w:t>
    </w:r>
    <w:r>
      <w:rPr>
        <w:color w:val="000000"/>
      </w:rPr>
      <w:fldChar w:fldCharType="end"/>
    </w:r>
  </w:p>
  <w:p w:rsidR="005D4186" w:rsidRDefault="005D418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6" w:rsidRDefault="005D4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31DA">
      <w:rPr>
        <w:noProof/>
        <w:color w:val="000000"/>
      </w:rPr>
      <w:t>26</w:t>
    </w:r>
    <w:r>
      <w:rPr>
        <w:color w:val="000000"/>
      </w:rPr>
      <w:fldChar w:fldCharType="end"/>
    </w:r>
  </w:p>
  <w:p w:rsidR="005D4186" w:rsidRDefault="005D418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6" w:rsidRDefault="005D4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31DA">
      <w:rPr>
        <w:noProof/>
        <w:color w:val="000000"/>
      </w:rPr>
      <w:t>29</w:t>
    </w:r>
    <w:r>
      <w:rPr>
        <w:color w:val="000000"/>
      </w:rPr>
      <w:fldChar w:fldCharType="end"/>
    </w:r>
  </w:p>
  <w:p w:rsidR="005D4186" w:rsidRDefault="005D418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6" w:rsidRDefault="005D4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90" w:rsidRDefault="00AD5290">
      <w:r>
        <w:separator/>
      </w:r>
    </w:p>
  </w:footnote>
  <w:footnote w:type="continuationSeparator" w:id="0">
    <w:p w:rsidR="00AD5290" w:rsidRDefault="00AD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6" w:rsidRDefault="005D4186">
    <w:pPr>
      <w:jc w:val="center"/>
      <w:rPr>
        <w:b/>
        <w:sz w:val="24"/>
        <w:szCs w:val="24"/>
      </w:rPr>
    </w:pPr>
  </w:p>
  <w:p w:rsidR="005D4186" w:rsidRDefault="005D4186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A0"/>
    <w:multiLevelType w:val="multilevel"/>
    <w:tmpl w:val="1B54B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E47214"/>
    <w:multiLevelType w:val="multilevel"/>
    <w:tmpl w:val="5DDE6270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2">
    <w:nsid w:val="051D4EFC"/>
    <w:multiLevelType w:val="multilevel"/>
    <w:tmpl w:val="CE088B54"/>
    <w:lvl w:ilvl="0">
      <w:start w:val="1"/>
      <w:numFmt w:val="decimal"/>
      <w:lvlText w:val="%1."/>
      <w:lvlJc w:val="left"/>
      <w:pPr>
        <w:ind w:left="681" w:hanging="390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592" w:hanging="390"/>
      </w:pPr>
    </w:lvl>
    <w:lvl w:ilvl="2">
      <w:numFmt w:val="bullet"/>
      <w:lvlText w:val="•"/>
      <w:lvlJc w:val="left"/>
      <w:pPr>
        <w:ind w:left="2505" w:hanging="390"/>
      </w:pPr>
    </w:lvl>
    <w:lvl w:ilvl="3">
      <w:numFmt w:val="bullet"/>
      <w:lvlText w:val="•"/>
      <w:lvlJc w:val="left"/>
      <w:pPr>
        <w:ind w:left="3417" w:hanging="390"/>
      </w:pPr>
    </w:lvl>
    <w:lvl w:ilvl="4">
      <w:numFmt w:val="bullet"/>
      <w:lvlText w:val="•"/>
      <w:lvlJc w:val="left"/>
      <w:pPr>
        <w:ind w:left="4330" w:hanging="390"/>
      </w:pPr>
    </w:lvl>
    <w:lvl w:ilvl="5">
      <w:numFmt w:val="bullet"/>
      <w:lvlText w:val="•"/>
      <w:lvlJc w:val="left"/>
      <w:pPr>
        <w:ind w:left="5242" w:hanging="390"/>
      </w:pPr>
    </w:lvl>
    <w:lvl w:ilvl="6">
      <w:numFmt w:val="bullet"/>
      <w:lvlText w:val="•"/>
      <w:lvlJc w:val="left"/>
      <w:pPr>
        <w:ind w:left="6155" w:hanging="390"/>
      </w:pPr>
    </w:lvl>
    <w:lvl w:ilvl="7">
      <w:numFmt w:val="bullet"/>
      <w:lvlText w:val="•"/>
      <w:lvlJc w:val="left"/>
      <w:pPr>
        <w:ind w:left="7067" w:hanging="390"/>
      </w:pPr>
    </w:lvl>
    <w:lvl w:ilvl="8">
      <w:numFmt w:val="bullet"/>
      <w:lvlText w:val="•"/>
      <w:lvlJc w:val="left"/>
      <w:pPr>
        <w:ind w:left="7980" w:hanging="390"/>
      </w:pPr>
    </w:lvl>
  </w:abstractNum>
  <w:abstractNum w:abstractNumId="3">
    <w:nsid w:val="05472BAD"/>
    <w:multiLevelType w:val="multilevel"/>
    <w:tmpl w:val="8DCC4100"/>
    <w:lvl w:ilvl="0">
      <w:numFmt w:val="bullet"/>
      <w:lvlText w:val="▪"/>
      <w:lvlJc w:val="left"/>
      <w:pPr>
        <w:ind w:left="701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10" w:hanging="361"/>
      </w:pPr>
    </w:lvl>
    <w:lvl w:ilvl="2">
      <w:numFmt w:val="bullet"/>
      <w:lvlText w:val="•"/>
      <w:lvlJc w:val="left"/>
      <w:pPr>
        <w:ind w:left="2521" w:hanging="361"/>
      </w:pPr>
    </w:lvl>
    <w:lvl w:ilvl="3">
      <w:numFmt w:val="bullet"/>
      <w:lvlText w:val="•"/>
      <w:lvlJc w:val="left"/>
      <w:pPr>
        <w:ind w:left="3431" w:hanging="361"/>
      </w:pPr>
    </w:lvl>
    <w:lvl w:ilvl="4">
      <w:numFmt w:val="bullet"/>
      <w:lvlText w:val="•"/>
      <w:lvlJc w:val="left"/>
      <w:pPr>
        <w:ind w:left="4342" w:hanging="361"/>
      </w:pPr>
    </w:lvl>
    <w:lvl w:ilvl="5">
      <w:numFmt w:val="bullet"/>
      <w:lvlText w:val="•"/>
      <w:lvlJc w:val="left"/>
      <w:pPr>
        <w:ind w:left="5252" w:hanging="361"/>
      </w:pPr>
    </w:lvl>
    <w:lvl w:ilvl="6">
      <w:numFmt w:val="bullet"/>
      <w:lvlText w:val="•"/>
      <w:lvlJc w:val="left"/>
      <w:pPr>
        <w:ind w:left="6163" w:hanging="361"/>
      </w:pPr>
    </w:lvl>
    <w:lvl w:ilvl="7">
      <w:numFmt w:val="bullet"/>
      <w:lvlText w:val="•"/>
      <w:lvlJc w:val="left"/>
      <w:pPr>
        <w:ind w:left="7073" w:hanging="361"/>
      </w:pPr>
    </w:lvl>
    <w:lvl w:ilvl="8">
      <w:numFmt w:val="bullet"/>
      <w:lvlText w:val="•"/>
      <w:lvlJc w:val="left"/>
      <w:pPr>
        <w:ind w:left="7984" w:hanging="361"/>
      </w:pPr>
    </w:lvl>
  </w:abstractNum>
  <w:abstractNum w:abstractNumId="4">
    <w:nsid w:val="0681341C"/>
    <w:multiLevelType w:val="multilevel"/>
    <w:tmpl w:val="88A0E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AAC20EE"/>
    <w:multiLevelType w:val="multilevel"/>
    <w:tmpl w:val="008EC42C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6">
    <w:nsid w:val="0FF3054C"/>
    <w:multiLevelType w:val="multilevel"/>
    <w:tmpl w:val="E95C228E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7">
    <w:nsid w:val="11011069"/>
    <w:multiLevelType w:val="multilevel"/>
    <w:tmpl w:val="95C4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BF2"/>
    <w:multiLevelType w:val="multilevel"/>
    <w:tmpl w:val="AC526918"/>
    <w:lvl w:ilvl="0">
      <w:start w:val="1"/>
      <w:numFmt w:val="bullet"/>
      <w:lvlText w:val="●"/>
      <w:lvlJc w:val="left"/>
      <w:pPr>
        <w:ind w:left="961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2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28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1" w:hanging="360"/>
      </w:pPr>
      <w:rPr>
        <w:rFonts w:ascii="Noto Sans" w:eastAsia="Noto Sans" w:hAnsi="Noto Sans" w:cs="Noto Sans"/>
      </w:rPr>
    </w:lvl>
  </w:abstractNum>
  <w:abstractNum w:abstractNumId="9">
    <w:nsid w:val="1269035E"/>
    <w:multiLevelType w:val="multilevel"/>
    <w:tmpl w:val="C8DE6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189B173C"/>
    <w:multiLevelType w:val="multilevel"/>
    <w:tmpl w:val="FEB4D79C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11">
    <w:nsid w:val="1AC53433"/>
    <w:multiLevelType w:val="multilevel"/>
    <w:tmpl w:val="79986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AFF703F"/>
    <w:multiLevelType w:val="multilevel"/>
    <w:tmpl w:val="C8A27AAE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13">
    <w:nsid w:val="1B8D2938"/>
    <w:multiLevelType w:val="multilevel"/>
    <w:tmpl w:val="E3DE79CE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14">
    <w:nsid w:val="1E4F7D37"/>
    <w:multiLevelType w:val="multilevel"/>
    <w:tmpl w:val="D374AD00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15">
    <w:nsid w:val="1EED14BB"/>
    <w:multiLevelType w:val="multilevel"/>
    <w:tmpl w:val="FA261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20482FCC"/>
    <w:multiLevelType w:val="multilevel"/>
    <w:tmpl w:val="AFFE13F2"/>
    <w:lvl w:ilvl="0">
      <w:numFmt w:val="bullet"/>
      <w:lvlText w:val="●"/>
      <w:lvlJc w:val="left"/>
      <w:pPr>
        <w:ind w:left="829" w:hanging="41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053" w:hanging="420"/>
      </w:pPr>
    </w:lvl>
    <w:lvl w:ilvl="2">
      <w:numFmt w:val="bullet"/>
      <w:lvlText w:val="•"/>
      <w:lvlJc w:val="left"/>
      <w:pPr>
        <w:ind w:left="1286" w:hanging="420"/>
      </w:pPr>
    </w:lvl>
    <w:lvl w:ilvl="3">
      <w:numFmt w:val="bullet"/>
      <w:lvlText w:val="•"/>
      <w:lvlJc w:val="left"/>
      <w:pPr>
        <w:ind w:left="1519" w:hanging="420"/>
      </w:pPr>
    </w:lvl>
    <w:lvl w:ilvl="4">
      <w:numFmt w:val="bullet"/>
      <w:lvlText w:val="•"/>
      <w:lvlJc w:val="left"/>
      <w:pPr>
        <w:ind w:left="1752" w:hanging="420"/>
      </w:pPr>
    </w:lvl>
    <w:lvl w:ilvl="5">
      <w:numFmt w:val="bullet"/>
      <w:lvlText w:val="•"/>
      <w:lvlJc w:val="left"/>
      <w:pPr>
        <w:ind w:left="1985" w:hanging="420"/>
      </w:pPr>
    </w:lvl>
    <w:lvl w:ilvl="6">
      <w:numFmt w:val="bullet"/>
      <w:lvlText w:val="•"/>
      <w:lvlJc w:val="left"/>
      <w:pPr>
        <w:ind w:left="2218" w:hanging="420"/>
      </w:pPr>
    </w:lvl>
    <w:lvl w:ilvl="7">
      <w:numFmt w:val="bullet"/>
      <w:lvlText w:val="•"/>
      <w:lvlJc w:val="left"/>
      <w:pPr>
        <w:ind w:left="2451" w:hanging="420"/>
      </w:pPr>
    </w:lvl>
    <w:lvl w:ilvl="8">
      <w:numFmt w:val="bullet"/>
      <w:lvlText w:val="•"/>
      <w:lvlJc w:val="left"/>
      <w:pPr>
        <w:ind w:left="2684" w:hanging="420"/>
      </w:pPr>
    </w:lvl>
  </w:abstractNum>
  <w:abstractNum w:abstractNumId="17">
    <w:nsid w:val="2FA74F77"/>
    <w:multiLevelType w:val="multilevel"/>
    <w:tmpl w:val="86E0B104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18">
    <w:nsid w:val="30375AA3"/>
    <w:multiLevelType w:val="multilevel"/>
    <w:tmpl w:val="B3F09438"/>
    <w:lvl w:ilvl="0">
      <w:numFmt w:val="bullet"/>
      <w:lvlText w:val="•"/>
      <w:lvlJc w:val="left"/>
      <w:pPr>
        <w:ind w:left="660" w:hanging="17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26" w:hanging="176"/>
      </w:pPr>
    </w:lvl>
    <w:lvl w:ilvl="2">
      <w:numFmt w:val="bullet"/>
      <w:lvlText w:val="•"/>
      <w:lvlJc w:val="left"/>
      <w:pPr>
        <w:ind w:left="2593" w:hanging="176"/>
      </w:pPr>
    </w:lvl>
    <w:lvl w:ilvl="3">
      <w:numFmt w:val="bullet"/>
      <w:lvlText w:val="•"/>
      <w:lvlJc w:val="left"/>
      <w:pPr>
        <w:ind w:left="3559" w:hanging="176"/>
      </w:pPr>
    </w:lvl>
    <w:lvl w:ilvl="4">
      <w:numFmt w:val="bullet"/>
      <w:lvlText w:val="•"/>
      <w:lvlJc w:val="left"/>
      <w:pPr>
        <w:ind w:left="4526" w:hanging="176"/>
      </w:pPr>
    </w:lvl>
    <w:lvl w:ilvl="5">
      <w:numFmt w:val="bullet"/>
      <w:lvlText w:val="•"/>
      <w:lvlJc w:val="left"/>
      <w:pPr>
        <w:ind w:left="5492" w:hanging="176"/>
      </w:pPr>
    </w:lvl>
    <w:lvl w:ilvl="6">
      <w:numFmt w:val="bullet"/>
      <w:lvlText w:val="•"/>
      <w:lvlJc w:val="left"/>
      <w:pPr>
        <w:ind w:left="6459" w:hanging="176"/>
      </w:pPr>
    </w:lvl>
    <w:lvl w:ilvl="7">
      <w:numFmt w:val="bullet"/>
      <w:lvlText w:val="•"/>
      <w:lvlJc w:val="left"/>
      <w:pPr>
        <w:ind w:left="7425" w:hanging="176"/>
      </w:pPr>
    </w:lvl>
    <w:lvl w:ilvl="8">
      <w:numFmt w:val="bullet"/>
      <w:lvlText w:val="•"/>
      <w:lvlJc w:val="left"/>
      <w:pPr>
        <w:ind w:left="8392" w:hanging="176"/>
      </w:pPr>
    </w:lvl>
  </w:abstractNum>
  <w:abstractNum w:abstractNumId="19">
    <w:nsid w:val="31456130"/>
    <w:multiLevelType w:val="multilevel"/>
    <w:tmpl w:val="85E4004E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687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4418" w:hanging="240"/>
      </w:pPr>
    </w:lvl>
    <w:lvl w:ilvl="3">
      <w:numFmt w:val="bullet"/>
      <w:lvlText w:val="•"/>
      <w:lvlJc w:val="left"/>
      <w:pPr>
        <w:ind w:left="5156" w:hanging="240"/>
      </w:pPr>
    </w:lvl>
    <w:lvl w:ilvl="4">
      <w:numFmt w:val="bullet"/>
      <w:lvlText w:val="•"/>
      <w:lvlJc w:val="left"/>
      <w:pPr>
        <w:ind w:left="5895" w:hanging="240"/>
      </w:pPr>
    </w:lvl>
    <w:lvl w:ilvl="5">
      <w:numFmt w:val="bullet"/>
      <w:lvlText w:val="•"/>
      <w:lvlJc w:val="left"/>
      <w:pPr>
        <w:ind w:left="6633" w:hanging="240"/>
      </w:pPr>
    </w:lvl>
    <w:lvl w:ilvl="6">
      <w:numFmt w:val="bullet"/>
      <w:lvlText w:val="•"/>
      <w:lvlJc w:val="left"/>
      <w:pPr>
        <w:ind w:left="7371" w:hanging="240"/>
      </w:pPr>
    </w:lvl>
    <w:lvl w:ilvl="7">
      <w:numFmt w:val="bullet"/>
      <w:lvlText w:val="•"/>
      <w:lvlJc w:val="left"/>
      <w:pPr>
        <w:ind w:left="8110" w:hanging="240"/>
      </w:pPr>
    </w:lvl>
    <w:lvl w:ilvl="8">
      <w:numFmt w:val="bullet"/>
      <w:lvlText w:val="•"/>
      <w:lvlJc w:val="left"/>
      <w:pPr>
        <w:ind w:left="8848" w:hanging="240"/>
      </w:pPr>
    </w:lvl>
  </w:abstractNum>
  <w:abstractNum w:abstractNumId="20">
    <w:nsid w:val="34D35044"/>
    <w:multiLevelType w:val="multilevel"/>
    <w:tmpl w:val="0B38BBAE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21">
    <w:nsid w:val="360A6EE7"/>
    <w:multiLevelType w:val="multilevel"/>
    <w:tmpl w:val="C0B0CEF8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22">
    <w:nsid w:val="36DA05C3"/>
    <w:multiLevelType w:val="multilevel"/>
    <w:tmpl w:val="5E5C7118"/>
    <w:lvl w:ilvl="0">
      <w:start w:val="1"/>
      <w:numFmt w:val="decimal"/>
      <w:lvlText w:val="%1."/>
      <w:lvlJc w:val="left"/>
      <w:pPr>
        <w:ind w:left="681" w:hanging="285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592" w:hanging="285"/>
      </w:pPr>
    </w:lvl>
    <w:lvl w:ilvl="2">
      <w:numFmt w:val="bullet"/>
      <w:lvlText w:val="•"/>
      <w:lvlJc w:val="left"/>
      <w:pPr>
        <w:ind w:left="2505" w:hanging="285"/>
      </w:pPr>
    </w:lvl>
    <w:lvl w:ilvl="3">
      <w:numFmt w:val="bullet"/>
      <w:lvlText w:val="•"/>
      <w:lvlJc w:val="left"/>
      <w:pPr>
        <w:ind w:left="3417" w:hanging="285"/>
      </w:pPr>
    </w:lvl>
    <w:lvl w:ilvl="4">
      <w:numFmt w:val="bullet"/>
      <w:lvlText w:val="•"/>
      <w:lvlJc w:val="left"/>
      <w:pPr>
        <w:ind w:left="4330" w:hanging="285"/>
      </w:pPr>
    </w:lvl>
    <w:lvl w:ilvl="5">
      <w:numFmt w:val="bullet"/>
      <w:lvlText w:val="•"/>
      <w:lvlJc w:val="left"/>
      <w:pPr>
        <w:ind w:left="5242" w:hanging="285"/>
      </w:pPr>
    </w:lvl>
    <w:lvl w:ilvl="6">
      <w:numFmt w:val="bullet"/>
      <w:lvlText w:val="•"/>
      <w:lvlJc w:val="left"/>
      <w:pPr>
        <w:ind w:left="6155" w:hanging="285"/>
      </w:pPr>
    </w:lvl>
    <w:lvl w:ilvl="7">
      <w:numFmt w:val="bullet"/>
      <w:lvlText w:val="•"/>
      <w:lvlJc w:val="left"/>
      <w:pPr>
        <w:ind w:left="7067" w:hanging="285"/>
      </w:pPr>
    </w:lvl>
    <w:lvl w:ilvl="8">
      <w:numFmt w:val="bullet"/>
      <w:lvlText w:val="•"/>
      <w:lvlJc w:val="left"/>
      <w:pPr>
        <w:ind w:left="7980" w:hanging="285"/>
      </w:pPr>
    </w:lvl>
  </w:abstractNum>
  <w:abstractNum w:abstractNumId="23">
    <w:nsid w:val="3A8D76EF"/>
    <w:multiLevelType w:val="multilevel"/>
    <w:tmpl w:val="E556DB80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24">
    <w:nsid w:val="3F0C69A1"/>
    <w:multiLevelType w:val="multilevel"/>
    <w:tmpl w:val="0DAAB474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25">
    <w:nsid w:val="43BF2804"/>
    <w:multiLevelType w:val="hybridMultilevel"/>
    <w:tmpl w:val="B834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71E0"/>
    <w:multiLevelType w:val="multilevel"/>
    <w:tmpl w:val="0116F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E513CA5"/>
    <w:multiLevelType w:val="multilevel"/>
    <w:tmpl w:val="9518561C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28">
    <w:nsid w:val="52EC7FAB"/>
    <w:multiLevelType w:val="multilevel"/>
    <w:tmpl w:val="45FE897E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29">
    <w:nsid w:val="548C426B"/>
    <w:multiLevelType w:val="multilevel"/>
    <w:tmpl w:val="78168844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30">
    <w:nsid w:val="59915276"/>
    <w:multiLevelType w:val="multilevel"/>
    <w:tmpl w:val="757C88E2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31">
    <w:nsid w:val="5E187FF8"/>
    <w:multiLevelType w:val="multilevel"/>
    <w:tmpl w:val="3356ED2C"/>
    <w:lvl w:ilvl="0">
      <w:start w:val="1"/>
      <w:numFmt w:val="decimal"/>
      <w:lvlText w:val="%1."/>
      <w:lvlJc w:val="left"/>
      <w:pPr>
        <w:ind w:left="660" w:hanging="3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2."/>
      <w:lvlJc w:val="left"/>
      <w:pPr>
        <w:ind w:left="5067" w:hanging="221"/>
      </w:pPr>
      <w:rPr>
        <w:b/>
      </w:rPr>
    </w:lvl>
    <w:lvl w:ilvl="2">
      <w:numFmt w:val="bullet"/>
      <w:lvlText w:val="•"/>
      <w:lvlJc w:val="left"/>
      <w:pPr>
        <w:ind w:left="5645" w:hanging="221"/>
      </w:pPr>
    </w:lvl>
    <w:lvl w:ilvl="3">
      <w:numFmt w:val="bullet"/>
      <w:lvlText w:val="•"/>
      <w:lvlJc w:val="left"/>
      <w:pPr>
        <w:ind w:left="6230" w:hanging="221"/>
      </w:pPr>
    </w:lvl>
    <w:lvl w:ilvl="4">
      <w:numFmt w:val="bullet"/>
      <w:lvlText w:val="•"/>
      <w:lvlJc w:val="left"/>
      <w:pPr>
        <w:ind w:left="6815" w:hanging="221"/>
      </w:pPr>
    </w:lvl>
    <w:lvl w:ilvl="5">
      <w:numFmt w:val="bullet"/>
      <w:lvlText w:val="•"/>
      <w:lvlJc w:val="left"/>
      <w:pPr>
        <w:ind w:left="7400" w:hanging="221"/>
      </w:pPr>
    </w:lvl>
    <w:lvl w:ilvl="6">
      <w:numFmt w:val="bullet"/>
      <w:lvlText w:val="•"/>
      <w:lvlJc w:val="left"/>
      <w:pPr>
        <w:ind w:left="7985" w:hanging="221"/>
      </w:pPr>
    </w:lvl>
    <w:lvl w:ilvl="7">
      <w:numFmt w:val="bullet"/>
      <w:lvlText w:val="•"/>
      <w:lvlJc w:val="left"/>
      <w:pPr>
        <w:ind w:left="8570" w:hanging="221"/>
      </w:pPr>
    </w:lvl>
    <w:lvl w:ilvl="8">
      <w:numFmt w:val="bullet"/>
      <w:lvlText w:val="•"/>
      <w:lvlJc w:val="left"/>
      <w:pPr>
        <w:ind w:left="9155" w:hanging="221"/>
      </w:pPr>
    </w:lvl>
  </w:abstractNum>
  <w:abstractNum w:abstractNumId="32">
    <w:nsid w:val="60847C75"/>
    <w:multiLevelType w:val="multilevel"/>
    <w:tmpl w:val="D618EC7C"/>
    <w:lvl w:ilvl="0">
      <w:numFmt w:val="bullet"/>
      <w:lvlText w:val="−"/>
      <w:lvlJc w:val="left"/>
      <w:pPr>
        <w:ind w:left="1051" w:hanging="711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●"/>
      <w:lvlJc w:val="left"/>
      <w:pPr>
        <w:ind w:left="106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80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32" w:hanging="360"/>
      </w:pPr>
    </w:lvl>
    <w:lvl w:ilvl="6">
      <w:numFmt w:val="bullet"/>
      <w:lvlText w:val="•"/>
      <w:lvlJc w:val="left"/>
      <w:pPr>
        <w:ind w:left="6307" w:hanging="360"/>
      </w:pPr>
    </w:lvl>
    <w:lvl w:ilvl="7">
      <w:numFmt w:val="bullet"/>
      <w:lvlText w:val="•"/>
      <w:lvlJc w:val="left"/>
      <w:pPr>
        <w:ind w:left="7181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33">
    <w:nsid w:val="612B757C"/>
    <w:multiLevelType w:val="multilevel"/>
    <w:tmpl w:val="C8DC55BE"/>
    <w:lvl w:ilvl="0">
      <w:numFmt w:val="bullet"/>
      <w:lvlText w:val="●"/>
      <w:lvlJc w:val="left"/>
      <w:pPr>
        <w:ind w:left="829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053" w:hanging="360"/>
      </w:pPr>
    </w:lvl>
    <w:lvl w:ilvl="2">
      <w:numFmt w:val="bullet"/>
      <w:lvlText w:val="•"/>
      <w:lvlJc w:val="left"/>
      <w:pPr>
        <w:ind w:left="1286" w:hanging="360"/>
      </w:pPr>
    </w:lvl>
    <w:lvl w:ilvl="3">
      <w:numFmt w:val="bullet"/>
      <w:lvlText w:val="•"/>
      <w:lvlJc w:val="left"/>
      <w:pPr>
        <w:ind w:left="1519" w:hanging="360"/>
      </w:pPr>
    </w:lvl>
    <w:lvl w:ilvl="4">
      <w:numFmt w:val="bullet"/>
      <w:lvlText w:val="•"/>
      <w:lvlJc w:val="left"/>
      <w:pPr>
        <w:ind w:left="1752" w:hanging="360"/>
      </w:pPr>
    </w:lvl>
    <w:lvl w:ilvl="5">
      <w:numFmt w:val="bullet"/>
      <w:lvlText w:val="•"/>
      <w:lvlJc w:val="left"/>
      <w:pPr>
        <w:ind w:left="1985" w:hanging="360"/>
      </w:pPr>
    </w:lvl>
    <w:lvl w:ilvl="6">
      <w:numFmt w:val="bullet"/>
      <w:lvlText w:val="•"/>
      <w:lvlJc w:val="left"/>
      <w:pPr>
        <w:ind w:left="2218" w:hanging="360"/>
      </w:pPr>
    </w:lvl>
    <w:lvl w:ilvl="7">
      <w:numFmt w:val="bullet"/>
      <w:lvlText w:val="•"/>
      <w:lvlJc w:val="left"/>
      <w:pPr>
        <w:ind w:left="2451" w:hanging="360"/>
      </w:pPr>
    </w:lvl>
    <w:lvl w:ilvl="8">
      <w:numFmt w:val="bullet"/>
      <w:lvlText w:val="•"/>
      <w:lvlJc w:val="left"/>
      <w:pPr>
        <w:ind w:left="2684" w:hanging="360"/>
      </w:pPr>
    </w:lvl>
  </w:abstractNum>
  <w:abstractNum w:abstractNumId="34">
    <w:nsid w:val="625B15CE"/>
    <w:multiLevelType w:val="multilevel"/>
    <w:tmpl w:val="5F049114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35">
    <w:nsid w:val="62B21E46"/>
    <w:multiLevelType w:val="multilevel"/>
    <w:tmpl w:val="412A7C30"/>
    <w:lvl w:ilvl="0">
      <w:start w:val="1"/>
      <w:numFmt w:val="decimal"/>
      <w:lvlText w:val="%1."/>
      <w:lvlJc w:val="left"/>
      <w:pPr>
        <w:ind w:left="681" w:hanging="240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592" w:hanging="240"/>
      </w:pPr>
    </w:lvl>
    <w:lvl w:ilvl="2">
      <w:numFmt w:val="bullet"/>
      <w:lvlText w:val="•"/>
      <w:lvlJc w:val="left"/>
      <w:pPr>
        <w:ind w:left="2505" w:hanging="240"/>
      </w:pPr>
    </w:lvl>
    <w:lvl w:ilvl="3">
      <w:numFmt w:val="bullet"/>
      <w:lvlText w:val="•"/>
      <w:lvlJc w:val="left"/>
      <w:pPr>
        <w:ind w:left="3417" w:hanging="240"/>
      </w:pPr>
    </w:lvl>
    <w:lvl w:ilvl="4">
      <w:numFmt w:val="bullet"/>
      <w:lvlText w:val="•"/>
      <w:lvlJc w:val="left"/>
      <w:pPr>
        <w:ind w:left="4330" w:hanging="240"/>
      </w:pPr>
    </w:lvl>
    <w:lvl w:ilvl="5">
      <w:numFmt w:val="bullet"/>
      <w:lvlText w:val="•"/>
      <w:lvlJc w:val="left"/>
      <w:pPr>
        <w:ind w:left="5242" w:hanging="240"/>
      </w:pPr>
    </w:lvl>
    <w:lvl w:ilvl="6">
      <w:numFmt w:val="bullet"/>
      <w:lvlText w:val="•"/>
      <w:lvlJc w:val="left"/>
      <w:pPr>
        <w:ind w:left="6155" w:hanging="240"/>
      </w:pPr>
    </w:lvl>
    <w:lvl w:ilvl="7">
      <w:numFmt w:val="bullet"/>
      <w:lvlText w:val="•"/>
      <w:lvlJc w:val="left"/>
      <w:pPr>
        <w:ind w:left="706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36">
    <w:nsid w:val="70ED72B9"/>
    <w:multiLevelType w:val="multilevel"/>
    <w:tmpl w:val="F5FC46B2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37">
    <w:nsid w:val="716871DB"/>
    <w:multiLevelType w:val="multilevel"/>
    <w:tmpl w:val="76029998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abstractNum w:abstractNumId="38">
    <w:nsid w:val="71C441DE"/>
    <w:multiLevelType w:val="multilevel"/>
    <w:tmpl w:val="386AC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5FC1652"/>
    <w:multiLevelType w:val="multilevel"/>
    <w:tmpl w:val="F076660E"/>
    <w:lvl w:ilvl="0">
      <w:start w:val="1"/>
      <w:numFmt w:val="decimal"/>
      <w:lvlText w:val="%1."/>
      <w:lvlJc w:val="left"/>
      <w:pPr>
        <w:ind w:left="660" w:hanging="3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2."/>
      <w:lvlJc w:val="left"/>
      <w:pPr>
        <w:ind w:left="5067" w:hanging="221"/>
      </w:pPr>
      <w:rPr>
        <w:b/>
      </w:rPr>
    </w:lvl>
    <w:lvl w:ilvl="2">
      <w:numFmt w:val="bullet"/>
      <w:lvlText w:val="•"/>
      <w:lvlJc w:val="left"/>
      <w:pPr>
        <w:ind w:left="5645" w:hanging="221"/>
      </w:pPr>
    </w:lvl>
    <w:lvl w:ilvl="3">
      <w:numFmt w:val="bullet"/>
      <w:lvlText w:val="•"/>
      <w:lvlJc w:val="left"/>
      <w:pPr>
        <w:ind w:left="6230" w:hanging="221"/>
      </w:pPr>
    </w:lvl>
    <w:lvl w:ilvl="4">
      <w:numFmt w:val="bullet"/>
      <w:lvlText w:val="•"/>
      <w:lvlJc w:val="left"/>
      <w:pPr>
        <w:ind w:left="6815" w:hanging="221"/>
      </w:pPr>
    </w:lvl>
    <w:lvl w:ilvl="5">
      <w:numFmt w:val="bullet"/>
      <w:lvlText w:val="•"/>
      <w:lvlJc w:val="left"/>
      <w:pPr>
        <w:ind w:left="7400" w:hanging="221"/>
      </w:pPr>
    </w:lvl>
    <w:lvl w:ilvl="6">
      <w:numFmt w:val="bullet"/>
      <w:lvlText w:val="•"/>
      <w:lvlJc w:val="left"/>
      <w:pPr>
        <w:ind w:left="7985" w:hanging="221"/>
      </w:pPr>
    </w:lvl>
    <w:lvl w:ilvl="7">
      <w:numFmt w:val="bullet"/>
      <w:lvlText w:val="•"/>
      <w:lvlJc w:val="left"/>
      <w:pPr>
        <w:ind w:left="8570" w:hanging="221"/>
      </w:pPr>
    </w:lvl>
    <w:lvl w:ilvl="8">
      <w:numFmt w:val="bullet"/>
      <w:lvlText w:val="•"/>
      <w:lvlJc w:val="left"/>
      <w:pPr>
        <w:ind w:left="9155" w:hanging="221"/>
      </w:pPr>
    </w:lvl>
  </w:abstractNum>
  <w:abstractNum w:abstractNumId="40">
    <w:nsid w:val="7A3342B9"/>
    <w:multiLevelType w:val="multilevel"/>
    <w:tmpl w:val="E844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>
    <w:nsid w:val="7A501D6D"/>
    <w:multiLevelType w:val="multilevel"/>
    <w:tmpl w:val="1474E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D2A010C"/>
    <w:multiLevelType w:val="multilevel"/>
    <w:tmpl w:val="AE5EEF30"/>
    <w:lvl w:ilvl="0">
      <w:numFmt w:val="bullet"/>
      <w:lvlText w:val="●"/>
      <w:lvlJc w:val="left"/>
      <w:pPr>
        <w:ind w:left="834" w:hanging="358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481" w:hanging="360"/>
      </w:pPr>
    </w:lvl>
    <w:lvl w:ilvl="3">
      <w:numFmt w:val="bullet"/>
      <w:lvlText w:val="•"/>
      <w:lvlJc w:val="left"/>
      <w:pPr>
        <w:ind w:left="1801" w:hanging="360"/>
      </w:pPr>
    </w:lvl>
    <w:lvl w:ilvl="4">
      <w:numFmt w:val="bullet"/>
      <w:lvlText w:val="•"/>
      <w:lvlJc w:val="left"/>
      <w:pPr>
        <w:ind w:left="2122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2763" w:hanging="360"/>
      </w:pPr>
    </w:lvl>
    <w:lvl w:ilvl="7">
      <w:numFmt w:val="bullet"/>
      <w:lvlText w:val="•"/>
      <w:lvlJc w:val="left"/>
      <w:pPr>
        <w:ind w:left="3084" w:hanging="360"/>
      </w:pPr>
    </w:lvl>
    <w:lvl w:ilvl="8">
      <w:numFmt w:val="bullet"/>
      <w:lvlText w:val="•"/>
      <w:lvlJc w:val="left"/>
      <w:pPr>
        <w:ind w:left="3404" w:hanging="36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5"/>
  </w:num>
  <w:num w:numId="5">
    <w:abstractNumId w:val="14"/>
  </w:num>
  <w:num w:numId="6">
    <w:abstractNumId w:val="23"/>
  </w:num>
  <w:num w:numId="7">
    <w:abstractNumId w:val="17"/>
  </w:num>
  <w:num w:numId="8">
    <w:abstractNumId w:val="20"/>
  </w:num>
  <w:num w:numId="9">
    <w:abstractNumId w:val="28"/>
  </w:num>
  <w:num w:numId="10">
    <w:abstractNumId w:val="16"/>
  </w:num>
  <w:num w:numId="11">
    <w:abstractNumId w:val="26"/>
  </w:num>
  <w:num w:numId="12">
    <w:abstractNumId w:val="40"/>
  </w:num>
  <w:num w:numId="13">
    <w:abstractNumId w:val="33"/>
  </w:num>
  <w:num w:numId="14">
    <w:abstractNumId w:val="34"/>
  </w:num>
  <w:num w:numId="15">
    <w:abstractNumId w:val="6"/>
  </w:num>
  <w:num w:numId="16">
    <w:abstractNumId w:val="37"/>
  </w:num>
  <w:num w:numId="17">
    <w:abstractNumId w:val="0"/>
  </w:num>
  <w:num w:numId="18">
    <w:abstractNumId w:val="5"/>
  </w:num>
  <w:num w:numId="19">
    <w:abstractNumId w:val="19"/>
  </w:num>
  <w:num w:numId="20">
    <w:abstractNumId w:val="1"/>
  </w:num>
  <w:num w:numId="21">
    <w:abstractNumId w:val="32"/>
  </w:num>
  <w:num w:numId="22">
    <w:abstractNumId w:val="41"/>
  </w:num>
  <w:num w:numId="23">
    <w:abstractNumId w:val="42"/>
  </w:num>
  <w:num w:numId="24">
    <w:abstractNumId w:val="27"/>
  </w:num>
  <w:num w:numId="25">
    <w:abstractNumId w:val="38"/>
  </w:num>
  <w:num w:numId="26">
    <w:abstractNumId w:val="11"/>
  </w:num>
  <w:num w:numId="27">
    <w:abstractNumId w:val="7"/>
  </w:num>
  <w:num w:numId="28">
    <w:abstractNumId w:val="3"/>
  </w:num>
  <w:num w:numId="29">
    <w:abstractNumId w:val="39"/>
  </w:num>
  <w:num w:numId="30">
    <w:abstractNumId w:val="31"/>
  </w:num>
  <w:num w:numId="31">
    <w:abstractNumId w:val="10"/>
  </w:num>
  <w:num w:numId="32">
    <w:abstractNumId w:val="8"/>
  </w:num>
  <w:num w:numId="33">
    <w:abstractNumId w:val="12"/>
  </w:num>
  <w:num w:numId="34">
    <w:abstractNumId w:val="2"/>
  </w:num>
  <w:num w:numId="35">
    <w:abstractNumId w:val="30"/>
  </w:num>
  <w:num w:numId="36">
    <w:abstractNumId w:val="35"/>
  </w:num>
  <w:num w:numId="37">
    <w:abstractNumId w:val="36"/>
  </w:num>
  <w:num w:numId="38">
    <w:abstractNumId w:val="22"/>
  </w:num>
  <w:num w:numId="39">
    <w:abstractNumId w:val="4"/>
  </w:num>
  <w:num w:numId="40">
    <w:abstractNumId w:val="29"/>
  </w:num>
  <w:num w:numId="41">
    <w:abstractNumId w:val="13"/>
  </w:num>
  <w:num w:numId="42">
    <w:abstractNumId w:val="1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31B"/>
    <w:rsid w:val="000B31DA"/>
    <w:rsid w:val="002317C4"/>
    <w:rsid w:val="002B664A"/>
    <w:rsid w:val="00342C28"/>
    <w:rsid w:val="005343F6"/>
    <w:rsid w:val="005D4186"/>
    <w:rsid w:val="00644AA4"/>
    <w:rsid w:val="0066008F"/>
    <w:rsid w:val="006C4E26"/>
    <w:rsid w:val="00745073"/>
    <w:rsid w:val="009D69A6"/>
    <w:rsid w:val="00AD5290"/>
    <w:rsid w:val="00B94172"/>
    <w:rsid w:val="00B9514D"/>
    <w:rsid w:val="00BB7A39"/>
    <w:rsid w:val="00C70AF4"/>
    <w:rsid w:val="00C9131B"/>
    <w:rsid w:val="00D43EB5"/>
    <w:rsid w:val="00DA5B0F"/>
    <w:rsid w:val="00E52265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6"/>
      <w:ind w:left="6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DAE"/>
    <w:pPr>
      <w:widowControl/>
      <w:jc w:val="center"/>
    </w:pPr>
    <w:rPr>
      <w:b/>
      <w:bCs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List Paragraph"/>
    <w:basedOn w:val="a"/>
    <w:uiPriority w:val="1"/>
    <w:qFormat/>
    <w:pPr>
      <w:ind w:left="6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A57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57DA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231A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31A1F"/>
  </w:style>
  <w:style w:type="paragraph" w:styleId="af9">
    <w:name w:val="footer"/>
    <w:basedOn w:val="a"/>
    <w:link w:val="afa"/>
    <w:uiPriority w:val="99"/>
    <w:unhideWhenUsed/>
    <w:rsid w:val="00231A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31A1F"/>
  </w:style>
  <w:style w:type="paragraph" w:styleId="afb">
    <w:name w:val="No Spacing"/>
    <w:uiPriority w:val="1"/>
    <w:qFormat/>
    <w:rsid w:val="00390DFF"/>
    <w:pPr>
      <w:widowControl/>
    </w:pPr>
    <w:rPr>
      <w:rFonts w:asciiTheme="minorHAnsi" w:eastAsiaTheme="minorHAnsi" w:hAnsiTheme="minorHAnsi" w:cstheme="minorBidi"/>
      <w:lang w:eastAsia="en-US"/>
    </w:rPr>
  </w:style>
  <w:style w:type="character" w:styleId="afc">
    <w:name w:val="Hyperlink"/>
    <w:basedOn w:val="a0"/>
    <w:uiPriority w:val="99"/>
    <w:unhideWhenUsed/>
    <w:rsid w:val="00390DFF"/>
    <w:rPr>
      <w:color w:val="0000FF" w:themeColor="hyperlink"/>
      <w:u w:val="single"/>
    </w:r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DA5B0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A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6"/>
      <w:ind w:left="6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DAE"/>
    <w:pPr>
      <w:widowControl/>
      <w:jc w:val="center"/>
    </w:pPr>
    <w:rPr>
      <w:b/>
      <w:bCs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List Paragraph"/>
    <w:basedOn w:val="a"/>
    <w:uiPriority w:val="1"/>
    <w:qFormat/>
    <w:pPr>
      <w:ind w:left="6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A57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57DA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231A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31A1F"/>
  </w:style>
  <w:style w:type="paragraph" w:styleId="af9">
    <w:name w:val="footer"/>
    <w:basedOn w:val="a"/>
    <w:link w:val="afa"/>
    <w:uiPriority w:val="99"/>
    <w:unhideWhenUsed/>
    <w:rsid w:val="00231A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31A1F"/>
  </w:style>
  <w:style w:type="paragraph" w:styleId="afb">
    <w:name w:val="No Spacing"/>
    <w:uiPriority w:val="1"/>
    <w:qFormat/>
    <w:rsid w:val="00390DFF"/>
    <w:pPr>
      <w:widowControl/>
    </w:pPr>
    <w:rPr>
      <w:rFonts w:asciiTheme="minorHAnsi" w:eastAsiaTheme="minorHAnsi" w:hAnsiTheme="minorHAnsi" w:cstheme="minorBidi"/>
      <w:lang w:eastAsia="en-US"/>
    </w:rPr>
  </w:style>
  <w:style w:type="character" w:styleId="afc">
    <w:name w:val="Hyperlink"/>
    <w:basedOn w:val="a0"/>
    <w:uiPriority w:val="99"/>
    <w:unhideWhenUsed/>
    <w:rsid w:val="00390DFF"/>
    <w:rPr>
      <w:color w:val="0000FF" w:themeColor="hyperlink"/>
      <w:u w:val="single"/>
    </w:r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DA5B0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A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1oxCxyeYMjYKm9qLu9zIkF/HNg==">CgMxLjAyCGguZ2pkZ3hzMg5oLjJldjQ0bnRwcG0zYzINaC5iZm83ajJoOTJqNzIJaC4zMGowemxsOAByITFCZG5HdmQyU1F1QmtaSC14d3lVdFd1bFdmQVZzaUpHTg==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Патрикеева С.Л.</cp:lastModifiedBy>
  <cp:revision>2</cp:revision>
  <dcterms:created xsi:type="dcterms:W3CDTF">2023-08-31T09:47:00Z</dcterms:created>
  <dcterms:modified xsi:type="dcterms:W3CDTF">2023-08-31T09:47:00Z</dcterms:modified>
</cp:coreProperties>
</file>