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E5" w:rsidRDefault="00A830DE" w:rsidP="000931E5">
      <w:pPr>
        <w:jc w:val="center"/>
      </w:pPr>
      <w:r>
        <w:rPr>
          <w:noProof/>
        </w:rPr>
        <w:drawing>
          <wp:inline distT="0" distB="0" distL="0" distR="0">
            <wp:extent cx="5399405" cy="8603855"/>
            <wp:effectExtent l="0" t="0" r="0" b="6985"/>
            <wp:docPr id="2" name="Рисунок 2" descr="C:\Users\Пользователь\Download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6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DE" w:rsidRDefault="00A830DE" w:rsidP="000931E5">
      <w:pPr>
        <w:jc w:val="center"/>
      </w:pPr>
      <w:bookmarkStart w:id="0" w:name="_GoBack"/>
      <w:bookmarkEnd w:id="0"/>
    </w:p>
    <w:p w:rsidR="000931E5" w:rsidRDefault="000931E5" w:rsidP="000931E5">
      <w:pPr>
        <w:jc w:val="both"/>
        <w:rPr>
          <w:sz w:val="28"/>
          <w:szCs w:val="28"/>
        </w:rPr>
      </w:pPr>
    </w:p>
    <w:p w:rsidR="000931E5" w:rsidRPr="00CE3324" w:rsidRDefault="000931E5" w:rsidP="000931E5">
      <w:pPr>
        <w:jc w:val="center"/>
        <w:rPr>
          <w:b/>
          <w:i/>
          <w:sz w:val="40"/>
          <w:szCs w:val="40"/>
        </w:rPr>
      </w:pPr>
      <w:r w:rsidRPr="00CE3324">
        <w:rPr>
          <w:b/>
          <w:i/>
          <w:sz w:val="40"/>
          <w:szCs w:val="40"/>
        </w:rPr>
        <w:lastRenderedPageBreak/>
        <w:t>Пояснительная записка</w:t>
      </w:r>
    </w:p>
    <w:p w:rsidR="000931E5" w:rsidRPr="00CE3324" w:rsidRDefault="000931E5" w:rsidP="000931E5">
      <w:pPr>
        <w:jc w:val="both"/>
        <w:rPr>
          <w:i/>
          <w:sz w:val="32"/>
          <w:szCs w:val="32"/>
        </w:rPr>
      </w:pPr>
    </w:p>
    <w:p w:rsidR="000931E5" w:rsidRPr="00D3259A" w:rsidRDefault="000931E5" w:rsidP="000931E5">
      <w:pPr>
        <w:ind w:firstLine="708"/>
        <w:jc w:val="both"/>
        <w:rPr>
          <w:sz w:val="28"/>
          <w:szCs w:val="28"/>
        </w:rPr>
      </w:pPr>
      <w:r w:rsidRPr="00D3259A">
        <w:rPr>
          <w:b/>
          <w:i/>
          <w:sz w:val="28"/>
          <w:szCs w:val="28"/>
          <w:u w:val="single"/>
        </w:rPr>
        <w:t>Направленность</w:t>
      </w:r>
      <w:r>
        <w:rPr>
          <w:sz w:val="32"/>
          <w:szCs w:val="32"/>
        </w:rPr>
        <w:t xml:space="preserve"> </w:t>
      </w:r>
      <w:r w:rsidRPr="00D3259A">
        <w:rPr>
          <w:sz w:val="28"/>
          <w:szCs w:val="28"/>
        </w:rPr>
        <w:t>программы – художественная.</w:t>
      </w:r>
    </w:p>
    <w:p w:rsidR="000931E5" w:rsidRPr="00FB3EDA" w:rsidRDefault="000931E5" w:rsidP="000931E5">
      <w:pPr>
        <w:jc w:val="both"/>
        <w:rPr>
          <w:i/>
          <w:sz w:val="32"/>
          <w:szCs w:val="32"/>
          <w:u w:val="single"/>
        </w:rPr>
      </w:pPr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  <w:r w:rsidRPr="00266121">
        <w:rPr>
          <w:sz w:val="28"/>
          <w:szCs w:val="28"/>
        </w:rPr>
        <w:t>Аппликация из соломки – это старинный вид ремесла и одновременно старинного прикладного искусства. Люди старались окружить себя предметами быта не только практичными, но и красивыми. Соломка в жизни крестьян была органическим материалом и в труде и в обрядовой деятельности. Много обрядов и праздников посвящалось хлебу, это и рождественские традиции, и зазывание весны с использованием соломенных птичек, и масленые обряды. Из соломки можно выполнить различные по своему назначению изделия: шкатулки, украшения, картины, интересные декоративные элементы и т.д.</w:t>
      </w:r>
    </w:p>
    <w:p w:rsidR="000931E5" w:rsidRDefault="000931E5" w:rsidP="000931E5">
      <w:pPr>
        <w:ind w:firstLine="708"/>
        <w:jc w:val="both"/>
        <w:rPr>
          <w:sz w:val="28"/>
          <w:szCs w:val="28"/>
        </w:rPr>
      </w:pPr>
      <w:r w:rsidRPr="00266121">
        <w:rPr>
          <w:sz w:val="28"/>
          <w:szCs w:val="28"/>
        </w:rPr>
        <w:t>Соломка -  красивый и долговечный материал. Аппликации из соломки необычайно привлекательны, они отливают золотом, перламутром. Свет, исходящий от соломенных украшений неповторим. Он сочетает в себе энергию солнечных лучей и человеческих рук. Красота соломенных вещей совмещает простоту и благородство. Кроме того, соломка прекрасно сочетается с мешковиной, льном, деревом, засушенными цветами и другим природным материалом, что значительно расширяет степень использования её в работе.</w:t>
      </w:r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</w:p>
    <w:p w:rsidR="000931E5" w:rsidRDefault="000931E5" w:rsidP="000931E5">
      <w:pPr>
        <w:ind w:firstLine="708"/>
        <w:jc w:val="both"/>
      </w:pPr>
      <w:r>
        <w:rPr>
          <w:b/>
          <w:i/>
          <w:sz w:val="28"/>
          <w:szCs w:val="28"/>
          <w:u w:val="single"/>
        </w:rPr>
        <w:t xml:space="preserve"> </w:t>
      </w:r>
      <w:r w:rsidRPr="00124D8E">
        <w:rPr>
          <w:b/>
          <w:i/>
          <w:sz w:val="28"/>
          <w:szCs w:val="28"/>
          <w:u w:val="single"/>
        </w:rPr>
        <w:t>Новизна</w:t>
      </w:r>
      <w:r>
        <w:t xml:space="preserve"> </w:t>
      </w:r>
    </w:p>
    <w:p w:rsidR="000931E5" w:rsidRDefault="000931E5" w:rsidP="000931E5">
      <w:pPr>
        <w:ind w:firstLine="708"/>
        <w:jc w:val="both"/>
      </w:pPr>
      <w:r>
        <w:t xml:space="preserve">Программа заключается в том, что она построена на интеграции нескольких видов декоративно-прикладного и изобразительного искусства. В работе используется природный материал различного вида (янтарь, кора и спилы деревьев, ротанг </w:t>
      </w:r>
      <w:proofErr w:type="spellStart"/>
      <w:r>
        <w:t>и.т.д</w:t>
      </w:r>
      <w:proofErr w:type="spellEnd"/>
      <w:r>
        <w:t xml:space="preserve">). </w:t>
      </w:r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</w:p>
    <w:p w:rsidR="000931E5" w:rsidRPr="00D3259A" w:rsidRDefault="000931E5" w:rsidP="000931E5">
      <w:pPr>
        <w:ind w:firstLine="708"/>
        <w:jc w:val="both"/>
        <w:rPr>
          <w:b/>
          <w:i/>
          <w:sz w:val="28"/>
          <w:szCs w:val="28"/>
          <w:u w:val="single"/>
        </w:rPr>
      </w:pPr>
      <w:r w:rsidRPr="00D3259A">
        <w:rPr>
          <w:b/>
          <w:i/>
          <w:sz w:val="28"/>
          <w:szCs w:val="28"/>
          <w:u w:val="single"/>
        </w:rPr>
        <w:t>Актуальность.</w:t>
      </w:r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  <w:r w:rsidRPr="00266121">
        <w:rPr>
          <w:sz w:val="28"/>
          <w:szCs w:val="28"/>
        </w:rPr>
        <w:t xml:space="preserve">Как бы стремительно не развивалось производство, технологии обработки материалов, </w:t>
      </w:r>
      <w:proofErr w:type="gramStart"/>
      <w:r w:rsidRPr="00266121">
        <w:rPr>
          <w:sz w:val="28"/>
          <w:szCs w:val="28"/>
        </w:rPr>
        <w:t>изделия, созданные руками мастера всегда</w:t>
      </w:r>
      <w:proofErr w:type="gramEnd"/>
      <w:r w:rsidRPr="00266121">
        <w:rPr>
          <w:sz w:val="28"/>
          <w:szCs w:val="28"/>
        </w:rPr>
        <w:t xml:space="preserve"> будут привлекать внимание и не только специалистов. Каждый человек стремится создать вокруг себя такое пространство, в котором ему уютно и комфортно. Как сделать подарок близкому человеку, чем удивить окружающих, когда уже удивить сложно? 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ind w:firstLine="708"/>
        <w:jc w:val="both"/>
        <w:rPr>
          <w:sz w:val="28"/>
          <w:szCs w:val="28"/>
        </w:rPr>
      </w:pPr>
      <w:r w:rsidRPr="00266121">
        <w:rPr>
          <w:sz w:val="28"/>
          <w:szCs w:val="28"/>
        </w:rPr>
        <w:t>Кустарные промыслы в России имели обширное распространение и давали значительный заработок населению. Занимаясь в творческом объединении, дети и подростки профессионально самоопределяются, получают возможность более легкой адаптации и самореализации в обществе.</w:t>
      </w:r>
    </w:p>
    <w:p w:rsidR="000931E5" w:rsidRDefault="000931E5" w:rsidP="000931E5">
      <w:pPr>
        <w:ind w:firstLine="708"/>
        <w:jc w:val="both"/>
        <w:rPr>
          <w:sz w:val="28"/>
          <w:szCs w:val="28"/>
        </w:rPr>
      </w:pPr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</w:p>
    <w:p w:rsidR="000931E5" w:rsidRDefault="000931E5" w:rsidP="000931E5">
      <w:pPr>
        <w:ind w:firstLine="708"/>
        <w:jc w:val="both"/>
        <w:rPr>
          <w:b/>
          <w:i/>
          <w:sz w:val="28"/>
          <w:szCs w:val="28"/>
          <w:u w:val="single"/>
        </w:rPr>
      </w:pPr>
    </w:p>
    <w:p w:rsidR="000931E5" w:rsidRPr="00D3259A" w:rsidRDefault="000931E5" w:rsidP="000931E5">
      <w:pPr>
        <w:ind w:firstLine="708"/>
        <w:jc w:val="both"/>
        <w:rPr>
          <w:b/>
          <w:i/>
          <w:sz w:val="28"/>
          <w:szCs w:val="28"/>
          <w:u w:val="single"/>
        </w:rPr>
      </w:pPr>
      <w:r w:rsidRPr="00D3259A">
        <w:rPr>
          <w:b/>
          <w:i/>
          <w:sz w:val="28"/>
          <w:szCs w:val="28"/>
          <w:u w:val="single"/>
        </w:rPr>
        <w:t xml:space="preserve"> Педагогическая целесообразность.</w:t>
      </w:r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  <w:r w:rsidRPr="00266121">
        <w:rPr>
          <w:sz w:val="28"/>
          <w:szCs w:val="28"/>
        </w:rPr>
        <w:t xml:space="preserve">Аппликация из соломки и сейчас пользуется заслуженным признанием. Аппликация – интересное и увлекательное занятие, которое может освоить человек в любом возрасте, главное, чтобы было желание. </w:t>
      </w:r>
      <w:proofErr w:type="gramStart"/>
      <w:r w:rsidRPr="00266121">
        <w:rPr>
          <w:sz w:val="28"/>
          <w:szCs w:val="28"/>
        </w:rPr>
        <w:t>Работа по аппликации соломкой таит в себе большие воспитательные возможности:  в процессе работы у обучающихся развивается чувство цвета, пропорции, глазомер, тренируется рука, они учатся чувствовать материал, развивается фантазия, воображение, образное мышление, способность анализировать и сравнивать.</w:t>
      </w:r>
      <w:proofErr w:type="gramEnd"/>
    </w:p>
    <w:p w:rsidR="000931E5" w:rsidRPr="00266121" w:rsidRDefault="000931E5" w:rsidP="000931E5">
      <w:pPr>
        <w:jc w:val="both"/>
        <w:rPr>
          <w:sz w:val="28"/>
          <w:szCs w:val="28"/>
        </w:rPr>
      </w:pPr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  <w:r w:rsidRPr="00266121">
        <w:rPr>
          <w:sz w:val="28"/>
          <w:szCs w:val="28"/>
        </w:rPr>
        <w:t>Практические занятия, кроме решения художественно-эстетических задач, позволяют формировать общие трудовые навыки: аккуратность, бережное отношение и экономное использование материала, умение заранее предвидеть результаты своих действий.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266121">
        <w:rPr>
          <w:sz w:val="28"/>
          <w:szCs w:val="28"/>
        </w:rPr>
        <w:tab/>
        <w:t>Кусочки соломки различных оттенков оживают в руках детей. Дети превращают их в образы зверей, птиц, создают геометрические и растительные орнаменты.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</w:p>
    <w:p w:rsidR="000931E5" w:rsidRPr="00124D8E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124D8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ab/>
      </w:r>
      <w:r w:rsidRPr="00124D8E">
        <w:rPr>
          <w:b/>
          <w:i/>
          <w:sz w:val="28"/>
          <w:szCs w:val="28"/>
          <w:u w:val="single"/>
        </w:rPr>
        <w:t>Практическая значимость</w:t>
      </w:r>
      <w:r>
        <w:rPr>
          <w:b/>
          <w:i/>
          <w:sz w:val="28"/>
          <w:szCs w:val="28"/>
          <w:u w:val="single"/>
        </w:rPr>
        <w:t>.</w:t>
      </w:r>
    </w:p>
    <w:p w:rsidR="000931E5" w:rsidRDefault="000931E5" w:rsidP="000931E5">
      <w:pPr>
        <w:shd w:val="clear" w:color="auto" w:fill="FFFFFF"/>
        <w:spacing w:after="120" w:line="240" w:lineRule="atLeast"/>
        <w:ind w:firstLine="708"/>
        <w:jc w:val="both"/>
        <w:rPr>
          <w:sz w:val="28"/>
          <w:szCs w:val="28"/>
        </w:rPr>
      </w:pPr>
      <w:r w:rsidRPr="00124D8E">
        <w:rPr>
          <w:sz w:val="28"/>
          <w:szCs w:val="28"/>
        </w:rPr>
        <w:t>Заключается в структурировании учебно-тематического плана в определении содержания соответствующих тем программы на основе изложенных идей и принципов. Данная программа по декоративно-прикладному искусству преемственная, она продолжает развитие творческих способностей детей, дает им возможность получить необходимые знания, овладеть умениями и навыками декоративно-прикладной работы.</w:t>
      </w:r>
    </w:p>
    <w:p w:rsidR="000931E5" w:rsidRPr="00296CC2" w:rsidRDefault="000931E5" w:rsidP="000931E5">
      <w:pPr>
        <w:shd w:val="clear" w:color="auto" w:fill="FFFFFF"/>
        <w:spacing w:after="120" w:line="240" w:lineRule="atLeast"/>
        <w:ind w:firstLine="708"/>
        <w:jc w:val="both"/>
        <w:rPr>
          <w:sz w:val="28"/>
          <w:szCs w:val="28"/>
        </w:rPr>
      </w:pPr>
      <w:r w:rsidRPr="00D3259A">
        <w:rPr>
          <w:b/>
          <w:i/>
          <w:sz w:val="28"/>
          <w:szCs w:val="28"/>
          <w:u w:val="single"/>
        </w:rPr>
        <w:t>Отличительные особенности.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  <w:r w:rsidRPr="00FB3EDA">
        <w:rPr>
          <w:i/>
          <w:sz w:val="32"/>
          <w:szCs w:val="32"/>
        </w:rPr>
        <w:tab/>
      </w:r>
      <w:r w:rsidRPr="00266121">
        <w:rPr>
          <w:sz w:val="28"/>
          <w:szCs w:val="28"/>
        </w:rPr>
        <w:t xml:space="preserve">Программа несёт глубокую экологическую направленность, составлена с учётом региональных особенностей и возможностей, предусматривает индивидуальный подход к ребёнку, развивает фантазию, творческое мышление и самостоятельность. </w:t>
      </w:r>
      <w:proofErr w:type="gramStart"/>
      <w:r w:rsidRPr="00266121">
        <w:rPr>
          <w:sz w:val="28"/>
          <w:szCs w:val="28"/>
        </w:rPr>
        <w:t>Приобретая практические умения и навыки, дети приобщаются к прекрасному: учатся понимать красоту природы родного края, познают истоки народного декоративно-прикладного творчества, у них формируется чувство патриотизма, любви к своему народу, его культуре.</w:t>
      </w:r>
      <w:proofErr w:type="gramEnd"/>
    </w:p>
    <w:p w:rsidR="000931E5" w:rsidRPr="00266121" w:rsidRDefault="000931E5" w:rsidP="000931E5">
      <w:pPr>
        <w:ind w:firstLine="708"/>
        <w:jc w:val="both"/>
        <w:rPr>
          <w:sz w:val="28"/>
          <w:szCs w:val="28"/>
        </w:rPr>
      </w:pPr>
      <w:r w:rsidRPr="00266121">
        <w:rPr>
          <w:sz w:val="28"/>
          <w:szCs w:val="28"/>
        </w:rPr>
        <w:t xml:space="preserve"> Моя программа даёт возможность проследить динамику творческого роста, поддерживая пытливое стремление ребёнка узнать мир во всех его ярких красках и проявлениях, толкает к созиданию поисковой деятельности.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266121">
        <w:rPr>
          <w:sz w:val="28"/>
          <w:szCs w:val="28"/>
        </w:rPr>
        <w:tab/>
        <w:t>По мере поступления детей в объединение в каждой из трёх групп занимаются дети разных возрастов и с различными способностями, поэтому работа в объединении ведётся индивидуально с каждым ребёнком, а также используется групповая форма работы. Положительным аспектом работы смешанных групп является взаимопомощь обучающихся, обретение ими навыков толерантного взаимодействия с младшими и старшими детьми.</w:t>
      </w:r>
    </w:p>
    <w:p w:rsidR="000931E5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436E23">
        <w:rPr>
          <w:b/>
          <w:i/>
          <w:color w:val="000000"/>
          <w:sz w:val="28"/>
          <w:szCs w:val="28"/>
          <w:u w:val="single"/>
          <w:shd w:val="clear" w:color="auto" w:fill="FFFFFF"/>
        </w:rPr>
        <w:t>Ведущая теоретическая идея данной программы</w:t>
      </w:r>
      <w:r w:rsidRPr="00436E23">
        <w:rPr>
          <w:color w:val="000000"/>
          <w:sz w:val="28"/>
          <w:szCs w:val="28"/>
          <w:shd w:val="clear" w:color="auto" w:fill="FFFFFF"/>
        </w:rPr>
        <w:t xml:space="preserve"> - создание комфортной среды общения, развитие способностей, творческого потенциала каждого ребенка и его самореализации. Главной задачей педагога является умение заинтересовать детей, зажечь их сердца, развивать в них творческую активность, не навязывая собственных мнений и вкусов.</w:t>
      </w:r>
    </w:p>
    <w:p w:rsidR="000931E5" w:rsidRPr="00436E23" w:rsidRDefault="000931E5" w:rsidP="000931E5">
      <w:pPr>
        <w:ind w:firstLine="708"/>
        <w:jc w:val="both"/>
        <w:rPr>
          <w:sz w:val="28"/>
          <w:szCs w:val="28"/>
        </w:rPr>
      </w:pPr>
    </w:p>
    <w:p w:rsidR="000931E5" w:rsidRPr="00D3259A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FB3EDA">
        <w:rPr>
          <w:i/>
          <w:sz w:val="32"/>
          <w:szCs w:val="32"/>
        </w:rPr>
        <w:tab/>
      </w:r>
      <w:r w:rsidRPr="00D3259A">
        <w:rPr>
          <w:b/>
          <w:i/>
          <w:sz w:val="28"/>
          <w:szCs w:val="28"/>
          <w:u w:val="single"/>
        </w:rPr>
        <w:t xml:space="preserve">Ключевые понятия образовательной программы </w:t>
      </w:r>
    </w:p>
    <w:p w:rsidR="000931E5" w:rsidRPr="004B113F" w:rsidRDefault="000931E5" w:rsidP="000931E5">
      <w:pPr>
        <w:ind w:firstLine="708"/>
        <w:jc w:val="both"/>
        <w:rPr>
          <w:sz w:val="28"/>
          <w:szCs w:val="28"/>
        </w:rPr>
      </w:pPr>
      <w:r w:rsidRPr="004B113F">
        <w:rPr>
          <w:sz w:val="28"/>
          <w:szCs w:val="28"/>
        </w:rPr>
        <w:t>В образовательной программе используются следующие термины и понятия:</w:t>
      </w:r>
    </w:p>
    <w:p w:rsidR="000931E5" w:rsidRPr="00210D1B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210D1B">
        <w:rPr>
          <w:b/>
          <w:i/>
          <w:sz w:val="28"/>
          <w:szCs w:val="28"/>
          <w:u w:val="single"/>
        </w:rPr>
        <w:t>Общие термины:</w:t>
      </w:r>
    </w:p>
    <w:p w:rsidR="000931E5" w:rsidRDefault="000931E5" w:rsidP="000931E5">
      <w:pPr>
        <w:jc w:val="both"/>
        <w:rPr>
          <w:rFonts w:eastAsia="+mn-ea"/>
          <w:sz w:val="28"/>
          <w:szCs w:val="28"/>
        </w:rPr>
      </w:pPr>
      <w:r>
        <w:rPr>
          <w:b/>
          <w:sz w:val="28"/>
          <w:szCs w:val="28"/>
        </w:rPr>
        <w:t>Д</w:t>
      </w:r>
      <w:r w:rsidRPr="00733432">
        <w:rPr>
          <w:b/>
          <w:sz w:val="28"/>
          <w:szCs w:val="28"/>
        </w:rPr>
        <w:t xml:space="preserve">ополнительная общеобразовательная программа – </w:t>
      </w:r>
      <w:r w:rsidRPr="00733432">
        <w:rPr>
          <w:sz w:val="28"/>
          <w:szCs w:val="28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733432">
        <w:rPr>
          <w:rFonts w:eastAsia="+mn-ea"/>
          <w:sz w:val="28"/>
          <w:szCs w:val="28"/>
        </w:rPr>
        <w:t>«Об образовании в РФ»).</w:t>
      </w:r>
    </w:p>
    <w:p w:rsidR="000931E5" w:rsidRDefault="000931E5" w:rsidP="000931E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733432">
        <w:rPr>
          <w:b/>
          <w:sz w:val="28"/>
          <w:szCs w:val="28"/>
        </w:rPr>
        <w:t>чебный план</w:t>
      </w:r>
      <w:r w:rsidRPr="00F265D6">
        <w:rPr>
          <w:sz w:val="28"/>
          <w:szCs w:val="28"/>
        </w:rPr>
        <w:t xml:space="preserve"> – документ</w:t>
      </w:r>
      <w:r w:rsidRPr="006C289D">
        <w:rPr>
          <w:sz w:val="28"/>
          <w:szCs w:val="28"/>
        </w:rPr>
        <w:t xml:space="preserve">, который определяет перечень, </w:t>
      </w:r>
      <w:r>
        <w:rPr>
          <w:sz w:val="28"/>
          <w:szCs w:val="28"/>
        </w:rPr>
        <w:t xml:space="preserve"> </w:t>
      </w:r>
      <w:r w:rsidRPr="006C289D">
        <w:rPr>
          <w:sz w:val="28"/>
          <w:szCs w:val="28"/>
        </w:rPr>
        <w:t xml:space="preserve">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</w:t>
      </w:r>
      <w:r>
        <w:rPr>
          <w:sz w:val="28"/>
          <w:szCs w:val="28"/>
        </w:rPr>
        <w:t>.</w:t>
      </w:r>
    </w:p>
    <w:p w:rsidR="000931E5" w:rsidRDefault="000931E5" w:rsidP="000931E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Pr="00633D9D">
        <w:rPr>
          <w:b/>
          <w:sz w:val="28"/>
          <w:szCs w:val="28"/>
        </w:rPr>
        <w:t>абочая программа</w:t>
      </w:r>
      <w:r w:rsidRPr="006E47B3">
        <w:rPr>
          <w:b/>
          <w:sz w:val="28"/>
          <w:szCs w:val="28"/>
        </w:rPr>
        <w:t xml:space="preserve"> </w:t>
      </w:r>
      <w:r w:rsidRPr="006E47B3">
        <w:rPr>
          <w:b/>
          <w:bCs/>
          <w:sz w:val="28"/>
          <w:szCs w:val="28"/>
        </w:rPr>
        <w:t xml:space="preserve">– </w:t>
      </w:r>
      <w:r w:rsidRPr="006E47B3">
        <w:rPr>
          <w:bCs/>
          <w:sz w:val="28"/>
          <w:szCs w:val="28"/>
        </w:rPr>
        <w:t>часть образовательной программы</w:t>
      </w:r>
      <w:r w:rsidRPr="006E47B3">
        <w:rPr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0931E5" w:rsidRDefault="000931E5" w:rsidP="000931E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633D9D">
        <w:rPr>
          <w:b/>
          <w:sz w:val="28"/>
          <w:szCs w:val="28"/>
        </w:rPr>
        <w:t>чащиеся</w:t>
      </w:r>
      <w:r w:rsidRPr="007347BA">
        <w:rPr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0931E5" w:rsidRPr="00296CC2" w:rsidRDefault="000931E5" w:rsidP="000931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633D9D">
        <w:rPr>
          <w:b/>
          <w:sz w:val="28"/>
          <w:szCs w:val="28"/>
        </w:rPr>
        <w:t>редства обучения и воспитания</w:t>
      </w:r>
      <w:r w:rsidRPr="00494177">
        <w:rPr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0931E5" w:rsidRPr="004C30F4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4C30F4">
        <w:rPr>
          <w:b/>
          <w:i/>
          <w:sz w:val="28"/>
          <w:szCs w:val="28"/>
          <w:u w:val="single"/>
        </w:rPr>
        <w:t>Специальные термины: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Аппликация </w:t>
      </w:r>
      <w:r w:rsidRPr="003C7CE9">
        <w:rPr>
          <w:sz w:val="28"/>
          <w:szCs w:val="28"/>
        </w:rPr>
        <w:t xml:space="preserve">– один из видов изобразительной техники, основанной на вырезании и наложении различных форм и закреплении их на другом материале, принятом за фон. 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Соломка </w:t>
      </w:r>
      <w:r w:rsidRPr="003C7CE9">
        <w:rPr>
          <w:sz w:val="28"/>
          <w:szCs w:val="28"/>
        </w:rPr>
        <w:t xml:space="preserve">– трубчатый стебель злаковых растений. 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Проект </w:t>
      </w:r>
      <w:r w:rsidRPr="003C7CE9">
        <w:rPr>
          <w:sz w:val="28"/>
          <w:szCs w:val="28"/>
        </w:rPr>
        <w:t xml:space="preserve">– план создания чего-либо, включающий в себя описание, чертежи, макеты и т.п. 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Фон </w:t>
      </w:r>
      <w:r w:rsidRPr="003C7CE9">
        <w:rPr>
          <w:sz w:val="28"/>
          <w:szCs w:val="28"/>
        </w:rPr>
        <w:t>– основа для композиции</w:t>
      </w:r>
      <w:r>
        <w:rPr>
          <w:sz w:val="28"/>
          <w:szCs w:val="28"/>
        </w:rPr>
        <w:t>.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281799">
        <w:rPr>
          <w:b/>
          <w:sz w:val="28"/>
          <w:szCs w:val="28"/>
        </w:rPr>
        <w:t>Пейзаж</w:t>
      </w:r>
      <w:r>
        <w:rPr>
          <w:sz w:val="28"/>
          <w:szCs w:val="28"/>
        </w:rPr>
        <w:t xml:space="preserve"> – изображение природы.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281799">
        <w:rPr>
          <w:b/>
          <w:sz w:val="28"/>
          <w:szCs w:val="28"/>
        </w:rPr>
        <w:t>Композиция</w:t>
      </w:r>
      <w:r>
        <w:rPr>
          <w:sz w:val="28"/>
          <w:szCs w:val="28"/>
        </w:rPr>
        <w:t xml:space="preserve"> – элемент художественной формы, придающий произведению единство и целостность.</w:t>
      </w:r>
    </w:p>
    <w:p w:rsidR="000931E5" w:rsidRDefault="000931E5" w:rsidP="000931E5">
      <w:pPr>
        <w:pStyle w:val="2"/>
        <w:shd w:val="clear" w:color="auto" w:fill="FFFFFF"/>
        <w:spacing w:before="0" w:after="0"/>
        <w:rPr>
          <w:rFonts w:ascii="Times New Roman" w:hAnsi="Times New Roman"/>
          <w:b w:val="0"/>
          <w:i w:val="0"/>
          <w:iCs w:val="0"/>
          <w:color w:val="000000"/>
        </w:rPr>
      </w:pPr>
      <w:r w:rsidRPr="004C30F4">
        <w:rPr>
          <w:rFonts w:ascii="Times New Roman" w:hAnsi="Times New Roman"/>
          <w:i w:val="0"/>
          <w:iCs w:val="0"/>
          <w:color w:val="000000"/>
        </w:rPr>
        <w:t>Симметрия</w:t>
      </w:r>
      <w:r w:rsidRPr="004C30F4">
        <w:rPr>
          <w:rStyle w:val="apple-converted-space"/>
          <w:rFonts w:ascii="Times New Roman" w:hAnsi="Times New Roman"/>
          <w:i w:val="0"/>
          <w:iCs w:val="0"/>
          <w:color w:val="000000"/>
        </w:rPr>
        <w:t> </w:t>
      </w:r>
      <w:r w:rsidRPr="004C30F4">
        <w:rPr>
          <w:rFonts w:ascii="Times New Roman" w:hAnsi="Times New Roman"/>
          <w:i w:val="0"/>
          <w:iCs w:val="0"/>
          <w:color w:val="000000"/>
        </w:rPr>
        <w:t xml:space="preserve">- </w:t>
      </w:r>
      <w:r w:rsidRPr="004C30F4">
        <w:rPr>
          <w:rFonts w:ascii="Times New Roman" w:hAnsi="Times New Roman"/>
          <w:b w:val="0"/>
          <w:i w:val="0"/>
          <w:iCs w:val="0"/>
          <w:color w:val="000000"/>
        </w:rPr>
        <w:t>соразмерность, одинаковость в расположении частей чего-нибудь по противоположным сторонам</w:t>
      </w:r>
      <w:r>
        <w:rPr>
          <w:rFonts w:ascii="Times New Roman" w:hAnsi="Times New Roman"/>
          <w:b w:val="0"/>
          <w:i w:val="0"/>
          <w:iCs w:val="0"/>
          <w:color w:val="000000"/>
        </w:rPr>
        <w:t>.</w:t>
      </w:r>
    </w:p>
    <w:p w:rsidR="000931E5" w:rsidRDefault="000931E5" w:rsidP="000931E5">
      <w:pPr>
        <w:rPr>
          <w:sz w:val="28"/>
          <w:szCs w:val="28"/>
        </w:rPr>
      </w:pPr>
      <w:proofErr w:type="spellStart"/>
      <w:proofErr w:type="gramStart"/>
      <w:r w:rsidRPr="004C30F4">
        <w:rPr>
          <w:b/>
          <w:bCs/>
          <w:sz w:val="28"/>
          <w:szCs w:val="28"/>
          <w:shd w:val="clear" w:color="auto" w:fill="FFFFFF"/>
        </w:rPr>
        <w:t>Орна́мент</w:t>
      </w:r>
      <w:proofErr w:type="spellEnd"/>
      <w:proofErr w:type="gramEnd"/>
      <w:r w:rsidRPr="004C30F4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— узор, основан </w:t>
      </w:r>
      <w:r w:rsidRPr="004C30F4">
        <w:rPr>
          <w:sz w:val="28"/>
          <w:szCs w:val="28"/>
          <w:shd w:val="clear" w:color="auto" w:fill="FFFFFF"/>
        </w:rPr>
        <w:t>на</w:t>
      </w:r>
      <w:r w:rsidRPr="004C30F4">
        <w:rPr>
          <w:rStyle w:val="apple-converted-space"/>
          <w:sz w:val="28"/>
          <w:szCs w:val="28"/>
          <w:shd w:val="clear" w:color="auto" w:fill="FFFFFF"/>
        </w:rPr>
        <w:t> </w:t>
      </w:r>
      <w:hyperlink r:id="rId7" w:tooltip="Повтор" w:history="1">
        <w:r w:rsidRPr="004C30F4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повторе</w:t>
        </w:r>
      </w:hyperlink>
      <w:r w:rsidRPr="004C30F4">
        <w:rPr>
          <w:rStyle w:val="apple-converted-space"/>
          <w:sz w:val="28"/>
          <w:szCs w:val="28"/>
          <w:shd w:val="clear" w:color="auto" w:fill="FFFFFF"/>
        </w:rPr>
        <w:t> </w:t>
      </w:r>
      <w:r w:rsidRPr="004C30F4">
        <w:rPr>
          <w:sz w:val="28"/>
          <w:szCs w:val="28"/>
          <w:shd w:val="clear" w:color="auto" w:fill="FFFFFF"/>
        </w:rPr>
        <w:t>и</w:t>
      </w:r>
      <w:r w:rsidRPr="004C30F4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Чередование" w:history="1">
        <w:r w:rsidRPr="004C30F4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чередовании</w:t>
        </w:r>
      </w:hyperlink>
      <w:r w:rsidRPr="004C30F4">
        <w:rPr>
          <w:rStyle w:val="apple-converted-space"/>
          <w:sz w:val="28"/>
          <w:szCs w:val="28"/>
          <w:shd w:val="clear" w:color="auto" w:fill="FFFFFF"/>
        </w:rPr>
        <w:t> </w:t>
      </w:r>
      <w:r w:rsidRPr="004C30F4">
        <w:rPr>
          <w:sz w:val="28"/>
          <w:szCs w:val="28"/>
          <w:shd w:val="clear" w:color="auto" w:fill="FFFFFF"/>
        </w:rPr>
        <w:t>составляющих его</w:t>
      </w:r>
      <w:r w:rsidRPr="004C30F4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Элемент" w:history="1">
        <w:r w:rsidRPr="004C30F4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элементов</w:t>
        </w:r>
      </w:hyperlink>
      <w:r>
        <w:rPr>
          <w:sz w:val="28"/>
          <w:szCs w:val="28"/>
        </w:rPr>
        <w:t>.</w:t>
      </w:r>
    </w:p>
    <w:p w:rsidR="000931E5" w:rsidRPr="004C30F4" w:rsidRDefault="000931E5" w:rsidP="000931E5">
      <w:pPr>
        <w:rPr>
          <w:sz w:val="28"/>
          <w:szCs w:val="28"/>
        </w:rPr>
      </w:pPr>
      <w:r w:rsidRPr="004C30F4">
        <w:rPr>
          <w:b/>
          <w:sz w:val="28"/>
          <w:szCs w:val="28"/>
        </w:rPr>
        <w:t>Ротанг</w:t>
      </w:r>
      <w:r>
        <w:rPr>
          <w:sz w:val="28"/>
          <w:szCs w:val="28"/>
        </w:rPr>
        <w:t xml:space="preserve"> -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4C30F4">
        <w:rPr>
          <w:color w:val="000000"/>
          <w:sz w:val="28"/>
          <w:szCs w:val="28"/>
          <w:shd w:val="clear" w:color="auto" w:fill="FFFFFF"/>
        </w:rPr>
        <w:t>Лианообразная</w:t>
      </w:r>
      <w:proofErr w:type="spellEnd"/>
      <w:r w:rsidRPr="004C30F4">
        <w:rPr>
          <w:color w:val="000000"/>
          <w:sz w:val="28"/>
          <w:szCs w:val="28"/>
          <w:shd w:val="clear" w:color="auto" w:fill="FFFFFF"/>
        </w:rPr>
        <w:t xml:space="preserve"> тропическая пальма</w:t>
      </w:r>
      <w:r>
        <w:rPr>
          <w:color w:val="000000"/>
          <w:sz w:val="28"/>
          <w:szCs w:val="28"/>
          <w:shd w:val="clear" w:color="auto" w:fill="FFFFFF"/>
        </w:rPr>
        <w:t>, г</w:t>
      </w:r>
      <w:r w:rsidRPr="004C30F4">
        <w:rPr>
          <w:color w:val="000000"/>
          <w:sz w:val="28"/>
          <w:szCs w:val="28"/>
          <w:shd w:val="clear" w:color="auto" w:fill="FFFFFF"/>
        </w:rPr>
        <w:t>ибкие, тонкие стебли такой пальмы, идущие на изготовление мебели, корзин и</w:t>
      </w:r>
      <w:r w:rsidRPr="004C30F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C30F4">
        <w:rPr>
          <w:color w:val="000000"/>
          <w:sz w:val="28"/>
          <w:szCs w:val="28"/>
          <w:shd w:val="clear" w:color="auto" w:fill="FFFFFF"/>
        </w:rPr>
        <w:t>т.п.</w:t>
      </w:r>
    </w:p>
    <w:p w:rsidR="000931E5" w:rsidRPr="004C30F4" w:rsidRDefault="000931E5" w:rsidP="000931E5">
      <w:pPr>
        <w:jc w:val="both"/>
        <w:rPr>
          <w:b/>
          <w:sz w:val="28"/>
          <w:szCs w:val="28"/>
        </w:rPr>
      </w:pPr>
    </w:p>
    <w:p w:rsidR="000931E5" w:rsidRPr="00E873DF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E873DF">
        <w:rPr>
          <w:b/>
          <w:i/>
          <w:sz w:val="28"/>
          <w:szCs w:val="28"/>
          <w:u w:val="single"/>
        </w:rPr>
        <w:t xml:space="preserve">Цель:         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  <w:r w:rsidRPr="00266121">
        <w:rPr>
          <w:sz w:val="28"/>
          <w:szCs w:val="28"/>
        </w:rPr>
        <w:t>Развитие художественных способностей с использованием природного материала, постижение красоты родного края, изучение произведений декоративно-прикладного искусства, приобретение практических навыков изделий из соломки.</w:t>
      </w:r>
    </w:p>
    <w:p w:rsidR="000931E5" w:rsidRPr="00266121" w:rsidRDefault="000931E5" w:rsidP="000931E5">
      <w:pPr>
        <w:jc w:val="both"/>
        <w:rPr>
          <w:i/>
          <w:sz w:val="28"/>
          <w:szCs w:val="28"/>
        </w:rPr>
      </w:pPr>
    </w:p>
    <w:p w:rsidR="000931E5" w:rsidRPr="00E873DF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E873DF">
        <w:rPr>
          <w:b/>
          <w:i/>
          <w:sz w:val="28"/>
          <w:szCs w:val="28"/>
          <w:u w:val="single"/>
        </w:rPr>
        <w:t>Задачи:</w:t>
      </w:r>
    </w:p>
    <w:p w:rsidR="000931E5" w:rsidRPr="00DE4AAD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i/>
          <w:sz w:val="28"/>
          <w:szCs w:val="28"/>
        </w:rPr>
      </w:pPr>
      <w:r w:rsidRPr="00DE4AAD"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0931E5" w:rsidRPr="0061378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познакомить с истоками народного творчества и ролью декоративн</w:t>
      </w:r>
      <w:proofErr w:type="gramStart"/>
      <w:r w:rsidRPr="00613782">
        <w:rPr>
          <w:rFonts w:ascii="Times New Roman" w:hAnsi="Times New Roman"/>
          <w:sz w:val="28"/>
          <w:szCs w:val="28"/>
        </w:rPr>
        <w:t>о-</w:t>
      </w:r>
      <w:proofErr w:type="gramEnd"/>
      <w:r w:rsidRPr="00613782">
        <w:rPr>
          <w:rFonts w:ascii="Times New Roman" w:hAnsi="Times New Roman"/>
          <w:sz w:val="28"/>
          <w:szCs w:val="28"/>
        </w:rPr>
        <w:t xml:space="preserve"> прикладного творчества в жизни общества;</w:t>
      </w:r>
    </w:p>
    <w:p w:rsidR="000931E5" w:rsidRPr="0061378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обучить всему процессу работы аппликации из соломки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782">
        <w:rPr>
          <w:rFonts w:ascii="Times New Roman" w:hAnsi="Times New Roman"/>
          <w:sz w:val="28"/>
          <w:szCs w:val="28"/>
        </w:rPr>
        <w:t>(заготовка, обработка, техника и способы аппликации);</w:t>
      </w:r>
    </w:p>
    <w:p w:rsidR="000931E5" w:rsidRPr="0061378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научить создавать красивые вещи своими руками.</w:t>
      </w:r>
    </w:p>
    <w:p w:rsidR="000931E5" w:rsidRPr="00DE4AAD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i/>
          <w:sz w:val="28"/>
          <w:szCs w:val="28"/>
        </w:rPr>
      </w:pPr>
      <w:r w:rsidRPr="00DE4AAD">
        <w:rPr>
          <w:rFonts w:ascii="Times New Roman" w:hAnsi="Times New Roman"/>
          <w:i/>
          <w:sz w:val="28"/>
          <w:szCs w:val="28"/>
        </w:rPr>
        <w:t>Воспитательные:</w:t>
      </w:r>
    </w:p>
    <w:p w:rsidR="000931E5" w:rsidRPr="0061378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воспитывать чувство бережного отношения к природе;</w:t>
      </w:r>
    </w:p>
    <w:p w:rsidR="000931E5" w:rsidRPr="0061378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способствовать воспитанию у детей взаимного уважения друг к другу, к результатам своего и чужого труда;</w:t>
      </w:r>
    </w:p>
    <w:p w:rsidR="000931E5" w:rsidRPr="0061378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воспитывать чувство взаимопомощи в работе;</w:t>
      </w:r>
    </w:p>
    <w:p w:rsidR="000931E5" w:rsidRPr="00DE4AAD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i/>
          <w:sz w:val="28"/>
          <w:szCs w:val="28"/>
        </w:rPr>
      </w:pPr>
      <w:r w:rsidRPr="00DE4AAD">
        <w:rPr>
          <w:rFonts w:ascii="Times New Roman" w:hAnsi="Times New Roman"/>
          <w:i/>
          <w:sz w:val="28"/>
          <w:szCs w:val="28"/>
        </w:rPr>
        <w:t>Развивающие:</w:t>
      </w:r>
    </w:p>
    <w:p w:rsidR="000931E5" w:rsidRPr="0061378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развивать умение создавать собственные композиции изделий;</w:t>
      </w:r>
    </w:p>
    <w:p w:rsidR="000931E5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 w:rsidRPr="00613782">
        <w:rPr>
          <w:rFonts w:ascii="Times New Roman" w:hAnsi="Times New Roman"/>
          <w:sz w:val="28"/>
          <w:szCs w:val="28"/>
        </w:rPr>
        <w:t>- способствовать развитию творческих способностей и эстетического вкуса детей.</w:t>
      </w:r>
    </w:p>
    <w:p w:rsidR="000931E5" w:rsidRPr="00296CC2" w:rsidRDefault="000931E5" w:rsidP="000931E5">
      <w:pPr>
        <w:pStyle w:val="a6"/>
        <w:ind w:left="-284" w:right="-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236C8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236C8">
        <w:rPr>
          <w:rFonts w:ascii="Times New Roman" w:hAnsi="Times New Roman"/>
          <w:sz w:val="28"/>
          <w:szCs w:val="28"/>
        </w:rPr>
        <w:t>формировать у детей чувство цвета, пропорции, моторику рук, глазомер.</w:t>
      </w: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Pr="00662A8B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662A8B">
        <w:rPr>
          <w:b/>
          <w:i/>
          <w:sz w:val="28"/>
          <w:szCs w:val="28"/>
          <w:u w:val="single"/>
        </w:rPr>
        <w:t>Принципы содержания образовательной программы</w:t>
      </w:r>
    </w:p>
    <w:p w:rsidR="000931E5" w:rsidRDefault="000931E5" w:rsidP="000931E5">
      <w:pPr>
        <w:jc w:val="both"/>
        <w:rPr>
          <w:i/>
          <w:sz w:val="32"/>
          <w:szCs w:val="32"/>
        </w:rPr>
      </w:pPr>
    </w:p>
    <w:p w:rsidR="000931E5" w:rsidRPr="00266121" w:rsidRDefault="000931E5" w:rsidP="000931E5">
      <w:pPr>
        <w:jc w:val="both"/>
        <w:rPr>
          <w:sz w:val="28"/>
          <w:szCs w:val="28"/>
        </w:rPr>
      </w:pPr>
      <w:proofErr w:type="spellStart"/>
      <w:r w:rsidRPr="00266121">
        <w:rPr>
          <w:sz w:val="28"/>
          <w:szCs w:val="28"/>
          <w:u w:val="single"/>
        </w:rPr>
        <w:t>Гуманизация</w:t>
      </w:r>
      <w:proofErr w:type="spellEnd"/>
      <w:r w:rsidRPr="00266121">
        <w:rPr>
          <w:sz w:val="28"/>
          <w:szCs w:val="28"/>
          <w:u w:val="single"/>
        </w:rPr>
        <w:t xml:space="preserve">: </w:t>
      </w:r>
      <w:r w:rsidRPr="00266121">
        <w:rPr>
          <w:sz w:val="28"/>
          <w:szCs w:val="28"/>
        </w:rPr>
        <w:t xml:space="preserve">видеть в </w:t>
      </w:r>
      <w:proofErr w:type="gramStart"/>
      <w:r w:rsidRPr="00266121">
        <w:rPr>
          <w:sz w:val="28"/>
          <w:szCs w:val="28"/>
        </w:rPr>
        <w:t>ребёнке</w:t>
      </w:r>
      <w:proofErr w:type="gramEnd"/>
      <w:r w:rsidRPr="00266121">
        <w:rPr>
          <w:sz w:val="28"/>
          <w:szCs w:val="28"/>
        </w:rPr>
        <w:t xml:space="preserve"> прежде всего не объект воспитания, а личность с её неповторимым своеобразием, склонностями и задатками, стремящуюся к реализации своих творческих способностей.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</w:p>
    <w:p w:rsidR="000931E5" w:rsidRPr="00266121" w:rsidRDefault="000931E5" w:rsidP="000931E5">
      <w:pPr>
        <w:jc w:val="both"/>
        <w:rPr>
          <w:sz w:val="28"/>
          <w:szCs w:val="28"/>
        </w:rPr>
      </w:pPr>
      <w:r w:rsidRPr="00266121">
        <w:rPr>
          <w:sz w:val="28"/>
          <w:szCs w:val="28"/>
          <w:u w:val="single"/>
        </w:rPr>
        <w:t xml:space="preserve">Вариативность: </w:t>
      </w:r>
      <w:r w:rsidRPr="00266121">
        <w:rPr>
          <w:sz w:val="28"/>
          <w:szCs w:val="28"/>
        </w:rPr>
        <w:t>Учёт интересов и потребностей каждого ребёнка, возрастных и индивидуальных особенностей в процессе учебно-воспитательной работы.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</w:p>
    <w:p w:rsidR="000931E5" w:rsidRPr="00266121" w:rsidRDefault="000931E5" w:rsidP="000931E5">
      <w:pPr>
        <w:jc w:val="both"/>
        <w:rPr>
          <w:sz w:val="28"/>
          <w:szCs w:val="28"/>
        </w:rPr>
      </w:pPr>
      <w:r w:rsidRPr="00266121">
        <w:rPr>
          <w:sz w:val="28"/>
          <w:szCs w:val="28"/>
          <w:u w:val="single"/>
        </w:rPr>
        <w:t>Доступность:</w:t>
      </w:r>
      <w:r w:rsidRPr="00266121">
        <w:rPr>
          <w:sz w:val="28"/>
          <w:szCs w:val="28"/>
        </w:rPr>
        <w:t xml:space="preserve">  идти от простого к </w:t>
      </w:r>
      <w:proofErr w:type="gramStart"/>
      <w:r w:rsidRPr="00266121">
        <w:rPr>
          <w:sz w:val="28"/>
          <w:szCs w:val="28"/>
        </w:rPr>
        <w:t>сложному</w:t>
      </w:r>
      <w:proofErr w:type="gramEnd"/>
      <w:r w:rsidRPr="00266121">
        <w:rPr>
          <w:sz w:val="28"/>
          <w:szCs w:val="28"/>
        </w:rPr>
        <w:t>, от неизвестного к известному.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</w:p>
    <w:p w:rsidR="000931E5" w:rsidRPr="00266121" w:rsidRDefault="000931E5" w:rsidP="000931E5">
      <w:pPr>
        <w:jc w:val="both"/>
        <w:rPr>
          <w:sz w:val="28"/>
          <w:szCs w:val="28"/>
        </w:rPr>
      </w:pPr>
      <w:proofErr w:type="spellStart"/>
      <w:r w:rsidRPr="00266121">
        <w:rPr>
          <w:sz w:val="28"/>
          <w:szCs w:val="28"/>
          <w:u w:val="single"/>
        </w:rPr>
        <w:t>Природосообразность</w:t>
      </w:r>
      <w:proofErr w:type="spellEnd"/>
      <w:r w:rsidRPr="00266121">
        <w:rPr>
          <w:sz w:val="28"/>
          <w:szCs w:val="28"/>
        </w:rPr>
        <w:t>: Защита и сохранение окружающей среды. Забота о сохранении и укреплении здоровья ребёнка в ранней степени общественного развития. Подготовка его к жизни, труду.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</w:p>
    <w:p w:rsidR="000931E5" w:rsidRPr="00266121" w:rsidRDefault="000931E5" w:rsidP="000931E5">
      <w:pPr>
        <w:jc w:val="both"/>
        <w:rPr>
          <w:sz w:val="28"/>
          <w:szCs w:val="28"/>
        </w:rPr>
      </w:pPr>
      <w:proofErr w:type="spellStart"/>
      <w:r w:rsidRPr="00266121">
        <w:rPr>
          <w:sz w:val="28"/>
          <w:szCs w:val="28"/>
          <w:u w:val="single"/>
        </w:rPr>
        <w:t>Валеолезация</w:t>
      </w:r>
      <w:proofErr w:type="spellEnd"/>
      <w:r w:rsidRPr="00266121">
        <w:rPr>
          <w:sz w:val="28"/>
          <w:szCs w:val="28"/>
          <w:u w:val="single"/>
        </w:rPr>
        <w:t>:</w:t>
      </w:r>
      <w:r w:rsidRPr="00266121">
        <w:rPr>
          <w:sz w:val="28"/>
          <w:szCs w:val="28"/>
        </w:rPr>
        <w:t xml:space="preserve"> Развитие мелкой моторики рук и пальцев, которая благоприятно действует на нервную систему и умственное развитие. Проведение физ. минуток, и гигиенических требований, которые позволяют выработать у ребёнка прочные культурно-гигиенические навыки.</w:t>
      </w:r>
    </w:p>
    <w:p w:rsidR="000931E5" w:rsidRDefault="000931E5" w:rsidP="000931E5">
      <w:pPr>
        <w:jc w:val="both"/>
        <w:rPr>
          <w:sz w:val="32"/>
          <w:szCs w:val="32"/>
        </w:rPr>
      </w:pPr>
    </w:p>
    <w:p w:rsidR="000931E5" w:rsidRPr="00E873DF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E873DF">
        <w:rPr>
          <w:b/>
          <w:i/>
          <w:sz w:val="28"/>
          <w:szCs w:val="28"/>
          <w:u w:val="single"/>
        </w:rPr>
        <w:t xml:space="preserve">Формы организации учебного процесса. </w:t>
      </w:r>
    </w:p>
    <w:p w:rsidR="000931E5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</w:t>
      </w:r>
      <w:r w:rsidRPr="004740C9">
        <w:rPr>
          <w:b/>
          <w:sz w:val="28"/>
          <w:szCs w:val="28"/>
        </w:rPr>
        <w:t xml:space="preserve">формой </w:t>
      </w:r>
      <w:r>
        <w:rPr>
          <w:b/>
          <w:sz w:val="28"/>
          <w:szCs w:val="28"/>
        </w:rPr>
        <w:t>обучения</w:t>
      </w:r>
      <w:r>
        <w:rPr>
          <w:sz w:val="28"/>
          <w:szCs w:val="28"/>
        </w:rPr>
        <w:t xml:space="preserve"> является практическая работа.</w:t>
      </w:r>
    </w:p>
    <w:p w:rsidR="000931E5" w:rsidRPr="0059774E" w:rsidRDefault="000931E5" w:rsidP="000931E5">
      <w:pPr>
        <w:pStyle w:val="200"/>
        <w:shd w:val="clear" w:color="auto" w:fill="auto"/>
        <w:spacing w:after="0" w:line="336" w:lineRule="exact"/>
        <w:ind w:firstLine="360"/>
        <w:jc w:val="both"/>
        <w:rPr>
          <w:i/>
          <w:sz w:val="28"/>
          <w:szCs w:val="28"/>
        </w:rPr>
      </w:pPr>
      <w:r w:rsidRPr="0059774E">
        <w:rPr>
          <w:rStyle w:val="a7"/>
          <w:sz w:val="28"/>
          <w:szCs w:val="28"/>
        </w:rPr>
        <w:t xml:space="preserve">Используются также различные методы обучения: </w:t>
      </w:r>
    </w:p>
    <w:p w:rsidR="000931E5" w:rsidRPr="0059774E" w:rsidRDefault="000931E5" w:rsidP="000931E5">
      <w:pPr>
        <w:pStyle w:val="120"/>
        <w:keepNext/>
        <w:keepLines/>
        <w:numPr>
          <w:ilvl w:val="0"/>
          <w:numId w:val="18"/>
        </w:numPr>
        <w:shd w:val="clear" w:color="auto" w:fill="auto"/>
        <w:tabs>
          <w:tab w:val="left" w:pos="735"/>
        </w:tabs>
        <w:spacing w:line="336" w:lineRule="exact"/>
        <w:rPr>
          <w:sz w:val="28"/>
          <w:szCs w:val="28"/>
        </w:rPr>
      </w:pPr>
      <w:r w:rsidRPr="0059774E">
        <w:rPr>
          <w:rStyle w:val="121"/>
          <w:rFonts w:eastAsiaTheme="minorHAnsi"/>
          <w:sz w:val="28"/>
          <w:szCs w:val="28"/>
        </w:rPr>
        <w:t>словесный</w:t>
      </w:r>
      <w:r w:rsidRPr="0059774E">
        <w:rPr>
          <w:b/>
          <w:sz w:val="28"/>
          <w:szCs w:val="28"/>
        </w:rPr>
        <w:t xml:space="preserve"> </w:t>
      </w:r>
      <w:r w:rsidRPr="0059774E">
        <w:rPr>
          <w:sz w:val="28"/>
          <w:szCs w:val="28"/>
        </w:rPr>
        <w:t>(рассказ, беседа, лекция);</w:t>
      </w:r>
    </w:p>
    <w:p w:rsidR="000931E5" w:rsidRPr="0059774E" w:rsidRDefault="000931E5" w:rsidP="000931E5">
      <w:pPr>
        <w:pStyle w:val="200"/>
        <w:numPr>
          <w:ilvl w:val="0"/>
          <w:numId w:val="18"/>
        </w:numPr>
        <w:shd w:val="clear" w:color="auto" w:fill="auto"/>
        <w:tabs>
          <w:tab w:val="left" w:pos="735"/>
        </w:tabs>
        <w:spacing w:after="0" w:line="336" w:lineRule="exact"/>
        <w:jc w:val="both"/>
        <w:rPr>
          <w:sz w:val="28"/>
          <w:szCs w:val="28"/>
        </w:rPr>
      </w:pPr>
      <w:r w:rsidRPr="0059774E">
        <w:rPr>
          <w:rStyle w:val="aa"/>
          <w:rFonts w:eastAsiaTheme="minorHAnsi"/>
          <w:sz w:val="28"/>
          <w:szCs w:val="28"/>
        </w:rPr>
        <w:t>наглядный</w:t>
      </w:r>
      <w:r w:rsidRPr="0059774E">
        <w:rPr>
          <w:sz w:val="28"/>
          <w:szCs w:val="28"/>
        </w:rPr>
        <w:t xml:space="preserve"> (показ, демонстрация, экскурсия);</w:t>
      </w:r>
    </w:p>
    <w:p w:rsidR="000931E5" w:rsidRPr="0059774E" w:rsidRDefault="000931E5" w:rsidP="000931E5">
      <w:pPr>
        <w:pStyle w:val="200"/>
        <w:numPr>
          <w:ilvl w:val="0"/>
          <w:numId w:val="18"/>
        </w:numPr>
        <w:shd w:val="clear" w:color="auto" w:fill="auto"/>
        <w:tabs>
          <w:tab w:val="left" w:pos="745"/>
        </w:tabs>
        <w:spacing w:after="0" w:line="326" w:lineRule="exact"/>
        <w:jc w:val="both"/>
        <w:rPr>
          <w:sz w:val="28"/>
          <w:szCs w:val="28"/>
        </w:rPr>
      </w:pPr>
      <w:proofErr w:type="gramStart"/>
      <w:r w:rsidRPr="0059774E">
        <w:rPr>
          <w:rStyle w:val="aa"/>
          <w:rFonts w:eastAsiaTheme="minorHAnsi"/>
          <w:sz w:val="28"/>
          <w:szCs w:val="28"/>
        </w:rPr>
        <w:t>практический</w:t>
      </w:r>
      <w:proofErr w:type="gramEnd"/>
      <w:r w:rsidRPr="0059774E">
        <w:rPr>
          <w:sz w:val="28"/>
          <w:szCs w:val="28"/>
        </w:rPr>
        <w:t xml:space="preserve"> (работа над эскизом, созданием </w:t>
      </w:r>
      <w:r>
        <w:rPr>
          <w:sz w:val="28"/>
          <w:szCs w:val="28"/>
        </w:rPr>
        <w:t>композиции</w:t>
      </w:r>
      <w:r w:rsidRPr="0059774E">
        <w:rPr>
          <w:sz w:val="28"/>
          <w:szCs w:val="28"/>
        </w:rPr>
        <w:t>);</w:t>
      </w:r>
    </w:p>
    <w:p w:rsidR="000931E5" w:rsidRPr="00D71346" w:rsidRDefault="000931E5" w:rsidP="000931E5">
      <w:pPr>
        <w:pStyle w:val="200"/>
        <w:numPr>
          <w:ilvl w:val="0"/>
          <w:numId w:val="18"/>
        </w:numPr>
        <w:shd w:val="clear" w:color="auto" w:fill="auto"/>
        <w:tabs>
          <w:tab w:val="left" w:pos="745"/>
        </w:tabs>
        <w:spacing w:after="0" w:line="326" w:lineRule="exact"/>
        <w:jc w:val="both"/>
        <w:rPr>
          <w:sz w:val="28"/>
          <w:szCs w:val="28"/>
        </w:rPr>
      </w:pPr>
      <w:r w:rsidRPr="0059774E">
        <w:rPr>
          <w:rStyle w:val="aa"/>
          <w:rFonts w:eastAsiaTheme="minorHAnsi"/>
          <w:sz w:val="28"/>
          <w:szCs w:val="28"/>
        </w:rPr>
        <w:t>исследовательский</w:t>
      </w:r>
      <w:r w:rsidRPr="00D71346">
        <w:rPr>
          <w:sz w:val="28"/>
          <w:szCs w:val="28"/>
        </w:rPr>
        <w:t xml:space="preserve"> (самостоятельный поиск эскизов, для   разработки </w:t>
      </w:r>
      <w:r>
        <w:rPr>
          <w:sz w:val="28"/>
          <w:szCs w:val="28"/>
        </w:rPr>
        <w:t>композиций</w:t>
      </w:r>
      <w:r w:rsidRPr="00D71346">
        <w:rPr>
          <w:sz w:val="28"/>
          <w:szCs w:val="28"/>
        </w:rPr>
        <w:t>).</w:t>
      </w:r>
    </w:p>
    <w:p w:rsidR="000931E5" w:rsidRPr="00D71346" w:rsidRDefault="000931E5" w:rsidP="000931E5">
      <w:pPr>
        <w:pStyle w:val="a8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E873DF">
        <w:rPr>
          <w:rStyle w:val="a7"/>
          <w:b/>
          <w:i w:val="0"/>
          <w:sz w:val="28"/>
          <w:szCs w:val="28"/>
        </w:rPr>
        <w:t>репродуктивный метод</w:t>
      </w:r>
      <w:r w:rsidRPr="00D71346">
        <w:rPr>
          <w:rStyle w:val="a7"/>
          <w:sz w:val="28"/>
          <w:szCs w:val="28"/>
        </w:rPr>
        <w:t xml:space="preserve"> (</w:t>
      </w:r>
      <w:r w:rsidRPr="00D71346">
        <w:rPr>
          <w:sz w:val="28"/>
          <w:szCs w:val="28"/>
        </w:rPr>
        <w:t xml:space="preserve">деятельность обучаемых носит алгоритмический характер, т.е. выполняется по инструкциям, предписаниям, правилам </w:t>
      </w:r>
      <w:proofErr w:type="gramStart"/>
      <w:r w:rsidRPr="00D71346">
        <w:rPr>
          <w:sz w:val="28"/>
          <w:szCs w:val="28"/>
        </w:rPr>
        <w:t>в</w:t>
      </w:r>
      <w:proofErr w:type="gramEnd"/>
      <w:r w:rsidRPr="00D71346">
        <w:rPr>
          <w:sz w:val="28"/>
          <w:szCs w:val="28"/>
        </w:rPr>
        <w:t xml:space="preserve"> аналогичных, сходных с показанным образцом); </w:t>
      </w:r>
    </w:p>
    <w:p w:rsidR="000931E5" w:rsidRPr="00D71346" w:rsidRDefault="000931E5" w:rsidP="000931E5">
      <w:pPr>
        <w:pStyle w:val="a8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D71346">
        <w:rPr>
          <w:sz w:val="28"/>
          <w:szCs w:val="28"/>
        </w:rPr>
        <w:t xml:space="preserve">объяснительно-иллюстративный метод; </w:t>
      </w:r>
    </w:p>
    <w:p w:rsidR="000931E5" w:rsidRPr="00D71346" w:rsidRDefault="000931E5" w:rsidP="000931E5">
      <w:pPr>
        <w:pStyle w:val="a8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D71346">
        <w:rPr>
          <w:sz w:val="28"/>
          <w:szCs w:val="28"/>
        </w:rPr>
        <w:t xml:space="preserve">метод проблемного изложения материала; </w:t>
      </w:r>
    </w:p>
    <w:p w:rsidR="000931E5" w:rsidRPr="001E74B2" w:rsidRDefault="000931E5" w:rsidP="000931E5">
      <w:pPr>
        <w:pStyle w:val="a8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D71346">
        <w:rPr>
          <w:sz w:val="28"/>
          <w:szCs w:val="28"/>
        </w:rPr>
        <w:t>частично-поисковый.</w:t>
      </w:r>
    </w:p>
    <w:p w:rsidR="000931E5" w:rsidRDefault="000931E5" w:rsidP="000931E5">
      <w:pPr>
        <w:jc w:val="both"/>
        <w:rPr>
          <w:b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color w:val="000000"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color w:val="000000"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color w:val="000000"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color w:val="000000"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color w:val="000000"/>
          <w:sz w:val="28"/>
          <w:szCs w:val="28"/>
          <w:u w:val="single"/>
        </w:rPr>
      </w:pPr>
    </w:p>
    <w:p w:rsidR="000931E5" w:rsidRPr="00E873DF" w:rsidRDefault="000931E5" w:rsidP="000931E5">
      <w:pPr>
        <w:jc w:val="both"/>
        <w:rPr>
          <w:i/>
          <w:color w:val="000000"/>
          <w:sz w:val="28"/>
          <w:szCs w:val="28"/>
          <w:u w:val="single"/>
        </w:rPr>
      </w:pPr>
      <w:r w:rsidRPr="00E873DF">
        <w:rPr>
          <w:b/>
          <w:i/>
          <w:color w:val="000000"/>
          <w:sz w:val="28"/>
          <w:szCs w:val="28"/>
          <w:u w:val="single"/>
        </w:rPr>
        <w:t>Возраст детей</w:t>
      </w:r>
      <w:r w:rsidRPr="00E873DF">
        <w:rPr>
          <w:i/>
          <w:color w:val="000000"/>
          <w:sz w:val="28"/>
          <w:szCs w:val="28"/>
          <w:u w:val="single"/>
        </w:rPr>
        <w:t xml:space="preserve"> </w:t>
      </w:r>
    </w:p>
    <w:p w:rsidR="000931E5" w:rsidRPr="00266121" w:rsidRDefault="000931E5" w:rsidP="000931E5">
      <w:pPr>
        <w:jc w:val="both"/>
        <w:rPr>
          <w:sz w:val="28"/>
          <w:szCs w:val="28"/>
        </w:rPr>
      </w:pPr>
      <w:r w:rsidRPr="00266121">
        <w:rPr>
          <w:sz w:val="28"/>
          <w:szCs w:val="28"/>
        </w:rPr>
        <w:t>В объединении заним</w:t>
      </w:r>
      <w:r>
        <w:rPr>
          <w:sz w:val="28"/>
          <w:szCs w:val="28"/>
        </w:rPr>
        <w:t>аются дети в возрасте от 7 до 15</w:t>
      </w:r>
      <w:r w:rsidRPr="00266121">
        <w:rPr>
          <w:sz w:val="28"/>
          <w:szCs w:val="28"/>
        </w:rPr>
        <w:t xml:space="preserve"> лет. </w:t>
      </w:r>
    </w:p>
    <w:p w:rsidR="000931E5" w:rsidRPr="004B113F" w:rsidRDefault="000931E5" w:rsidP="000931E5">
      <w:pPr>
        <w:jc w:val="both"/>
        <w:rPr>
          <w:color w:val="000000"/>
          <w:sz w:val="28"/>
          <w:szCs w:val="28"/>
          <w:u w:val="single"/>
        </w:rPr>
      </w:pPr>
    </w:p>
    <w:p w:rsidR="000931E5" w:rsidRPr="00E873DF" w:rsidRDefault="000931E5" w:rsidP="000931E5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E873DF">
        <w:rPr>
          <w:b/>
          <w:i/>
          <w:color w:val="000000"/>
          <w:sz w:val="28"/>
          <w:szCs w:val="28"/>
          <w:u w:val="single"/>
        </w:rPr>
        <w:t>Условия набора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Набор учащихся осуществляется на </w:t>
      </w:r>
      <w:proofErr w:type="spellStart"/>
      <w:r>
        <w:rPr>
          <w:color w:val="000000"/>
          <w:sz w:val="28"/>
          <w:szCs w:val="28"/>
        </w:rPr>
        <w:t>бесконкурсной</w:t>
      </w:r>
      <w:proofErr w:type="spellEnd"/>
      <w:r>
        <w:rPr>
          <w:color w:val="000000"/>
          <w:sz w:val="28"/>
          <w:szCs w:val="28"/>
        </w:rPr>
        <w:t xml:space="preserve"> основе, в объединение принимаются все желающие. </w:t>
      </w:r>
    </w:p>
    <w:p w:rsidR="000931E5" w:rsidRDefault="000931E5" w:rsidP="000931E5">
      <w:pPr>
        <w:jc w:val="both"/>
        <w:rPr>
          <w:sz w:val="32"/>
          <w:szCs w:val="32"/>
        </w:rPr>
      </w:pPr>
    </w:p>
    <w:p w:rsidR="000931E5" w:rsidRPr="00662A8B" w:rsidRDefault="000931E5" w:rsidP="000931E5">
      <w:pPr>
        <w:jc w:val="both"/>
        <w:rPr>
          <w:sz w:val="32"/>
          <w:szCs w:val="32"/>
        </w:rPr>
      </w:pPr>
    </w:p>
    <w:p w:rsidR="000931E5" w:rsidRPr="00296CC2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E873DF">
        <w:rPr>
          <w:b/>
          <w:i/>
          <w:sz w:val="28"/>
          <w:szCs w:val="28"/>
          <w:u w:val="single"/>
        </w:rPr>
        <w:t>Прогнозируемые результаты</w:t>
      </w:r>
    </w:p>
    <w:p w:rsidR="000931E5" w:rsidRPr="00D14F33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должны знать:</w:t>
      </w:r>
    </w:p>
    <w:p w:rsidR="000931E5" w:rsidRPr="00CE3324" w:rsidRDefault="000931E5" w:rsidP="000931E5">
      <w:pPr>
        <w:jc w:val="both"/>
        <w:rPr>
          <w:i/>
          <w:sz w:val="32"/>
          <w:szCs w:val="32"/>
        </w:rPr>
      </w:pP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Правила техники безопасности при работе с инструментами (ножницы, нож, утюг, клей).</w:t>
      </w:r>
    </w:p>
    <w:p w:rsidR="000931E5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Время сбора соломы и способы её обработки и хранения.</w:t>
      </w:r>
    </w:p>
    <w:p w:rsidR="000931E5" w:rsidRPr="00D14F33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Способы </w:t>
      </w:r>
      <w:proofErr w:type="spellStart"/>
      <w:r w:rsidRPr="008B52A0">
        <w:rPr>
          <w:sz w:val="28"/>
          <w:szCs w:val="28"/>
        </w:rPr>
        <w:t>тонирования</w:t>
      </w:r>
      <w:proofErr w:type="spellEnd"/>
      <w:r w:rsidRPr="008B52A0">
        <w:rPr>
          <w:sz w:val="28"/>
          <w:szCs w:val="28"/>
        </w:rPr>
        <w:t xml:space="preserve"> соломы.</w:t>
      </w: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Понятие об аппликации из соломы, как одного из видов декоративно-прикладного искусства.</w:t>
      </w: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Технику составления цветочной композиции.</w:t>
      </w:r>
    </w:p>
    <w:p w:rsidR="000931E5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Технику приклеивания соломы на кальку.</w:t>
      </w: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Художественные промыслы России.</w:t>
      </w: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Законы построения композиции.</w:t>
      </w: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Правила построения перспективы.</w:t>
      </w:r>
    </w:p>
    <w:p w:rsidR="000931E5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Дополнительные природные </w:t>
      </w:r>
      <w:proofErr w:type="gramStart"/>
      <w:r w:rsidRPr="008B52A0">
        <w:rPr>
          <w:sz w:val="28"/>
          <w:szCs w:val="28"/>
        </w:rPr>
        <w:t>материалы</w:t>
      </w:r>
      <w:proofErr w:type="gramEnd"/>
      <w:r w:rsidRPr="008B52A0">
        <w:rPr>
          <w:sz w:val="28"/>
          <w:szCs w:val="28"/>
        </w:rPr>
        <w:t xml:space="preserve"> используемые в композициях с соломкой.</w:t>
      </w: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Последовательность построения сложного архитектурного сооружения (церковь).</w:t>
      </w:r>
    </w:p>
    <w:p w:rsidR="000931E5" w:rsidRPr="008B52A0" w:rsidRDefault="000931E5" w:rsidP="000931E5">
      <w:pPr>
        <w:numPr>
          <w:ilvl w:val="0"/>
          <w:numId w:val="1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Ознакомиться с видами плетения из соломы.</w:t>
      </w:r>
    </w:p>
    <w:p w:rsidR="000931E5" w:rsidRPr="00CE3324" w:rsidRDefault="000931E5" w:rsidP="000931E5">
      <w:pPr>
        <w:jc w:val="both"/>
        <w:rPr>
          <w:i/>
          <w:sz w:val="32"/>
          <w:szCs w:val="32"/>
        </w:rPr>
      </w:pPr>
    </w:p>
    <w:p w:rsidR="000931E5" w:rsidRPr="00D14F33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должны уметь: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Правильно обращаться с инструментами в соответствии с правилами техники безопасности.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Собирать и обрабатывать солому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Приклеивать солому на кальку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Натягивать ткань на основу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Вырезать шаблоны изображения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Делать раскладку изображения по деталям.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Изготавливать листья, цветы и фигурные детали из соломы.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Выполнять работу из соломки на тему: «Цветочная композиция».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Выполнять работу из соломки на тему: «Животный мир».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Доводить начатое дело до конца.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Работать и общаться в коллективе.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8B52A0">
        <w:rPr>
          <w:sz w:val="28"/>
          <w:szCs w:val="28"/>
        </w:rPr>
        <w:t>Вводить в композицию ощущение движения (повороты цветов, наклоны листьев).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Владеть техникой нарезания ромбиков из соломы и сборки их на деталь.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8B52A0">
        <w:rPr>
          <w:sz w:val="28"/>
          <w:szCs w:val="28"/>
        </w:rPr>
        <w:t>Соблюдать правила перспективы.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8B52A0">
        <w:rPr>
          <w:sz w:val="28"/>
          <w:szCs w:val="28"/>
        </w:rPr>
        <w:t>Уметь придавать соломе светлые и тёмные оттенки.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8B52A0">
        <w:rPr>
          <w:sz w:val="28"/>
          <w:szCs w:val="28"/>
        </w:rPr>
        <w:t xml:space="preserve">Использовать янтарь, ракушки, кора деревьев и </w:t>
      </w:r>
      <w:proofErr w:type="spellStart"/>
      <w:r w:rsidRPr="008B52A0">
        <w:rPr>
          <w:sz w:val="28"/>
          <w:szCs w:val="28"/>
        </w:rPr>
        <w:t>д.р</w:t>
      </w:r>
      <w:proofErr w:type="spellEnd"/>
      <w:r w:rsidRPr="008B52A0">
        <w:rPr>
          <w:sz w:val="28"/>
          <w:szCs w:val="28"/>
        </w:rPr>
        <w:t>. в композициях.</w:t>
      </w:r>
    </w:p>
    <w:p w:rsidR="000931E5" w:rsidRPr="00D14F33" w:rsidRDefault="000931E5" w:rsidP="000931E5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8B52A0">
        <w:rPr>
          <w:sz w:val="28"/>
          <w:szCs w:val="28"/>
        </w:rPr>
        <w:t>Изготавливать листья и лепестки сложной формы.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Самостоятельно составлять композиции.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8B52A0">
        <w:rPr>
          <w:sz w:val="28"/>
          <w:szCs w:val="28"/>
        </w:rPr>
        <w:t>Выбирать сюжеты и разрабатывать эскизы.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8B52A0">
        <w:rPr>
          <w:sz w:val="28"/>
          <w:szCs w:val="28"/>
        </w:rPr>
        <w:t>Детализировать, аккуратно изготавливать детали.</w:t>
      </w:r>
    </w:p>
    <w:p w:rsidR="000931E5" w:rsidRPr="008B52A0" w:rsidRDefault="000931E5" w:rsidP="000931E5">
      <w:pPr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8B52A0">
        <w:rPr>
          <w:sz w:val="28"/>
          <w:szCs w:val="28"/>
        </w:rPr>
        <w:t>Ставить и решать самостоятельные творческие задачи.</w:t>
      </w:r>
    </w:p>
    <w:p w:rsidR="000931E5" w:rsidRPr="00210D1B" w:rsidRDefault="000931E5" w:rsidP="000931E5">
      <w:pPr>
        <w:numPr>
          <w:ilvl w:val="0"/>
          <w:numId w:val="2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Освоить один из простейших видов плетения.</w:t>
      </w:r>
    </w:p>
    <w:p w:rsidR="000931E5" w:rsidRDefault="000931E5" w:rsidP="000931E5">
      <w:pPr>
        <w:ind w:left="360"/>
        <w:rPr>
          <w:b/>
          <w:i/>
          <w:sz w:val="28"/>
          <w:szCs w:val="28"/>
          <w:u w:val="single"/>
        </w:rPr>
      </w:pPr>
    </w:p>
    <w:p w:rsidR="000931E5" w:rsidRPr="00210D1B" w:rsidRDefault="000931E5" w:rsidP="000931E5">
      <w:pPr>
        <w:ind w:left="360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Воспитательные результаты</w:t>
      </w:r>
    </w:p>
    <w:p w:rsidR="000931E5" w:rsidRPr="008B52A0" w:rsidRDefault="000931E5" w:rsidP="000931E5">
      <w:pPr>
        <w:ind w:left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Важнейшим предполагаемым результатом образовательной деятельности является развитие личностных качеств ребёнка. Занятия в объединении раскрывают индивидуальные творческие способности, воспитывают желание творить и </w:t>
      </w:r>
      <w:proofErr w:type="spellStart"/>
      <w:r w:rsidRPr="008B52A0">
        <w:rPr>
          <w:sz w:val="28"/>
          <w:szCs w:val="28"/>
        </w:rPr>
        <w:t>самовыражаться</w:t>
      </w:r>
      <w:proofErr w:type="spellEnd"/>
      <w:r w:rsidRPr="008B52A0">
        <w:rPr>
          <w:sz w:val="28"/>
          <w:szCs w:val="28"/>
        </w:rPr>
        <w:t>, развивают трудолюбие, усидчивость, аккуратность в работе и стремиться доводить до конца начатое дело.</w:t>
      </w:r>
    </w:p>
    <w:p w:rsidR="000931E5" w:rsidRPr="008B52A0" w:rsidRDefault="000931E5" w:rsidP="000931E5">
      <w:pPr>
        <w:ind w:left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>Очень важно проследить изменения личностных качеств, в процессе общения ребёнка с педагогом и сверстниками.  Это прежде всег</w:t>
      </w:r>
      <w:proofErr w:type="gramStart"/>
      <w:r w:rsidRPr="008B52A0">
        <w:rPr>
          <w:sz w:val="28"/>
          <w:szCs w:val="28"/>
        </w:rPr>
        <w:t>о-</w:t>
      </w:r>
      <w:proofErr w:type="gramEnd"/>
      <w:r w:rsidRPr="008B52A0">
        <w:rPr>
          <w:sz w:val="28"/>
          <w:szCs w:val="28"/>
        </w:rPr>
        <w:t xml:space="preserve"> организационно волевые качества: терпение, воля, самоконтроль, ориентационные качества – самооценка, интерес к занятиям.</w:t>
      </w:r>
    </w:p>
    <w:p w:rsidR="000931E5" w:rsidRPr="008B52A0" w:rsidRDefault="000931E5" w:rsidP="000931E5">
      <w:pPr>
        <w:ind w:left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Важно сформировать у ребёнка объективную самооценку. Он должен знать свои достоинства и недостатки, стремиться их исправить. </w:t>
      </w:r>
    </w:p>
    <w:p w:rsidR="000931E5" w:rsidRPr="008B52A0" w:rsidRDefault="000931E5" w:rsidP="000931E5">
      <w:pPr>
        <w:ind w:left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Особое значение имеет интерес ребёнка к занятиям. </w:t>
      </w:r>
    </w:p>
    <w:p w:rsidR="000931E5" w:rsidRPr="008B52A0" w:rsidRDefault="000931E5" w:rsidP="000931E5">
      <w:pPr>
        <w:numPr>
          <w:ilvl w:val="0"/>
          <w:numId w:val="6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Создание ситуации успеха</w:t>
      </w:r>
    </w:p>
    <w:p w:rsidR="000931E5" w:rsidRPr="008B52A0" w:rsidRDefault="000931E5" w:rsidP="000931E5">
      <w:pPr>
        <w:numPr>
          <w:ilvl w:val="0"/>
          <w:numId w:val="5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Персональные выставки</w:t>
      </w:r>
    </w:p>
    <w:p w:rsidR="000931E5" w:rsidRPr="008B52A0" w:rsidRDefault="000931E5" w:rsidP="000931E5">
      <w:pPr>
        <w:numPr>
          <w:ilvl w:val="0"/>
          <w:numId w:val="5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Поэтапное планирование ожидаемого результата</w:t>
      </w:r>
    </w:p>
    <w:p w:rsidR="000931E5" w:rsidRDefault="000931E5" w:rsidP="000931E5">
      <w:pPr>
        <w:ind w:left="720"/>
        <w:rPr>
          <w:b/>
          <w:i/>
          <w:sz w:val="28"/>
          <w:szCs w:val="28"/>
          <w:u w:val="single"/>
        </w:rPr>
      </w:pPr>
    </w:p>
    <w:p w:rsidR="000931E5" w:rsidRPr="00281799" w:rsidRDefault="000931E5" w:rsidP="000931E5">
      <w:pPr>
        <w:ind w:left="720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Механизм оценивания образовательных результатов</w:t>
      </w:r>
      <w:r>
        <w:rPr>
          <w:b/>
          <w:i/>
          <w:sz w:val="28"/>
          <w:szCs w:val="28"/>
          <w:u w:val="single"/>
        </w:rPr>
        <w:t>.</w:t>
      </w:r>
    </w:p>
    <w:p w:rsidR="000931E5" w:rsidRDefault="000931E5" w:rsidP="000931E5">
      <w:pPr>
        <w:spacing w:after="12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Контроль уровня освоения материала учащимися  осуществляется по результатам выполнения практических заданий на каждом  занятии, по результатам тестирования, завершающим теоретические разделы программы. </w:t>
      </w:r>
    </w:p>
    <w:p w:rsidR="000931E5" w:rsidRPr="00D14F33" w:rsidRDefault="000931E5" w:rsidP="000931E5">
      <w:pPr>
        <w:spacing w:after="120"/>
        <w:ind w:firstLine="708"/>
        <w:jc w:val="both"/>
        <w:outlineLvl w:val="0"/>
        <w:rPr>
          <w:sz w:val="28"/>
          <w:szCs w:val="28"/>
        </w:rPr>
      </w:pPr>
      <w:r w:rsidRPr="00D14F33">
        <w:rPr>
          <w:sz w:val="28"/>
          <w:szCs w:val="28"/>
        </w:rPr>
        <w:t>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 условно  производится по пятибалльной системе:</w:t>
      </w:r>
    </w:p>
    <w:p w:rsidR="000931E5" w:rsidRPr="00D14F33" w:rsidRDefault="000931E5" w:rsidP="000931E5">
      <w:pPr>
        <w:outlineLvl w:val="0"/>
        <w:rPr>
          <w:sz w:val="28"/>
          <w:szCs w:val="28"/>
        </w:rPr>
      </w:pPr>
      <w:r w:rsidRPr="00D14F33">
        <w:rPr>
          <w:sz w:val="28"/>
          <w:szCs w:val="28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0931E5" w:rsidRPr="00D14F33" w:rsidRDefault="000931E5" w:rsidP="000931E5">
      <w:pPr>
        <w:outlineLvl w:val="0"/>
        <w:rPr>
          <w:sz w:val="28"/>
          <w:szCs w:val="28"/>
        </w:rPr>
      </w:pPr>
      <w:r w:rsidRPr="00D14F33">
        <w:rPr>
          <w:sz w:val="28"/>
          <w:szCs w:val="28"/>
        </w:rPr>
        <w:t xml:space="preserve">Хорошее – 4: успешное освоение воспитанником от 60 до 70% содержания образовательной программы </w:t>
      </w:r>
    </w:p>
    <w:p w:rsidR="000931E5" w:rsidRPr="00D14F33" w:rsidRDefault="000931E5" w:rsidP="000931E5">
      <w:pPr>
        <w:outlineLvl w:val="0"/>
        <w:rPr>
          <w:sz w:val="28"/>
          <w:szCs w:val="28"/>
        </w:rPr>
      </w:pPr>
      <w:r w:rsidRPr="00D14F33">
        <w:rPr>
          <w:sz w:val="28"/>
          <w:szCs w:val="28"/>
        </w:rPr>
        <w:t>Удовлетворительное – 3: успешное  освоение воспитанником от 50 до 60% содержания образовательной программы</w:t>
      </w:r>
    </w:p>
    <w:p w:rsidR="000931E5" w:rsidRPr="00D14F33" w:rsidRDefault="000931E5" w:rsidP="000931E5">
      <w:pPr>
        <w:outlineLvl w:val="0"/>
        <w:rPr>
          <w:sz w:val="28"/>
          <w:szCs w:val="28"/>
        </w:rPr>
      </w:pPr>
      <w:r w:rsidRPr="00D14F33">
        <w:rPr>
          <w:sz w:val="28"/>
          <w:szCs w:val="28"/>
        </w:rPr>
        <w:t>Слабое – 2: освоение воспитанником  менее 50 % содержания образовательной программы.</w:t>
      </w:r>
    </w:p>
    <w:p w:rsidR="000931E5" w:rsidRPr="00D14F33" w:rsidRDefault="000931E5" w:rsidP="000931E5">
      <w:pPr>
        <w:outlineLvl w:val="0"/>
        <w:rPr>
          <w:sz w:val="28"/>
          <w:szCs w:val="28"/>
        </w:rPr>
      </w:pPr>
      <w:r w:rsidRPr="00D14F33">
        <w:rPr>
          <w:sz w:val="28"/>
          <w:szCs w:val="28"/>
        </w:rPr>
        <w:t>Полное отсутствие – 1</w:t>
      </w:r>
    </w:p>
    <w:p w:rsidR="000931E5" w:rsidRPr="00D14F33" w:rsidRDefault="000931E5" w:rsidP="000931E5">
      <w:pPr>
        <w:rPr>
          <w:i/>
          <w:sz w:val="32"/>
          <w:szCs w:val="32"/>
        </w:rPr>
      </w:pPr>
    </w:p>
    <w:p w:rsidR="000931E5" w:rsidRPr="006C21E8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Формы контроля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CE3324">
        <w:rPr>
          <w:b/>
          <w:i/>
          <w:sz w:val="32"/>
          <w:szCs w:val="32"/>
        </w:rPr>
        <w:tab/>
      </w:r>
      <w:r w:rsidRPr="008B52A0">
        <w:rPr>
          <w:sz w:val="28"/>
          <w:szCs w:val="28"/>
        </w:rPr>
        <w:t xml:space="preserve">В процессе обучения осуществляется </w:t>
      </w:r>
      <w:proofErr w:type="gramStart"/>
      <w:r w:rsidRPr="008B52A0">
        <w:rPr>
          <w:sz w:val="28"/>
          <w:szCs w:val="28"/>
        </w:rPr>
        <w:t>контроль за</w:t>
      </w:r>
      <w:proofErr w:type="gramEnd"/>
      <w:r w:rsidRPr="008B52A0">
        <w:rPr>
          <w:sz w:val="28"/>
          <w:szCs w:val="28"/>
        </w:rPr>
        <w:t xml:space="preserve"> уровнем усвоения программы. По итогам пройденных тем года проводится тестирование в каждой группе, где они должны продемонстрировать полученные знания и умения, подтвердить теоретические и практические знания, предоставить на отчётную выставку свои работы по всем темам года.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 Большое воспитательное значение имеет подведение итогов работы, анализ и её оценка. Оценка всегда носит объективный, обоснованный характер, т.к. критические замечания не по существу лишают ребёнка радости и могут вызвать нежелание продолжать работу.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>Наиболее подходящая форма оценки – это организованный просмотр выполненных работ во время проведения годовой итоговой выставки.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>Система контроля включает в себя участие детей в выставках различного уровня, где ребята получают дипломы и грамоты, а также оценку своей творческой работы независимы жюри.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</w:p>
    <w:p w:rsidR="000931E5" w:rsidRPr="00113ED7" w:rsidRDefault="000931E5" w:rsidP="000931E5">
      <w:pPr>
        <w:spacing w:after="120"/>
        <w:ind w:firstLine="708"/>
        <w:jc w:val="both"/>
        <w:outlineLvl w:val="0"/>
        <w:rPr>
          <w:sz w:val="28"/>
          <w:szCs w:val="28"/>
        </w:rPr>
      </w:pPr>
      <w:r w:rsidRPr="00113ED7">
        <w:rPr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конкурсах, выставках и иных мероприятиях различных уровней. </w:t>
      </w:r>
    </w:p>
    <w:p w:rsidR="000931E5" w:rsidRPr="006C21E8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Формы подведения итогов</w:t>
      </w:r>
    </w:p>
    <w:p w:rsidR="000931E5" w:rsidRPr="008B52A0" w:rsidRDefault="000931E5" w:rsidP="000931E5">
      <w:pPr>
        <w:numPr>
          <w:ilvl w:val="0"/>
          <w:numId w:val="7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Изготовление зачётной работы по каждой теме</w:t>
      </w:r>
    </w:p>
    <w:p w:rsidR="000931E5" w:rsidRPr="008B52A0" w:rsidRDefault="000931E5" w:rsidP="000931E5">
      <w:pPr>
        <w:numPr>
          <w:ilvl w:val="0"/>
          <w:numId w:val="7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Итоговая годовая аттестация по группам </w:t>
      </w:r>
    </w:p>
    <w:p w:rsidR="000931E5" w:rsidRPr="008B52A0" w:rsidRDefault="000931E5" w:rsidP="000931E5">
      <w:pPr>
        <w:ind w:left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    ( тестирование, выставка творческих работ)</w:t>
      </w:r>
    </w:p>
    <w:p w:rsidR="000931E5" w:rsidRPr="008B52A0" w:rsidRDefault="000931E5" w:rsidP="000931E5">
      <w:pPr>
        <w:numPr>
          <w:ilvl w:val="0"/>
          <w:numId w:val="8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Участие в районных, городских выставках, фестивалях</w:t>
      </w:r>
    </w:p>
    <w:p w:rsidR="000931E5" w:rsidRPr="008B52A0" w:rsidRDefault="000931E5" w:rsidP="000931E5">
      <w:pPr>
        <w:numPr>
          <w:ilvl w:val="0"/>
          <w:numId w:val="8"/>
        </w:numPr>
        <w:jc w:val="both"/>
        <w:rPr>
          <w:sz w:val="28"/>
          <w:szCs w:val="28"/>
        </w:rPr>
      </w:pPr>
      <w:r w:rsidRPr="008B52A0">
        <w:rPr>
          <w:sz w:val="28"/>
          <w:szCs w:val="28"/>
        </w:rPr>
        <w:t>Выдача свидетельств об окончании трёхгодичного обучения в объединении</w:t>
      </w:r>
    </w:p>
    <w:p w:rsidR="000931E5" w:rsidRDefault="000931E5" w:rsidP="000931E5">
      <w:pPr>
        <w:jc w:val="both"/>
        <w:rPr>
          <w:i/>
          <w:sz w:val="32"/>
          <w:szCs w:val="32"/>
        </w:rPr>
      </w:pPr>
    </w:p>
    <w:p w:rsidR="000931E5" w:rsidRPr="00210D1B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Методика отслеживания ожидаемых результатов</w:t>
      </w:r>
    </w:p>
    <w:p w:rsidR="000931E5" w:rsidRPr="008B52A0" w:rsidRDefault="000931E5" w:rsidP="000931E5">
      <w:pPr>
        <w:ind w:firstLine="708"/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Для каждого года </w:t>
      </w:r>
      <w:proofErr w:type="gramStart"/>
      <w:r w:rsidRPr="008B52A0">
        <w:rPr>
          <w:sz w:val="28"/>
          <w:szCs w:val="28"/>
        </w:rPr>
        <w:t>обучения по</w:t>
      </w:r>
      <w:proofErr w:type="gramEnd"/>
      <w:r w:rsidRPr="008B52A0">
        <w:rPr>
          <w:sz w:val="28"/>
          <w:szCs w:val="28"/>
        </w:rPr>
        <w:t xml:space="preserve"> основным разделам курса «Аппликация соломкой» выделяются измеряемые параметры, соответствующие ожидаемым результатам. В технологической таблице по краям оценочной шкалы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 (от 1 до 10 баллов) фиксируются минимальный и максимальный уровни выраженности этих параметров. Отдельной строкой выделяется развитие личностных качеств ребёнка. Пользуясь шкалой, я определяю у конкретного ребёнка степень освоения того или иного предметного параметра, а также уровень развития конкретных личностных качеств. Среднеарифметические результаты по каждому из выделенных в таблице разделов заносится в индивидуальную карту освоения образовательной программы. Заполнение карты</w:t>
      </w:r>
      <w:r>
        <w:rPr>
          <w:i/>
          <w:sz w:val="32"/>
          <w:szCs w:val="32"/>
        </w:rPr>
        <w:t xml:space="preserve"> </w:t>
      </w:r>
      <w:r w:rsidRPr="008B52A0">
        <w:rPr>
          <w:sz w:val="28"/>
          <w:szCs w:val="28"/>
        </w:rPr>
        <w:t>осуществляется 2 раза в год – в начале и конце учебного года.</w:t>
      </w: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113ED7">
        <w:rPr>
          <w:b/>
          <w:i/>
          <w:sz w:val="28"/>
          <w:szCs w:val="28"/>
          <w:u w:val="single"/>
        </w:rPr>
        <w:t>Организационно-педагогические условия реализации программы</w:t>
      </w:r>
    </w:p>
    <w:p w:rsidR="000931E5" w:rsidRPr="00113ED7" w:rsidRDefault="000931E5" w:rsidP="000931E5">
      <w:pPr>
        <w:jc w:val="both"/>
        <w:rPr>
          <w:b/>
          <w:i/>
          <w:sz w:val="28"/>
          <w:szCs w:val="28"/>
          <w:u w:val="single"/>
        </w:rPr>
      </w:pPr>
    </w:p>
    <w:p w:rsidR="000931E5" w:rsidRPr="00113ED7" w:rsidRDefault="000931E5" w:rsidP="000931E5">
      <w:pPr>
        <w:ind w:firstLine="708"/>
        <w:jc w:val="both"/>
        <w:rPr>
          <w:sz w:val="28"/>
          <w:szCs w:val="28"/>
        </w:rPr>
      </w:pPr>
      <w:r w:rsidRPr="00113ED7">
        <w:rPr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0931E5" w:rsidRPr="00113ED7" w:rsidRDefault="000931E5" w:rsidP="000931E5">
      <w:pPr>
        <w:jc w:val="both"/>
        <w:rPr>
          <w:sz w:val="28"/>
          <w:szCs w:val="28"/>
        </w:rPr>
      </w:pPr>
      <w:proofErr w:type="gramStart"/>
      <w:r w:rsidRPr="00113ED7">
        <w:rPr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  <w:proofErr w:type="gramEnd"/>
    </w:p>
    <w:p w:rsidR="000931E5" w:rsidRDefault="000931E5" w:rsidP="000931E5">
      <w:pPr>
        <w:jc w:val="center"/>
        <w:rPr>
          <w:b/>
          <w:i/>
          <w:sz w:val="40"/>
          <w:szCs w:val="40"/>
          <w:u w:val="single"/>
        </w:rPr>
      </w:pPr>
    </w:p>
    <w:p w:rsidR="000931E5" w:rsidRPr="00F607A2" w:rsidRDefault="000931E5" w:rsidP="000931E5">
      <w:pPr>
        <w:jc w:val="both"/>
        <w:rPr>
          <w:i/>
          <w:color w:val="FF0000"/>
          <w:szCs w:val="28"/>
        </w:rPr>
      </w:pPr>
      <w:r w:rsidRPr="00F607A2">
        <w:rPr>
          <w:b/>
          <w:i/>
          <w:color w:val="000000"/>
          <w:sz w:val="28"/>
          <w:szCs w:val="28"/>
          <w:u w:val="single"/>
        </w:rPr>
        <w:t xml:space="preserve">Режим занятий </w:t>
      </w:r>
    </w:p>
    <w:p w:rsidR="000931E5" w:rsidRPr="00AC322F" w:rsidRDefault="000931E5" w:rsidP="000931E5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0931E5" w:rsidRPr="00AC322F" w:rsidRDefault="000931E5" w:rsidP="000931E5">
      <w:pPr>
        <w:jc w:val="both"/>
        <w:rPr>
          <w:sz w:val="28"/>
          <w:szCs w:val="28"/>
        </w:rPr>
      </w:pPr>
      <w:r w:rsidRPr="00AC322F">
        <w:rPr>
          <w:b/>
          <w:sz w:val="28"/>
          <w:szCs w:val="28"/>
        </w:rPr>
        <w:t>Учебный период</w:t>
      </w:r>
      <w:r w:rsidRPr="00AC322F">
        <w:rPr>
          <w:sz w:val="28"/>
          <w:szCs w:val="28"/>
        </w:rPr>
        <w:t xml:space="preserve"> </w:t>
      </w:r>
    </w:p>
    <w:p w:rsidR="000931E5" w:rsidRPr="00AC322F" w:rsidRDefault="000931E5" w:rsidP="000931E5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Начало учебного периода- 1 сентября</w:t>
      </w:r>
    </w:p>
    <w:p w:rsidR="000931E5" w:rsidRPr="00AC322F" w:rsidRDefault="000931E5" w:rsidP="000931E5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Окончание учебного периода – 31 мая</w:t>
      </w:r>
    </w:p>
    <w:p w:rsidR="000931E5" w:rsidRPr="00AC322F" w:rsidRDefault="000931E5" w:rsidP="000931E5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Учебный период состоит из аудиторных и внеаудиторных занятий.</w:t>
      </w:r>
    </w:p>
    <w:p w:rsidR="000931E5" w:rsidRPr="00AC322F" w:rsidRDefault="000931E5" w:rsidP="000931E5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-продолжительность аудиторные занятия – 36 недель</w:t>
      </w:r>
    </w:p>
    <w:p w:rsidR="000931E5" w:rsidRPr="00AC322F" w:rsidRDefault="000931E5" w:rsidP="000931E5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-продолжительность внеаудиторных занятий- 3 недели</w:t>
      </w:r>
    </w:p>
    <w:p w:rsidR="000931E5" w:rsidRPr="00AC322F" w:rsidRDefault="000931E5" w:rsidP="000931E5">
      <w:pPr>
        <w:jc w:val="both"/>
        <w:rPr>
          <w:sz w:val="28"/>
          <w:szCs w:val="28"/>
        </w:rPr>
      </w:pPr>
      <w:r w:rsidRPr="00AC322F">
        <w:rPr>
          <w:b/>
          <w:sz w:val="28"/>
          <w:szCs w:val="28"/>
        </w:rPr>
        <w:t>Летний период</w:t>
      </w:r>
      <w:r w:rsidRPr="00AC322F">
        <w:rPr>
          <w:sz w:val="28"/>
          <w:szCs w:val="28"/>
        </w:rPr>
        <w:t>:</w:t>
      </w:r>
    </w:p>
    <w:p w:rsidR="000931E5" w:rsidRPr="00AC322F" w:rsidRDefault="000931E5" w:rsidP="000931E5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>Начало летнего периода – 1 июня;</w:t>
      </w:r>
    </w:p>
    <w:p w:rsidR="000931E5" w:rsidRPr="00AC322F" w:rsidRDefault="000931E5" w:rsidP="000931E5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>Окончание летнего периода – 31 августа;</w:t>
      </w:r>
    </w:p>
    <w:p w:rsidR="000931E5" w:rsidRPr="00AC322F" w:rsidRDefault="000931E5" w:rsidP="000931E5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 xml:space="preserve">Летний период состоит из </w:t>
      </w:r>
      <w:proofErr w:type="spellStart"/>
      <w:r w:rsidRPr="00AC322F">
        <w:rPr>
          <w:sz w:val="28"/>
          <w:szCs w:val="28"/>
        </w:rPr>
        <w:t>внеуадиторных</w:t>
      </w:r>
      <w:proofErr w:type="spellEnd"/>
      <w:r w:rsidRPr="00AC322F">
        <w:rPr>
          <w:sz w:val="28"/>
          <w:szCs w:val="28"/>
        </w:rPr>
        <w:t xml:space="preserve"> занятий и самоподготовки.</w:t>
      </w:r>
    </w:p>
    <w:p w:rsidR="000931E5" w:rsidRPr="00AC322F" w:rsidRDefault="000931E5" w:rsidP="000931E5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>-Продолжительность внеаудиторных занятий</w:t>
      </w:r>
      <w:r w:rsidRPr="00AC322F">
        <w:rPr>
          <w:rFonts w:ascii="Times New Roman" w:hAnsi="Times New Roman"/>
          <w:i/>
          <w:sz w:val="28"/>
          <w:szCs w:val="28"/>
        </w:rPr>
        <w:t>–</w:t>
      </w:r>
      <w:r w:rsidRPr="00AC322F">
        <w:rPr>
          <w:rFonts w:ascii="Times New Roman" w:hAnsi="Times New Roman"/>
          <w:sz w:val="28"/>
          <w:szCs w:val="28"/>
        </w:rPr>
        <w:t xml:space="preserve">7 недель;  </w:t>
      </w:r>
    </w:p>
    <w:p w:rsidR="000931E5" w:rsidRPr="00AC322F" w:rsidRDefault="000931E5" w:rsidP="000931E5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 xml:space="preserve">         -Продолжительность самоподготовки-6 недель  </w:t>
      </w:r>
    </w:p>
    <w:p w:rsidR="000931E5" w:rsidRPr="00AC322F" w:rsidRDefault="000931E5" w:rsidP="000931E5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 xml:space="preserve"> 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0931E5" w:rsidRPr="00AC322F" w:rsidRDefault="000931E5" w:rsidP="000931E5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>и до 10 сентября – для первого года обучения.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Образовательная программа рассчитана на три года обучения. </w:t>
      </w:r>
      <w:r w:rsidRPr="00741CF3">
        <w:rPr>
          <w:color w:val="000000"/>
          <w:sz w:val="28"/>
          <w:szCs w:val="28"/>
        </w:rPr>
        <w:t>Возможны базовый и углубленный уро</w:t>
      </w:r>
      <w:r>
        <w:rPr>
          <w:color w:val="000000"/>
          <w:sz w:val="28"/>
          <w:szCs w:val="28"/>
        </w:rPr>
        <w:t xml:space="preserve">вень прохождения программы. 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</w:p>
    <w:p w:rsidR="000931E5" w:rsidRPr="00E166EA" w:rsidRDefault="000931E5" w:rsidP="000931E5">
      <w:pPr>
        <w:ind w:firstLine="708"/>
        <w:jc w:val="both"/>
        <w:rPr>
          <w:color w:val="000000"/>
          <w:sz w:val="28"/>
          <w:szCs w:val="28"/>
        </w:rPr>
      </w:pPr>
      <w:proofErr w:type="gramStart"/>
      <w:r w:rsidRPr="00E166EA">
        <w:rPr>
          <w:color w:val="000000"/>
          <w:sz w:val="28"/>
          <w:szCs w:val="28"/>
        </w:rPr>
        <w:t xml:space="preserve">Базовый уровень 1 года обучения рассчитан на 72 часа (36 аудиторных занятий),  углубленный – на 144 часа (72 аудиторных занятия). </w:t>
      </w:r>
      <w:proofErr w:type="gramEnd"/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 w:rsidRPr="00E166EA">
        <w:rPr>
          <w:color w:val="000000"/>
          <w:sz w:val="28"/>
          <w:szCs w:val="28"/>
        </w:rPr>
        <w:t>Базовый уровень 2 и 3 года обучения рассчитан на 144 часа (72 аудиторных занятий),  углубленный</w:t>
      </w:r>
      <w:r>
        <w:rPr>
          <w:color w:val="000000"/>
          <w:sz w:val="28"/>
          <w:szCs w:val="28"/>
        </w:rPr>
        <w:t xml:space="preserve"> – на 216 часов (72 аудиторных занятия). 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углубленного варианта программы расширено за счет включение дополнительных часов на проектную деятельность, подготовку учащихся в  выставках, фестивалях, конкурсах.</w:t>
      </w:r>
    </w:p>
    <w:p w:rsidR="000931E5" w:rsidRDefault="000931E5" w:rsidP="000931E5">
      <w:pPr>
        <w:ind w:firstLine="708"/>
        <w:jc w:val="both"/>
        <w:rPr>
          <w:sz w:val="28"/>
          <w:szCs w:val="28"/>
        </w:rPr>
      </w:pPr>
      <w:r w:rsidRPr="00E166EA">
        <w:rPr>
          <w:sz w:val="28"/>
          <w:szCs w:val="28"/>
        </w:rPr>
        <w:t>Общее количество часов</w:t>
      </w:r>
      <w:r>
        <w:rPr>
          <w:sz w:val="28"/>
          <w:szCs w:val="28"/>
        </w:rPr>
        <w:t xml:space="preserve"> базового уровня</w:t>
      </w:r>
      <w:r w:rsidRPr="00E166EA">
        <w:rPr>
          <w:sz w:val="28"/>
          <w:szCs w:val="28"/>
        </w:rPr>
        <w:t xml:space="preserve">, включая летний период, составляет 520 часов. </w:t>
      </w:r>
    </w:p>
    <w:p w:rsidR="000931E5" w:rsidRPr="00E166EA" w:rsidRDefault="000931E5" w:rsidP="000931E5">
      <w:pPr>
        <w:ind w:firstLine="708"/>
        <w:jc w:val="both"/>
        <w:rPr>
          <w:sz w:val="28"/>
          <w:szCs w:val="28"/>
        </w:rPr>
      </w:pPr>
      <w:r w:rsidRPr="00E166EA">
        <w:rPr>
          <w:sz w:val="28"/>
          <w:szCs w:val="28"/>
        </w:rPr>
        <w:t>Общее количество часов</w:t>
      </w:r>
      <w:r>
        <w:rPr>
          <w:sz w:val="28"/>
          <w:szCs w:val="28"/>
        </w:rPr>
        <w:t xml:space="preserve"> углубленного уровня</w:t>
      </w:r>
      <w:r w:rsidRPr="00E166EA">
        <w:rPr>
          <w:sz w:val="28"/>
          <w:szCs w:val="28"/>
        </w:rPr>
        <w:t xml:space="preserve">, включая летний период, составляет </w:t>
      </w:r>
      <w:r>
        <w:rPr>
          <w:sz w:val="28"/>
          <w:szCs w:val="28"/>
        </w:rPr>
        <w:t>832 часа</w:t>
      </w:r>
      <w:r w:rsidRPr="00E166EA">
        <w:rPr>
          <w:sz w:val="28"/>
          <w:szCs w:val="28"/>
        </w:rPr>
        <w:t xml:space="preserve">. </w:t>
      </w:r>
    </w:p>
    <w:p w:rsidR="000931E5" w:rsidRPr="00E166EA" w:rsidRDefault="000931E5" w:rsidP="000931E5">
      <w:pPr>
        <w:ind w:firstLine="708"/>
        <w:jc w:val="both"/>
        <w:rPr>
          <w:sz w:val="28"/>
          <w:szCs w:val="28"/>
        </w:rPr>
      </w:pP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  <w:u w:val="single"/>
        </w:rPr>
      </w:pPr>
      <w:r w:rsidRPr="00FF0683">
        <w:rPr>
          <w:color w:val="000000"/>
          <w:sz w:val="28"/>
          <w:szCs w:val="28"/>
          <w:u w:val="single"/>
        </w:rPr>
        <w:t>Режим занятий, базовый уровень: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первого года обучения - 1 занятие </w:t>
      </w:r>
      <w:r w:rsidRPr="00FF0683">
        <w:rPr>
          <w:color w:val="000000"/>
          <w:sz w:val="28"/>
          <w:szCs w:val="28"/>
        </w:rPr>
        <w:t xml:space="preserve"> в неделю.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0931E5" w:rsidRPr="00FF0683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второго и третьего годов обучения – 2 занятия </w:t>
      </w:r>
      <w:r w:rsidRPr="00FF0683">
        <w:rPr>
          <w:color w:val="000000"/>
          <w:sz w:val="28"/>
          <w:szCs w:val="28"/>
        </w:rPr>
        <w:t>в неделю. Продолжительность занятия – два академически</w:t>
      </w:r>
      <w:r>
        <w:rPr>
          <w:color w:val="000000"/>
          <w:sz w:val="28"/>
          <w:szCs w:val="28"/>
        </w:rPr>
        <w:t xml:space="preserve">х часа с 10-минутным перерывом. </w:t>
      </w:r>
      <w:r w:rsidRPr="00FF0683">
        <w:rPr>
          <w:color w:val="000000"/>
          <w:sz w:val="28"/>
          <w:szCs w:val="28"/>
        </w:rPr>
        <w:t>Продолжительность академического часа – 45 минут.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  <w:u w:val="single"/>
        </w:rPr>
      </w:pP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Режим занятий, у</w:t>
      </w:r>
      <w:r w:rsidRPr="00FF0683">
        <w:rPr>
          <w:color w:val="000000"/>
          <w:sz w:val="28"/>
          <w:szCs w:val="28"/>
          <w:u w:val="single"/>
        </w:rPr>
        <w:t>глубленный уровень: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первого года обучения - </w:t>
      </w:r>
      <w:r w:rsidRPr="00C65F94">
        <w:rPr>
          <w:color w:val="000000"/>
          <w:sz w:val="28"/>
          <w:szCs w:val="28"/>
        </w:rPr>
        <w:t>2 заня</w:t>
      </w:r>
      <w:r>
        <w:rPr>
          <w:color w:val="000000"/>
          <w:sz w:val="28"/>
          <w:szCs w:val="28"/>
        </w:rPr>
        <w:t>тия  в неделю.</w:t>
      </w:r>
      <w:r w:rsidRPr="00C65F94">
        <w:rPr>
          <w:color w:val="000000"/>
          <w:sz w:val="28"/>
          <w:szCs w:val="28"/>
        </w:rPr>
        <w:t xml:space="preserve"> </w:t>
      </w:r>
      <w:r w:rsidRPr="00FF0683">
        <w:rPr>
          <w:color w:val="000000"/>
          <w:sz w:val="28"/>
          <w:szCs w:val="28"/>
        </w:rPr>
        <w:t>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0931E5" w:rsidRPr="00FF0683" w:rsidRDefault="000931E5" w:rsidP="000931E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второго и третьего годов обучения – 2 занятия </w:t>
      </w:r>
      <w:r w:rsidRPr="00FF0683">
        <w:rPr>
          <w:color w:val="000000"/>
          <w:sz w:val="28"/>
          <w:szCs w:val="28"/>
        </w:rPr>
        <w:t>в неделю. Продолжительность занятия –</w:t>
      </w:r>
      <w:r>
        <w:rPr>
          <w:color w:val="000000"/>
          <w:sz w:val="28"/>
          <w:szCs w:val="28"/>
        </w:rPr>
        <w:t xml:space="preserve"> три </w:t>
      </w:r>
      <w:r w:rsidRPr="00FF0683">
        <w:rPr>
          <w:color w:val="000000"/>
          <w:sz w:val="28"/>
          <w:szCs w:val="28"/>
        </w:rPr>
        <w:t>академически</w:t>
      </w:r>
      <w:r>
        <w:rPr>
          <w:color w:val="000000"/>
          <w:sz w:val="28"/>
          <w:szCs w:val="28"/>
        </w:rPr>
        <w:t xml:space="preserve">х часа с 10-минутным перерывом </w:t>
      </w:r>
      <w:r w:rsidRPr="00FF0683">
        <w:rPr>
          <w:color w:val="000000"/>
          <w:sz w:val="28"/>
          <w:szCs w:val="28"/>
        </w:rPr>
        <w:t>Продолжительность академического часа – 45 минут.</w:t>
      </w:r>
    </w:p>
    <w:p w:rsidR="000931E5" w:rsidRDefault="000931E5" w:rsidP="000931E5">
      <w:pPr>
        <w:ind w:firstLine="708"/>
        <w:jc w:val="both"/>
        <w:rPr>
          <w:color w:val="000000"/>
          <w:sz w:val="28"/>
          <w:szCs w:val="28"/>
        </w:rPr>
      </w:pPr>
    </w:p>
    <w:p w:rsidR="000931E5" w:rsidRDefault="000931E5" w:rsidP="000931E5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140D8">
        <w:rPr>
          <w:rFonts w:ascii="Times New Roman" w:hAnsi="Times New Roman"/>
          <w:color w:val="000000"/>
          <w:sz w:val="28"/>
          <w:szCs w:val="28"/>
          <w:u w:val="single"/>
        </w:rPr>
        <w:t>Формы работы  в летний период:</w:t>
      </w:r>
      <w:r>
        <w:rPr>
          <w:rFonts w:ascii="Times New Roman" w:hAnsi="Times New Roman"/>
          <w:color w:val="000000"/>
          <w:sz w:val="28"/>
          <w:szCs w:val="28"/>
        </w:rPr>
        <w:t xml:space="preserve"> В летний период занятия детей в объединении проводятся в разных формах и видах: экскурсии, поездки, выставки, конкурсы, участие в работе летнего  оздоровительного лагеря, самоподготовка. </w:t>
      </w:r>
    </w:p>
    <w:p w:rsidR="000931E5" w:rsidRDefault="000931E5" w:rsidP="000931E5">
      <w:pPr>
        <w:rPr>
          <w:b/>
          <w:sz w:val="32"/>
          <w:szCs w:val="32"/>
        </w:rPr>
      </w:pPr>
    </w:p>
    <w:p w:rsidR="000931E5" w:rsidRDefault="000931E5" w:rsidP="000931E5">
      <w:pPr>
        <w:spacing w:line="360" w:lineRule="auto"/>
        <w:jc w:val="center"/>
        <w:rPr>
          <w:b/>
          <w:sz w:val="28"/>
          <w:szCs w:val="28"/>
        </w:rPr>
        <w:sectPr w:rsidR="000931E5" w:rsidSect="00FB798A">
          <w:pgSz w:w="11906" w:h="16838"/>
          <w:pgMar w:top="1134" w:right="1418" w:bottom="1134" w:left="1985" w:header="709" w:footer="709" w:gutter="0"/>
          <w:cols w:space="708"/>
          <w:docGrid w:linePitch="360"/>
        </w:sectPr>
      </w:pPr>
    </w:p>
    <w:p w:rsidR="000931E5" w:rsidRDefault="000931E5" w:rsidP="000931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0931E5" w:rsidRPr="00D77A58" w:rsidRDefault="000931E5" w:rsidP="000931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(базовый уровень)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42"/>
        <w:gridCol w:w="1418"/>
        <w:gridCol w:w="1417"/>
        <w:gridCol w:w="567"/>
        <w:gridCol w:w="567"/>
        <w:gridCol w:w="567"/>
        <w:gridCol w:w="567"/>
        <w:gridCol w:w="567"/>
        <w:gridCol w:w="567"/>
        <w:gridCol w:w="709"/>
        <w:gridCol w:w="709"/>
        <w:gridCol w:w="708"/>
      </w:tblGrid>
      <w:tr w:rsidR="000931E5" w:rsidRPr="000045E1" w:rsidTr="009C484F">
        <w:trPr>
          <w:trHeight w:val="867"/>
        </w:trPr>
        <w:tc>
          <w:tcPr>
            <w:tcW w:w="708" w:type="dxa"/>
            <w:vMerge w:val="restart"/>
            <w:shd w:val="clear" w:color="auto" w:fill="FFFFFF"/>
          </w:tcPr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045E1">
              <w:rPr>
                <w:b/>
                <w:color w:val="000000"/>
                <w:shd w:val="clear" w:color="auto" w:fill="FFFFFF"/>
              </w:rPr>
              <w:t>№ п/п</w:t>
            </w:r>
          </w:p>
        </w:tc>
        <w:tc>
          <w:tcPr>
            <w:tcW w:w="4537" w:type="dxa"/>
            <w:gridSpan w:val="4"/>
            <w:shd w:val="clear" w:color="auto" w:fill="FFFFFF"/>
            <w:vAlign w:val="center"/>
          </w:tcPr>
          <w:p w:rsidR="000931E5" w:rsidRPr="00FD490C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Раздел программы</w:t>
            </w:r>
            <w:r w:rsidRPr="00FD490C">
              <w:rPr>
                <w:b/>
                <w:color w:val="000000"/>
                <w:shd w:val="clear" w:color="auto" w:fill="FFFFFF"/>
              </w:rPr>
              <w:t xml:space="preserve">/ </w:t>
            </w:r>
            <w:r>
              <w:rPr>
                <w:b/>
                <w:color w:val="000000"/>
                <w:shd w:val="clear" w:color="auto" w:fill="FFFFFF"/>
              </w:rPr>
              <w:t>Предмет, дисциплина, модуль</w:t>
            </w:r>
          </w:p>
        </w:tc>
        <w:tc>
          <w:tcPr>
            <w:tcW w:w="1701" w:type="dxa"/>
            <w:gridSpan w:val="3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045E1">
              <w:rPr>
                <w:b/>
                <w:color w:val="000000"/>
                <w:shd w:val="clear" w:color="auto" w:fill="FFFFFF"/>
              </w:rPr>
              <w:t>Теоретические</w:t>
            </w:r>
          </w:p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  <w:gridSpan w:val="3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0045E1">
              <w:rPr>
                <w:b/>
                <w:color w:val="000000"/>
                <w:shd w:val="clear" w:color="auto" w:fill="FFFFFF"/>
              </w:rPr>
              <w:t>Практичес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-</w:t>
            </w:r>
            <w:r w:rsidRPr="000045E1">
              <w:rPr>
                <w:b/>
                <w:color w:val="000000"/>
                <w:shd w:val="clear" w:color="auto" w:fill="FFFFFF"/>
              </w:rPr>
              <w:t>кие</w:t>
            </w:r>
            <w:proofErr w:type="gramEnd"/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045E1">
              <w:rPr>
                <w:b/>
                <w:color w:val="000000"/>
                <w:shd w:val="clear" w:color="auto" w:fill="FFFFFF"/>
              </w:rPr>
              <w:t>Всего</w:t>
            </w:r>
          </w:p>
        </w:tc>
      </w:tr>
      <w:tr w:rsidR="000931E5" w:rsidRPr="000045E1" w:rsidTr="009C484F">
        <w:trPr>
          <w:trHeight w:val="459"/>
        </w:trPr>
        <w:tc>
          <w:tcPr>
            <w:tcW w:w="708" w:type="dxa"/>
            <w:vMerge/>
            <w:shd w:val="clear" w:color="auto" w:fill="FFFFFF"/>
          </w:tcPr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702" w:type="dxa"/>
            <w:gridSpan w:val="2"/>
            <w:shd w:val="clear" w:color="auto" w:fill="FFFFFF"/>
            <w:vAlign w:val="center"/>
          </w:tcPr>
          <w:p w:rsidR="000931E5" w:rsidRPr="00854B84" w:rsidRDefault="000931E5" w:rsidP="009C484F">
            <w:r>
              <w:rPr>
                <w:lang w:val="en-US"/>
              </w:rPr>
              <w:t xml:space="preserve">I </w:t>
            </w:r>
            <w:r>
              <w:t>год обучения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0931E5" w:rsidRDefault="000931E5" w:rsidP="009C484F">
            <w:r>
              <w:rPr>
                <w:lang w:val="en-US"/>
              </w:rPr>
              <w:t xml:space="preserve">II </w:t>
            </w:r>
            <w:r>
              <w:t>год обучения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0931E5" w:rsidRDefault="000931E5" w:rsidP="009C484F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lang w:val="en-US"/>
              </w:rPr>
              <w:t xml:space="preserve">III </w:t>
            </w:r>
            <w:r>
              <w:t>год обучения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  <w:lang w:val="en-US"/>
              </w:rPr>
            </w:pPr>
            <w:r>
              <w:rPr>
                <w:b/>
                <w:color w:val="000000"/>
                <w:shd w:val="clear" w:color="auto" w:fill="FFFFFF"/>
              </w:rPr>
              <w:t>1 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 xml:space="preserve">II 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>III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  <w:lang w:val="en-US"/>
              </w:rPr>
            </w:pPr>
            <w:r>
              <w:rPr>
                <w:b/>
                <w:color w:val="000000"/>
                <w:shd w:val="clear" w:color="auto" w:fill="FFFFFF"/>
              </w:rPr>
              <w:t>1 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 xml:space="preserve">II 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>III</w:t>
            </w:r>
          </w:p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  <w:lang w:val="en-US"/>
              </w:rPr>
            </w:pPr>
            <w:r>
              <w:rPr>
                <w:b/>
                <w:color w:val="000000"/>
                <w:shd w:val="clear" w:color="auto" w:fill="FFFFFF"/>
              </w:rPr>
              <w:t>1 год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 xml:space="preserve">II 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>III</w:t>
            </w:r>
          </w:p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</w:tr>
      <w:tr w:rsidR="000931E5" w:rsidRPr="000045E1" w:rsidTr="009C484F">
        <w:tc>
          <w:tcPr>
            <w:tcW w:w="708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</w:pPr>
            <w:r>
              <w:t>1.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854B84" w:rsidRDefault="000931E5" w:rsidP="009C484F">
            <w:r>
              <w:t>Введение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</w:tr>
      <w:tr w:rsidR="000931E5" w:rsidRPr="000045E1" w:rsidTr="009C484F">
        <w:trPr>
          <w:trHeight w:val="432"/>
        </w:trPr>
        <w:tc>
          <w:tcPr>
            <w:tcW w:w="708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</w:pPr>
            <w:r>
              <w:t>2.</w:t>
            </w:r>
          </w:p>
        </w:tc>
        <w:tc>
          <w:tcPr>
            <w:tcW w:w="1702" w:type="dxa"/>
            <w:gridSpan w:val="2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Волшебный мир соломки.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0931E5" w:rsidRPr="000045E1" w:rsidRDefault="000931E5" w:rsidP="009C484F">
            <w:r w:rsidRPr="009F44F7">
              <w:t>Технология обработки соломы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</w:pPr>
            <w:r>
              <w:t>3.</w:t>
            </w:r>
          </w:p>
        </w:tc>
        <w:tc>
          <w:tcPr>
            <w:tcW w:w="1702" w:type="dxa"/>
            <w:gridSpan w:val="2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Виды соломенной аппликации.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proofErr w:type="spellStart"/>
            <w:r>
              <w:t>Тонировани</w:t>
            </w:r>
            <w:r w:rsidRPr="009F44F7">
              <w:t>е</w:t>
            </w:r>
            <w:proofErr w:type="spellEnd"/>
            <w:r w:rsidRPr="009F44F7">
              <w:t xml:space="preserve"> соломы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4.</w:t>
            </w:r>
          </w:p>
        </w:tc>
        <w:tc>
          <w:tcPr>
            <w:tcW w:w="1702" w:type="dxa"/>
            <w:gridSpan w:val="2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Способы работы с соломкой.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Применение природных материалов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</w:tr>
      <w:tr w:rsidR="000931E5" w:rsidRPr="000045E1" w:rsidTr="009C484F">
        <w:trPr>
          <w:trHeight w:val="363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5.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>
              <w:rPr>
                <w:iCs/>
              </w:rPr>
              <w:t>Построение композиций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</w:t>
            </w:r>
          </w:p>
        </w:tc>
      </w:tr>
      <w:tr w:rsidR="000931E5" w:rsidRPr="000045E1" w:rsidTr="009C484F">
        <w:trPr>
          <w:trHeight w:val="411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6.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Оформление готовых работ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7.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Цветочные композиции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Изготовление цветов сложной формы</w:t>
            </w:r>
          </w:p>
        </w:tc>
        <w:tc>
          <w:tcPr>
            <w:tcW w:w="1417" w:type="dxa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 xml:space="preserve">Объёмные цветочные композиции 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8.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Животный мир в природе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Изготовление листьев сложной формы</w:t>
            </w:r>
          </w:p>
        </w:tc>
        <w:tc>
          <w:tcPr>
            <w:tcW w:w="1417" w:type="dxa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Архитектурные сооружения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9.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 xml:space="preserve">Цветочные </w:t>
            </w:r>
            <w:proofErr w:type="spellStart"/>
            <w:r>
              <w:t>плоскостные</w:t>
            </w:r>
            <w:r w:rsidRPr="00A432CF">
              <w:t>композиции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:rsidR="000931E5" w:rsidRPr="009F098C" w:rsidRDefault="000931E5" w:rsidP="009C484F">
            <w:pPr>
              <w:jc w:val="both"/>
            </w:pPr>
            <w:r w:rsidRPr="009F098C">
              <w:rPr>
                <w:rFonts w:eastAsia="Calibri"/>
              </w:rPr>
              <w:t xml:space="preserve">Использование элементов </w:t>
            </w:r>
            <w:proofErr w:type="spellStart"/>
            <w:r w:rsidRPr="009F098C">
              <w:rPr>
                <w:rFonts w:eastAsia="Calibri"/>
              </w:rPr>
              <w:t>соломоплетения</w:t>
            </w:r>
            <w:proofErr w:type="spellEnd"/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10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Пейзаж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rPr>
                <w:iCs/>
              </w:rPr>
            </w:pPr>
            <w:r>
              <w:t>Сюжетно - тематические композиции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26</w:t>
            </w:r>
          </w:p>
        </w:tc>
      </w:tr>
      <w:tr w:rsidR="000931E5" w:rsidRPr="000045E1" w:rsidTr="009C484F">
        <w:trPr>
          <w:trHeight w:val="401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11.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Свободное творчество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16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16</w:t>
            </w:r>
          </w:p>
        </w:tc>
      </w:tr>
      <w:tr w:rsidR="000931E5" w:rsidRPr="000045E1" w:rsidTr="009C484F">
        <w:trPr>
          <w:trHeight w:val="40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12.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Массовая работа с учащимися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</w:tr>
      <w:tr w:rsidR="000931E5" w:rsidRPr="000045E1" w:rsidTr="009C484F">
        <w:trPr>
          <w:trHeight w:val="413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13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9F44F7" w:rsidRDefault="000931E5" w:rsidP="009C484F">
            <w:r>
              <w:t>Промежуточная или итоговая аттестация учащихся.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</w:tr>
      <w:tr w:rsidR="000931E5" w:rsidRPr="000045E1" w:rsidTr="009C484F">
        <w:trPr>
          <w:trHeight w:val="405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14.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Итоговое занятие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</w:tr>
      <w:tr w:rsidR="000931E5" w:rsidRPr="000045E1" w:rsidTr="009C484F">
        <w:trPr>
          <w:trHeight w:val="425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824B40" w:rsidRDefault="000931E5" w:rsidP="009C484F">
            <w:pPr>
              <w:rPr>
                <w:b/>
              </w:rPr>
            </w:pPr>
            <w:r w:rsidRPr="00824B40">
              <w:rPr>
                <w:b/>
              </w:rPr>
              <w:t>Всего аудиторных занятий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D77A58">
              <w:rPr>
                <w:b/>
                <w:color w:val="000000"/>
                <w:shd w:val="clear" w:color="auto" w:fill="FFFFFF"/>
              </w:rPr>
              <w:t>72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72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D77A58">
              <w:rPr>
                <w:b/>
                <w:color w:val="000000"/>
                <w:shd w:val="clear" w:color="auto" w:fill="FFFFFF"/>
              </w:rPr>
              <w:t>144</w:t>
            </w:r>
          </w:p>
        </w:tc>
      </w:tr>
      <w:tr w:rsidR="000931E5" w:rsidRPr="000045E1" w:rsidTr="009C484F">
        <w:trPr>
          <w:trHeight w:val="403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15.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9F44F7" w:rsidRDefault="000931E5" w:rsidP="009C484F">
            <w:r>
              <w:t>Внеаудиторный период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40</w:t>
            </w:r>
          </w:p>
        </w:tc>
      </w:tr>
      <w:tr w:rsidR="000931E5" w:rsidRPr="000045E1" w:rsidTr="009C484F">
        <w:trPr>
          <w:trHeight w:val="423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16.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9F44F7" w:rsidRDefault="000931E5" w:rsidP="009C484F">
            <w:r>
              <w:t>Самоподготовка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</w:tr>
      <w:tr w:rsidR="000931E5" w:rsidRPr="000045E1" w:rsidTr="009C484F">
        <w:trPr>
          <w:trHeight w:val="415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824B40" w:rsidRDefault="000931E5" w:rsidP="009C484F">
            <w:pPr>
              <w:rPr>
                <w:b/>
              </w:rPr>
            </w:pPr>
            <w:r w:rsidRPr="00824B40">
              <w:rPr>
                <w:b/>
              </w:rPr>
              <w:t>Всего внеаудиторных занятий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D77A58">
              <w:rPr>
                <w:b/>
                <w:color w:val="000000"/>
                <w:shd w:val="clear" w:color="auto" w:fill="FFFFFF"/>
              </w:rPr>
              <w:t>32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D77A58">
              <w:rPr>
                <w:b/>
                <w:color w:val="000000"/>
                <w:shd w:val="clear" w:color="auto" w:fill="FFFFFF"/>
              </w:rPr>
              <w:t>64</w:t>
            </w:r>
          </w:p>
        </w:tc>
      </w:tr>
      <w:tr w:rsidR="000931E5" w:rsidRPr="000045E1" w:rsidTr="009C484F">
        <w:tc>
          <w:tcPr>
            <w:tcW w:w="5245" w:type="dxa"/>
            <w:gridSpan w:val="5"/>
            <w:shd w:val="clear" w:color="auto" w:fill="FFFFFF"/>
            <w:vAlign w:val="center"/>
          </w:tcPr>
          <w:p w:rsidR="000931E5" w:rsidRPr="000045E1" w:rsidRDefault="000931E5" w:rsidP="009C484F">
            <w:pPr>
              <w:jc w:val="right"/>
            </w:pPr>
            <w:r w:rsidRPr="00824B40">
              <w:rPr>
                <w:b/>
              </w:rPr>
              <w:t>Всего</w:t>
            </w:r>
            <w:r>
              <w:t>:</w:t>
            </w:r>
          </w:p>
        </w:tc>
        <w:tc>
          <w:tcPr>
            <w:tcW w:w="567" w:type="dxa"/>
            <w:shd w:val="clear" w:color="auto" w:fill="FFFFFF"/>
          </w:tcPr>
          <w:p w:rsidR="000931E5" w:rsidRPr="00ED5011" w:rsidRDefault="000931E5" w:rsidP="009C484F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FFFF"/>
          </w:tcPr>
          <w:p w:rsidR="000931E5" w:rsidRPr="00ED5011" w:rsidRDefault="000931E5" w:rsidP="009C484F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FFFF"/>
          </w:tcPr>
          <w:p w:rsidR="000931E5" w:rsidRPr="00ED5011" w:rsidRDefault="000931E5" w:rsidP="009C484F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D77A58">
              <w:rPr>
                <w:b/>
                <w:color w:val="000000"/>
                <w:shd w:val="clear" w:color="auto" w:fill="FFFFFF"/>
              </w:rPr>
              <w:t>104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104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D77A58">
              <w:rPr>
                <w:b/>
                <w:color w:val="000000"/>
                <w:shd w:val="clear" w:color="auto" w:fill="FFFFFF"/>
              </w:rPr>
              <w:t>208</w:t>
            </w:r>
          </w:p>
        </w:tc>
      </w:tr>
    </w:tbl>
    <w:p w:rsidR="000931E5" w:rsidRDefault="000931E5" w:rsidP="000931E5">
      <w:pPr>
        <w:sectPr w:rsidR="000931E5" w:rsidSect="00052DA0">
          <w:pgSz w:w="11906" w:h="16838"/>
          <w:pgMar w:top="851" w:right="1418" w:bottom="851" w:left="1985" w:header="709" w:footer="709" w:gutter="0"/>
          <w:cols w:space="708"/>
          <w:docGrid w:linePitch="360"/>
        </w:sectPr>
      </w:pPr>
    </w:p>
    <w:p w:rsidR="000931E5" w:rsidRDefault="000931E5" w:rsidP="000931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0931E5" w:rsidRPr="00D77A58" w:rsidRDefault="000931E5" w:rsidP="000931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(углубленный уровень)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42"/>
        <w:gridCol w:w="1418"/>
        <w:gridCol w:w="1417"/>
        <w:gridCol w:w="567"/>
        <w:gridCol w:w="567"/>
        <w:gridCol w:w="567"/>
        <w:gridCol w:w="567"/>
        <w:gridCol w:w="567"/>
        <w:gridCol w:w="567"/>
        <w:gridCol w:w="709"/>
        <w:gridCol w:w="709"/>
        <w:gridCol w:w="708"/>
      </w:tblGrid>
      <w:tr w:rsidR="000931E5" w:rsidRPr="000045E1" w:rsidTr="009C484F">
        <w:trPr>
          <w:trHeight w:val="867"/>
        </w:trPr>
        <w:tc>
          <w:tcPr>
            <w:tcW w:w="708" w:type="dxa"/>
            <w:vMerge w:val="restart"/>
            <w:shd w:val="clear" w:color="auto" w:fill="FFFFFF"/>
          </w:tcPr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045E1">
              <w:rPr>
                <w:b/>
                <w:color w:val="000000"/>
                <w:shd w:val="clear" w:color="auto" w:fill="FFFFFF"/>
              </w:rPr>
              <w:t>№ п/п</w:t>
            </w:r>
          </w:p>
        </w:tc>
        <w:tc>
          <w:tcPr>
            <w:tcW w:w="4537" w:type="dxa"/>
            <w:gridSpan w:val="4"/>
            <w:shd w:val="clear" w:color="auto" w:fill="FFFFFF"/>
            <w:vAlign w:val="center"/>
          </w:tcPr>
          <w:p w:rsidR="000931E5" w:rsidRPr="00FD490C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Раздел программы</w:t>
            </w:r>
            <w:r w:rsidRPr="00FD490C">
              <w:rPr>
                <w:b/>
                <w:color w:val="000000"/>
                <w:shd w:val="clear" w:color="auto" w:fill="FFFFFF"/>
              </w:rPr>
              <w:t xml:space="preserve">/ </w:t>
            </w:r>
            <w:r>
              <w:rPr>
                <w:b/>
                <w:color w:val="000000"/>
                <w:shd w:val="clear" w:color="auto" w:fill="FFFFFF"/>
              </w:rPr>
              <w:t>Предмет, дисциплина, модуль</w:t>
            </w:r>
          </w:p>
        </w:tc>
        <w:tc>
          <w:tcPr>
            <w:tcW w:w="1701" w:type="dxa"/>
            <w:gridSpan w:val="3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045E1">
              <w:rPr>
                <w:b/>
                <w:color w:val="000000"/>
                <w:shd w:val="clear" w:color="auto" w:fill="FFFFFF"/>
              </w:rPr>
              <w:t>Теоретические</w:t>
            </w:r>
          </w:p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  <w:gridSpan w:val="3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0045E1">
              <w:rPr>
                <w:b/>
                <w:color w:val="000000"/>
                <w:shd w:val="clear" w:color="auto" w:fill="FFFFFF"/>
              </w:rPr>
              <w:t>Практичес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-</w:t>
            </w:r>
            <w:r w:rsidRPr="000045E1">
              <w:rPr>
                <w:b/>
                <w:color w:val="000000"/>
                <w:shd w:val="clear" w:color="auto" w:fill="FFFFFF"/>
              </w:rPr>
              <w:t>кие</w:t>
            </w:r>
            <w:proofErr w:type="gramEnd"/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045E1">
              <w:rPr>
                <w:b/>
                <w:color w:val="000000"/>
                <w:shd w:val="clear" w:color="auto" w:fill="FFFFFF"/>
              </w:rPr>
              <w:t>Всего</w:t>
            </w:r>
          </w:p>
        </w:tc>
      </w:tr>
      <w:tr w:rsidR="000931E5" w:rsidRPr="000045E1" w:rsidTr="009C484F">
        <w:trPr>
          <w:trHeight w:val="459"/>
        </w:trPr>
        <w:tc>
          <w:tcPr>
            <w:tcW w:w="708" w:type="dxa"/>
            <w:vMerge/>
            <w:shd w:val="clear" w:color="auto" w:fill="FFFFFF"/>
          </w:tcPr>
          <w:p w:rsidR="000931E5" w:rsidRPr="000045E1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702" w:type="dxa"/>
            <w:gridSpan w:val="2"/>
            <w:shd w:val="clear" w:color="auto" w:fill="FFFFFF"/>
            <w:vAlign w:val="center"/>
          </w:tcPr>
          <w:p w:rsidR="000931E5" w:rsidRPr="00854B84" w:rsidRDefault="000931E5" w:rsidP="009C484F">
            <w:r>
              <w:rPr>
                <w:lang w:val="en-US"/>
              </w:rPr>
              <w:t xml:space="preserve">I </w:t>
            </w:r>
            <w:r>
              <w:t>год обучения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0931E5" w:rsidRDefault="000931E5" w:rsidP="009C484F">
            <w:r>
              <w:rPr>
                <w:lang w:val="en-US"/>
              </w:rPr>
              <w:t xml:space="preserve">II </w:t>
            </w:r>
            <w:r>
              <w:t>год обучения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0931E5" w:rsidRDefault="000931E5" w:rsidP="009C484F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lang w:val="en-US"/>
              </w:rPr>
              <w:t xml:space="preserve">III </w:t>
            </w:r>
            <w:r>
              <w:t>год обучения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  <w:lang w:val="en-US"/>
              </w:rPr>
            </w:pPr>
            <w:r>
              <w:rPr>
                <w:b/>
                <w:color w:val="000000"/>
                <w:shd w:val="clear" w:color="auto" w:fill="FFFFFF"/>
              </w:rPr>
              <w:t>1 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 xml:space="preserve">II 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>III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  <w:lang w:val="en-US"/>
              </w:rPr>
            </w:pPr>
            <w:r>
              <w:rPr>
                <w:b/>
                <w:color w:val="000000"/>
                <w:shd w:val="clear" w:color="auto" w:fill="FFFFFF"/>
              </w:rPr>
              <w:t>1 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 xml:space="preserve">II 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>III</w:t>
            </w:r>
          </w:p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  <w:lang w:val="en-US"/>
              </w:rPr>
            </w:pPr>
            <w:r>
              <w:rPr>
                <w:b/>
                <w:color w:val="000000"/>
                <w:shd w:val="clear" w:color="auto" w:fill="FFFFFF"/>
              </w:rPr>
              <w:t>1 год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 xml:space="preserve">II </w:t>
            </w: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  <w:lang w:val="en-US"/>
              </w:rPr>
              <w:t>III</w:t>
            </w:r>
          </w:p>
          <w:p w:rsidR="000931E5" w:rsidRPr="00824B40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год</w:t>
            </w:r>
          </w:p>
        </w:tc>
      </w:tr>
      <w:tr w:rsidR="000931E5" w:rsidRPr="000045E1" w:rsidTr="009C484F">
        <w:tc>
          <w:tcPr>
            <w:tcW w:w="708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</w:pPr>
            <w:r>
              <w:t>1.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854B84" w:rsidRDefault="000931E5" w:rsidP="009C484F">
            <w:r>
              <w:t>Введение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</w:tr>
      <w:tr w:rsidR="000931E5" w:rsidRPr="000045E1" w:rsidTr="009C484F">
        <w:trPr>
          <w:trHeight w:val="432"/>
        </w:trPr>
        <w:tc>
          <w:tcPr>
            <w:tcW w:w="708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</w:pPr>
            <w:r>
              <w:t>2.</w:t>
            </w:r>
          </w:p>
        </w:tc>
        <w:tc>
          <w:tcPr>
            <w:tcW w:w="1702" w:type="dxa"/>
            <w:gridSpan w:val="2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Волшебный мир соломки.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0931E5" w:rsidRPr="000045E1" w:rsidRDefault="000931E5" w:rsidP="009C484F">
            <w:r w:rsidRPr="009F44F7">
              <w:t>Технология обработки соломы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</w:pPr>
            <w:r>
              <w:t>3.</w:t>
            </w:r>
          </w:p>
        </w:tc>
        <w:tc>
          <w:tcPr>
            <w:tcW w:w="1702" w:type="dxa"/>
            <w:gridSpan w:val="2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Виды соломенной аппликации.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proofErr w:type="spellStart"/>
            <w:r>
              <w:t>Тонировани</w:t>
            </w:r>
            <w:r w:rsidRPr="009F44F7">
              <w:t>е</w:t>
            </w:r>
            <w:proofErr w:type="spellEnd"/>
            <w:r w:rsidRPr="009F44F7">
              <w:t xml:space="preserve"> соломы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4.</w:t>
            </w:r>
          </w:p>
        </w:tc>
        <w:tc>
          <w:tcPr>
            <w:tcW w:w="1702" w:type="dxa"/>
            <w:gridSpan w:val="2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Способы работы с соломкой.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Применение природных материалов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</w:tr>
      <w:tr w:rsidR="000931E5" w:rsidRPr="000045E1" w:rsidTr="009C484F">
        <w:trPr>
          <w:trHeight w:val="363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5.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>
              <w:rPr>
                <w:iCs/>
              </w:rPr>
              <w:t>Построение композиций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</w:tr>
      <w:tr w:rsidR="000931E5" w:rsidRPr="000045E1" w:rsidTr="009C484F">
        <w:trPr>
          <w:trHeight w:val="411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6.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Оформление готовых работ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7.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Цветочные композиции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Изготовление цветов сложной формы</w:t>
            </w:r>
          </w:p>
        </w:tc>
        <w:tc>
          <w:tcPr>
            <w:tcW w:w="1417" w:type="dxa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 xml:space="preserve">Объёмные цветочные композиции 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8.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 w:rsidRPr="009F44F7">
              <w:t>Животный мир в природе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Изготовление листьев сложной формы</w:t>
            </w:r>
          </w:p>
        </w:tc>
        <w:tc>
          <w:tcPr>
            <w:tcW w:w="1417" w:type="dxa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Архитектурные сооружения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9.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>
              <w:t>-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Цветочные композиции</w:t>
            </w:r>
          </w:p>
        </w:tc>
        <w:tc>
          <w:tcPr>
            <w:tcW w:w="1417" w:type="dxa"/>
            <w:shd w:val="clear" w:color="auto" w:fill="FFFFFF"/>
          </w:tcPr>
          <w:p w:rsidR="000931E5" w:rsidRPr="009F098C" w:rsidRDefault="000931E5" w:rsidP="009C484F">
            <w:pPr>
              <w:jc w:val="both"/>
            </w:pPr>
            <w:r w:rsidRPr="009F098C">
              <w:rPr>
                <w:rFonts w:eastAsia="Calibri"/>
              </w:rPr>
              <w:t xml:space="preserve">Использование элементов </w:t>
            </w:r>
            <w:proofErr w:type="spellStart"/>
            <w:r w:rsidRPr="009F098C">
              <w:rPr>
                <w:rFonts w:eastAsia="Calibri"/>
              </w:rPr>
              <w:t>соломоплетения</w:t>
            </w:r>
            <w:proofErr w:type="spellEnd"/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10</w:t>
            </w:r>
          </w:p>
        </w:tc>
        <w:tc>
          <w:tcPr>
            <w:tcW w:w="1560" w:type="dxa"/>
            <w:shd w:val="clear" w:color="auto" w:fill="FFFFFF"/>
          </w:tcPr>
          <w:p w:rsidR="000931E5" w:rsidRPr="009F44F7" w:rsidRDefault="000931E5" w:rsidP="009C484F">
            <w:pPr>
              <w:jc w:val="both"/>
            </w:pPr>
            <w:r>
              <w:t>-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0931E5" w:rsidRPr="00A432CF" w:rsidRDefault="000931E5" w:rsidP="009C484F">
            <w:pPr>
              <w:jc w:val="both"/>
            </w:pPr>
            <w:r w:rsidRPr="00A432CF">
              <w:t>Пейзаж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rPr>
                <w:iCs/>
              </w:rPr>
            </w:pPr>
            <w:r>
              <w:t>Сюжетно - тематические композиции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</w:tr>
      <w:tr w:rsidR="000931E5" w:rsidRPr="000045E1" w:rsidTr="009C484F">
        <w:trPr>
          <w:trHeight w:val="401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11.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Свободное творчество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</w:tr>
      <w:tr w:rsidR="000931E5" w:rsidRPr="000045E1" w:rsidTr="009C484F">
        <w:trPr>
          <w:trHeight w:val="56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12.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>
              <w:rPr>
                <w:iCs/>
              </w:rPr>
              <w:t>Массовая работа с учащимися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</w:tr>
      <w:tr w:rsidR="000931E5" w:rsidRPr="000045E1" w:rsidTr="009C484F">
        <w:trPr>
          <w:trHeight w:val="38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13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9F44F7" w:rsidRDefault="000931E5" w:rsidP="009C484F">
            <w:r>
              <w:t>Промежуточная или итоговая аттестация учащихся.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</w:tr>
      <w:tr w:rsidR="000931E5" w:rsidRPr="000045E1" w:rsidTr="009C484F">
        <w:trPr>
          <w:trHeight w:val="421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14.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0045E1" w:rsidRDefault="000931E5" w:rsidP="009C484F">
            <w:pPr>
              <w:rPr>
                <w:iCs/>
              </w:rPr>
            </w:pPr>
            <w:r w:rsidRPr="009F44F7">
              <w:t>Итоговое занятие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567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</w:tr>
      <w:tr w:rsidR="000931E5" w:rsidRPr="000045E1" w:rsidTr="009C484F">
        <w:trPr>
          <w:trHeight w:val="413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824B40" w:rsidRDefault="000931E5" w:rsidP="009C484F">
            <w:pPr>
              <w:rPr>
                <w:b/>
              </w:rPr>
            </w:pPr>
            <w:r w:rsidRPr="00824B40">
              <w:rPr>
                <w:b/>
              </w:rPr>
              <w:t>Всего аудиторных занятий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144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216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216</w:t>
            </w:r>
          </w:p>
        </w:tc>
      </w:tr>
      <w:tr w:rsidR="000931E5" w:rsidRPr="000045E1" w:rsidTr="009C484F">
        <w:trPr>
          <w:trHeight w:val="419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15.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9F44F7" w:rsidRDefault="000931E5" w:rsidP="009C484F">
            <w:r>
              <w:t>Внеаудиторный период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40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60</w:t>
            </w:r>
          </w:p>
        </w:tc>
      </w:tr>
      <w:tr w:rsidR="000931E5" w:rsidRPr="000045E1" w:rsidTr="009C484F">
        <w:trPr>
          <w:trHeight w:val="411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  <w:r>
              <w:t>16.</w:t>
            </w: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9F44F7" w:rsidRDefault="000931E5" w:rsidP="009C484F">
            <w:r>
              <w:t>Самоподготовка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36</w:t>
            </w:r>
          </w:p>
        </w:tc>
      </w:tr>
      <w:tr w:rsidR="000931E5" w:rsidRPr="000045E1" w:rsidTr="009C484F">
        <w:trPr>
          <w:trHeight w:val="417"/>
        </w:trPr>
        <w:tc>
          <w:tcPr>
            <w:tcW w:w="708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</w:pPr>
          </w:p>
        </w:tc>
        <w:tc>
          <w:tcPr>
            <w:tcW w:w="4537" w:type="dxa"/>
            <w:gridSpan w:val="4"/>
            <w:shd w:val="clear" w:color="auto" w:fill="FFFFFF"/>
          </w:tcPr>
          <w:p w:rsidR="000931E5" w:rsidRPr="00824B40" w:rsidRDefault="000931E5" w:rsidP="009C484F">
            <w:pPr>
              <w:rPr>
                <w:b/>
              </w:rPr>
            </w:pPr>
            <w:r w:rsidRPr="00824B40">
              <w:rPr>
                <w:b/>
              </w:rPr>
              <w:t>Всего внеаудиторных занятий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64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96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96</w:t>
            </w:r>
          </w:p>
        </w:tc>
      </w:tr>
      <w:tr w:rsidR="000931E5" w:rsidRPr="000045E1" w:rsidTr="009C484F">
        <w:tc>
          <w:tcPr>
            <w:tcW w:w="5245" w:type="dxa"/>
            <w:gridSpan w:val="5"/>
            <w:shd w:val="clear" w:color="auto" w:fill="FFFFFF"/>
            <w:vAlign w:val="center"/>
          </w:tcPr>
          <w:p w:rsidR="000931E5" w:rsidRPr="000045E1" w:rsidRDefault="000931E5" w:rsidP="009C484F">
            <w:pPr>
              <w:jc w:val="right"/>
            </w:pPr>
            <w:r w:rsidRPr="00824B40">
              <w:rPr>
                <w:b/>
              </w:rPr>
              <w:t>Всего</w:t>
            </w:r>
            <w:r>
              <w:t>:</w:t>
            </w:r>
          </w:p>
        </w:tc>
        <w:tc>
          <w:tcPr>
            <w:tcW w:w="567" w:type="dxa"/>
            <w:shd w:val="clear" w:color="auto" w:fill="FFFFFF"/>
          </w:tcPr>
          <w:p w:rsidR="000931E5" w:rsidRPr="00ED5011" w:rsidRDefault="000931E5" w:rsidP="009C484F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FFFF"/>
          </w:tcPr>
          <w:p w:rsidR="000931E5" w:rsidRPr="00ED5011" w:rsidRDefault="000931E5" w:rsidP="009C484F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FFFF"/>
          </w:tcPr>
          <w:p w:rsidR="000931E5" w:rsidRPr="00ED5011" w:rsidRDefault="000931E5" w:rsidP="009C484F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931E5" w:rsidRPr="000045E1" w:rsidRDefault="000931E5" w:rsidP="009C484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D6E3BC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208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312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0931E5" w:rsidRPr="00D77A58" w:rsidRDefault="000931E5" w:rsidP="009C484F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312</w:t>
            </w:r>
          </w:p>
        </w:tc>
      </w:tr>
    </w:tbl>
    <w:p w:rsidR="000931E5" w:rsidRDefault="000931E5" w:rsidP="000931E5">
      <w:pPr>
        <w:sectPr w:rsidR="000931E5" w:rsidSect="00052DA0">
          <w:pgSz w:w="11906" w:h="16838"/>
          <w:pgMar w:top="851" w:right="1418" w:bottom="851" w:left="1985" w:header="709" w:footer="709" w:gutter="0"/>
          <w:cols w:space="708"/>
          <w:docGrid w:linePitch="360"/>
        </w:sectPr>
      </w:pPr>
    </w:p>
    <w:p w:rsidR="000931E5" w:rsidRDefault="000931E5" w:rsidP="000931E5">
      <w:pPr>
        <w:pStyle w:val="a6"/>
        <w:autoSpaceDE w:val="0"/>
        <w:autoSpaceDN w:val="0"/>
        <w:adjustRightInd w:val="0"/>
        <w:spacing w:after="0" w:line="240" w:lineRule="auto"/>
        <w:ind w:left="1070"/>
        <w:jc w:val="center"/>
        <w:rPr>
          <w:rFonts w:ascii="Times New Roman" w:eastAsia="Times New Roman" w:hAnsi="Times New Roman" w:cs="Arial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C00000"/>
          <w:sz w:val="28"/>
          <w:szCs w:val="28"/>
          <w:lang w:eastAsia="ru-RU"/>
        </w:rPr>
        <w:t>КАЛЕНДАРНЫЙ   ГРАФИК</w:t>
      </w:r>
    </w:p>
    <w:p w:rsidR="000931E5" w:rsidRDefault="000931E5" w:rsidP="000931E5">
      <w:pPr>
        <w:autoSpaceDE w:val="0"/>
        <w:autoSpaceDN w:val="0"/>
        <w:adjustRightInd w:val="0"/>
        <w:ind w:firstLine="708"/>
        <w:jc w:val="center"/>
        <w:rPr>
          <w:rFonts w:cs="Arial"/>
          <w:b/>
          <w:sz w:val="28"/>
          <w:szCs w:val="28"/>
        </w:rPr>
      </w:pPr>
    </w:p>
    <w:tbl>
      <w:tblPr>
        <w:tblW w:w="162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567"/>
        <w:gridCol w:w="1134"/>
        <w:gridCol w:w="992"/>
        <w:gridCol w:w="1134"/>
        <w:gridCol w:w="709"/>
        <w:gridCol w:w="709"/>
        <w:gridCol w:w="1134"/>
        <w:gridCol w:w="709"/>
        <w:gridCol w:w="992"/>
        <w:gridCol w:w="539"/>
        <w:gridCol w:w="878"/>
        <w:gridCol w:w="993"/>
        <w:gridCol w:w="850"/>
        <w:gridCol w:w="425"/>
        <w:gridCol w:w="426"/>
        <w:gridCol w:w="992"/>
        <w:gridCol w:w="1068"/>
      </w:tblGrid>
      <w:tr w:rsidR="000931E5" w:rsidTr="009C484F">
        <w:trPr>
          <w:trHeight w:val="27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Год </w:t>
            </w:r>
            <w:proofErr w:type="spellStart"/>
            <w:proofErr w:type="gramStart"/>
            <w:r>
              <w:rPr>
                <w:b/>
              </w:rPr>
              <w:t>реали-зации</w:t>
            </w:r>
            <w:proofErr w:type="spellEnd"/>
            <w:proofErr w:type="gramEnd"/>
            <w:r>
              <w:rPr>
                <w:b/>
              </w:rPr>
              <w:t xml:space="preserve"> программы</w:t>
            </w:r>
          </w:p>
        </w:tc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Учебный период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Pr="002025CD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25CD">
              <w:rPr>
                <w:b/>
                <w:color w:val="000000"/>
              </w:rPr>
              <w:t>Летний период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Продолжительность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календарного года</w:t>
            </w:r>
          </w:p>
        </w:tc>
      </w:tr>
      <w:tr w:rsidR="000931E5" w:rsidTr="009C484F">
        <w:trPr>
          <w:trHeight w:val="14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E5" w:rsidRDefault="000931E5" w:rsidP="009C484F">
            <w:pPr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июнь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E5" w:rsidRDefault="000931E5" w:rsidP="009C484F">
            <w:pPr>
              <w:rPr>
                <w:b/>
                <w:color w:val="000000"/>
              </w:rPr>
            </w:pPr>
          </w:p>
        </w:tc>
      </w:tr>
      <w:tr w:rsidR="000931E5" w:rsidTr="009C484F">
        <w:trPr>
          <w:trHeight w:val="13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lang w:val="en-US"/>
              </w:rPr>
              <w:t xml:space="preserve">I </w:t>
            </w:r>
            <w:r>
              <w:rPr>
                <w:b/>
                <w:color w:val="000000"/>
              </w:rPr>
              <w:t>год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94405">
              <w:rPr>
                <w:color w:val="000000"/>
                <w:shd w:val="clear" w:color="auto" w:fill="C2D69B"/>
              </w:rPr>
              <w:t>1,5</w:t>
            </w:r>
            <w:r w:rsidRPr="00F94405">
              <w:rPr>
                <w:color w:val="000000"/>
                <w:shd w:val="clear" w:color="auto" w:fill="76923C"/>
              </w:rPr>
              <w:t xml:space="preserve"> </w:t>
            </w:r>
            <w:proofErr w:type="spellStart"/>
            <w:r w:rsidRPr="00F94405">
              <w:rPr>
                <w:color w:val="000000"/>
                <w:shd w:val="clear" w:color="auto" w:fill="C2D69B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2,5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4,5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Про-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меж.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аттеста</w:t>
            </w:r>
            <w:proofErr w:type="spellEnd"/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ция</w:t>
            </w:r>
            <w:proofErr w:type="spellEnd"/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0931E5" w:rsidRDefault="000931E5" w:rsidP="009C484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0931E5" w:rsidRDefault="000931E5" w:rsidP="009C484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 недели</w:t>
            </w:r>
          </w:p>
        </w:tc>
      </w:tr>
      <w:tr w:rsidR="000931E5" w:rsidTr="009C484F">
        <w:trPr>
          <w:trHeight w:val="13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lang w:val="en-US"/>
              </w:rPr>
              <w:t xml:space="preserve">II </w:t>
            </w:r>
            <w:r>
              <w:rPr>
                <w:b/>
                <w:color w:val="000000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Про-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меж.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аттестация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 недели</w:t>
            </w:r>
          </w:p>
        </w:tc>
      </w:tr>
      <w:tr w:rsidR="000931E5" w:rsidTr="009C484F">
        <w:trPr>
          <w:trHeight w:val="11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lang w:val="en-US"/>
              </w:rPr>
              <w:t xml:space="preserve">III </w:t>
            </w:r>
            <w:r>
              <w:rPr>
                <w:b/>
                <w:color w:val="000000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недели.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Ито-</w:t>
            </w:r>
            <w:proofErr w:type="spellStart"/>
            <w:r>
              <w:rPr>
                <w:color w:val="000000"/>
              </w:rPr>
              <w:t>говая</w:t>
            </w:r>
            <w:proofErr w:type="spellEnd"/>
            <w:proofErr w:type="gramEnd"/>
            <w:r>
              <w:rPr>
                <w:color w:val="000000"/>
              </w:rPr>
              <w:t xml:space="preserve">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proofErr w:type="spellStart"/>
            <w:r>
              <w:rPr>
                <w:color w:val="000000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 недели</w:t>
            </w:r>
          </w:p>
        </w:tc>
      </w:tr>
    </w:tbl>
    <w:p w:rsidR="000931E5" w:rsidRDefault="000931E5" w:rsidP="000931E5">
      <w:pPr>
        <w:rPr>
          <w:b/>
          <w:i/>
          <w:sz w:val="20"/>
        </w:rPr>
      </w:pPr>
    </w:p>
    <w:tbl>
      <w:tblPr>
        <w:tblpPr w:leftFromText="180" w:rightFromText="180" w:bottomFromText="20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0931E5" w:rsidTr="009C484F">
        <w:trPr>
          <w:trHeight w:val="426"/>
        </w:trPr>
        <w:tc>
          <w:tcPr>
            <w:tcW w:w="5914" w:type="dxa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FFFF00"/>
                <w:sz w:val="32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19050" t="19050" r="43815" b="5588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24376F" id="Прямоугольник 3" o:spid="_x0000_s1026" style="position:absolute;margin-left:181.85pt;margin-top:26.75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19050" t="19050" r="43815" b="5588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BA0A17" id="Прямоугольник 4" o:spid="_x0000_s1026" style="position:absolute;margin-left:181.5pt;margin-top:1.4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>
              <w:rPr>
                <w:rFonts w:cs="Arial"/>
                <w:color w:val="000000"/>
                <w:szCs w:val="28"/>
              </w:rPr>
              <w:t>Аудиторные занятия по расписанию  - 36 недель</w:t>
            </w:r>
          </w:p>
        </w:tc>
      </w:tr>
      <w:tr w:rsidR="000931E5" w:rsidTr="009C484F">
        <w:trPr>
          <w:trHeight w:val="415"/>
        </w:trPr>
        <w:tc>
          <w:tcPr>
            <w:tcW w:w="5914" w:type="dxa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D6E3BC"/>
                <w:sz w:val="32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19050" t="19050" r="43815" b="5588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EBE5968" id="Прямоугольник 1" o:spid="_x0000_s1026" style="position:absolute;margin-left:181.45pt;margin-top:20.9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0931E5" w:rsidRDefault="000931E5" w:rsidP="009C484F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>
              <w:rPr>
                <w:rFonts w:cs="Arial"/>
                <w:color w:val="000000"/>
                <w:szCs w:val="28"/>
              </w:rPr>
              <w:t>Внеаудиторный  период - 10 недель</w:t>
            </w:r>
          </w:p>
        </w:tc>
      </w:tr>
      <w:tr w:rsidR="000931E5" w:rsidTr="009C484F">
        <w:trPr>
          <w:trHeight w:val="400"/>
        </w:trPr>
        <w:tc>
          <w:tcPr>
            <w:tcW w:w="5914" w:type="dxa"/>
          </w:tcPr>
          <w:p w:rsidR="000931E5" w:rsidRDefault="000931E5" w:rsidP="009C484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C6D9F1"/>
                <w:sz w:val="32"/>
                <w:szCs w:val="28"/>
              </w:rPr>
            </w:pPr>
          </w:p>
          <w:p w:rsidR="000931E5" w:rsidRDefault="000931E5" w:rsidP="009C484F">
            <w:pPr>
              <w:tabs>
                <w:tab w:val="left" w:pos="4284"/>
              </w:tabs>
              <w:rPr>
                <w:rFonts w:cs="Arial"/>
                <w:color w:val="FFFF00"/>
                <w:sz w:val="32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202565</wp:posOffset>
                      </wp:positionV>
                      <wp:extent cx="280035" cy="172720"/>
                      <wp:effectExtent l="19050" t="19050" r="43815" b="5588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60000"/>
                                  <a:lumOff val="40000"/>
                                </a:srgbClr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52A9C86" id="Прямоугольник 5" o:spid="_x0000_s1026" style="position:absolute;margin-left:181.3pt;margin-top:15.95pt;width:22.0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" fillcolor="#b3a2c7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  <w:r>
              <w:rPr>
                <w:rFonts w:cs="Arial"/>
                <w:color w:val="FFFF00"/>
                <w:sz w:val="32"/>
                <w:szCs w:val="28"/>
              </w:rPr>
              <w:tab/>
            </w:r>
          </w:p>
        </w:tc>
        <w:tc>
          <w:tcPr>
            <w:tcW w:w="5915" w:type="dxa"/>
          </w:tcPr>
          <w:p w:rsidR="000931E5" w:rsidRDefault="000931E5" w:rsidP="009C484F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>
              <w:rPr>
                <w:rFonts w:cs="Arial"/>
                <w:color w:val="000000"/>
                <w:szCs w:val="28"/>
                <w:lang w:val="en-US"/>
              </w:rPr>
              <w:t>C</w:t>
            </w:r>
            <w:proofErr w:type="spellStart"/>
            <w:r>
              <w:rPr>
                <w:rFonts w:cs="Arial"/>
                <w:color w:val="000000"/>
                <w:szCs w:val="28"/>
              </w:rPr>
              <w:t>амоподготовка</w:t>
            </w:r>
            <w:proofErr w:type="spellEnd"/>
            <w:r>
              <w:rPr>
                <w:rFonts w:cs="Arial"/>
                <w:color w:val="000000"/>
                <w:szCs w:val="28"/>
              </w:rPr>
              <w:t xml:space="preserve"> – 6 недель</w:t>
            </w:r>
          </w:p>
          <w:p w:rsidR="000931E5" w:rsidRDefault="000931E5" w:rsidP="009C484F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</w:p>
          <w:p w:rsidR="000931E5" w:rsidRDefault="000931E5" w:rsidP="009C484F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>
              <w:rPr>
                <w:rFonts w:cs="Arial"/>
                <w:color w:val="000000"/>
                <w:szCs w:val="28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0931E5" w:rsidRDefault="000931E5" w:rsidP="000931E5">
      <w:pPr>
        <w:rPr>
          <w:sz w:val="28"/>
          <w:szCs w:val="28"/>
        </w:rPr>
      </w:pPr>
    </w:p>
    <w:p w:rsidR="000931E5" w:rsidRDefault="000931E5" w:rsidP="000931E5">
      <w:pPr>
        <w:rPr>
          <w:sz w:val="28"/>
          <w:szCs w:val="28"/>
        </w:rPr>
      </w:pPr>
    </w:p>
    <w:p w:rsidR="000931E5" w:rsidRDefault="000931E5" w:rsidP="000931E5">
      <w:pPr>
        <w:rPr>
          <w:sz w:val="28"/>
          <w:szCs w:val="28"/>
        </w:rPr>
      </w:pPr>
    </w:p>
    <w:p w:rsidR="000931E5" w:rsidRDefault="000931E5" w:rsidP="000931E5"/>
    <w:p w:rsidR="000931E5" w:rsidRPr="0062344F" w:rsidRDefault="000931E5" w:rsidP="000931E5">
      <w:pPr>
        <w:autoSpaceDE w:val="0"/>
        <w:autoSpaceDN w:val="0"/>
        <w:adjustRightInd w:val="0"/>
        <w:ind w:firstLine="708"/>
        <w:jc w:val="center"/>
        <w:rPr>
          <w:rFonts w:cs="Arial"/>
          <w:b/>
          <w:sz w:val="28"/>
          <w:szCs w:val="28"/>
        </w:rPr>
      </w:pPr>
    </w:p>
    <w:p w:rsidR="000931E5" w:rsidRDefault="000931E5" w:rsidP="000931E5">
      <w:pPr>
        <w:rPr>
          <w:b/>
          <w:i/>
          <w:sz w:val="20"/>
        </w:rPr>
      </w:pPr>
    </w:p>
    <w:p w:rsidR="000931E5" w:rsidRDefault="000931E5" w:rsidP="000931E5">
      <w:pPr>
        <w:rPr>
          <w:b/>
          <w:i/>
          <w:sz w:val="20"/>
        </w:rPr>
      </w:pPr>
    </w:p>
    <w:p w:rsidR="000931E5" w:rsidRDefault="000931E5" w:rsidP="000931E5">
      <w:pPr>
        <w:rPr>
          <w:b/>
          <w:i/>
          <w:sz w:val="20"/>
        </w:rPr>
      </w:pPr>
    </w:p>
    <w:p w:rsidR="000931E5" w:rsidRDefault="000931E5" w:rsidP="000931E5">
      <w:pPr>
        <w:rPr>
          <w:b/>
          <w:i/>
          <w:sz w:val="20"/>
        </w:rPr>
      </w:pPr>
    </w:p>
    <w:p w:rsidR="000931E5" w:rsidRPr="00B65BBF" w:rsidRDefault="000931E5" w:rsidP="000931E5">
      <w:pPr>
        <w:rPr>
          <w:b/>
          <w:i/>
          <w:sz w:val="20"/>
        </w:rPr>
        <w:sectPr w:rsidR="000931E5" w:rsidRPr="00B65BBF" w:rsidSect="00F94405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0931E5" w:rsidRPr="00CE3324" w:rsidRDefault="000931E5" w:rsidP="000931E5">
      <w:pPr>
        <w:jc w:val="both"/>
        <w:rPr>
          <w:b/>
          <w:i/>
          <w:sz w:val="32"/>
          <w:szCs w:val="32"/>
        </w:rPr>
      </w:pPr>
    </w:p>
    <w:p w:rsidR="000931E5" w:rsidRPr="008C39DE" w:rsidRDefault="000931E5" w:rsidP="000931E5">
      <w:pPr>
        <w:contextualSpacing/>
        <w:jc w:val="center"/>
        <w:rPr>
          <w:b/>
          <w:sz w:val="28"/>
          <w:szCs w:val="28"/>
        </w:rPr>
      </w:pPr>
      <w:r w:rsidRPr="008C39DE">
        <w:rPr>
          <w:b/>
          <w:sz w:val="28"/>
          <w:szCs w:val="28"/>
        </w:rPr>
        <w:t>СОДЕРЖАНИЕ КУРСА</w:t>
      </w:r>
    </w:p>
    <w:p w:rsidR="000931E5" w:rsidRPr="00CE3324" w:rsidRDefault="000931E5" w:rsidP="000931E5">
      <w:pPr>
        <w:jc w:val="both"/>
        <w:rPr>
          <w:b/>
          <w:i/>
          <w:sz w:val="32"/>
          <w:szCs w:val="32"/>
        </w:rPr>
      </w:pPr>
    </w:p>
    <w:p w:rsidR="000931E5" w:rsidRPr="008C39DE" w:rsidRDefault="000931E5" w:rsidP="000931E5">
      <w:pPr>
        <w:jc w:val="center"/>
        <w:rPr>
          <w:b/>
          <w:sz w:val="28"/>
          <w:szCs w:val="28"/>
        </w:rPr>
      </w:pPr>
      <w:r w:rsidRPr="008C39DE">
        <w:rPr>
          <w:b/>
          <w:sz w:val="28"/>
          <w:szCs w:val="28"/>
        </w:rPr>
        <w:t>1 год обучения</w:t>
      </w:r>
    </w:p>
    <w:p w:rsidR="000931E5" w:rsidRPr="00CE3324" w:rsidRDefault="000931E5" w:rsidP="000931E5">
      <w:pPr>
        <w:jc w:val="center"/>
        <w:rPr>
          <w:b/>
          <w:sz w:val="32"/>
          <w:szCs w:val="32"/>
        </w:rPr>
      </w:pPr>
    </w:p>
    <w:p w:rsidR="000931E5" w:rsidRPr="00392462" w:rsidRDefault="000931E5" w:rsidP="000931E5">
      <w:pPr>
        <w:numPr>
          <w:ilvl w:val="0"/>
          <w:numId w:val="3"/>
        </w:numPr>
        <w:jc w:val="both"/>
        <w:rPr>
          <w:sz w:val="28"/>
          <w:szCs w:val="28"/>
        </w:rPr>
      </w:pPr>
      <w:r w:rsidRPr="0039246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Введение</w:t>
      </w:r>
      <w:r w:rsidRPr="008B52A0">
        <w:rPr>
          <w:b/>
          <w:sz w:val="28"/>
          <w:szCs w:val="28"/>
        </w:rPr>
        <w:t>.</w:t>
      </w:r>
      <w:r w:rsidRPr="00392462">
        <w:rPr>
          <w:sz w:val="28"/>
          <w:szCs w:val="28"/>
        </w:rPr>
        <w:t xml:space="preserve"> Знакомство с планом работы, задачи объединения. Правила техники безопасности и личной гигиены.</w:t>
      </w:r>
      <w:r w:rsidRPr="00392462">
        <w:rPr>
          <w:i/>
          <w:sz w:val="28"/>
          <w:szCs w:val="28"/>
        </w:rPr>
        <w:t xml:space="preserve"> </w:t>
      </w:r>
    </w:p>
    <w:p w:rsidR="000931E5" w:rsidRPr="00392462" w:rsidRDefault="000931E5" w:rsidP="000931E5">
      <w:pPr>
        <w:ind w:left="502"/>
        <w:jc w:val="both"/>
        <w:rPr>
          <w:sz w:val="28"/>
          <w:szCs w:val="28"/>
        </w:rPr>
      </w:pPr>
    </w:p>
    <w:p w:rsidR="000931E5" w:rsidRPr="008B52A0" w:rsidRDefault="000931E5" w:rsidP="000931E5">
      <w:pPr>
        <w:pStyle w:val="a6"/>
        <w:numPr>
          <w:ilvl w:val="0"/>
          <w:numId w:val="3"/>
        </w:numPr>
        <w:ind w:left="502" w:right="-1"/>
        <w:jc w:val="both"/>
        <w:rPr>
          <w:rFonts w:ascii="Times New Roman" w:hAnsi="Times New Roman"/>
          <w:b/>
          <w:sz w:val="28"/>
          <w:szCs w:val="28"/>
        </w:rPr>
      </w:pPr>
      <w:r w:rsidRPr="008B52A0">
        <w:rPr>
          <w:rFonts w:ascii="Times New Roman" w:hAnsi="Times New Roman"/>
          <w:b/>
          <w:sz w:val="28"/>
          <w:szCs w:val="28"/>
        </w:rPr>
        <w:t>Волшебный мир соломки.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B52A0">
        <w:rPr>
          <w:rFonts w:ascii="Times New Roman" w:hAnsi="Times New Roman"/>
          <w:sz w:val="28"/>
          <w:szCs w:val="28"/>
        </w:rPr>
        <w:t>История соломки. Особенности соломки различных зерновых культур. Разнообразие окрас</w:t>
      </w:r>
      <w:r>
        <w:rPr>
          <w:rFonts w:ascii="Times New Roman" w:hAnsi="Times New Roman"/>
          <w:sz w:val="28"/>
          <w:szCs w:val="28"/>
        </w:rPr>
        <w:t>ки и переливчатый блеск соломки. З</w:t>
      </w:r>
      <w:r w:rsidRPr="008B52A0">
        <w:rPr>
          <w:rFonts w:ascii="Times New Roman" w:hAnsi="Times New Roman"/>
          <w:sz w:val="28"/>
          <w:szCs w:val="28"/>
        </w:rPr>
        <w:t>накомство с работами и техника их выполнения. Заготовка и обработка соломки. Особенности строения стебля (средней и нижней его части) зерновых культур. Подготовка соломки для аппликации. Инструменты. Техника безопасности при работе с режущими и колющими инструментами.</w:t>
      </w:r>
    </w:p>
    <w:p w:rsidR="000931E5" w:rsidRPr="00392462" w:rsidRDefault="000931E5" w:rsidP="000931E5">
      <w:pPr>
        <w:pStyle w:val="a6"/>
        <w:ind w:left="540" w:right="-1"/>
        <w:jc w:val="both"/>
        <w:rPr>
          <w:rFonts w:ascii="Times New Roman" w:hAnsi="Times New Roman"/>
          <w:sz w:val="28"/>
          <w:szCs w:val="28"/>
        </w:rPr>
      </w:pPr>
    </w:p>
    <w:p w:rsidR="000931E5" w:rsidRPr="008B52A0" w:rsidRDefault="000931E5" w:rsidP="000931E5">
      <w:pPr>
        <w:pStyle w:val="a6"/>
        <w:numPr>
          <w:ilvl w:val="0"/>
          <w:numId w:val="3"/>
        </w:numPr>
        <w:ind w:left="502" w:right="-1"/>
        <w:jc w:val="both"/>
        <w:rPr>
          <w:rFonts w:ascii="Times New Roman" w:hAnsi="Times New Roman"/>
          <w:b/>
          <w:sz w:val="28"/>
          <w:szCs w:val="28"/>
        </w:rPr>
      </w:pPr>
      <w:r w:rsidRPr="008B52A0">
        <w:rPr>
          <w:rFonts w:ascii="Times New Roman" w:hAnsi="Times New Roman"/>
          <w:b/>
          <w:sz w:val="28"/>
          <w:szCs w:val="28"/>
        </w:rPr>
        <w:t>Виды соломенной аппликации.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B52A0">
        <w:rPr>
          <w:rFonts w:ascii="Times New Roman" w:hAnsi="Times New Roman"/>
          <w:sz w:val="28"/>
          <w:szCs w:val="28"/>
        </w:rPr>
        <w:t>Сплошное, контурное, смешанное изображение, особенности его выполнения. Композиция геометрического характера. Орнамент. Геометрический орнамент. Растительный орнамент. Практическая работа. Выполнение аппликации в трех изображениях.</w:t>
      </w:r>
    </w:p>
    <w:p w:rsidR="000931E5" w:rsidRPr="00392462" w:rsidRDefault="000931E5" w:rsidP="000931E5">
      <w:pPr>
        <w:pStyle w:val="a6"/>
        <w:ind w:left="540" w:right="-1"/>
        <w:jc w:val="both"/>
        <w:rPr>
          <w:rFonts w:ascii="Times New Roman" w:hAnsi="Times New Roman"/>
          <w:sz w:val="28"/>
          <w:szCs w:val="28"/>
        </w:rPr>
      </w:pPr>
    </w:p>
    <w:p w:rsidR="000931E5" w:rsidRPr="008C39DE" w:rsidRDefault="000931E5" w:rsidP="000931E5">
      <w:pPr>
        <w:pStyle w:val="a6"/>
        <w:numPr>
          <w:ilvl w:val="0"/>
          <w:numId w:val="3"/>
        </w:numPr>
        <w:ind w:left="502" w:right="-1"/>
        <w:jc w:val="both"/>
        <w:rPr>
          <w:rFonts w:ascii="Times New Roman" w:hAnsi="Times New Roman"/>
          <w:b/>
          <w:sz w:val="28"/>
          <w:szCs w:val="28"/>
        </w:rPr>
      </w:pPr>
      <w:r w:rsidRPr="008B52A0">
        <w:rPr>
          <w:rFonts w:ascii="Times New Roman" w:hAnsi="Times New Roman"/>
          <w:b/>
          <w:sz w:val="28"/>
          <w:szCs w:val="28"/>
        </w:rPr>
        <w:t>Способы работы с соломкой.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B52A0">
        <w:rPr>
          <w:rFonts w:ascii="Times New Roman" w:hAnsi="Times New Roman"/>
          <w:sz w:val="28"/>
          <w:szCs w:val="28"/>
        </w:rPr>
        <w:t>Технологические особенности выполнения работ способами «аппликации» и « по деталям». Практические работы. Выполнение работы обоими способами.</w:t>
      </w:r>
    </w:p>
    <w:p w:rsidR="000931E5" w:rsidRDefault="000931E5" w:rsidP="000931E5">
      <w:pPr>
        <w:pStyle w:val="a6"/>
        <w:rPr>
          <w:rFonts w:ascii="Times New Roman" w:hAnsi="Times New Roman"/>
          <w:b/>
          <w:sz w:val="28"/>
          <w:szCs w:val="28"/>
        </w:rPr>
      </w:pPr>
    </w:p>
    <w:p w:rsidR="000931E5" w:rsidRPr="00B13AB8" w:rsidRDefault="000931E5" w:rsidP="000931E5">
      <w:pPr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Построение композиции. </w:t>
      </w:r>
      <w:r w:rsidRPr="008B52A0">
        <w:rPr>
          <w:sz w:val="28"/>
          <w:szCs w:val="28"/>
        </w:rPr>
        <w:t>Законы построения композиции. Методы графического изображения. Правила перспективы. Зарисовка эскизов.</w:t>
      </w:r>
    </w:p>
    <w:p w:rsidR="000931E5" w:rsidRPr="00392462" w:rsidRDefault="000931E5" w:rsidP="000931E5">
      <w:pPr>
        <w:pStyle w:val="a6"/>
        <w:ind w:left="540" w:right="-1"/>
        <w:jc w:val="both"/>
        <w:rPr>
          <w:rFonts w:ascii="Times New Roman" w:hAnsi="Times New Roman"/>
          <w:sz w:val="28"/>
          <w:szCs w:val="28"/>
        </w:rPr>
      </w:pPr>
    </w:p>
    <w:p w:rsidR="000931E5" w:rsidRPr="008B52A0" w:rsidRDefault="000931E5" w:rsidP="000931E5">
      <w:pPr>
        <w:pStyle w:val="a6"/>
        <w:numPr>
          <w:ilvl w:val="0"/>
          <w:numId w:val="3"/>
        </w:numPr>
        <w:ind w:left="502" w:right="-1"/>
        <w:jc w:val="both"/>
        <w:rPr>
          <w:rFonts w:ascii="Times New Roman" w:hAnsi="Times New Roman"/>
          <w:sz w:val="28"/>
          <w:szCs w:val="28"/>
        </w:rPr>
      </w:pPr>
      <w:r w:rsidRPr="008B52A0">
        <w:rPr>
          <w:rFonts w:ascii="Times New Roman" w:hAnsi="Times New Roman"/>
          <w:b/>
          <w:sz w:val="28"/>
          <w:szCs w:val="28"/>
        </w:rPr>
        <w:t>Оформление готовой работы</w:t>
      </w:r>
      <w:r w:rsidRPr="003924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2A0">
        <w:rPr>
          <w:rFonts w:ascii="Times New Roman" w:hAnsi="Times New Roman"/>
          <w:sz w:val="28"/>
          <w:szCs w:val="28"/>
        </w:rPr>
        <w:t xml:space="preserve">Фон (цветной картон, бархатная бумага, ткань, спил дерева, окрашенный в темный цвет). Окантовка работы. Рамки </w:t>
      </w:r>
    </w:p>
    <w:p w:rsidR="000931E5" w:rsidRPr="00392462" w:rsidRDefault="000931E5" w:rsidP="000931E5">
      <w:pPr>
        <w:pStyle w:val="a6"/>
        <w:ind w:left="54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2462">
        <w:rPr>
          <w:rFonts w:ascii="Times New Roman" w:hAnsi="Times New Roman"/>
          <w:sz w:val="28"/>
          <w:szCs w:val="28"/>
        </w:rPr>
        <w:t>( картонные, из природного материала, бросового материала, дерева)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0931E5" w:rsidRDefault="000931E5" w:rsidP="000931E5">
      <w:pPr>
        <w:numPr>
          <w:ilvl w:val="0"/>
          <w:numId w:val="3"/>
        </w:numPr>
        <w:jc w:val="both"/>
        <w:rPr>
          <w:sz w:val="28"/>
          <w:szCs w:val="28"/>
        </w:rPr>
      </w:pPr>
      <w:r w:rsidRPr="008B52A0">
        <w:rPr>
          <w:b/>
          <w:sz w:val="28"/>
          <w:szCs w:val="28"/>
        </w:rPr>
        <w:t>Цветочные композиции.</w:t>
      </w:r>
      <w:r w:rsidRPr="00392462">
        <w:rPr>
          <w:i/>
          <w:sz w:val="28"/>
          <w:szCs w:val="28"/>
        </w:rPr>
        <w:t xml:space="preserve"> </w:t>
      </w:r>
      <w:r w:rsidRPr="00392462">
        <w:rPr>
          <w:sz w:val="28"/>
          <w:szCs w:val="28"/>
        </w:rPr>
        <w:t>Техника изготовления: Ромашки, василька, розы, мака, ирисов, фантазийных цветов. Деталировка цветка, изготовление деталей цветка. Метод сборки.</w:t>
      </w:r>
    </w:p>
    <w:p w:rsidR="000931E5" w:rsidRPr="00392462" w:rsidRDefault="000931E5" w:rsidP="000931E5">
      <w:pPr>
        <w:ind w:left="502"/>
        <w:jc w:val="both"/>
        <w:rPr>
          <w:sz w:val="28"/>
          <w:szCs w:val="28"/>
        </w:rPr>
      </w:pPr>
    </w:p>
    <w:p w:rsidR="000931E5" w:rsidRPr="008C39DE" w:rsidRDefault="000931E5" w:rsidP="000931E5">
      <w:pPr>
        <w:numPr>
          <w:ilvl w:val="0"/>
          <w:numId w:val="3"/>
        </w:numPr>
        <w:jc w:val="both"/>
        <w:rPr>
          <w:sz w:val="28"/>
          <w:szCs w:val="28"/>
        </w:rPr>
      </w:pPr>
      <w:r w:rsidRPr="008B52A0">
        <w:rPr>
          <w:b/>
          <w:sz w:val="28"/>
          <w:szCs w:val="28"/>
        </w:rPr>
        <w:t>Животный мир в природе</w:t>
      </w:r>
      <w:r w:rsidRPr="00392462">
        <w:rPr>
          <w:sz w:val="28"/>
          <w:szCs w:val="28"/>
        </w:rPr>
        <w:t>. Выбор рисунка. Деталировка рисунка на кальку. Наклеивание соломы на кальку.</w:t>
      </w:r>
      <w:proofErr w:type="gramStart"/>
      <w:r w:rsidRPr="00392462">
        <w:rPr>
          <w:sz w:val="28"/>
          <w:szCs w:val="28"/>
        </w:rPr>
        <w:t xml:space="preserve"> .</w:t>
      </w:r>
      <w:proofErr w:type="gramEnd"/>
      <w:r w:rsidRPr="00392462">
        <w:rPr>
          <w:sz w:val="28"/>
          <w:szCs w:val="28"/>
        </w:rPr>
        <w:t xml:space="preserve"> Сборка деталей на основе. Оформление работы.</w:t>
      </w:r>
    </w:p>
    <w:p w:rsidR="000931E5" w:rsidRPr="00392462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numPr>
          <w:ilvl w:val="0"/>
          <w:numId w:val="3"/>
        </w:numPr>
        <w:jc w:val="both"/>
        <w:rPr>
          <w:sz w:val="28"/>
          <w:szCs w:val="28"/>
        </w:rPr>
      </w:pPr>
      <w:r w:rsidRPr="008B52A0">
        <w:rPr>
          <w:b/>
          <w:sz w:val="28"/>
          <w:szCs w:val="28"/>
        </w:rPr>
        <w:t>Свободное творчество</w:t>
      </w:r>
      <w:r w:rsidRPr="00392462">
        <w:rPr>
          <w:sz w:val="28"/>
          <w:szCs w:val="28"/>
        </w:rPr>
        <w:t>. Работа обучающихся по реализации своих творческих замыслов. Выполнение работ к традиционным праздникам.</w:t>
      </w:r>
    </w:p>
    <w:p w:rsidR="000931E5" w:rsidRPr="00392462" w:rsidRDefault="000931E5" w:rsidP="000931E5">
      <w:pPr>
        <w:jc w:val="both"/>
        <w:rPr>
          <w:sz w:val="28"/>
          <w:szCs w:val="28"/>
        </w:rPr>
      </w:pPr>
    </w:p>
    <w:p w:rsidR="000931E5" w:rsidRPr="0039264D" w:rsidRDefault="000931E5" w:rsidP="000931E5">
      <w:pPr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Выполнение творческих работ и проектов. </w:t>
      </w:r>
      <w:r w:rsidRPr="003C7CE9">
        <w:rPr>
          <w:sz w:val="28"/>
          <w:szCs w:val="28"/>
        </w:rPr>
        <w:t>Изготовление изделий декоративно-прикладного искусства для украшения интерьера. Участие в конкурсах, выставках фестивалях.</w:t>
      </w:r>
    </w:p>
    <w:p w:rsidR="000931E5" w:rsidRPr="0039264D" w:rsidRDefault="000931E5" w:rsidP="000931E5">
      <w:pPr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Промежуточная и итоговая аттестация.</w:t>
      </w:r>
    </w:p>
    <w:p w:rsidR="000931E5" w:rsidRPr="00392462" w:rsidRDefault="000931E5" w:rsidP="000931E5">
      <w:pPr>
        <w:ind w:left="502"/>
        <w:jc w:val="both"/>
        <w:rPr>
          <w:sz w:val="28"/>
          <w:szCs w:val="28"/>
        </w:rPr>
      </w:pPr>
    </w:p>
    <w:p w:rsidR="000931E5" w:rsidRDefault="000931E5" w:rsidP="000931E5">
      <w:pPr>
        <w:numPr>
          <w:ilvl w:val="0"/>
          <w:numId w:val="3"/>
        </w:numPr>
        <w:jc w:val="both"/>
        <w:rPr>
          <w:sz w:val="28"/>
          <w:szCs w:val="28"/>
        </w:rPr>
      </w:pPr>
      <w:r w:rsidRPr="008B52A0">
        <w:rPr>
          <w:b/>
          <w:sz w:val="28"/>
          <w:szCs w:val="28"/>
        </w:rPr>
        <w:t>Итоговое занятие.</w:t>
      </w:r>
      <w:r w:rsidRPr="00392462">
        <w:rPr>
          <w:sz w:val="28"/>
          <w:szCs w:val="28"/>
        </w:rPr>
        <w:t xml:space="preserve"> Подведение итогов года, оформление итоговой выставки.</w:t>
      </w:r>
    </w:p>
    <w:p w:rsidR="000931E5" w:rsidRDefault="000931E5" w:rsidP="000931E5">
      <w:pPr>
        <w:ind w:left="502"/>
        <w:jc w:val="both"/>
        <w:rPr>
          <w:sz w:val="28"/>
          <w:szCs w:val="28"/>
        </w:rPr>
      </w:pPr>
    </w:p>
    <w:p w:rsidR="000931E5" w:rsidRPr="00392462" w:rsidRDefault="000931E5" w:rsidP="000931E5">
      <w:pPr>
        <w:ind w:left="644"/>
        <w:jc w:val="both"/>
        <w:rPr>
          <w:sz w:val="28"/>
          <w:szCs w:val="28"/>
        </w:rPr>
      </w:pPr>
    </w:p>
    <w:p w:rsidR="000931E5" w:rsidRPr="00CE3324" w:rsidRDefault="000931E5" w:rsidP="000931E5">
      <w:pPr>
        <w:jc w:val="both"/>
        <w:rPr>
          <w:b/>
          <w:sz w:val="32"/>
          <w:szCs w:val="32"/>
        </w:rPr>
      </w:pPr>
    </w:p>
    <w:p w:rsidR="000931E5" w:rsidRPr="008C39DE" w:rsidRDefault="000931E5" w:rsidP="000931E5">
      <w:pPr>
        <w:jc w:val="center"/>
        <w:rPr>
          <w:b/>
          <w:sz w:val="28"/>
          <w:szCs w:val="28"/>
        </w:rPr>
      </w:pPr>
      <w:r w:rsidRPr="008C39DE">
        <w:rPr>
          <w:b/>
          <w:sz w:val="28"/>
          <w:szCs w:val="28"/>
          <w:lang w:val="en-US"/>
        </w:rPr>
        <w:t xml:space="preserve">II </w:t>
      </w:r>
      <w:r w:rsidRPr="008C39DE">
        <w:rPr>
          <w:b/>
          <w:sz w:val="28"/>
          <w:szCs w:val="28"/>
        </w:rPr>
        <w:t>год обучения</w:t>
      </w:r>
    </w:p>
    <w:p w:rsidR="000931E5" w:rsidRPr="00CE3324" w:rsidRDefault="000931E5" w:rsidP="000931E5">
      <w:pPr>
        <w:jc w:val="center"/>
        <w:rPr>
          <w:b/>
          <w:sz w:val="32"/>
          <w:szCs w:val="32"/>
        </w:rPr>
      </w:pPr>
    </w:p>
    <w:p w:rsidR="000931E5" w:rsidRPr="008B52A0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  <w:r w:rsidRPr="008B52A0">
        <w:rPr>
          <w:b/>
          <w:sz w:val="28"/>
          <w:szCs w:val="28"/>
        </w:rPr>
        <w:t xml:space="preserve">. </w:t>
      </w:r>
      <w:r w:rsidRPr="008B52A0">
        <w:rPr>
          <w:sz w:val="28"/>
          <w:szCs w:val="28"/>
        </w:rPr>
        <w:t>Знакомство с планом работы, задачи объединения. Знакомства с художественными промыслами России. Правила техники безопасности и личной гигиены. Инструменты и приспособления для работы с соломой.</w:t>
      </w:r>
    </w:p>
    <w:p w:rsidR="000931E5" w:rsidRPr="008B52A0" w:rsidRDefault="000931E5" w:rsidP="000931E5">
      <w:pPr>
        <w:ind w:left="180"/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 xml:space="preserve">Технология обработки соломы. </w:t>
      </w:r>
      <w:r w:rsidRPr="008B52A0">
        <w:rPr>
          <w:sz w:val="28"/>
          <w:szCs w:val="28"/>
        </w:rPr>
        <w:t>Виды и качество соломы применяемой для аппликации. Сбор соломы.  Нарезка, очистка и разглаживание соломы.</w:t>
      </w:r>
    </w:p>
    <w:p w:rsidR="000931E5" w:rsidRPr="008B52A0" w:rsidRDefault="000931E5" w:rsidP="000931E5">
      <w:pPr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proofErr w:type="spellStart"/>
      <w:r w:rsidRPr="008B52A0">
        <w:rPr>
          <w:b/>
          <w:sz w:val="28"/>
          <w:szCs w:val="28"/>
        </w:rPr>
        <w:t>Тонирование</w:t>
      </w:r>
      <w:proofErr w:type="spellEnd"/>
      <w:r w:rsidRPr="008B52A0">
        <w:rPr>
          <w:b/>
          <w:sz w:val="28"/>
          <w:szCs w:val="28"/>
        </w:rPr>
        <w:t xml:space="preserve"> соломы. </w:t>
      </w:r>
      <w:r w:rsidRPr="008B52A0">
        <w:rPr>
          <w:sz w:val="28"/>
          <w:szCs w:val="28"/>
        </w:rPr>
        <w:t xml:space="preserve">Применение перекиси водорода для получения светлых оттенков соломы. Использование питьевой соды для получения жёлтых оттенков </w:t>
      </w:r>
      <w:r>
        <w:rPr>
          <w:sz w:val="28"/>
          <w:szCs w:val="28"/>
        </w:rPr>
        <w:t>соломы. Применение утюга и Эл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 w:rsidRPr="008B52A0">
        <w:rPr>
          <w:sz w:val="28"/>
          <w:szCs w:val="28"/>
        </w:rPr>
        <w:t>литки для получения тёмных оттенков соломы. Использование анилиновых красителей для получения цветной соломы.</w:t>
      </w:r>
    </w:p>
    <w:p w:rsidR="000931E5" w:rsidRPr="008B52A0" w:rsidRDefault="000931E5" w:rsidP="000931E5">
      <w:pPr>
        <w:jc w:val="both"/>
        <w:rPr>
          <w:b/>
          <w:sz w:val="28"/>
          <w:szCs w:val="28"/>
        </w:rPr>
      </w:pPr>
    </w:p>
    <w:p w:rsidR="000931E5" w:rsidRDefault="000931E5" w:rsidP="000931E5">
      <w:pPr>
        <w:numPr>
          <w:ilvl w:val="0"/>
          <w:numId w:val="20"/>
        </w:numPr>
        <w:jc w:val="both"/>
        <w:rPr>
          <w:sz w:val="28"/>
          <w:szCs w:val="28"/>
        </w:rPr>
      </w:pPr>
      <w:r w:rsidRPr="008B52A0">
        <w:rPr>
          <w:b/>
          <w:sz w:val="28"/>
          <w:szCs w:val="28"/>
        </w:rPr>
        <w:t xml:space="preserve">Применение  природных материалов. </w:t>
      </w:r>
      <w:proofErr w:type="gramStart"/>
      <w:r w:rsidRPr="008B52A0">
        <w:rPr>
          <w:sz w:val="28"/>
          <w:szCs w:val="28"/>
        </w:rPr>
        <w:t>Сбор, обработка, сортировка природных материалов (текстура спила, ракушки, янтарь, кора деревьев и т.д.)</w:t>
      </w:r>
      <w:proofErr w:type="gramEnd"/>
    </w:p>
    <w:p w:rsidR="000931E5" w:rsidRPr="00E61A7F" w:rsidRDefault="000931E5" w:rsidP="000931E5">
      <w:pPr>
        <w:jc w:val="both"/>
        <w:rPr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614613">
        <w:rPr>
          <w:b/>
          <w:sz w:val="28"/>
          <w:szCs w:val="28"/>
        </w:rPr>
        <w:t>Построение композиции.</w:t>
      </w:r>
      <w:r>
        <w:rPr>
          <w:b/>
          <w:sz w:val="28"/>
          <w:szCs w:val="28"/>
        </w:rPr>
        <w:t xml:space="preserve"> </w:t>
      </w:r>
      <w:r w:rsidRPr="008B52A0">
        <w:rPr>
          <w:sz w:val="28"/>
          <w:szCs w:val="28"/>
        </w:rPr>
        <w:t>Законы построения композиции.</w:t>
      </w:r>
      <w:r>
        <w:rPr>
          <w:sz w:val="28"/>
          <w:szCs w:val="28"/>
        </w:rPr>
        <w:t xml:space="preserve"> </w:t>
      </w:r>
      <w:r w:rsidRPr="008B52A0">
        <w:rPr>
          <w:sz w:val="28"/>
          <w:szCs w:val="28"/>
        </w:rPr>
        <w:t>Методы графического изображения. Правила перспективы. Зарисовка эскизов.</w:t>
      </w:r>
    </w:p>
    <w:p w:rsidR="000931E5" w:rsidRDefault="000931E5" w:rsidP="000931E5">
      <w:pPr>
        <w:pStyle w:val="a6"/>
        <w:ind w:left="0"/>
        <w:rPr>
          <w:b/>
          <w:sz w:val="28"/>
          <w:szCs w:val="28"/>
        </w:rPr>
      </w:pPr>
    </w:p>
    <w:p w:rsidR="000931E5" w:rsidRPr="006C21E8" w:rsidRDefault="000931E5" w:rsidP="000931E5">
      <w:pPr>
        <w:pStyle w:val="a6"/>
        <w:numPr>
          <w:ilvl w:val="0"/>
          <w:numId w:val="20"/>
        </w:numPr>
        <w:ind w:right="-1"/>
        <w:jc w:val="both"/>
        <w:rPr>
          <w:rFonts w:ascii="Times New Roman" w:hAnsi="Times New Roman"/>
          <w:sz w:val="28"/>
          <w:szCs w:val="28"/>
        </w:rPr>
      </w:pPr>
      <w:r w:rsidRPr="00B13AB8">
        <w:rPr>
          <w:rFonts w:ascii="Times New Roman" w:hAnsi="Times New Roman"/>
          <w:b/>
          <w:sz w:val="28"/>
          <w:szCs w:val="28"/>
        </w:rPr>
        <w:t>Оформление готовых работ.</w:t>
      </w:r>
      <w:r>
        <w:rPr>
          <w:b/>
          <w:sz w:val="28"/>
          <w:szCs w:val="28"/>
        </w:rPr>
        <w:t xml:space="preserve"> </w:t>
      </w:r>
      <w:r w:rsidRPr="008B52A0">
        <w:rPr>
          <w:rFonts w:ascii="Times New Roman" w:hAnsi="Times New Roman"/>
          <w:sz w:val="28"/>
          <w:szCs w:val="28"/>
        </w:rPr>
        <w:t xml:space="preserve">Фон (цветной картон, бархатная бумага, ткань, спил дерева, окрашенный в темный цвет). Окантовка работы. Рамки </w:t>
      </w:r>
      <w:proofErr w:type="gramStart"/>
      <w:r w:rsidRPr="006C21E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C21E8">
        <w:rPr>
          <w:rFonts w:ascii="Times New Roman" w:hAnsi="Times New Roman"/>
          <w:sz w:val="28"/>
          <w:szCs w:val="28"/>
        </w:rPr>
        <w:t>картонные, из природного материала, бросового материала, дерева)</w:t>
      </w:r>
    </w:p>
    <w:p w:rsidR="000931E5" w:rsidRPr="00A73DAA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A73DAA">
        <w:rPr>
          <w:b/>
          <w:sz w:val="28"/>
          <w:szCs w:val="28"/>
        </w:rPr>
        <w:t>Изготовление цветов сложной формы.</w:t>
      </w:r>
      <w:r>
        <w:rPr>
          <w:sz w:val="28"/>
          <w:szCs w:val="28"/>
        </w:rPr>
        <w:t xml:space="preserve"> Техника изготовления: р</w:t>
      </w:r>
      <w:r w:rsidRPr="00A73DAA">
        <w:rPr>
          <w:sz w:val="28"/>
          <w:szCs w:val="28"/>
        </w:rPr>
        <w:t xml:space="preserve">омашки, василька, розы, мака, ирисов, фантазийных цветов. </w:t>
      </w:r>
      <w:r>
        <w:rPr>
          <w:sz w:val="28"/>
          <w:szCs w:val="28"/>
        </w:rPr>
        <w:t>Панно «Ромашки». Панно «Маки». Декоративное панно с цветами.</w:t>
      </w:r>
    </w:p>
    <w:p w:rsidR="000931E5" w:rsidRPr="00A73DAA" w:rsidRDefault="000931E5" w:rsidP="000931E5">
      <w:pPr>
        <w:ind w:left="720"/>
        <w:jc w:val="both"/>
        <w:rPr>
          <w:b/>
          <w:sz w:val="28"/>
          <w:szCs w:val="28"/>
        </w:rPr>
      </w:pPr>
    </w:p>
    <w:p w:rsidR="000931E5" w:rsidRPr="006C21E8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6C21E8">
        <w:rPr>
          <w:b/>
          <w:sz w:val="28"/>
          <w:szCs w:val="28"/>
        </w:rPr>
        <w:t xml:space="preserve">Изготовление листьев сложной формы. </w:t>
      </w:r>
      <w:r w:rsidRPr="006C21E8">
        <w:rPr>
          <w:sz w:val="28"/>
          <w:szCs w:val="28"/>
        </w:rPr>
        <w:t xml:space="preserve">Техника изготовления: простого листа, зубчатого листа, листа с отворотом. Выполнение композиции из листьев. Способы изготовления листьев с использованием «рубашки». </w:t>
      </w:r>
      <w:r>
        <w:rPr>
          <w:sz w:val="28"/>
          <w:szCs w:val="28"/>
        </w:rPr>
        <w:t>Композиция в круге из листьев.</w:t>
      </w:r>
    </w:p>
    <w:p w:rsidR="000931E5" w:rsidRPr="006C21E8" w:rsidRDefault="000931E5" w:rsidP="000931E5">
      <w:pPr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>Цветочные плоскостные композиции.</w:t>
      </w:r>
      <w:r w:rsidRPr="008B52A0">
        <w:rPr>
          <w:sz w:val="28"/>
          <w:szCs w:val="28"/>
        </w:rPr>
        <w:t xml:space="preserve"> </w:t>
      </w:r>
      <w:r>
        <w:rPr>
          <w:sz w:val="28"/>
          <w:szCs w:val="28"/>
        </w:rPr>
        <w:t>Декоративное панно «Букет». Композиция в вазе.</w:t>
      </w:r>
      <w:r w:rsidRPr="008B52A0">
        <w:rPr>
          <w:sz w:val="28"/>
          <w:szCs w:val="28"/>
        </w:rPr>
        <w:t xml:space="preserve"> Композиции в круге.</w:t>
      </w:r>
      <w:r>
        <w:rPr>
          <w:sz w:val="28"/>
          <w:szCs w:val="28"/>
        </w:rPr>
        <w:t xml:space="preserve"> Цветы в орнаменте.</w:t>
      </w:r>
      <w:r w:rsidRPr="008B52A0">
        <w:rPr>
          <w:b/>
          <w:sz w:val="28"/>
          <w:szCs w:val="28"/>
        </w:rPr>
        <w:t xml:space="preserve"> </w:t>
      </w:r>
      <w:r w:rsidRPr="008B52A0">
        <w:rPr>
          <w:sz w:val="28"/>
          <w:szCs w:val="28"/>
        </w:rPr>
        <w:t>Композиции из полевых цветов.</w:t>
      </w:r>
      <w:r>
        <w:rPr>
          <w:sz w:val="28"/>
          <w:szCs w:val="28"/>
        </w:rPr>
        <w:t xml:space="preserve"> Композиция «Цветы в корзине.</w:t>
      </w:r>
    </w:p>
    <w:p w:rsidR="000931E5" w:rsidRPr="008B52A0" w:rsidRDefault="000931E5" w:rsidP="000931E5">
      <w:pPr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 xml:space="preserve">Пейзаж. </w:t>
      </w:r>
      <w:r w:rsidRPr="008B52A0">
        <w:rPr>
          <w:sz w:val="28"/>
          <w:szCs w:val="28"/>
        </w:rPr>
        <w:t>Пейзаж – терминология.</w:t>
      </w:r>
      <w:r>
        <w:rPr>
          <w:sz w:val="28"/>
          <w:szCs w:val="28"/>
        </w:rPr>
        <w:t xml:space="preserve"> Правила построения перспективы.</w:t>
      </w:r>
      <w:r w:rsidRPr="008B52A0">
        <w:rPr>
          <w:sz w:val="28"/>
          <w:szCs w:val="28"/>
        </w:rPr>
        <w:t xml:space="preserve"> Определение </w:t>
      </w:r>
      <w:proofErr w:type="gramStart"/>
      <w:r w:rsidRPr="008B52A0">
        <w:rPr>
          <w:sz w:val="28"/>
          <w:szCs w:val="28"/>
        </w:rPr>
        <w:t>горизонта</w:t>
      </w:r>
      <w:proofErr w:type="gramEnd"/>
      <w:r w:rsidRPr="008B52A0">
        <w:rPr>
          <w:sz w:val="28"/>
          <w:szCs w:val="28"/>
        </w:rPr>
        <w:t xml:space="preserve"> но основе. Метод изображения неба. Метод изображения водной глади.  Метод изображения земной поверхности. Метод изображения деревьев. </w:t>
      </w:r>
      <w:r w:rsidRPr="006B4BE4">
        <w:rPr>
          <w:sz w:val="28"/>
          <w:szCs w:val="28"/>
        </w:rPr>
        <w:t>Пейзаж леса.</w:t>
      </w:r>
      <w:r>
        <w:t xml:space="preserve"> </w:t>
      </w:r>
      <w:r w:rsidRPr="008B52A0">
        <w:rPr>
          <w:sz w:val="28"/>
          <w:szCs w:val="28"/>
        </w:rPr>
        <w:t>Морской пейзаж. Деревенский пейзаж.</w:t>
      </w:r>
      <w:r>
        <w:rPr>
          <w:sz w:val="28"/>
          <w:szCs w:val="28"/>
        </w:rPr>
        <w:t xml:space="preserve"> Пейзаж в смешанной технике в соответствии с законами воздушной перспективы.</w:t>
      </w:r>
    </w:p>
    <w:p w:rsidR="000931E5" w:rsidRPr="008B52A0" w:rsidRDefault="000931E5" w:rsidP="000931E5">
      <w:pPr>
        <w:jc w:val="both"/>
        <w:rPr>
          <w:b/>
          <w:sz w:val="28"/>
          <w:szCs w:val="28"/>
        </w:rPr>
      </w:pPr>
    </w:p>
    <w:p w:rsidR="000931E5" w:rsidRPr="00E61A7F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 xml:space="preserve">Свободное творчество. </w:t>
      </w:r>
      <w:r w:rsidRPr="008B52A0">
        <w:rPr>
          <w:sz w:val="28"/>
          <w:szCs w:val="28"/>
        </w:rPr>
        <w:t>Работа обучающихся по реализации своих творческих замыслов. Выполнение работ к традиционным праздникам.</w:t>
      </w:r>
    </w:p>
    <w:p w:rsidR="000931E5" w:rsidRPr="00E61A7F" w:rsidRDefault="000931E5" w:rsidP="000931E5">
      <w:pPr>
        <w:jc w:val="both"/>
        <w:rPr>
          <w:b/>
          <w:sz w:val="28"/>
          <w:szCs w:val="28"/>
        </w:rPr>
      </w:pPr>
    </w:p>
    <w:p w:rsidR="000931E5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Массовая работа с учащимися.</w:t>
      </w:r>
    </w:p>
    <w:p w:rsidR="000931E5" w:rsidRPr="00BA6283" w:rsidRDefault="000931E5" w:rsidP="000931E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детей в конкурсах, выставках, фестивалях.</w:t>
      </w:r>
    </w:p>
    <w:p w:rsidR="000931E5" w:rsidRDefault="000931E5" w:rsidP="000931E5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творческих работ и проектов (для углубленного уровня)</w:t>
      </w:r>
    </w:p>
    <w:p w:rsidR="000931E5" w:rsidRPr="003C7CE9" w:rsidRDefault="000931E5" w:rsidP="000931E5">
      <w:pPr>
        <w:ind w:left="720"/>
        <w:jc w:val="both"/>
        <w:rPr>
          <w:b/>
          <w:sz w:val="28"/>
          <w:szCs w:val="28"/>
        </w:rPr>
      </w:pPr>
      <w:r w:rsidRPr="003C7CE9">
        <w:rPr>
          <w:sz w:val="28"/>
          <w:szCs w:val="28"/>
        </w:rPr>
        <w:t>Изготовление изделий декоративно-прикладного искусства для украшения интерьера. Участие в конкурсах, выставках фестивалях.</w:t>
      </w:r>
    </w:p>
    <w:p w:rsidR="000931E5" w:rsidRDefault="000931E5" w:rsidP="000931E5">
      <w:pPr>
        <w:pStyle w:val="a6"/>
        <w:rPr>
          <w:b/>
          <w:sz w:val="28"/>
          <w:szCs w:val="28"/>
        </w:rPr>
      </w:pPr>
    </w:p>
    <w:p w:rsidR="000931E5" w:rsidRDefault="000931E5" w:rsidP="000931E5">
      <w:pPr>
        <w:pStyle w:val="a6"/>
        <w:rPr>
          <w:b/>
          <w:sz w:val="28"/>
          <w:szCs w:val="28"/>
        </w:rPr>
      </w:pPr>
    </w:p>
    <w:p w:rsidR="000931E5" w:rsidRDefault="000931E5" w:rsidP="000931E5">
      <w:pPr>
        <w:pStyle w:val="a6"/>
        <w:numPr>
          <w:ilvl w:val="0"/>
          <w:numId w:val="20"/>
        </w:numPr>
        <w:rPr>
          <w:rFonts w:ascii="Times New Roman" w:hAnsi="Times New Roman"/>
          <w:b/>
          <w:sz w:val="28"/>
          <w:szCs w:val="28"/>
        </w:rPr>
      </w:pPr>
      <w:r w:rsidRPr="00BA6283">
        <w:rPr>
          <w:rFonts w:ascii="Times New Roman" w:hAnsi="Times New Roman"/>
          <w:b/>
          <w:sz w:val="28"/>
          <w:szCs w:val="28"/>
        </w:rPr>
        <w:t>Промежуточная и итоговая аттестация</w:t>
      </w:r>
      <w:r>
        <w:rPr>
          <w:rFonts w:ascii="Times New Roman" w:hAnsi="Times New Roman"/>
          <w:b/>
          <w:sz w:val="28"/>
          <w:szCs w:val="28"/>
        </w:rPr>
        <w:t xml:space="preserve"> учащихся.</w:t>
      </w:r>
    </w:p>
    <w:p w:rsidR="000931E5" w:rsidRPr="00BA6283" w:rsidRDefault="000931E5" w:rsidP="000931E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Тестирование. Персональные выставки.</w:t>
      </w:r>
    </w:p>
    <w:p w:rsidR="000931E5" w:rsidRPr="008B52A0" w:rsidRDefault="000931E5" w:rsidP="000931E5">
      <w:pPr>
        <w:numPr>
          <w:ilvl w:val="0"/>
          <w:numId w:val="20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 xml:space="preserve">Итоговое занятие. </w:t>
      </w:r>
      <w:r w:rsidRPr="008B52A0">
        <w:rPr>
          <w:sz w:val="28"/>
          <w:szCs w:val="28"/>
        </w:rPr>
        <w:t>Подведение итогов года, оформление итоговой выставки.</w:t>
      </w:r>
    </w:p>
    <w:p w:rsidR="000931E5" w:rsidRDefault="000931E5" w:rsidP="000931E5">
      <w:pPr>
        <w:jc w:val="both"/>
        <w:rPr>
          <w:sz w:val="32"/>
          <w:szCs w:val="32"/>
        </w:rPr>
      </w:pPr>
    </w:p>
    <w:p w:rsidR="000931E5" w:rsidRPr="00CE3324" w:rsidRDefault="000931E5" w:rsidP="000931E5">
      <w:pPr>
        <w:jc w:val="both"/>
        <w:rPr>
          <w:b/>
          <w:sz w:val="32"/>
          <w:szCs w:val="32"/>
        </w:rPr>
      </w:pPr>
    </w:p>
    <w:p w:rsidR="000931E5" w:rsidRPr="00BA6283" w:rsidRDefault="000931E5" w:rsidP="000931E5">
      <w:pPr>
        <w:jc w:val="center"/>
        <w:rPr>
          <w:b/>
          <w:sz w:val="28"/>
          <w:szCs w:val="28"/>
        </w:rPr>
      </w:pPr>
      <w:r w:rsidRPr="008C39DE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  <w:lang w:val="en-US"/>
        </w:rPr>
        <w:t>I</w:t>
      </w:r>
      <w:r w:rsidRPr="008C39DE">
        <w:rPr>
          <w:b/>
          <w:sz w:val="28"/>
          <w:szCs w:val="28"/>
          <w:lang w:val="en-US"/>
        </w:rPr>
        <w:t xml:space="preserve"> </w:t>
      </w:r>
      <w:r w:rsidRPr="008C39DE">
        <w:rPr>
          <w:b/>
          <w:sz w:val="28"/>
          <w:szCs w:val="28"/>
        </w:rPr>
        <w:t>год обучения</w:t>
      </w:r>
    </w:p>
    <w:p w:rsidR="000931E5" w:rsidRPr="00CE3324" w:rsidRDefault="000931E5" w:rsidP="000931E5">
      <w:pPr>
        <w:rPr>
          <w:b/>
          <w:sz w:val="32"/>
          <w:szCs w:val="32"/>
        </w:rPr>
      </w:pPr>
    </w:p>
    <w:p w:rsidR="000931E5" w:rsidRPr="008B52A0" w:rsidRDefault="000931E5" w:rsidP="000931E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  <w:r w:rsidRPr="008B52A0">
        <w:rPr>
          <w:b/>
          <w:sz w:val="28"/>
          <w:szCs w:val="28"/>
        </w:rPr>
        <w:t xml:space="preserve">. </w:t>
      </w:r>
      <w:r w:rsidRPr="008B52A0">
        <w:rPr>
          <w:sz w:val="28"/>
          <w:szCs w:val="28"/>
        </w:rPr>
        <w:t>Знакомство с планом работы, задачи объединения. Знакомства с художественными промыслами России. Правила техники безопасности и личной гигиены. Инструменты и приспособления для работы с соломой.</w:t>
      </w:r>
    </w:p>
    <w:p w:rsidR="000931E5" w:rsidRPr="008B52A0" w:rsidRDefault="000931E5" w:rsidP="000931E5">
      <w:pPr>
        <w:ind w:left="180"/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 xml:space="preserve">Технология обработки соломы. </w:t>
      </w:r>
      <w:r w:rsidRPr="008B52A0">
        <w:rPr>
          <w:sz w:val="28"/>
          <w:szCs w:val="28"/>
        </w:rPr>
        <w:t>Виды и качество соломы применяемой для аппликации. Сбор соломы.  Нарезка, очистка и разглаживание соломы.</w:t>
      </w:r>
    </w:p>
    <w:p w:rsidR="000931E5" w:rsidRPr="008B52A0" w:rsidRDefault="000931E5" w:rsidP="000931E5">
      <w:pPr>
        <w:jc w:val="both"/>
        <w:rPr>
          <w:b/>
          <w:sz w:val="28"/>
          <w:szCs w:val="28"/>
        </w:rPr>
      </w:pPr>
    </w:p>
    <w:p w:rsidR="000931E5" w:rsidRPr="00B13AB8" w:rsidRDefault="000931E5" w:rsidP="000931E5">
      <w:pPr>
        <w:numPr>
          <w:ilvl w:val="0"/>
          <w:numId w:val="4"/>
        </w:numPr>
        <w:jc w:val="both"/>
        <w:rPr>
          <w:b/>
          <w:sz w:val="28"/>
          <w:szCs w:val="28"/>
        </w:rPr>
      </w:pPr>
      <w:proofErr w:type="spellStart"/>
      <w:r w:rsidRPr="008B52A0">
        <w:rPr>
          <w:b/>
          <w:sz w:val="28"/>
          <w:szCs w:val="28"/>
        </w:rPr>
        <w:t>Тонирование</w:t>
      </w:r>
      <w:proofErr w:type="spellEnd"/>
      <w:r w:rsidRPr="008B52A0">
        <w:rPr>
          <w:b/>
          <w:sz w:val="28"/>
          <w:szCs w:val="28"/>
        </w:rPr>
        <w:t xml:space="preserve"> соломы. </w:t>
      </w:r>
      <w:r w:rsidRPr="008B52A0">
        <w:rPr>
          <w:sz w:val="28"/>
          <w:szCs w:val="28"/>
        </w:rPr>
        <w:t>Применение перекиси водорода для получения светлых оттенков соломы. Использование питьевой соды для получения жёлтых оттенков соломы. Применение утюга и Эл. Плитки для получения тёмных оттенков соломы. Использование анилиновых красителей для получения цветной соломы.</w:t>
      </w:r>
    </w:p>
    <w:p w:rsidR="000931E5" w:rsidRPr="00B13AB8" w:rsidRDefault="000931E5" w:rsidP="000931E5">
      <w:pPr>
        <w:jc w:val="both"/>
        <w:rPr>
          <w:b/>
          <w:sz w:val="28"/>
          <w:szCs w:val="28"/>
        </w:rPr>
      </w:pPr>
    </w:p>
    <w:p w:rsidR="000931E5" w:rsidRPr="00B13AB8" w:rsidRDefault="000931E5" w:rsidP="000931E5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Применение природных материалов. </w:t>
      </w:r>
      <w:proofErr w:type="gramStart"/>
      <w:r w:rsidRPr="008B52A0">
        <w:rPr>
          <w:sz w:val="28"/>
          <w:szCs w:val="28"/>
        </w:rPr>
        <w:t>Сбор, обработка, сортировка природных материалов (текстура спила, ракушки, янтарь, кора деревьев и т.д.)</w:t>
      </w:r>
      <w:proofErr w:type="gramEnd"/>
    </w:p>
    <w:p w:rsidR="000931E5" w:rsidRDefault="000931E5" w:rsidP="000931E5">
      <w:pPr>
        <w:pStyle w:val="a6"/>
        <w:rPr>
          <w:b/>
          <w:sz w:val="28"/>
          <w:szCs w:val="28"/>
        </w:rPr>
      </w:pPr>
    </w:p>
    <w:p w:rsidR="000931E5" w:rsidRPr="00B13AB8" w:rsidRDefault="000931E5" w:rsidP="000931E5">
      <w:pPr>
        <w:numPr>
          <w:ilvl w:val="0"/>
          <w:numId w:val="19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Построение композиции. </w:t>
      </w:r>
      <w:r w:rsidRPr="008B52A0">
        <w:rPr>
          <w:sz w:val="28"/>
          <w:szCs w:val="28"/>
        </w:rPr>
        <w:t>Законы построения композиции. Методы графического изображения. Правила перспективы. Зарисовка эскизов.</w:t>
      </w:r>
    </w:p>
    <w:p w:rsidR="000931E5" w:rsidRPr="00B13AB8" w:rsidRDefault="000931E5" w:rsidP="000931E5">
      <w:pPr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pStyle w:val="a6"/>
        <w:numPr>
          <w:ilvl w:val="0"/>
          <w:numId w:val="19"/>
        </w:numPr>
        <w:ind w:right="-1"/>
        <w:jc w:val="both"/>
        <w:rPr>
          <w:rFonts w:ascii="Times New Roman" w:hAnsi="Times New Roman"/>
          <w:sz w:val="28"/>
          <w:szCs w:val="28"/>
        </w:rPr>
      </w:pPr>
      <w:r w:rsidRPr="00B13AB8">
        <w:rPr>
          <w:rFonts w:ascii="Times New Roman" w:hAnsi="Times New Roman"/>
          <w:b/>
          <w:sz w:val="28"/>
          <w:szCs w:val="28"/>
        </w:rPr>
        <w:t>Оформление готовых работ.</w:t>
      </w:r>
      <w:r>
        <w:rPr>
          <w:b/>
          <w:sz w:val="28"/>
          <w:szCs w:val="28"/>
        </w:rPr>
        <w:t xml:space="preserve"> </w:t>
      </w:r>
      <w:r w:rsidRPr="008B52A0">
        <w:rPr>
          <w:rFonts w:ascii="Times New Roman" w:hAnsi="Times New Roman"/>
          <w:sz w:val="28"/>
          <w:szCs w:val="28"/>
        </w:rPr>
        <w:t xml:space="preserve">Фон (цветной картон, бархатная бумага, ткань, спил дерева, окрашенный в темный цвет). Окантовка работы. Рамки </w:t>
      </w:r>
    </w:p>
    <w:p w:rsidR="000931E5" w:rsidRPr="00B13AB8" w:rsidRDefault="000931E5" w:rsidP="000931E5">
      <w:pPr>
        <w:pStyle w:val="a6"/>
        <w:ind w:left="54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2462">
        <w:rPr>
          <w:rFonts w:ascii="Times New Roman" w:hAnsi="Times New Roman"/>
          <w:sz w:val="28"/>
          <w:szCs w:val="28"/>
        </w:rPr>
        <w:t>( картонные, из природного материала, бросового материала, дерева)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0931E5" w:rsidRPr="00AF38AE" w:rsidRDefault="000931E5" w:rsidP="000931E5">
      <w:pPr>
        <w:numPr>
          <w:ilvl w:val="0"/>
          <w:numId w:val="19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 xml:space="preserve">Объёмные цветочные композиции. </w:t>
      </w:r>
      <w:r>
        <w:rPr>
          <w:sz w:val="28"/>
          <w:szCs w:val="28"/>
        </w:rPr>
        <w:t>Использование в аппликации соломкой объемных композиций. Технология и приемы выполнения объемных деталей цветов, листьев и других элементов композиции. Декоративное панно «Все краски лета».</w:t>
      </w:r>
    </w:p>
    <w:p w:rsidR="000931E5" w:rsidRPr="00AF38AE" w:rsidRDefault="000931E5" w:rsidP="000931E5">
      <w:pPr>
        <w:ind w:left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931E5" w:rsidRPr="00AF38AE" w:rsidRDefault="000931E5" w:rsidP="000931E5">
      <w:pPr>
        <w:numPr>
          <w:ilvl w:val="0"/>
          <w:numId w:val="19"/>
        </w:numPr>
        <w:jc w:val="both"/>
        <w:rPr>
          <w:b/>
        </w:rPr>
      </w:pPr>
      <w:r w:rsidRPr="008B52A0">
        <w:rPr>
          <w:b/>
          <w:sz w:val="28"/>
          <w:szCs w:val="28"/>
        </w:rPr>
        <w:t xml:space="preserve">Архитектурные сооружения. </w:t>
      </w:r>
      <w:r>
        <w:rPr>
          <w:sz w:val="28"/>
          <w:szCs w:val="28"/>
        </w:rPr>
        <w:t xml:space="preserve">Изображение памятников архитектуры Калининградской области. Декоративное панно «Кафедральный собор». Декоративное панно «Храм» </w:t>
      </w:r>
      <w:r w:rsidRPr="00AF38AE">
        <w:t xml:space="preserve">(церковь Николая Чудотворца, церковь </w:t>
      </w:r>
      <w:proofErr w:type="spellStart"/>
      <w:r w:rsidRPr="00AF38AE">
        <w:t>живоначальной</w:t>
      </w:r>
      <w:proofErr w:type="spellEnd"/>
      <w:r w:rsidRPr="00AF38AE">
        <w:t xml:space="preserve"> Троицы)</w:t>
      </w:r>
      <w:r>
        <w:t>.</w:t>
      </w:r>
    </w:p>
    <w:p w:rsidR="000931E5" w:rsidRPr="008B52A0" w:rsidRDefault="000931E5" w:rsidP="000931E5">
      <w:pPr>
        <w:jc w:val="both"/>
        <w:rPr>
          <w:b/>
          <w:sz w:val="28"/>
          <w:szCs w:val="28"/>
        </w:rPr>
      </w:pPr>
    </w:p>
    <w:p w:rsidR="000931E5" w:rsidRPr="00484C62" w:rsidRDefault="000931E5" w:rsidP="000931E5">
      <w:pPr>
        <w:numPr>
          <w:ilvl w:val="0"/>
          <w:numId w:val="19"/>
        </w:numPr>
        <w:jc w:val="both"/>
        <w:rPr>
          <w:b/>
          <w:sz w:val="28"/>
          <w:szCs w:val="28"/>
        </w:rPr>
      </w:pPr>
      <w:r w:rsidRPr="009F098C">
        <w:rPr>
          <w:rFonts w:eastAsia="Calibri"/>
          <w:b/>
          <w:sz w:val="28"/>
          <w:szCs w:val="28"/>
        </w:rPr>
        <w:t xml:space="preserve"> Использование элементов </w:t>
      </w:r>
      <w:proofErr w:type="spellStart"/>
      <w:r w:rsidRPr="009F098C">
        <w:rPr>
          <w:rFonts w:eastAsia="Calibri"/>
          <w:b/>
          <w:sz w:val="28"/>
          <w:szCs w:val="28"/>
        </w:rPr>
        <w:t>соломоплетения</w:t>
      </w:r>
      <w:proofErr w:type="spellEnd"/>
      <w:r w:rsidRPr="008B52A0">
        <w:rPr>
          <w:b/>
          <w:sz w:val="28"/>
          <w:szCs w:val="28"/>
        </w:rPr>
        <w:t>.</w:t>
      </w:r>
      <w:r w:rsidRPr="008B52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 </w:t>
      </w:r>
      <w:proofErr w:type="spellStart"/>
      <w:r>
        <w:rPr>
          <w:sz w:val="28"/>
          <w:szCs w:val="28"/>
        </w:rPr>
        <w:t>соломоплетения</w:t>
      </w:r>
      <w:proofErr w:type="spellEnd"/>
      <w:r>
        <w:rPr>
          <w:sz w:val="28"/>
          <w:szCs w:val="28"/>
        </w:rPr>
        <w:t>. Плоское плетение</w:t>
      </w:r>
      <w:r w:rsidRPr="008B52A0">
        <w:rPr>
          <w:sz w:val="28"/>
          <w:szCs w:val="28"/>
        </w:rPr>
        <w:t xml:space="preserve"> «Зубатка» из 4-х соломин. </w:t>
      </w:r>
      <w:r>
        <w:rPr>
          <w:sz w:val="28"/>
          <w:szCs w:val="28"/>
        </w:rPr>
        <w:t>Плоское плетение</w:t>
      </w:r>
      <w:r w:rsidRPr="008B52A0">
        <w:rPr>
          <w:sz w:val="28"/>
          <w:szCs w:val="28"/>
        </w:rPr>
        <w:t xml:space="preserve"> «Зубатка» с поворотом. </w:t>
      </w:r>
      <w:r>
        <w:rPr>
          <w:sz w:val="28"/>
          <w:szCs w:val="28"/>
        </w:rPr>
        <w:t>Обрамление панно плетением из ротанга.</w:t>
      </w:r>
    </w:p>
    <w:p w:rsidR="000931E5" w:rsidRPr="00484C62" w:rsidRDefault="000931E5" w:rsidP="000931E5">
      <w:pPr>
        <w:jc w:val="both"/>
        <w:rPr>
          <w:b/>
          <w:sz w:val="28"/>
          <w:szCs w:val="28"/>
        </w:rPr>
      </w:pPr>
    </w:p>
    <w:p w:rsidR="000931E5" w:rsidRPr="0039264D" w:rsidRDefault="000931E5" w:rsidP="000931E5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Сюжетно-тематические композиции. </w:t>
      </w:r>
      <w:r>
        <w:rPr>
          <w:sz w:val="28"/>
          <w:szCs w:val="28"/>
        </w:rPr>
        <w:t>Особенности выполнения сюжетной аппликации. Техника криволинейной аппликации. Композиция «На лугу». Панно «Журавли». Иллюстрация к сказкам.</w:t>
      </w:r>
    </w:p>
    <w:p w:rsidR="000931E5" w:rsidRDefault="000931E5" w:rsidP="000931E5">
      <w:pPr>
        <w:pStyle w:val="a6"/>
        <w:rPr>
          <w:b/>
          <w:sz w:val="28"/>
          <w:szCs w:val="28"/>
        </w:rPr>
      </w:pPr>
    </w:p>
    <w:p w:rsidR="000931E5" w:rsidRPr="00AF38AE" w:rsidRDefault="000931E5" w:rsidP="000931E5">
      <w:pPr>
        <w:numPr>
          <w:ilvl w:val="0"/>
          <w:numId w:val="19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Свободное творчество. </w:t>
      </w:r>
      <w:r w:rsidRPr="008B52A0">
        <w:rPr>
          <w:sz w:val="28"/>
          <w:szCs w:val="28"/>
        </w:rPr>
        <w:t>Работа обучающихся по реализации своих творческих замыслов. Выполнение работ к традиционным праздникам.</w:t>
      </w:r>
    </w:p>
    <w:p w:rsidR="000931E5" w:rsidRDefault="000931E5" w:rsidP="000931E5">
      <w:pPr>
        <w:pStyle w:val="a6"/>
        <w:rPr>
          <w:b/>
          <w:sz w:val="28"/>
          <w:szCs w:val="28"/>
        </w:rPr>
      </w:pPr>
    </w:p>
    <w:p w:rsidR="000931E5" w:rsidRPr="00AF38AE" w:rsidRDefault="000931E5" w:rsidP="000931E5">
      <w:pPr>
        <w:numPr>
          <w:ilvl w:val="0"/>
          <w:numId w:val="19"/>
        </w:numPr>
        <w:jc w:val="both"/>
        <w:rPr>
          <w:b/>
          <w:sz w:val="28"/>
          <w:szCs w:val="28"/>
        </w:rPr>
      </w:pPr>
      <w:r w:rsidRPr="00AF38AE">
        <w:rPr>
          <w:b/>
          <w:sz w:val="28"/>
          <w:szCs w:val="28"/>
        </w:rPr>
        <w:t xml:space="preserve"> Массовая работа с учащимися.</w:t>
      </w:r>
      <w:r>
        <w:rPr>
          <w:b/>
          <w:sz w:val="28"/>
          <w:szCs w:val="28"/>
        </w:rPr>
        <w:t xml:space="preserve"> </w:t>
      </w:r>
      <w:r w:rsidRPr="00AF38AE">
        <w:rPr>
          <w:sz w:val="28"/>
          <w:szCs w:val="28"/>
        </w:rPr>
        <w:t>Участие детей в конкурсах, выставках, фестивалях.</w:t>
      </w:r>
    </w:p>
    <w:p w:rsidR="000931E5" w:rsidRPr="003C7CE9" w:rsidRDefault="000931E5" w:rsidP="000931E5">
      <w:pPr>
        <w:ind w:left="540"/>
        <w:jc w:val="both"/>
        <w:rPr>
          <w:b/>
          <w:sz w:val="28"/>
          <w:szCs w:val="28"/>
        </w:rPr>
      </w:pPr>
      <w:r w:rsidRPr="003C7CE9">
        <w:rPr>
          <w:b/>
          <w:sz w:val="28"/>
          <w:szCs w:val="28"/>
        </w:rPr>
        <w:t xml:space="preserve">Выполнение творческих работ и проектов. </w:t>
      </w:r>
      <w:r w:rsidRPr="003C7CE9">
        <w:rPr>
          <w:sz w:val="28"/>
          <w:szCs w:val="28"/>
        </w:rPr>
        <w:t>Изготовление изделий декоративно-прикладного искусства для украшения интерьера. Участие в конкурсах, выставках фестивалях.</w:t>
      </w:r>
    </w:p>
    <w:p w:rsidR="000931E5" w:rsidRPr="003C7CE9" w:rsidRDefault="000931E5" w:rsidP="000931E5">
      <w:pPr>
        <w:jc w:val="both"/>
        <w:rPr>
          <w:b/>
          <w:sz w:val="28"/>
          <w:szCs w:val="28"/>
        </w:rPr>
      </w:pPr>
    </w:p>
    <w:p w:rsidR="000931E5" w:rsidRPr="00AF38AE" w:rsidRDefault="000931E5" w:rsidP="000931E5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Промежуточная и итоговая аттестация. </w:t>
      </w:r>
      <w:r w:rsidRPr="00AF38AE">
        <w:rPr>
          <w:sz w:val="28"/>
          <w:szCs w:val="28"/>
        </w:rPr>
        <w:t>Тестирование. Персональные выставки.</w:t>
      </w:r>
    </w:p>
    <w:p w:rsidR="000931E5" w:rsidRPr="008B52A0" w:rsidRDefault="000931E5" w:rsidP="000931E5">
      <w:pPr>
        <w:jc w:val="both"/>
        <w:rPr>
          <w:b/>
          <w:sz w:val="28"/>
          <w:szCs w:val="28"/>
        </w:rPr>
      </w:pPr>
    </w:p>
    <w:p w:rsidR="000931E5" w:rsidRPr="008B52A0" w:rsidRDefault="000931E5" w:rsidP="000931E5">
      <w:pPr>
        <w:numPr>
          <w:ilvl w:val="0"/>
          <w:numId w:val="19"/>
        </w:numPr>
        <w:jc w:val="both"/>
        <w:rPr>
          <w:b/>
          <w:sz w:val="28"/>
          <w:szCs w:val="28"/>
        </w:rPr>
      </w:pPr>
      <w:r w:rsidRPr="008B52A0">
        <w:rPr>
          <w:b/>
          <w:sz w:val="28"/>
          <w:szCs w:val="28"/>
        </w:rPr>
        <w:t xml:space="preserve">Итоговое занятие. </w:t>
      </w:r>
      <w:r w:rsidRPr="008B52A0">
        <w:rPr>
          <w:sz w:val="28"/>
          <w:szCs w:val="28"/>
        </w:rPr>
        <w:t>Подведение итогов года, оформление итоговой выставки.</w:t>
      </w:r>
      <w:r>
        <w:rPr>
          <w:sz w:val="28"/>
          <w:szCs w:val="28"/>
        </w:rPr>
        <w:t xml:space="preserve"> Рекомендации по работе в летний период.</w:t>
      </w:r>
    </w:p>
    <w:p w:rsidR="000931E5" w:rsidRPr="008B52A0" w:rsidRDefault="000931E5" w:rsidP="000931E5">
      <w:pPr>
        <w:ind w:left="180"/>
        <w:jc w:val="both"/>
        <w:rPr>
          <w:b/>
          <w:sz w:val="28"/>
          <w:szCs w:val="28"/>
        </w:rPr>
      </w:pPr>
    </w:p>
    <w:p w:rsidR="000931E5" w:rsidRDefault="000931E5" w:rsidP="000931E5">
      <w:pPr>
        <w:rPr>
          <w:b/>
          <w:sz w:val="32"/>
          <w:szCs w:val="32"/>
        </w:rPr>
      </w:pPr>
    </w:p>
    <w:p w:rsidR="000931E5" w:rsidRPr="00D94B73" w:rsidRDefault="000931E5" w:rsidP="000931E5">
      <w:pPr>
        <w:autoSpaceDE w:val="0"/>
        <w:autoSpaceDN w:val="0"/>
        <w:adjustRightInd w:val="0"/>
        <w:jc w:val="center"/>
        <w:rPr>
          <w:b/>
          <w:i/>
          <w:color w:val="020000"/>
          <w:sz w:val="28"/>
          <w:szCs w:val="28"/>
          <w:u w:val="single"/>
        </w:rPr>
      </w:pPr>
      <w:r w:rsidRPr="00D94B73">
        <w:rPr>
          <w:b/>
          <w:i/>
          <w:color w:val="1B1A16"/>
          <w:sz w:val="28"/>
          <w:szCs w:val="28"/>
          <w:u w:val="single"/>
        </w:rPr>
        <w:t>Материально техническое обеспечение программы</w:t>
      </w:r>
    </w:p>
    <w:p w:rsidR="000931E5" w:rsidRDefault="000931E5" w:rsidP="000931E5">
      <w:pPr>
        <w:autoSpaceDE w:val="0"/>
        <w:autoSpaceDN w:val="0"/>
        <w:adjustRightInd w:val="0"/>
        <w:jc w:val="both"/>
        <w:rPr>
          <w:color w:val="1B1A16"/>
        </w:rPr>
      </w:pP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>
        <w:rPr>
          <w:color w:val="1B1A16"/>
        </w:rPr>
        <w:t xml:space="preserve">    </w:t>
      </w:r>
      <w:r w:rsidRPr="003418EA">
        <w:rPr>
          <w:color w:val="1B1A16"/>
          <w:sz w:val="28"/>
          <w:szCs w:val="28"/>
        </w:rPr>
        <w:t>Для рабо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ы объе</w:t>
      </w:r>
      <w:r w:rsidRPr="003418EA">
        <w:rPr>
          <w:color w:val="31302C"/>
          <w:sz w:val="28"/>
          <w:szCs w:val="28"/>
        </w:rPr>
        <w:t>дин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ни</w:t>
      </w:r>
      <w:r w:rsidRPr="003418EA">
        <w:rPr>
          <w:color w:val="1B1A16"/>
          <w:sz w:val="28"/>
          <w:szCs w:val="28"/>
        </w:rPr>
        <w:t>я необхо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и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 xml:space="preserve">о 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ос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очно свет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ое</w:t>
      </w:r>
      <w:r w:rsidRPr="003418EA">
        <w:rPr>
          <w:color w:val="31302C"/>
          <w:sz w:val="28"/>
          <w:szCs w:val="28"/>
        </w:rPr>
        <w:t xml:space="preserve">, </w:t>
      </w:r>
      <w:r w:rsidRPr="003418EA">
        <w:rPr>
          <w:color w:val="1B1A16"/>
          <w:sz w:val="28"/>
          <w:szCs w:val="28"/>
        </w:rPr>
        <w:t>прос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ор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 xml:space="preserve">е </w:t>
      </w:r>
      <w:r w:rsidRPr="003418EA">
        <w:rPr>
          <w:color w:val="1B1A16"/>
          <w:sz w:val="28"/>
          <w:szCs w:val="28"/>
        </w:rPr>
        <w:t>по</w:t>
      </w:r>
      <w:r w:rsidRPr="003418EA">
        <w:rPr>
          <w:color w:val="31302C"/>
          <w:sz w:val="28"/>
          <w:szCs w:val="28"/>
        </w:rPr>
        <w:t>ме</w:t>
      </w:r>
      <w:r w:rsidRPr="003418EA">
        <w:rPr>
          <w:color w:val="1B1A16"/>
          <w:sz w:val="28"/>
          <w:szCs w:val="28"/>
        </w:rPr>
        <w:t>ще</w:t>
      </w:r>
      <w:r w:rsidRPr="003418EA">
        <w:rPr>
          <w:color w:val="31302C"/>
          <w:sz w:val="28"/>
          <w:szCs w:val="28"/>
        </w:rPr>
        <w:t>ни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020000"/>
          <w:sz w:val="28"/>
          <w:szCs w:val="28"/>
        </w:rPr>
        <w:t xml:space="preserve">. </w:t>
      </w: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 xml:space="preserve">ы 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лж</w:t>
      </w:r>
      <w:r w:rsidRPr="003418EA">
        <w:rPr>
          <w:color w:val="1B1A16"/>
          <w:sz w:val="28"/>
          <w:szCs w:val="28"/>
        </w:rPr>
        <w:t>ны 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оя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ь 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к, чт</w:t>
      </w:r>
      <w:r w:rsidRPr="003418EA">
        <w:rPr>
          <w:color w:val="1B1A16"/>
          <w:sz w:val="28"/>
          <w:szCs w:val="28"/>
        </w:rPr>
        <w:t>обы на ни</w:t>
      </w:r>
      <w:r w:rsidRPr="003418EA">
        <w:rPr>
          <w:color w:val="31302C"/>
          <w:sz w:val="28"/>
          <w:szCs w:val="28"/>
        </w:rPr>
        <w:t>х п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 xml:space="preserve">о как 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ожно</w:t>
      </w:r>
      <w:r w:rsidRPr="003418EA">
        <w:rPr>
          <w:color w:val="31302C"/>
          <w:sz w:val="28"/>
          <w:szCs w:val="28"/>
        </w:rPr>
        <w:t xml:space="preserve"> </w:t>
      </w:r>
      <w:r w:rsidRPr="003418EA">
        <w:rPr>
          <w:color w:val="1B1A16"/>
          <w:sz w:val="28"/>
          <w:szCs w:val="28"/>
        </w:rPr>
        <w:t>бо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ьше ес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ес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в</w:t>
      </w:r>
      <w:r w:rsidRPr="003418EA">
        <w:rPr>
          <w:color w:val="31302C"/>
          <w:sz w:val="28"/>
          <w:szCs w:val="28"/>
        </w:rPr>
        <w:t>ен</w:t>
      </w:r>
      <w:r w:rsidRPr="003418EA">
        <w:rPr>
          <w:color w:val="1B1A16"/>
          <w:sz w:val="28"/>
          <w:szCs w:val="28"/>
        </w:rPr>
        <w:t>но</w:t>
      </w:r>
      <w:r w:rsidRPr="003418EA">
        <w:rPr>
          <w:color w:val="31302C"/>
          <w:sz w:val="28"/>
          <w:szCs w:val="28"/>
        </w:rPr>
        <w:t>г</w:t>
      </w:r>
      <w:r w:rsidRPr="003418EA">
        <w:rPr>
          <w:color w:val="1B1A16"/>
          <w:sz w:val="28"/>
          <w:szCs w:val="28"/>
        </w:rPr>
        <w:t>о с</w:t>
      </w:r>
      <w:r w:rsidRPr="003418EA">
        <w:rPr>
          <w:color w:val="31302C"/>
          <w:sz w:val="28"/>
          <w:szCs w:val="28"/>
        </w:rPr>
        <w:t>в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020000"/>
          <w:sz w:val="28"/>
          <w:szCs w:val="28"/>
        </w:rPr>
        <w:t xml:space="preserve">. </w:t>
      </w:r>
      <w:r w:rsidRPr="003418EA">
        <w:rPr>
          <w:color w:val="1B1A16"/>
          <w:sz w:val="28"/>
          <w:szCs w:val="28"/>
        </w:rPr>
        <w:t xml:space="preserve">Во </w:t>
      </w:r>
      <w:r w:rsidRPr="003418EA">
        <w:rPr>
          <w:color w:val="31302C"/>
          <w:sz w:val="28"/>
          <w:szCs w:val="28"/>
        </w:rPr>
        <w:t>из</w:t>
      </w:r>
      <w:r w:rsidRPr="003418EA">
        <w:rPr>
          <w:color w:val="1B1A16"/>
          <w:sz w:val="28"/>
          <w:szCs w:val="28"/>
        </w:rPr>
        <w:t>б</w:t>
      </w:r>
      <w:r w:rsidRPr="003418EA">
        <w:rPr>
          <w:color w:val="31302C"/>
          <w:sz w:val="28"/>
          <w:szCs w:val="28"/>
        </w:rPr>
        <w:t>е</w:t>
      </w:r>
      <w:r w:rsidRPr="003418EA">
        <w:rPr>
          <w:color w:val="1B1A16"/>
          <w:sz w:val="28"/>
          <w:szCs w:val="28"/>
        </w:rPr>
        <w:t>жан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е пор</w:t>
      </w:r>
      <w:r w:rsidRPr="003418EA">
        <w:rPr>
          <w:color w:val="31302C"/>
          <w:sz w:val="28"/>
          <w:szCs w:val="28"/>
        </w:rPr>
        <w:t xml:space="preserve">чи </w:t>
      </w: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ов во время р</w:t>
      </w:r>
      <w:r w:rsidRPr="003418EA">
        <w:rPr>
          <w:color w:val="31302C"/>
          <w:sz w:val="28"/>
          <w:szCs w:val="28"/>
        </w:rPr>
        <w:t>аб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 xml:space="preserve">ты </w:t>
      </w:r>
      <w:r w:rsidRPr="003418EA">
        <w:rPr>
          <w:color w:val="1B1A16"/>
          <w:sz w:val="28"/>
          <w:szCs w:val="28"/>
        </w:rPr>
        <w:t>пр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ре</w:t>
      </w:r>
      <w:r w:rsidRPr="003418EA">
        <w:rPr>
          <w:color w:val="31302C"/>
          <w:sz w:val="28"/>
          <w:szCs w:val="28"/>
        </w:rPr>
        <w:t>з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 xml:space="preserve">нии </w:t>
      </w:r>
      <w:r w:rsidRPr="003418EA">
        <w:rPr>
          <w:color w:val="1B1A16"/>
          <w:sz w:val="28"/>
          <w:szCs w:val="28"/>
        </w:rPr>
        <w:t>со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 xml:space="preserve">омы 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>адо</w:t>
      </w:r>
      <w:r w:rsidRPr="003418EA">
        <w:rPr>
          <w:color w:val="31302C"/>
          <w:sz w:val="28"/>
          <w:szCs w:val="28"/>
        </w:rPr>
        <w:t>, ч</w:t>
      </w:r>
      <w:r w:rsidRPr="003418EA">
        <w:rPr>
          <w:color w:val="1B1A16"/>
          <w:sz w:val="28"/>
          <w:szCs w:val="28"/>
        </w:rPr>
        <w:t>тобы у ка</w:t>
      </w:r>
      <w:r w:rsidRPr="003418EA">
        <w:rPr>
          <w:color w:val="31302C"/>
          <w:sz w:val="28"/>
          <w:szCs w:val="28"/>
        </w:rPr>
        <w:t>жд</w:t>
      </w:r>
      <w:r w:rsidRPr="003418EA">
        <w:rPr>
          <w:color w:val="1B1A16"/>
          <w:sz w:val="28"/>
          <w:szCs w:val="28"/>
        </w:rPr>
        <w:t xml:space="preserve">ого ребёнка был 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ис</w:t>
      </w:r>
      <w:r w:rsidRPr="003418EA">
        <w:rPr>
          <w:color w:val="31302C"/>
          <w:sz w:val="28"/>
          <w:szCs w:val="28"/>
        </w:rPr>
        <w:t xml:space="preserve">т </w:t>
      </w:r>
      <w:r w:rsidRPr="003418EA">
        <w:rPr>
          <w:color w:val="1B1A16"/>
          <w:sz w:val="28"/>
          <w:szCs w:val="28"/>
        </w:rPr>
        <w:t>п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ного</w:t>
      </w:r>
      <w:r w:rsidRPr="003418EA">
        <w:rPr>
          <w:color w:val="31302C"/>
          <w:sz w:val="28"/>
          <w:szCs w:val="28"/>
        </w:rPr>
        <w:t xml:space="preserve"> </w:t>
      </w:r>
      <w:r w:rsidRPr="003418EA">
        <w:rPr>
          <w:color w:val="1B1A16"/>
          <w:sz w:val="28"/>
          <w:szCs w:val="28"/>
        </w:rPr>
        <w:t xml:space="preserve">картона </w:t>
      </w:r>
      <w:r w:rsidRPr="003418EA">
        <w:rPr>
          <w:color w:val="31302C"/>
          <w:sz w:val="28"/>
          <w:szCs w:val="28"/>
        </w:rPr>
        <w:t>ил</w:t>
      </w:r>
      <w:r w:rsidRPr="003418EA">
        <w:rPr>
          <w:color w:val="1B1A16"/>
          <w:sz w:val="28"/>
          <w:szCs w:val="28"/>
        </w:rPr>
        <w:t xml:space="preserve">и рабочая 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ощечка.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1B1A16"/>
          <w:sz w:val="28"/>
          <w:szCs w:val="28"/>
        </w:rPr>
      </w:pPr>
      <w:r w:rsidRPr="003418EA">
        <w:rPr>
          <w:color w:val="31302C"/>
          <w:sz w:val="28"/>
          <w:szCs w:val="28"/>
        </w:rPr>
        <w:t xml:space="preserve">    Дл</w:t>
      </w:r>
      <w:r w:rsidRPr="003418EA">
        <w:rPr>
          <w:color w:val="1B1A16"/>
          <w:sz w:val="28"/>
          <w:szCs w:val="28"/>
        </w:rPr>
        <w:t xml:space="preserve">я </w:t>
      </w:r>
      <w:r w:rsidRPr="003418EA">
        <w:rPr>
          <w:color w:val="31302C"/>
          <w:sz w:val="28"/>
          <w:szCs w:val="28"/>
        </w:rPr>
        <w:t>х</w:t>
      </w:r>
      <w:r w:rsidRPr="003418EA">
        <w:rPr>
          <w:color w:val="1B1A16"/>
          <w:sz w:val="28"/>
          <w:szCs w:val="28"/>
        </w:rPr>
        <w:t>ранен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я инструмен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ов 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не</w:t>
      </w:r>
      <w:r w:rsidRPr="003418EA">
        <w:rPr>
          <w:color w:val="31302C"/>
          <w:sz w:val="28"/>
          <w:szCs w:val="28"/>
        </w:rPr>
        <w:t>з</w:t>
      </w:r>
      <w:r w:rsidRPr="003418EA">
        <w:rPr>
          <w:color w:val="1B1A16"/>
          <w:sz w:val="28"/>
          <w:szCs w:val="28"/>
        </w:rPr>
        <w:t>ако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>ченны</w:t>
      </w:r>
      <w:r w:rsidRPr="003418EA">
        <w:rPr>
          <w:color w:val="31302C"/>
          <w:sz w:val="28"/>
          <w:szCs w:val="28"/>
        </w:rPr>
        <w:t xml:space="preserve">х </w:t>
      </w:r>
      <w:r w:rsidRPr="003418EA">
        <w:rPr>
          <w:color w:val="1B1A16"/>
          <w:sz w:val="28"/>
          <w:szCs w:val="28"/>
        </w:rPr>
        <w:t>рабо</w:t>
      </w:r>
      <w:r w:rsidRPr="003418EA">
        <w:rPr>
          <w:color w:val="31302C"/>
          <w:sz w:val="28"/>
          <w:szCs w:val="28"/>
        </w:rPr>
        <w:t xml:space="preserve">т </w:t>
      </w:r>
      <w:r w:rsidRPr="003418EA">
        <w:rPr>
          <w:color w:val="1B1A16"/>
          <w:sz w:val="28"/>
          <w:szCs w:val="28"/>
        </w:rPr>
        <w:t>же</w:t>
      </w:r>
      <w:r w:rsidRPr="003418EA">
        <w:rPr>
          <w:color w:val="31302C"/>
          <w:sz w:val="28"/>
          <w:szCs w:val="28"/>
        </w:rPr>
        <w:t>лат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ь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 xml:space="preserve">о </w:t>
      </w:r>
      <w:r w:rsidRPr="003418EA">
        <w:rPr>
          <w:color w:val="31302C"/>
          <w:sz w:val="28"/>
          <w:szCs w:val="28"/>
        </w:rPr>
        <w:t>дл</w:t>
      </w:r>
      <w:r w:rsidRPr="003418EA">
        <w:rPr>
          <w:color w:val="1B1A16"/>
          <w:sz w:val="28"/>
          <w:szCs w:val="28"/>
        </w:rPr>
        <w:t>я каж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 xml:space="preserve">ого ребёнка 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ме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ь </w:t>
      </w:r>
      <w:r w:rsidRPr="003418EA">
        <w:rPr>
          <w:color w:val="31302C"/>
          <w:sz w:val="28"/>
          <w:szCs w:val="28"/>
        </w:rPr>
        <w:t>п</w:t>
      </w:r>
      <w:r w:rsidRPr="003418EA">
        <w:rPr>
          <w:color w:val="1B1A16"/>
          <w:sz w:val="28"/>
          <w:szCs w:val="28"/>
        </w:rPr>
        <w:t>рочн</w:t>
      </w:r>
      <w:r w:rsidRPr="003418EA">
        <w:rPr>
          <w:color w:val="31302C"/>
          <w:sz w:val="28"/>
          <w:szCs w:val="28"/>
        </w:rPr>
        <w:t>у</w:t>
      </w:r>
      <w:r w:rsidRPr="003418EA">
        <w:rPr>
          <w:color w:val="1B1A16"/>
          <w:sz w:val="28"/>
          <w:szCs w:val="28"/>
        </w:rPr>
        <w:t>ю к</w:t>
      </w:r>
      <w:r w:rsidRPr="003418EA">
        <w:rPr>
          <w:color w:val="31302C"/>
          <w:sz w:val="28"/>
          <w:szCs w:val="28"/>
        </w:rPr>
        <w:t>а</w:t>
      </w:r>
      <w:r w:rsidRPr="003418EA">
        <w:rPr>
          <w:color w:val="1B1A16"/>
          <w:sz w:val="28"/>
          <w:szCs w:val="28"/>
        </w:rPr>
        <w:t>ртонн</w:t>
      </w:r>
      <w:r w:rsidRPr="003418EA">
        <w:rPr>
          <w:color w:val="31302C"/>
          <w:sz w:val="28"/>
          <w:szCs w:val="28"/>
        </w:rPr>
        <w:t xml:space="preserve">ую </w:t>
      </w:r>
      <w:r w:rsidRPr="003418EA">
        <w:rPr>
          <w:color w:val="1B1A16"/>
          <w:sz w:val="28"/>
          <w:szCs w:val="28"/>
        </w:rPr>
        <w:t>короб</w:t>
      </w:r>
      <w:r w:rsidRPr="003418EA">
        <w:rPr>
          <w:color w:val="31302C"/>
          <w:sz w:val="28"/>
          <w:szCs w:val="28"/>
        </w:rPr>
        <w:t>ку</w:t>
      </w:r>
      <w:r w:rsidRPr="003418EA">
        <w:rPr>
          <w:color w:val="020000"/>
          <w:sz w:val="28"/>
          <w:szCs w:val="28"/>
        </w:rPr>
        <w:t xml:space="preserve">. </w:t>
      </w:r>
      <w:r w:rsidRPr="003418EA">
        <w:rPr>
          <w:color w:val="1B1A16"/>
          <w:sz w:val="28"/>
          <w:szCs w:val="28"/>
        </w:rPr>
        <w:t>Пос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е каж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 xml:space="preserve">ого </w:t>
      </w:r>
      <w:r w:rsidRPr="003418EA">
        <w:rPr>
          <w:color w:val="31302C"/>
          <w:sz w:val="28"/>
          <w:szCs w:val="28"/>
        </w:rPr>
        <w:t>з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>я</w:t>
      </w:r>
      <w:r w:rsidRPr="003418EA">
        <w:rPr>
          <w:color w:val="31302C"/>
          <w:sz w:val="28"/>
          <w:szCs w:val="28"/>
        </w:rPr>
        <w:t>ти</w:t>
      </w:r>
      <w:r w:rsidRPr="003418EA">
        <w:rPr>
          <w:color w:val="1B1A16"/>
          <w:sz w:val="28"/>
          <w:szCs w:val="28"/>
        </w:rPr>
        <w:t>я коробк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авя</w:t>
      </w:r>
      <w:r w:rsidRPr="003418EA">
        <w:rPr>
          <w:color w:val="31302C"/>
          <w:sz w:val="28"/>
          <w:szCs w:val="28"/>
        </w:rPr>
        <w:t xml:space="preserve">т </w:t>
      </w:r>
      <w:r w:rsidRPr="003418EA">
        <w:rPr>
          <w:color w:val="1B1A16"/>
          <w:sz w:val="28"/>
          <w:szCs w:val="28"/>
        </w:rPr>
        <w:t>в спе</w:t>
      </w:r>
      <w:r w:rsidRPr="003418EA">
        <w:rPr>
          <w:color w:val="31302C"/>
          <w:sz w:val="28"/>
          <w:szCs w:val="28"/>
        </w:rPr>
        <w:t>ци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ьно 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ве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ё</w:t>
      </w:r>
      <w:r w:rsidRPr="003418EA">
        <w:rPr>
          <w:color w:val="31302C"/>
          <w:sz w:val="28"/>
          <w:szCs w:val="28"/>
        </w:rPr>
        <w:t>нн</w:t>
      </w:r>
      <w:r w:rsidRPr="003418EA">
        <w:rPr>
          <w:color w:val="1B1A16"/>
          <w:sz w:val="28"/>
          <w:szCs w:val="28"/>
        </w:rPr>
        <w:t xml:space="preserve">ый </w:t>
      </w:r>
      <w:r w:rsidRPr="003418EA">
        <w:rPr>
          <w:color w:val="31302C"/>
          <w:sz w:val="28"/>
          <w:szCs w:val="28"/>
        </w:rPr>
        <w:t>дл</w:t>
      </w:r>
      <w:r w:rsidRPr="003418EA">
        <w:rPr>
          <w:color w:val="1B1A16"/>
          <w:sz w:val="28"/>
          <w:szCs w:val="28"/>
        </w:rPr>
        <w:t xml:space="preserve">я </w:t>
      </w:r>
      <w:r w:rsidRPr="003418EA">
        <w:rPr>
          <w:color w:val="31302C"/>
          <w:sz w:val="28"/>
          <w:szCs w:val="28"/>
        </w:rPr>
        <w:t>эт</w:t>
      </w:r>
      <w:r w:rsidRPr="003418EA">
        <w:rPr>
          <w:color w:val="1B1A16"/>
          <w:sz w:val="28"/>
          <w:szCs w:val="28"/>
        </w:rPr>
        <w:t>ого шкаф</w:t>
      </w:r>
      <w:r w:rsidRPr="003418EA">
        <w:rPr>
          <w:color w:val="31302C"/>
          <w:sz w:val="28"/>
          <w:szCs w:val="28"/>
        </w:rPr>
        <w:t xml:space="preserve">. </w:t>
      </w:r>
      <w:r w:rsidRPr="003418EA">
        <w:rPr>
          <w:color w:val="1B1A16"/>
          <w:sz w:val="28"/>
          <w:szCs w:val="28"/>
        </w:rPr>
        <w:t>В по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ещен</w:t>
      </w:r>
      <w:r w:rsidRPr="003418EA">
        <w:rPr>
          <w:color w:val="31302C"/>
          <w:sz w:val="28"/>
          <w:szCs w:val="28"/>
        </w:rPr>
        <w:t>ии</w:t>
      </w:r>
      <w:r w:rsidRPr="003418EA">
        <w:rPr>
          <w:color w:val="1B1A16"/>
          <w:sz w:val="28"/>
          <w:szCs w:val="28"/>
        </w:rPr>
        <w:t xml:space="preserve"> объе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инения до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 xml:space="preserve">жны быть </w:t>
      </w:r>
      <w:r w:rsidRPr="003418EA">
        <w:rPr>
          <w:color w:val="31302C"/>
          <w:sz w:val="28"/>
          <w:szCs w:val="28"/>
        </w:rPr>
        <w:t>шк</w:t>
      </w:r>
      <w:r w:rsidRPr="003418EA">
        <w:rPr>
          <w:color w:val="1B1A16"/>
          <w:sz w:val="28"/>
          <w:szCs w:val="28"/>
        </w:rPr>
        <w:t xml:space="preserve">афы </w:t>
      </w:r>
      <w:r w:rsidRPr="003418EA">
        <w:rPr>
          <w:color w:val="31302C"/>
          <w:sz w:val="28"/>
          <w:szCs w:val="28"/>
        </w:rPr>
        <w:t>дл</w:t>
      </w:r>
      <w:r w:rsidRPr="003418EA">
        <w:rPr>
          <w:color w:val="1B1A16"/>
          <w:sz w:val="28"/>
          <w:szCs w:val="28"/>
        </w:rPr>
        <w:t xml:space="preserve">я </w:t>
      </w:r>
      <w:r w:rsidRPr="003418EA">
        <w:rPr>
          <w:color w:val="31302C"/>
          <w:sz w:val="28"/>
          <w:szCs w:val="28"/>
        </w:rPr>
        <w:t>х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ан</w:t>
      </w:r>
      <w:r w:rsidRPr="003418EA">
        <w:rPr>
          <w:color w:val="1B1A16"/>
          <w:sz w:val="28"/>
          <w:szCs w:val="28"/>
        </w:rPr>
        <w:t>ен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я по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ок</w:t>
      </w:r>
      <w:r w:rsidRPr="003418EA">
        <w:rPr>
          <w:color w:val="31302C"/>
          <w:sz w:val="28"/>
          <w:szCs w:val="28"/>
        </w:rPr>
        <w:t xml:space="preserve">, </w:t>
      </w:r>
      <w:r w:rsidRPr="003418EA">
        <w:rPr>
          <w:color w:val="1B1A16"/>
          <w:sz w:val="28"/>
          <w:szCs w:val="28"/>
        </w:rPr>
        <w:t>инс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ум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нт</w:t>
      </w:r>
      <w:r w:rsidRPr="003418EA">
        <w:rPr>
          <w:color w:val="1B1A16"/>
          <w:sz w:val="28"/>
          <w:szCs w:val="28"/>
        </w:rPr>
        <w:t xml:space="preserve">ов 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 xml:space="preserve"> ма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ериалов, методической 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итера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уры</w:t>
      </w:r>
      <w:r w:rsidRPr="003418EA">
        <w:rPr>
          <w:color w:val="020000"/>
          <w:sz w:val="28"/>
          <w:szCs w:val="28"/>
        </w:rPr>
        <w:t xml:space="preserve">. </w:t>
      </w:r>
      <w:r w:rsidRPr="003418EA">
        <w:rPr>
          <w:color w:val="1B1A16"/>
          <w:sz w:val="28"/>
          <w:szCs w:val="28"/>
        </w:rPr>
        <w:t>На 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ена</w:t>
      </w:r>
      <w:r w:rsidRPr="003418EA">
        <w:rPr>
          <w:color w:val="31302C"/>
          <w:sz w:val="28"/>
          <w:szCs w:val="28"/>
        </w:rPr>
        <w:t xml:space="preserve">х </w:t>
      </w:r>
      <w:r w:rsidRPr="003418EA">
        <w:rPr>
          <w:color w:val="1B1A16"/>
          <w:sz w:val="28"/>
          <w:szCs w:val="28"/>
        </w:rPr>
        <w:t xml:space="preserve"> мастерской  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ожно офор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ить пос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оянно 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ейств</w:t>
      </w:r>
      <w:r w:rsidRPr="003418EA">
        <w:rPr>
          <w:color w:val="31302C"/>
          <w:sz w:val="28"/>
          <w:szCs w:val="28"/>
        </w:rPr>
        <w:t>у</w:t>
      </w:r>
      <w:r w:rsidRPr="003418EA">
        <w:rPr>
          <w:color w:val="1B1A16"/>
          <w:sz w:val="28"/>
          <w:szCs w:val="28"/>
        </w:rPr>
        <w:t>ющ</w:t>
      </w:r>
      <w:r w:rsidRPr="003418EA">
        <w:rPr>
          <w:color w:val="31302C"/>
          <w:sz w:val="28"/>
          <w:szCs w:val="28"/>
        </w:rPr>
        <w:t xml:space="preserve">ую </w:t>
      </w:r>
      <w:r w:rsidRPr="003418EA">
        <w:rPr>
          <w:color w:val="1B1A16"/>
          <w:sz w:val="28"/>
          <w:szCs w:val="28"/>
        </w:rPr>
        <w:t>выстав</w:t>
      </w:r>
      <w:r w:rsidRPr="003418EA">
        <w:rPr>
          <w:color w:val="31302C"/>
          <w:sz w:val="28"/>
          <w:szCs w:val="28"/>
        </w:rPr>
        <w:t>ку д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ск</w:t>
      </w:r>
      <w:r w:rsidRPr="003418EA">
        <w:rPr>
          <w:color w:val="31302C"/>
          <w:sz w:val="28"/>
          <w:szCs w:val="28"/>
        </w:rPr>
        <w:t xml:space="preserve">их </w:t>
      </w:r>
      <w:r w:rsidRPr="003418EA">
        <w:rPr>
          <w:color w:val="1B1A16"/>
          <w:sz w:val="28"/>
          <w:szCs w:val="28"/>
        </w:rPr>
        <w:t>рабо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.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31302C"/>
          <w:sz w:val="28"/>
          <w:szCs w:val="28"/>
        </w:rPr>
        <w:t xml:space="preserve">    Дл</w:t>
      </w:r>
      <w:r w:rsidRPr="003418EA">
        <w:rPr>
          <w:color w:val="1B1A16"/>
          <w:sz w:val="28"/>
          <w:szCs w:val="28"/>
        </w:rPr>
        <w:t>я и</w:t>
      </w:r>
      <w:r w:rsidRPr="003418EA">
        <w:rPr>
          <w:color w:val="31302C"/>
          <w:sz w:val="28"/>
          <w:szCs w:val="28"/>
        </w:rPr>
        <w:t>з</w:t>
      </w:r>
      <w:r w:rsidRPr="003418EA">
        <w:rPr>
          <w:color w:val="1B1A16"/>
          <w:sz w:val="28"/>
          <w:szCs w:val="28"/>
        </w:rPr>
        <w:t>го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ов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ен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 xml:space="preserve">я </w:t>
      </w:r>
      <w:r w:rsidRPr="003418EA">
        <w:rPr>
          <w:color w:val="31302C"/>
          <w:sz w:val="28"/>
          <w:szCs w:val="28"/>
        </w:rPr>
        <w:t>худ</w:t>
      </w:r>
      <w:r w:rsidRPr="003418EA">
        <w:rPr>
          <w:color w:val="1B1A16"/>
          <w:sz w:val="28"/>
          <w:szCs w:val="28"/>
        </w:rPr>
        <w:t>ожес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в</w:t>
      </w:r>
      <w:r w:rsidRPr="003418EA">
        <w:rPr>
          <w:color w:val="31302C"/>
          <w:sz w:val="28"/>
          <w:szCs w:val="28"/>
        </w:rPr>
        <w:t>е</w:t>
      </w:r>
      <w:r w:rsidRPr="003418EA">
        <w:rPr>
          <w:color w:val="1B1A16"/>
          <w:sz w:val="28"/>
          <w:szCs w:val="28"/>
        </w:rPr>
        <w:t>нны</w:t>
      </w:r>
      <w:r w:rsidRPr="003418EA">
        <w:rPr>
          <w:color w:val="31302C"/>
          <w:sz w:val="28"/>
          <w:szCs w:val="28"/>
        </w:rPr>
        <w:t xml:space="preserve">х </w:t>
      </w:r>
      <w:r w:rsidRPr="003418EA">
        <w:rPr>
          <w:color w:val="1B1A16"/>
          <w:sz w:val="28"/>
          <w:szCs w:val="28"/>
        </w:rPr>
        <w:t>и</w:t>
      </w:r>
      <w:r w:rsidRPr="003418EA">
        <w:rPr>
          <w:color w:val="31302C"/>
          <w:sz w:val="28"/>
          <w:szCs w:val="28"/>
        </w:rPr>
        <w:t>зд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 xml:space="preserve">лий из </w:t>
      </w:r>
      <w:r w:rsidRPr="003418EA">
        <w:rPr>
          <w:color w:val="1B1A16"/>
          <w:sz w:val="28"/>
          <w:szCs w:val="28"/>
        </w:rPr>
        <w:t>со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к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необ</w:t>
      </w:r>
      <w:r w:rsidRPr="003418EA">
        <w:rPr>
          <w:color w:val="31302C"/>
          <w:sz w:val="28"/>
          <w:szCs w:val="28"/>
        </w:rPr>
        <w:t>х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дим</w:t>
      </w:r>
      <w:r w:rsidRPr="003418EA">
        <w:rPr>
          <w:color w:val="1B1A16"/>
          <w:sz w:val="28"/>
          <w:szCs w:val="28"/>
        </w:rPr>
        <w:t xml:space="preserve">о </w:t>
      </w:r>
      <w:r w:rsidRPr="003418EA">
        <w:rPr>
          <w:color w:val="31302C"/>
          <w:sz w:val="28"/>
          <w:szCs w:val="28"/>
        </w:rPr>
        <w:t>им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ть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020000"/>
          <w:sz w:val="28"/>
          <w:szCs w:val="28"/>
        </w:rPr>
      </w:pP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ду</w:t>
      </w:r>
      <w:r w:rsidRPr="003418EA">
        <w:rPr>
          <w:color w:val="1B1A16"/>
          <w:sz w:val="28"/>
          <w:szCs w:val="28"/>
        </w:rPr>
        <w:t>ющ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 xml:space="preserve">е </w:t>
      </w:r>
      <w:r w:rsidRPr="003418EA">
        <w:rPr>
          <w:color w:val="31302C"/>
          <w:sz w:val="28"/>
          <w:szCs w:val="28"/>
        </w:rPr>
        <w:t>ин</w:t>
      </w: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ум</w:t>
      </w:r>
      <w:r w:rsidRPr="003418EA">
        <w:rPr>
          <w:color w:val="1B1A16"/>
          <w:sz w:val="28"/>
          <w:szCs w:val="28"/>
        </w:rPr>
        <w:t>ен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ы и 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те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лы</w:t>
      </w:r>
      <w:r w:rsidRPr="003418EA">
        <w:rPr>
          <w:color w:val="020000"/>
          <w:sz w:val="28"/>
          <w:szCs w:val="28"/>
        </w:rPr>
        <w:t>: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>• ос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рые нож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 xml:space="preserve">ицы </w:t>
      </w:r>
      <w:r w:rsidRPr="003418EA">
        <w:rPr>
          <w:color w:val="31302C"/>
          <w:sz w:val="28"/>
          <w:szCs w:val="28"/>
        </w:rPr>
        <w:t>дл</w:t>
      </w:r>
      <w:r w:rsidRPr="003418EA">
        <w:rPr>
          <w:color w:val="1B1A16"/>
          <w:sz w:val="28"/>
          <w:szCs w:val="28"/>
        </w:rPr>
        <w:t>я апп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ика</w:t>
      </w:r>
      <w:r w:rsidRPr="003418EA">
        <w:rPr>
          <w:color w:val="31302C"/>
          <w:sz w:val="28"/>
          <w:szCs w:val="28"/>
        </w:rPr>
        <w:t>ци</w:t>
      </w:r>
      <w:r w:rsidRPr="003418EA">
        <w:rPr>
          <w:color w:val="1B1A16"/>
          <w:sz w:val="28"/>
          <w:szCs w:val="28"/>
        </w:rPr>
        <w:t>онн</w:t>
      </w:r>
      <w:r w:rsidRPr="003418EA">
        <w:rPr>
          <w:color w:val="31302C"/>
          <w:sz w:val="28"/>
          <w:szCs w:val="28"/>
        </w:rPr>
        <w:t xml:space="preserve">ых </w:t>
      </w:r>
      <w:r w:rsidRPr="003418EA">
        <w:rPr>
          <w:color w:val="1B1A16"/>
          <w:sz w:val="28"/>
          <w:szCs w:val="28"/>
        </w:rPr>
        <w:t>рабо</w:t>
      </w:r>
      <w:r w:rsidRPr="003418EA">
        <w:rPr>
          <w:color w:val="31302C"/>
          <w:sz w:val="28"/>
          <w:szCs w:val="28"/>
        </w:rPr>
        <w:t>т;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>• бо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 xml:space="preserve">ьшие ножницы 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ля наре</w:t>
      </w:r>
      <w:r w:rsidRPr="003418EA">
        <w:rPr>
          <w:color w:val="31302C"/>
          <w:sz w:val="28"/>
          <w:szCs w:val="28"/>
        </w:rPr>
        <w:t>з</w:t>
      </w:r>
      <w:r w:rsidRPr="003418EA">
        <w:rPr>
          <w:color w:val="1B1A16"/>
          <w:sz w:val="28"/>
          <w:szCs w:val="28"/>
        </w:rPr>
        <w:t>ания соло</w:t>
      </w:r>
      <w:r w:rsidRPr="003418EA">
        <w:rPr>
          <w:color w:val="31302C"/>
          <w:sz w:val="28"/>
          <w:szCs w:val="28"/>
        </w:rPr>
        <w:t>ми</w:t>
      </w:r>
      <w:r w:rsidRPr="003418EA">
        <w:rPr>
          <w:color w:val="1B1A16"/>
          <w:sz w:val="28"/>
          <w:szCs w:val="28"/>
        </w:rPr>
        <w:t>н и отсека</w:t>
      </w:r>
      <w:r w:rsidRPr="003418EA">
        <w:rPr>
          <w:color w:val="31302C"/>
          <w:sz w:val="28"/>
          <w:szCs w:val="28"/>
        </w:rPr>
        <w:t>ни</w:t>
      </w:r>
      <w:r w:rsidRPr="003418EA">
        <w:rPr>
          <w:color w:val="1B1A16"/>
          <w:sz w:val="28"/>
          <w:szCs w:val="28"/>
        </w:rPr>
        <w:t>я п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тных уча</w:t>
      </w: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ков 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ебля</w:t>
      </w:r>
      <w:r w:rsidRPr="003418EA">
        <w:rPr>
          <w:color w:val="31302C"/>
          <w:sz w:val="28"/>
          <w:szCs w:val="28"/>
        </w:rPr>
        <w:t>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>• нож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020000"/>
          <w:sz w:val="28"/>
          <w:szCs w:val="28"/>
        </w:rPr>
        <w:t>-</w:t>
      </w:r>
      <w:r w:rsidRPr="003418EA">
        <w:rPr>
          <w:color w:val="1B1A16"/>
          <w:sz w:val="28"/>
          <w:szCs w:val="28"/>
        </w:rPr>
        <w:t>ре</w:t>
      </w:r>
      <w:r w:rsidRPr="003418EA">
        <w:rPr>
          <w:color w:val="31302C"/>
          <w:sz w:val="28"/>
          <w:szCs w:val="28"/>
        </w:rPr>
        <w:t>заки дл</w:t>
      </w:r>
      <w:r w:rsidRPr="003418EA">
        <w:rPr>
          <w:color w:val="1B1A16"/>
          <w:sz w:val="28"/>
          <w:szCs w:val="28"/>
        </w:rPr>
        <w:t xml:space="preserve">я 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н</w:t>
      </w:r>
      <w:r w:rsidRPr="003418EA">
        <w:rPr>
          <w:color w:val="31302C"/>
          <w:sz w:val="28"/>
          <w:szCs w:val="28"/>
        </w:rPr>
        <w:t>кру</w:t>
      </w: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ац</w:t>
      </w:r>
      <w:r w:rsidRPr="003418EA">
        <w:rPr>
          <w:color w:val="31302C"/>
          <w:sz w:val="28"/>
          <w:szCs w:val="28"/>
        </w:rPr>
        <w:t xml:space="preserve">ии, 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ас</w:t>
      </w:r>
      <w:r w:rsidRPr="003418EA">
        <w:rPr>
          <w:color w:val="1B1A16"/>
          <w:sz w:val="28"/>
          <w:szCs w:val="28"/>
        </w:rPr>
        <w:t>щ</w:t>
      </w:r>
      <w:r w:rsidRPr="003418EA">
        <w:rPr>
          <w:color w:val="31302C"/>
          <w:sz w:val="28"/>
          <w:szCs w:val="28"/>
        </w:rPr>
        <w:t>епл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ни</w:t>
      </w:r>
      <w:r w:rsidRPr="003418EA">
        <w:rPr>
          <w:color w:val="1B1A16"/>
          <w:sz w:val="28"/>
          <w:szCs w:val="28"/>
        </w:rPr>
        <w:t>я со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мин н</w:t>
      </w:r>
      <w:r w:rsidRPr="003418EA">
        <w:rPr>
          <w:color w:val="1B1A16"/>
          <w:sz w:val="28"/>
          <w:szCs w:val="28"/>
        </w:rPr>
        <w:t xml:space="preserve">а </w:t>
      </w:r>
      <w:r w:rsidRPr="003418EA">
        <w:rPr>
          <w:color w:val="31302C"/>
          <w:sz w:val="28"/>
          <w:szCs w:val="28"/>
        </w:rPr>
        <w:t>п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ос</w:t>
      </w:r>
      <w:r w:rsidRPr="003418EA">
        <w:rPr>
          <w:color w:val="31302C"/>
          <w:sz w:val="28"/>
          <w:szCs w:val="28"/>
        </w:rPr>
        <w:t xml:space="preserve">ки 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дин</w:t>
      </w:r>
      <w:r w:rsidRPr="003418EA">
        <w:rPr>
          <w:color w:val="1B1A16"/>
          <w:sz w:val="28"/>
          <w:szCs w:val="28"/>
        </w:rPr>
        <w:t>аково</w:t>
      </w:r>
      <w:r w:rsidRPr="003418EA">
        <w:rPr>
          <w:color w:val="31302C"/>
          <w:sz w:val="28"/>
          <w:szCs w:val="28"/>
        </w:rPr>
        <w:t xml:space="preserve">й </w:t>
      </w:r>
      <w:r w:rsidRPr="003418EA">
        <w:rPr>
          <w:color w:val="1B1A16"/>
          <w:sz w:val="28"/>
          <w:szCs w:val="28"/>
        </w:rPr>
        <w:t>шир</w:t>
      </w:r>
      <w:r w:rsidRPr="003418EA">
        <w:rPr>
          <w:color w:val="31302C"/>
          <w:sz w:val="28"/>
          <w:szCs w:val="28"/>
        </w:rPr>
        <w:t>ин</w:t>
      </w:r>
      <w:r w:rsidRPr="003418EA">
        <w:rPr>
          <w:color w:val="1B1A16"/>
          <w:sz w:val="28"/>
          <w:szCs w:val="28"/>
        </w:rPr>
        <w:t>ы</w:t>
      </w:r>
      <w:r w:rsidRPr="003418EA">
        <w:rPr>
          <w:color w:val="31302C"/>
          <w:sz w:val="28"/>
          <w:szCs w:val="28"/>
        </w:rPr>
        <w:t>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>• кис</w:t>
      </w:r>
      <w:r w:rsidRPr="003418EA">
        <w:rPr>
          <w:color w:val="31302C"/>
          <w:sz w:val="28"/>
          <w:szCs w:val="28"/>
        </w:rPr>
        <w:t>ти дл</w:t>
      </w:r>
      <w:r w:rsidRPr="003418EA">
        <w:rPr>
          <w:color w:val="1B1A16"/>
          <w:sz w:val="28"/>
          <w:szCs w:val="28"/>
        </w:rPr>
        <w:t>я рабо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ы с к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еем</w:t>
      </w:r>
      <w:r w:rsidRPr="003418EA">
        <w:rPr>
          <w:color w:val="31302C"/>
          <w:sz w:val="28"/>
          <w:szCs w:val="28"/>
        </w:rPr>
        <w:t>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1B1A16"/>
          <w:sz w:val="28"/>
          <w:szCs w:val="28"/>
        </w:rPr>
      </w:pPr>
      <w:r w:rsidRPr="003418EA">
        <w:rPr>
          <w:color w:val="1B1A16"/>
          <w:sz w:val="28"/>
          <w:szCs w:val="28"/>
        </w:rPr>
        <w:t>• каран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аш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прос</w:t>
      </w:r>
      <w:r w:rsidRPr="003418EA">
        <w:rPr>
          <w:color w:val="31302C"/>
          <w:sz w:val="28"/>
          <w:szCs w:val="28"/>
        </w:rPr>
        <w:t xml:space="preserve">тые </w:t>
      </w:r>
      <w:r w:rsidRPr="003418EA">
        <w:rPr>
          <w:color w:val="4E4C48"/>
          <w:sz w:val="28"/>
          <w:szCs w:val="28"/>
        </w:rPr>
        <w:t>д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я выпол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ни</w:t>
      </w:r>
      <w:r w:rsidRPr="003418EA">
        <w:rPr>
          <w:color w:val="1B1A16"/>
          <w:sz w:val="28"/>
          <w:szCs w:val="28"/>
        </w:rPr>
        <w:t xml:space="preserve">я 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перево</w:t>
      </w:r>
      <w:r w:rsidRPr="003418EA">
        <w:rPr>
          <w:color w:val="31302C"/>
          <w:sz w:val="28"/>
          <w:szCs w:val="28"/>
        </w:rPr>
        <w:t>да э</w:t>
      </w:r>
      <w:r w:rsidRPr="003418EA">
        <w:rPr>
          <w:color w:val="1B1A16"/>
          <w:sz w:val="28"/>
          <w:szCs w:val="28"/>
        </w:rPr>
        <w:t>ск</w:t>
      </w:r>
      <w:r w:rsidRPr="003418EA">
        <w:rPr>
          <w:color w:val="31302C"/>
          <w:sz w:val="28"/>
          <w:szCs w:val="28"/>
        </w:rPr>
        <w:t>из</w:t>
      </w:r>
      <w:r w:rsidRPr="003418EA">
        <w:rPr>
          <w:color w:val="1B1A16"/>
          <w:sz w:val="28"/>
          <w:szCs w:val="28"/>
        </w:rPr>
        <w:t xml:space="preserve">ов 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4E4C48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я а</w:t>
      </w:r>
      <w:r w:rsidRPr="003418EA">
        <w:rPr>
          <w:color w:val="31302C"/>
          <w:sz w:val="28"/>
          <w:szCs w:val="28"/>
        </w:rPr>
        <w:t>ппли</w:t>
      </w:r>
      <w:r w:rsidRPr="003418EA">
        <w:rPr>
          <w:color w:val="1B1A16"/>
          <w:sz w:val="28"/>
          <w:szCs w:val="28"/>
        </w:rPr>
        <w:t>кац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и;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1B1A16"/>
          <w:sz w:val="28"/>
          <w:szCs w:val="28"/>
        </w:rPr>
      </w:pPr>
      <w:r w:rsidRPr="003418EA">
        <w:rPr>
          <w:color w:val="1B1A16"/>
          <w:sz w:val="28"/>
          <w:szCs w:val="28"/>
        </w:rPr>
        <w:t xml:space="preserve">• линейки 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ц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рк</w:t>
      </w:r>
      <w:r w:rsidRPr="003418EA">
        <w:rPr>
          <w:color w:val="31302C"/>
          <w:sz w:val="28"/>
          <w:szCs w:val="28"/>
        </w:rPr>
        <w:t>ул</w:t>
      </w:r>
      <w:r w:rsidRPr="003418EA">
        <w:rPr>
          <w:color w:val="1B1A16"/>
          <w:sz w:val="28"/>
          <w:szCs w:val="28"/>
        </w:rPr>
        <w:t xml:space="preserve">и </w:t>
      </w:r>
      <w:r w:rsidRPr="003418EA">
        <w:rPr>
          <w:color w:val="31302C"/>
          <w:sz w:val="28"/>
          <w:szCs w:val="28"/>
        </w:rPr>
        <w:t>дл</w:t>
      </w:r>
      <w:r w:rsidRPr="003418EA">
        <w:rPr>
          <w:color w:val="1B1A16"/>
          <w:sz w:val="28"/>
          <w:szCs w:val="28"/>
        </w:rPr>
        <w:t>я в</w:t>
      </w:r>
      <w:r w:rsidRPr="003418EA">
        <w:rPr>
          <w:color w:val="31302C"/>
          <w:sz w:val="28"/>
          <w:szCs w:val="28"/>
        </w:rPr>
        <w:t>ы</w:t>
      </w:r>
      <w:r w:rsidRPr="003418EA">
        <w:rPr>
          <w:color w:val="1B1A16"/>
          <w:sz w:val="28"/>
          <w:szCs w:val="28"/>
        </w:rPr>
        <w:t>по</w:t>
      </w:r>
      <w:r w:rsidRPr="003418EA">
        <w:rPr>
          <w:color w:val="31302C"/>
          <w:sz w:val="28"/>
          <w:szCs w:val="28"/>
        </w:rPr>
        <w:t>лнени</w:t>
      </w:r>
      <w:r w:rsidRPr="003418EA">
        <w:rPr>
          <w:color w:val="1B1A16"/>
          <w:sz w:val="28"/>
          <w:szCs w:val="28"/>
        </w:rPr>
        <w:t xml:space="preserve">я </w:t>
      </w:r>
      <w:proofErr w:type="spellStart"/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азм</w:t>
      </w:r>
      <w:r w:rsidRPr="003418EA">
        <w:rPr>
          <w:color w:val="1B1A16"/>
          <w:sz w:val="28"/>
          <w:szCs w:val="28"/>
        </w:rPr>
        <w:t>ё</w:t>
      </w:r>
      <w:r w:rsidRPr="003418EA">
        <w:rPr>
          <w:color w:val="31302C"/>
          <w:sz w:val="28"/>
          <w:szCs w:val="28"/>
        </w:rPr>
        <w:t>тки</w:t>
      </w:r>
      <w:proofErr w:type="spellEnd"/>
      <w:r w:rsidRPr="003418EA">
        <w:rPr>
          <w:color w:val="1B1A16"/>
          <w:sz w:val="28"/>
          <w:szCs w:val="28"/>
        </w:rPr>
        <w:t>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1B1A16"/>
          <w:sz w:val="28"/>
          <w:szCs w:val="28"/>
        </w:rPr>
      </w:pPr>
      <w:r w:rsidRPr="003418EA">
        <w:rPr>
          <w:color w:val="1B1A16"/>
          <w:sz w:val="28"/>
          <w:szCs w:val="28"/>
        </w:rPr>
        <w:t>• бумага п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счая</w:t>
      </w:r>
      <w:r w:rsidRPr="003418EA">
        <w:rPr>
          <w:color w:val="31302C"/>
          <w:sz w:val="28"/>
          <w:szCs w:val="28"/>
        </w:rPr>
        <w:t xml:space="preserve">, </w:t>
      </w:r>
      <w:r w:rsidRPr="003418EA">
        <w:rPr>
          <w:color w:val="1B1A16"/>
          <w:sz w:val="28"/>
          <w:szCs w:val="28"/>
        </w:rPr>
        <w:t>ка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ька</w:t>
      </w:r>
      <w:r w:rsidRPr="003418EA">
        <w:rPr>
          <w:color w:val="31302C"/>
          <w:sz w:val="28"/>
          <w:szCs w:val="28"/>
        </w:rPr>
        <w:t xml:space="preserve">, </w:t>
      </w:r>
      <w:r w:rsidRPr="003418EA">
        <w:rPr>
          <w:color w:val="1B1A16"/>
          <w:sz w:val="28"/>
          <w:szCs w:val="28"/>
        </w:rPr>
        <w:t>бумага копировальна</w:t>
      </w:r>
      <w:r w:rsidRPr="003418EA">
        <w:rPr>
          <w:color w:val="020000"/>
          <w:sz w:val="28"/>
          <w:szCs w:val="28"/>
        </w:rPr>
        <w:t>я</w:t>
      </w:r>
      <w:r w:rsidRPr="003418EA">
        <w:rPr>
          <w:color w:val="1B1A16"/>
          <w:sz w:val="28"/>
          <w:szCs w:val="28"/>
        </w:rPr>
        <w:t>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>• цве</w:t>
      </w:r>
      <w:r w:rsidRPr="003418EA">
        <w:rPr>
          <w:color w:val="31302C"/>
          <w:sz w:val="28"/>
          <w:szCs w:val="28"/>
        </w:rPr>
        <w:t>тн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 xml:space="preserve">й </w:t>
      </w:r>
      <w:r w:rsidRPr="003418EA">
        <w:rPr>
          <w:color w:val="1B1A16"/>
          <w:sz w:val="28"/>
          <w:szCs w:val="28"/>
        </w:rPr>
        <w:t>картон</w:t>
      </w:r>
      <w:r w:rsidRPr="003418EA">
        <w:rPr>
          <w:color w:val="31302C"/>
          <w:sz w:val="28"/>
          <w:szCs w:val="28"/>
        </w:rPr>
        <w:t>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 xml:space="preserve">• </w:t>
      </w:r>
      <w:r w:rsidRPr="003418EA">
        <w:rPr>
          <w:color w:val="31302C"/>
          <w:sz w:val="28"/>
          <w:szCs w:val="28"/>
        </w:rPr>
        <w:t>с</w:t>
      </w:r>
      <w:r w:rsidRPr="003418EA">
        <w:rPr>
          <w:color w:val="1B1A16"/>
          <w:sz w:val="28"/>
          <w:szCs w:val="28"/>
        </w:rPr>
        <w:t>кр</w:t>
      </w:r>
      <w:r w:rsidRPr="003418EA">
        <w:rPr>
          <w:color w:val="31302C"/>
          <w:sz w:val="28"/>
          <w:szCs w:val="28"/>
        </w:rPr>
        <w:t>е</w:t>
      </w:r>
      <w:r w:rsidRPr="003418EA">
        <w:rPr>
          <w:color w:val="1B1A16"/>
          <w:sz w:val="28"/>
          <w:szCs w:val="28"/>
        </w:rPr>
        <w:t>пк</w:t>
      </w:r>
      <w:r w:rsidRPr="003418EA">
        <w:rPr>
          <w:color w:val="31302C"/>
          <w:sz w:val="28"/>
          <w:szCs w:val="28"/>
        </w:rPr>
        <w:t xml:space="preserve">и, </w:t>
      </w:r>
      <w:r w:rsidRPr="003418EA">
        <w:rPr>
          <w:color w:val="1B1A16"/>
          <w:sz w:val="28"/>
          <w:szCs w:val="28"/>
        </w:rPr>
        <w:t>кнопк</w:t>
      </w:r>
      <w:r w:rsidRPr="003418EA">
        <w:rPr>
          <w:color w:val="31302C"/>
          <w:sz w:val="28"/>
          <w:szCs w:val="28"/>
        </w:rPr>
        <w:t>и;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>• р</w:t>
      </w:r>
      <w:r w:rsidRPr="003418EA">
        <w:rPr>
          <w:color w:val="31302C"/>
          <w:sz w:val="28"/>
          <w:szCs w:val="28"/>
        </w:rPr>
        <w:t>ам</w:t>
      </w:r>
      <w:r w:rsidRPr="003418EA">
        <w:rPr>
          <w:color w:val="1B1A16"/>
          <w:sz w:val="28"/>
          <w:szCs w:val="28"/>
        </w:rPr>
        <w:t>к</w:t>
      </w:r>
      <w:r w:rsidRPr="003418EA">
        <w:rPr>
          <w:color w:val="31302C"/>
          <w:sz w:val="28"/>
          <w:szCs w:val="28"/>
        </w:rPr>
        <w:t>и д</w:t>
      </w:r>
      <w:r w:rsidRPr="003418EA">
        <w:rPr>
          <w:color w:val="1B1A16"/>
          <w:sz w:val="28"/>
          <w:szCs w:val="28"/>
        </w:rPr>
        <w:t>еревя</w:t>
      </w:r>
      <w:r w:rsidRPr="003418EA">
        <w:rPr>
          <w:color w:val="31302C"/>
          <w:sz w:val="28"/>
          <w:szCs w:val="28"/>
        </w:rPr>
        <w:t>нн</w:t>
      </w:r>
      <w:r w:rsidRPr="003418EA">
        <w:rPr>
          <w:color w:val="1B1A16"/>
          <w:sz w:val="28"/>
          <w:szCs w:val="28"/>
        </w:rPr>
        <w:t>ые</w:t>
      </w:r>
      <w:r w:rsidRPr="003418EA">
        <w:rPr>
          <w:color w:val="31302C"/>
          <w:sz w:val="28"/>
          <w:szCs w:val="28"/>
        </w:rPr>
        <w:t>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1B1A16"/>
          <w:sz w:val="28"/>
          <w:szCs w:val="28"/>
        </w:rPr>
      </w:pPr>
      <w:r w:rsidRPr="003418EA">
        <w:rPr>
          <w:color w:val="1B1A16"/>
          <w:sz w:val="28"/>
          <w:szCs w:val="28"/>
        </w:rPr>
        <w:t>• утюг;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020000"/>
          <w:sz w:val="28"/>
          <w:szCs w:val="28"/>
        </w:rPr>
      </w:pP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31302C"/>
          <w:sz w:val="28"/>
          <w:szCs w:val="28"/>
        </w:rPr>
        <w:t xml:space="preserve">    П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>рабо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е с со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 xml:space="preserve">ой  </w:t>
      </w:r>
      <w:r w:rsidRPr="003418EA">
        <w:rPr>
          <w:color w:val="31302C"/>
          <w:sz w:val="28"/>
          <w:szCs w:val="28"/>
        </w:rPr>
        <w:t>и</w:t>
      </w:r>
      <w:r w:rsidRPr="003418EA">
        <w:rPr>
          <w:color w:val="1B1A16"/>
          <w:sz w:val="28"/>
          <w:szCs w:val="28"/>
        </w:rPr>
        <w:t>спо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ь</w:t>
      </w:r>
      <w:r w:rsidRPr="003418EA">
        <w:rPr>
          <w:color w:val="31302C"/>
          <w:sz w:val="28"/>
          <w:szCs w:val="28"/>
        </w:rPr>
        <w:t>зу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ся к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 xml:space="preserve">й </w:t>
      </w:r>
      <w:r w:rsidRPr="003418EA">
        <w:rPr>
          <w:color w:val="1B1A16"/>
          <w:sz w:val="28"/>
          <w:szCs w:val="28"/>
        </w:rPr>
        <w:t>ПВ</w:t>
      </w:r>
      <w:r w:rsidRPr="003418EA">
        <w:rPr>
          <w:color w:val="31302C"/>
          <w:sz w:val="28"/>
          <w:szCs w:val="28"/>
        </w:rPr>
        <w:t xml:space="preserve">А, </w:t>
      </w:r>
      <w:r w:rsidRPr="003418EA">
        <w:rPr>
          <w:color w:val="1B1A16"/>
          <w:sz w:val="28"/>
          <w:szCs w:val="28"/>
        </w:rPr>
        <w:t xml:space="preserve">для </w:t>
      </w:r>
      <w:proofErr w:type="spellStart"/>
      <w:r w:rsidRPr="003418EA">
        <w:rPr>
          <w:color w:val="1B1A16"/>
          <w:sz w:val="28"/>
          <w:szCs w:val="28"/>
        </w:rPr>
        <w:t>тонирования</w:t>
      </w:r>
      <w:proofErr w:type="spellEnd"/>
      <w:r w:rsidRPr="003418EA">
        <w:rPr>
          <w:color w:val="1B1A16"/>
          <w:sz w:val="28"/>
          <w:szCs w:val="28"/>
        </w:rPr>
        <w:t xml:space="preserve"> соломы используем анилиновые красители, соду, перекись водорода.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 xml:space="preserve">    В кон</w:t>
      </w:r>
      <w:r w:rsidRPr="003418EA">
        <w:rPr>
          <w:color w:val="31302C"/>
          <w:sz w:val="28"/>
          <w:szCs w:val="28"/>
        </w:rPr>
        <w:t>це и</w:t>
      </w:r>
      <w:r w:rsidRPr="003418EA">
        <w:rPr>
          <w:color w:val="1B1A16"/>
          <w:sz w:val="28"/>
          <w:szCs w:val="28"/>
        </w:rPr>
        <w:t>ю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 xml:space="preserve">я 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>еоб</w:t>
      </w:r>
      <w:r w:rsidRPr="003418EA">
        <w:rPr>
          <w:color w:val="31302C"/>
          <w:sz w:val="28"/>
          <w:szCs w:val="28"/>
        </w:rPr>
        <w:t>х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и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 xml:space="preserve">о </w:t>
      </w:r>
      <w:r w:rsidRPr="003418EA">
        <w:rPr>
          <w:color w:val="31302C"/>
          <w:sz w:val="28"/>
          <w:szCs w:val="28"/>
        </w:rPr>
        <w:t>з</w:t>
      </w:r>
      <w:r w:rsidRPr="003418EA">
        <w:rPr>
          <w:color w:val="1B1A16"/>
          <w:sz w:val="28"/>
          <w:szCs w:val="28"/>
        </w:rPr>
        <w:t>аго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ов</w:t>
      </w:r>
      <w:r w:rsidRPr="003418EA">
        <w:rPr>
          <w:color w:val="31302C"/>
          <w:sz w:val="28"/>
          <w:szCs w:val="28"/>
        </w:rPr>
        <w:t>ит</w:t>
      </w:r>
      <w:r w:rsidRPr="003418EA">
        <w:rPr>
          <w:color w:val="1B1A16"/>
          <w:sz w:val="28"/>
          <w:szCs w:val="28"/>
        </w:rPr>
        <w:t>ь с</w:t>
      </w:r>
      <w:r w:rsidRPr="003418EA">
        <w:rPr>
          <w:color w:val="31302C"/>
          <w:sz w:val="28"/>
          <w:szCs w:val="28"/>
        </w:rPr>
        <w:t>ы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ь</w:t>
      </w:r>
      <w:r w:rsidRPr="003418EA">
        <w:rPr>
          <w:color w:val="1B1A16"/>
          <w:sz w:val="28"/>
          <w:szCs w:val="28"/>
        </w:rPr>
        <w:t>ё: ро</w:t>
      </w:r>
      <w:r w:rsidRPr="003418EA">
        <w:rPr>
          <w:color w:val="31302C"/>
          <w:sz w:val="28"/>
          <w:szCs w:val="28"/>
        </w:rPr>
        <w:t>ж</w:t>
      </w:r>
      <w:r w:rsidRPr="003418EA">
        <w:rPr>
          <w:color w:val="1B1A16"/>
          <w:sz w:val="28"/>
          <w:szCs w:val="28"/>
        </w:rPr>
        <w:t>ь</w:t>
      </w:r>
      <w:r w:rsidRPr="003418EA">
        <w:rPr>
          <w:color w:val="4E4C48"/>
          <w:sz w:val="28"/>
          <w:szCs w:val="28"/>
        </w:rPr>
        <w:t xml:space="preserve">, </w:t>
      </w:r>
      <w:r w:rsidRPr="003418EA">
        <w:rPr>
          <w:color w:val="1B1A16"/>
          <w:sz w:val="28"/>
          <w:szCs w:val="28"/>
        </w:rPr>
        <w:t>ов</w:t>
      </w:r>
      <w:r w:rsidRPr="003418EA">
        <w:rPr>
          <w:color w:val="31302C"/>
          <w:sz w:val="28"/>
          <w:szCs w:val="28"/>
        </w:rPr>
        <w:t>ё</w:t>
      </w:r>
      <w:r w:rsidRPr="003418EA">
        <w:rPr>
          <w:color w:val="1B1A16"/>
          <w:sz w:val="28"/>
          <w:szCs w:val="28"/>
        </w:rPr>
        <w:t>с</w:t>
      </w:r>
      <w:r w:rsidRPr="003418EA">
        <w:rPr>
          <w:color w:val="31302C"/>
          <w:sz w:val="28"/>
          <w:szCs w:val="28"/>
        </w:rPr>
        <w:t xml:space="preserve">, </w:t>
      </w:r>
      <w:r w:rsidRPr="003418EA">
        <w:rPr>
          <w:color w:val="1B1A16"/>
          <w:sz w:val="28"/>
          <w:szCs w:val="28"/>
        </w:rPr>
        <w:t>я</w:t>
      </w:r>
      <w:r w:rsidRPr="003418EA">
        <w:rPr>
          <w:color w:val="31302C"/>
          <w:sz w:val="28"/>
          <w:szCs w:val="28"/>
        </w:rPr>
        <w:t>чм</w:t>
      </w:r>
      <w:r w:rsidRPr="003418EA">
        <w:rPr>
          <w:color w:val="1B1A16"/>
          <w:sz w:val="28"/>
          <w:szCs w:val="28"/>
        </w:rPr>
        <w:t>е</w:t>
      </w:r>
      <w:r w:rsidRPr="003418EA">
        <w:rPr>
          <w:color w:val="31302C"/>
          <w:sz w:val="28"/>
          <w:szCs w:val="28"/>
        </w:rPr>
        <w:t>н</w:t>
      </w:r>
      <w:r w:rsidRPr="003418EA">
        <w:rPr>
          <w:color w:val="1B1A16"/>
          <w:sz w:val="28"/>
          <w:szCs w:val="28"/>
        </w:rPr>
        <w:t>ь</w:t>
      </w:r>
      <w:r w:rsidRPr="003418EA">
        <w:rPr>
          <w:color w:val="31302C"/>
          <w:sz w:val="28"/>
          <w:szCs w:val="28"/>
        </w:rPr>
        <w:t>, д</w:t>
      </w:r>
      <w:r w:rsidRPr="003418EA">
        <w:rPr>
          <w:color w:val="1B1A16"/>
          <w:sz w:val="28"/>
          <w:szCs w:val="28"/>
        </w:rPr>
        <w:t>р</w:t>
      </w:r>
      <w:r w:rsidRPr="003418EA">
        <w:rPr>
          <w:color w:val="31302C"/>
          <w:sz w:val="28"/>
          <w:szCs w:val="28"/>
        </w:rPr>
        <w:t>угие зл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к</w:t>
      </w:r>
      <w:r w:rsidRPr="003418EA">
        <w:rPr>
          <w:color w:val="1B1A16"/>
          <w:sz w:val="28"/>
          <w:szCs w:val="28"/>
        </w:rPr>
        <w:t>овые</w:t>
      </w:r>
      <w:r w:rsidRPr="003418EA">
        <w:rPr>
          <w:color w:val="020000"/>
          <w:sz w:val="28"/>
          <w:szCs w:val="28"/>
        </w:rPr>
        <w:t xml:space="preserve">. </w:t>
      </w:r>
      <w:r w:rsidRPr="003418EA">
        <w:rPr>
          <w:color w:val="1B1A16"/>
          <w:sz w:val="28"/>
          <w:szCs w:val="28"/>
        </w:rPr>
        <w:t>Все необхо</w:t>
      </w:r>
      <w:r w:rsidRPr="003418EA">
        <w:rPr>
          <w:color w:val="31302C"/>
          <w:sz w:val="28"/>
          <w:szCs w:val="28"/>
        </w:rPr>
        <w:t>ди</w:t>
      </w:r>
      <w:r w:rsidRPr="003418EA">
        <w:rPr>
          <w:color w:val="1B1A16"/>
          <w:sz w:val="28"/>
          <w:szCs w:val="28"/>
        </w:rPr>
        <w:t>мые инстр</w:t>
      </w:r>
      <w:r w:rsidRPr="003418EA">
        <w:rPr>
          <w:color w:val="31302C"/>
          <w:sz w:val="28"/>
          <w:szCs w:val="28"/>
        </w:rPr>
        <w:t>у</w:t>
      </w:r>
      <w:r w:rsidRPr="003418EA">
        <w:rPr>
          <w:color w:val="1B1A16"/>
          <w:sz w:val="28"/>
          <w:szCs w:val="28"/>
        </w:rPr>
        <w:t>ме</w:t>
      </w:r>
      <w:r w:rsidRPr="003418EA">
        <w:rPr>
          <w:color w:val="31302C"/>
          <w:sz w:val="28"/>
          <w:szCs w:val="28"/>
        </w:rPr>
        <w:t>нты, м</w:t>
      </w:r>
      <w:r w:rsidRPr="003418EA">
        <w:rPr>
          <w:color w:val="1B1A16"/>
          <w:sz w:val="28"/>
          <w:szCs w:val="28"/>
        </w:rPr>
        <w:t>а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ериа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 xml:space="preserve">ы </w:t>
      </w:r>
      <w:r w:rsidRPr="003418EA">
        <w:rPr>
          <w:color w:val="31302C"/>
          <w:sz w:val="28"/>
          <w:szCs w:val="28"/>
        </w:rPr>
        <w:t xml:space="preserve">и </w:t>
      </w:r>
      <w:r w:rsidRPr="003418EA">
        <w:rPr>
          <w:color w:val="1B1A16"/>
          <w:sz w:val="28"/>
          <w:szCs w:val="28"/>
        </w:rPr>
        <w:t xml:space="preserve">сырьё </w:t>
      </w:r>
      <w:r w:rsidRPr="003418EA">
        <w:rPr>
          <w:color w:val="31302C"/>
          <w:sz w:val="28"/>
          <w:szCs w:val="28"/>
        </w:rPr>
        <w:t>г</w:t>
      </w:r>
      <w:r w:rsidRPr="003418EA">
        <w:rPr>
          <w:color w:val="1B1A16"/>
          <w:sz w:val="28"/>
          <w:szCs w:val="28"/>
        </w:rPr>
        <w:t>о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>овя</w:t>
      </w:r>
      <w:r w:rsidRPr="003418EA">
        <w:rPr>
          <w:color w:val="31302C"/>
          <w:sz w:val="28"/>
          <w:szCs w:val="28"/>
        </w:rPr>
        <w:t>тс</w:t>
      </w:r>
      <w:r w:rsidRPr="003418EA">
        <w:rPr>
          <w:color w:val="1B1A16"/>
          <w:sz w:val="28"/>
          <w:szCs w:val="28"/>
        </w:rPr>
        <w:t>я</w:t>
      </w:r>
      <w:r w:rsidRPr="003418EA">
        <w:rPr>
          <w:color w:val="31302C"/>
          <w:sz w:val="28"/>
          <w:szCs w:val="28"/>
        </w:rPr>
        <w:t xml:space="preserve"> </w:t>
      </w:r>
      <w:r w:rsidRPr="003418EA">
        <w:rPr>
          <w:color w:val="1B1A16"/>
          <w:sz w:val="28"/>
          <w:szCs w:val="28"/>
        </w:rPr>
        <w:t>ле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ом </w:t>
      </w:r>
      <w:r w:rsidRPr="003418EA">
        <w:rPr>
          <w:color w:val="31302C"/>
          <w:sz w:val="28"/>
          <w:szCs w:val="28"/>
        </w:rPr>
        <w:t>д</w:t>
      </w:r>
      <w:r w:rsidRPr="003418EA">
        <w:rPr>
          <w:color w:val="1B1A16"/>
          <w:sz w:val="28"/>
          <w:szCs w:val="28"/>
        </w:rPr>
        <w:t>о ко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п</w:t>
      </w:r>
      <w:r w:rsidRPr="003418EA">
        <w:rPr>
          <w:color w:val="31302C"/>
          <w:sz w:val="28"/>
          <w:szCs w:val="28"/>
        </w:rPr>
        <w:t>л</w:t>
      </w:r>
      <w:r w:rsidRPr="003418EA">
        <w:rPr>
          <w:color w:val="1B1A16"/>
          <w:sz w:val="28"/>
          <w:szCs w:val="28"/>
        </w:rPr>
        <w:t>ектования гр</w:t>
      </w:r>
      <w:r w:rsidRPr="003418EA">
        <w:rPr>
          <w:color w:val="31302C"/>
          <w:sz w:val="28"/>
          <w:szCs w:val="28"/>
        </w:rPr>
        <w:t>уп</w:t>
      </w:r>
      <w:r w:rsidRPr="003418EA">
        <w:rPr>
          <w:color w:val="1B1A16"/>
          <w:sz w:val="28"/>
          <w:szCs w:val="28"/>
        </w:rPr>
        <w:t>п объ</w:t>
      </w:r>
      <w:r w:rsidRPr="003418EA">
        <w:rPr>
          <w:color w:val="31302C"/>
          <w:sz w:val="28"/>
          <w:szCs w:val="28"/>
        </w:rPr>
        <w:t>ед</w:t>
      </w:r>
      <w:r w:rsidRPr="003418EA">
        <w:rPr>
          <w:color w:val="1B1A16"/>
          <w:sz w:val="28"/>
          <w:szCs w:val="28"/>
        </w:rPr>
        <w:t>ине</w:t>
      </w:r>
      <w:r w:rsidRPr="003418EA">
        <w:rPr>
          <w:color w:val="31302C"/>
          <w:sz w:val="28"/>
          <w:szCs w:val="28"/>
        </w:rPr>
        <w:t>ни</w:t>
      </w:r>
      <w:r w:rsidRPr="003418EA">
        <w:rPr>
          <w:color w:val="1B1A16"/>
          <w:sz w:val="28"/>
          <w:szCs w:val="28"/>
        </w:rPr>
        <w:t>я</w:t>
      </w:r>
      <w:r w:rsidRPr="003418EA">
        <w:rPr>
          <w:color w:val="31302C"/>
          <w:sz w:val="28"/>
          <w:szCs w:val="28"/>
        </w:rPr>
        <w:t>.</w:t>
      </w:r>
    </w:p>
    <w:p w:rsidR="000931E5" w:rsidRPr="003418EA" w:rsidRDefault="000931E5" w:rsidP="000931E5">
      <w:pPr>
        <w:autoSpaceDE w:val="0"/>
        <w:autoSpaceDN w:val="0"/>
        <w:adjustRightInd w:val="0"/>
        <w:jc w:val="both"/>
        <w:rPr>
          <w:color w:val="31302C"/>
          <w:sz w:val="28"/>
          <w:szCs w:val="28"/>
        </w:rPr>
      </w:pPr>
      <w:r w:rsidRPr="003418EA">
        <w:rPr>
          <w:color w:val="1B1A16"/>
          <w:sz w:val="28"/>
          <w:szCs w:val="28"/>
        </w:rPr>
        <w:t xml:space="preserve">    В </w:t>
      </w:r>
      <w:r w:rsidRPr="003418EA">
        <w:rPr>
          <w:color w:val="31302C"/>
          <w:sz w:val="28"/>
          <w:szCs w:val="28"/>
        </w:rPr>
        <w:t xml:space="preserve"> кабинете  </w:t>
      </w:r>
      <w:r w:rsidRPr="003418EA">
        <w:rPr>
          <w:color w:val="1B1A16"/>
          <w:sz w:val="28"/>
          <w:szCs w:val="28"/>
        </w:rPr>
        <w:t>це</w:t>
      </w:r>
      <w:r w:rsidRPr="003418EA">
        <w:rPr>
          <w:color w:val="4E4C48"/>
          <w:sz w:val="28"/>
          <w:szCs w:val="28"/>
        </w:rPr>
        <w:t>л</w:t>
      </w:r>
      <w:r w:rsidRPr="003418EA">
        <w:rPr>
          <w:color w:val="31302C"/>
          <w:sz w:val="28"/>
          <w:szCs w:val="28"/>
        </w:rPr>
        <w:t>е</w:t>
      </w:r>
      <w:r w:rsidRPr="003418EA">
        <w:rPr>
          <w:color w:val="1B1A16"/>
          <w:sz w:val="28"/>
          <w:szCs w:val="28"/>
        </w:rPr>
        <w:t>сообр</w:t>
      </w:r>
      <w:r w:rsidRPr="003418EA">
        <w:rPr>
          <w:color w:val="31302C"/>
          <w:sz w:val="28"/>
          <w:szCs w:val="28"/>
        </w:rPr>
        <w:t>азн</w:t>
      </w:r>
      <w:r w:rsidRPr="003418EA">
        <w:rPr>
          <w:color w:val="1B1A16"/>
          <w:sz w:val="28"/>
          <w:szCs w:val="28"/>
        </w:rPr>
        <w:t>о офор</w:t>
      </w:r>
      <w:r w:rsidRPr="003418EA">
        <w:rPr>
          <w:color w:val="31302C"/>
          <w:sz w:val="28"/>
          <w:szCs w:val="28"/>
        </w:rPr>
        <w:t>м</w:t>
      </w:r>
      <w:r w:rsidRPr="003418EA">
        <w:rPr>
          <w:color w:val="1B1A16"/>
          <w:sz w:val="28"/>
          <w:szCs w:val="28"/>
        </w:rPr>
        <w:t>и</w:t>
      </w:r>
      <w:r w:rsidRPr="003418EA">
        <w:rPr>
          <w:color w:val="31302C"/>
          <w:sz w:val="28"/>
          <w:szCs w:val="28"/>
        </w:rPr>
        <w:t>т</w:t>
      </w:r>
      <w:r w:rsidRPr="003418EA">
        <w:rPr>
          <w:color w:val="1B1A16"/>
          <w:sz w:val="28"/>
          <w:szCs w:val="28"/>
        </w:rPr>
        <w:t xml:space="preserve">ь </w:t>
      </w:r>
      <w:r w:rsidRPr="003418EA">
        <w:rPr>
          <w:color w:val="31302C"/>
          <w:sz w:val="28"/>
          <w:szCs w:val="28"/>
        </w:rPr>
        <w:t>ст</w:t>
      </w:r>
      <w:r w:rsidRPr="003418EA">
        <w:rPr>
          <w:color w:val="1B1A16"/>
          <w:sz w:val="28"/>
          <w:szCs w:val="28"/>
        </w:rPr>
        <w:t>ен</w:t>
      </w:r>
      <w:r w:rsidRPr="003418EA">
        <w:rPr>
          <w:color w:val="31302C"/>
          <w:sz w:val="28"/>
          <w:szCs w:val="28"/>
        </w:rPr>
        <w:t xml:space="preserve">д  </w:t>
      </w:r>
      <w:r w:rsidRPr="003418EA">
        <w:rPr>
          <w:iCs/>
          <w:color w:val="4E4C48"/>
          <w:sz w:val="28"/>
          <w:szCs w:val="28"/>
        </w:rPr>
        <w:t>«</w:t>
      </w:r>
      <w:r w:rsidRPr="003418EA">
        <w:rPr>
          <w:iCs/>
          <w:color w:val="1B1A16"/>
          <w:sz w:val="28"/>
          <w:szCs w:val="28"/>
        </w:rPr>
        <w:t>П</w:t>
      </w:r>
      <w:r w:rsidRPr="003418EA">
        <w:rPr>
          <w:iCs/>
          <w:color w:val="31302C"/>
          <w:sz w:val="28"/>
          <w:szCs w:val="28"/>
        </w:rPr>
        <w:t>рав</w:t>
      </w:r>
      <w:r w:rsidRPr="003418EA">
        <w:rPr>
          <w:iCs/>
          <w:color w:val="1B1A16"/>
          <w:sz w:val="28"/>
          <w:szCs w:val="28"/>
        </w:rPr>
        <w:t>и</w:t>
      </w:r>
      <w:r w:rsidRPr="003418EA">
        <w:rPr>
          <w:iCs/>
          <w:color w:val="4E4C48"/>
          <w:sz w:val="28"/>
          <w:szCs w:val="28"/>
        </w:rPr>
        <w:t>л</w:t>
      </w:r>
      <w:r w:rsidRPr="003418EA">
        <w:rPr>
          <w:iCs/>
          <w:color w:val="31302C"/>
          <w:sz w:val="28"/>
          <w:szCs w:val="28"/>
        </w:rPr>
        <w:t xml:space="preserve">а </w:t>
      </w:r>
      <w:r w:rsidRPr="003418EA">
        <w:rPr>
          <w:iCs/>
          <w:color w:val="1B1A16"/>
          <w:sz w:val="28"/>
          <w:szCs w:val="28"/>
        </w:rPr>
        <w:t>п</w:t>
      </w:r>
      <w:r w:rsidRPr="003418EA">
        <w:rPr>
          <w:iCs/>
          <w:color w:val="31302C"/>
          <w:sz w:val="28"/>
          <w:szCs w:val="28"/>
        </w:rPr>
        <w:t xml:space="preserve">о </w:t>
      </w:r>
      <w:r w:rsidRPr="003418EA">
        <w:rPr>
          <w:iCs/>
          <w:color w:val="1B1A16"/>
          <w:sz w:val="28"/>
          <w:szCs w:val="28"/>
        </w:rPr>
        <w:t>т</w:t>
      </w:r>
      <w:r w:rsidRPr="003418EA">
        <w:rPr>
          <w:iCs/>
          <w:color w:val="31302C"/>
          <w:sz w:val="28"/>
          <w:szCs w:val="28"/>
        </w:rPr>
        <w:t>ехнике б</w:t>
      </w:r>
      <w:r w:rsidRPr="003418EA">
        <w:rPr>
          <w:iCs/>
          <w:color w:val="4E4C48"/>
          <w:sz w:val="28"/>
          <w:szCs w:val="28"/>
        </w:rPr>
        <w:t>ез</w:t>
      </w:r>
      <w:r w:rsidRPr="003418EA">
        <w:rPr>
          <w:iCs/>
          <w:color w:val="31302C"/>
          <w:sz w:val="28"/>
          <w:szCs w:val="28"/>
        </w:rPr>
        <w:t>о</w:t>
      </w:r>
      <w:r w:rsidRPr="003418EA">
        <w:rPr>
          <w:iCs/>
          <w:color w:val="1B1A16"/>
          <w:sz w:val="28"/>
          <w:szCs w:val="28"/>
        </w:rPr>
        <w:t>п</w:t>
      </w:r>
      <w:r w:rsidRPr="003418EA">
        <w:rPr>
          <w:iCs/>
          <w:color w:val="31302C"/>
          <w:sz w:val="28"/>
          <w:szCs w:val="28"/>
        </w:rPr>
        <w:t>аснос</w:t>
      </w:r>
      <w:r w:rsidRPr="003418EA">
        <w:rPr>
          <w:iCs/>
          <w:color w:val="1B1A16"/>
          <w:sz w:val="28"/>
          <w:szCs w:val="28"/>
        </w:rPr>
        <w:t>т</w:t>
      </w:r>
      <w:r w:rsidRPr="003418EA">
        <w:rPr>
          <w:iCs/>
          <w:color w:val="31302C"/>
          <w:sz w:val="28"/>
          <w:szCs w:val="28"/>
        </w:rPr>
        <w:t>и</w:t>
      </w:r>
      <w:r w:rsidRPr="003418EA">
        <w:rPr>
          <w:iCs/>
          <w:color w:val="4E4C48"/>
          <w:sz w:val="28"/>
          <w:szCs w:val="28"/>
        </w:rPr>
        <w:t>»</w:t>
      </w:r>
      <w:r w:rsidRPr="003418EA">
        <w:rPr>
          <w:iCs/>
          <w:color w:val="31302C"/>
          <w:sz w:val="28"/>
          <w:szCs w:val="28"/>
        </w:rPr>
        <w:t>.</w:t>
      </w:r>
    </w:p>
    <w:p w:rsidR="000931E5" w:rsidRDefault="000931E5" w:rsidP="000931E5">
      <w:pPr>
        <w:rPr>
          <w:b/>
          <w:sz w:val="32"/>
          <w:szCs w:val="32"/>
        </w:rPr>
      </w:pPr>
    </w:p>
    <w:p w:rsidR="000931E5" w:rsidRDefault="000931E5" w:rsidP="000931E5">
      <w:pPr>
        <w:rPr>
          <w:b/>
          <w:sz w:val="32"/>
          <w:szCs w:val="32"/>
        </w:rPr>
      </w:pPr>
    </w:p>
    <w:p w:rsidR="000931E5" w:rsidRPr="00D94B73" w:rsidRDefault="000931E5" w:rsidP="000931E5">
      <w:pPr>
        <w:jc w:val="center"/>
        <w:rPr>
          <w:b/>
          <w:i/>
          <w:sz w:val="28"/>
          <w:szCs w:val="28"/>
          <w:u w:val="single"/>
        </w:rPr>
      </w:pPr>
      <w:r w:rsidRPr="00D94B73">
        <w:rPr>
          <w:b/>
          <w:i/>
          <w:sz w:val="28"/>
          <w:szCs w:val="28"/>
          <w:u w:val="single"/>
        </w:rPr>
        <w:t>Методическое обеспечение программы</w:t>
      </w:r>
    </w:p>
    <w:p w:rsidR="000931E5" w:rsidRPr="00D94B73" w:rsidRDefault="000931E5" w:rsidP="000931E5">
      <w:pPr>
        <w:jc w:val="center"/>
        <w:rPr>
          <w:b/>
          <w:i/>
          <w:sz w:val="28"/>
          <w:szCs w:val="28"/>
          <w:u w:val="single"/>
        </w:rPr>
      </w:pPr>
    </w:p>
    <w:p w:rsidR="000931E5" w:rsidRPr="003C32FB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113ED7">
        <w:rPr>
          <w:b/>
          <w:i/>
          <w:sz w:val="28"/>
          <w:szCs w:val="28"/>
          <w:u w:val="single"/>
        </w:rPr>
        <w:t>Приёмы и методы.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CE3324">
        <w:rPr>
          <w:i/>
          <w:sz w:val="32"/>
          <w:szCs w:val="32"/>
        </w:rPr>
        <w:tab/>
      </w:r>
      <w:r w:rsidRPr="008B52A0">
        <w:rPr>
          <w:sz w:val="28"/>
          <w:szCs w:val="28"/>
        </w:rPr>
        <w:t>Для освоения данной программы на занятиях применяются различные методы обучения (словесные, наглядные, практические).</w:t>
      </w:r>
    </w:p>
    <w:p w:rsidR="000931E5" w:rsidRPr="008B52A0" w:rsidRDefault="000931E5" w:rsidP="000931E5">
      <w:pPr>
        <w:ind w:firstLine="708"/>
        <w:jc w:val="both"/>
        <w:rPr>
          <w:sz w:val="28"/>
          <w:szCs w:val="28"/>
        </w:rPr>
      </w:pPr>
      <w:r w:rsidRPr="008B52A0">
        <w:rPr>
          <w:sz w:val="28"/>
          <w:szCs w:val="28"/>
        </w:rPr>
        <w:t>Каждое занятие по темам программы, как правило, включает теоретическую и практическую часть. Практическая часть является естественным продолжением и закреплением теоретических знаний.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Теоретический материал обычно даётся в начале занятия. Новую тему, то или иное занятие необходимо объяснять просто и доходчиво, обязательно закрепляя объяснение показом </w:t>
      </w:r>
      <w:proofErr w:type="gramStart"/>
      <w:r w:rsidRPr="008B52A0">
        <w:rPr>
          <w:sz w:val="28"/>
          <w:szCs w:val="28"/>
        </w:rPr>
        <w:t>наглядного</w:t>
      </w:r>
      <w:proofErr w:type="gramEnd"/>
      <w:r w:rsidRPr="008B52A0">
        <w:rPr>
          <w:sz w:val="28"/>
          <w:szCs w:val="28"/>
        </w:rPr>
        <w:t xml:space="preserve"> материала и показом приёмов работы.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Практические занятия – основная форма работы с детьми, где умения закрепляются, в ходе повторения – совершенствуются, а на основе самостоятельных упражнений и </w:t>
      </w:r>
      <w:proofErr w:type="gramStart"/>
      <w:r w:rsidRPr="008B52A0">
        <w:rPr>
          <w:sz w:val="28"/>
          <w:szCs w:val="28"/>
        </w:rPr>
        <w:t>применения</w:t>
      </w:r>
      <w:proofErr w:type="gramEnd"/>
      <w:r w:rsidRPr="008B52A0">
        <w:rPr>
          <w:sz w:val="28"/>
          <w:szCs w:val="28"/>
        </w:rPr>
        <w:t xml:space="preserve"> отработанных на практике приёмов у детей формируются навыки работы с различными инструментами и материалами.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>Важную роль выполняет здесь демонстрация образца картины, изготовленной руководителем или старшими детьми. Наглядность результата своей будущей работы стимулирует детей, побуждает их внимательно осваивать технологический процесс.</w:t>
      </w:r>
    </w:p>
    <w:p w:rsidR="000931E5" w:rsidRPr="00CE3324" w:rsidRDefault="000931E5" w:rsidP="000931E5">
      <w:pPr>
        <w:jc w:val="both"/>
        <w:rPr>
          <w:i/>
          <w:sz w:val="32"/>
          <w:szCs w:val="32"/>
        </w:rPr>
      </w:pPr>
    </w:p>
    <w:p w:rsidR="000931E5" w:rsidRPr="00113ED7" w:rsidRDefault="000931E5" w:rsidP="000931E5">
      <w:pPr>
        <w:jc w:val="both"/>
        <w:rPr>
          <w:b/>
          <w:i/>
          <w:sz w:val="28"/>
          <w:szCs w:val="28"/>
          <w:u w:val="single"/>
        </w:rPr>
      </w:pPr>
      <w:r w:rsidRPr="00113ED7">
        <w:rPr>
          <w:b/>
          <w:i/>
          <w:sz w:val="28"/>
          <w:szCs w:val="28"/>
          <w:u w:val="single"/>
        </w:rPr>
        <w:t>Формы занятий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CE3324">
        <w:rPr>
          <w:i/>
          <w:sz w:val="32"/>
          <w:szCs w:val="32"/>
        </w:rPr>
        <w:tab/>
      </w:r>
      <w:r w:rsidRPr="008B52A0">
        <w:rPr>
          <w:sz w:val="28"/>
          <w:szCs w:val="28"/>
        </w:rPr>
        <w:t>Групповые занятия являются основным видом занятий. Количество детей в группе 10-12 человек. Особенность данной программы является то, что все группы разновозрастные, что даёт возможность создать интересный микроклимат в коллективе, где старшие помогают младшим,  выступая помощниками педагога, а младшие дети стремятся достичь успехов старших товарищей. Дети учатся работать и общаться в коллективе.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Выполнение заданий в группе воспитанников обычно происходит неравномерно, что продиктовано физиологическими особенностями ребёнка, поэтому необходимо проводить индивидуальную работу с детьми. 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CE3324">
        <w:rPr>
          <w:i/>
          <w:sz w:val="32"/>
          <w:szCs w:val="32"/>
        </w:rPr>
        <w:tab/>
      </w:r>
      <w:r w:rsidRPr="008B52A0">
        <w:rPr>
          <w:sz w:val="28"/>
          <w:szCs w:val="28"/>
        </w:rPr>
        <w:t>Выбирая методы обучения и методические приёмы с учётом знаний и практических навыком, методика обучения в начале освоения программы отличается от той, которая применяется в конце.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>Основным методом передачи информации детям в начальный период обучения является репродуктивный метод – метод копирования. На этом этапе необходимо добиться от воспитанников точности и аккуратности в копировании образцов, а в дальнейшем на 2-ом году обучения не ставиться задача точного повторения образца, а с его помощью вырабатываются желания усовершенствовать, изменить и желание творить самому.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 Постоянно развивая интерес воспитанников к творческим занятиям, выбираются такие формы их проведения, при которых предоставляется возможность самостоятельного творческого подхода к заданию. Поощряется смелость в поисках новых форм и декоративных средств выражения художественно7о образа, проявление детской фантазии и изобретательства в использовании различного природного материала.</w:t>
      </w:r>
    </w:p>
    <w:p w:rsidR="000931E5" w:rsidRPr="008B52A0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 Большое значение в деле художественного и эстетического воспитания имеют </w:t>
      </w:r>
      <w:r w:rsidRPr="008B52A0">
        <w:rPr>
          <w:b/>
          <w:sz w:val="28"/>
          <w:szCs w:val="28"/>
        </w:rPr>
        <w:t xml:space="preserve">экскурсионные занятия. </w:t>
      </w:r>
      <w:r w:rsidRPr="008B52A0">
        <w:rPr>
          <w:sz w:val="28"/>
          <w:szCs w:val="28"/>
        </w:rPr>
        <w:t>Посещение выставок и музеев развивают художественное восприятие, воображение, фантазию. Экскурсии и прогулки на природе благотворно влияют на познавательную мотивацию, расширение кругозора детей.</w:t>
      </w:r>
    </w:p>
    <w:p w:rsidR="000931E5" w:rsidRPr="00113ED7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>Участие в выставках различного уровня дают почувствовать воспитанникам значимость – и свою личную и своего творческого труда.</w:t>
      </w:r>
    </w:p>
    <w:p w:rsidR="000931E5" w:rsidRDefault="000931E5" w:rsidP="000931E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931E5" w:rsidRPr="00384F92" w:rsidRDefault="000931E5" w:rsidP="000931E5">
      <w:pPr>
        <w:ind w:firstLine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Для реализации рабочей программы используются следующие формы проведения занятий: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 xml:space="preserve">Вводное занятие – педагог знакомит </w:t>
      </w:r>
      <w:proofErr w:type="gramStart"/>
      <w:r w:rsidRPr="00384F92">
        <w:rPr>
          <w:sz w:val="28"/>
          <w:szCs w:val="28"/>
        </w:rPr>
        <w:t>обучающихся</w:t>
      </w:r>
      <w:proofErr w:type="gramEnd"/>
      <w:r w:rsidRPr="00384F92">
        <w:rPr>
          <w:sz w:val="28"/>
          <w:szCs w:val="28"/>
        </w:rPr>
        <w:t xml:space="preserve"> с техникой безопасности, особенностями организации обучения и предлагаемой программой работы на текущий год. 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Ознакомительное занятие – педагог знакомит детей с новыми методами работы в тех или иных техниках с различными материалами (учащиеся получают преимущественно теоретические знания).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Занятие с натуры – специальное занятие, предоставляющее возможность изучать азы рисунка и живописи, используя натуру.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Занятие по памяти – 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Тематическое занятие – 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Занятие проверочное – 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Конкурсное игровое занятие – строится в виде соревнования в игровой форме для стимулирования творчества детей.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Занятие-экскурсия – проводится в музее, на выставке с последующим обсуждением в изостудии.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Комбинированное занятие – проводится для решения нескольких учебных задач.</w:t>
      </w:r>
    </w:p>
    <w:p w:rsidR="000931E5" w:rsidRPr="00384F92" w:rsidRDefault="000931E5" w:rsidP="000931E5">
      <w:pPr>
        <w:numPr>
          <w:ilvl w:val="0"/>
          <w:numId w:val="36"/>
        </w:numPr>
        <w:tabs>
          <w:tab w:val="clear" w:pos="1287"/>
          <w:tab w:val="num" w:pos="567"/>
        </w:tabs>
        <w:ind w:left="567" w:hanging="567"/>
        <w:jc w:val="both"/>
        <w:rPr>
          <w:sz w:val="28"/>
          <w:szCs w:val="28"/>
        </w:rPr>
      </w:pPr>
      <w:r w:rsidRPr="00384F92">
        <w:rPr>
          <w:sz w:val="28"/>
          <w:szCs w:val="28"/>
        </w:rPr>
        <w:t>Итоговое занятие – подводит итоги работы детского объединения за учебный год. Может проходить в виде мини-выставок, просмотров творческих работ, их отбора и подготовки к отчетным выставкам.</w:t>
      </w:r>
    </w:p>
    <w:p w:rsidR="000931E5" w:rsidRPr="00384F92" w:rsidRDefault="000931E5" w:rsidP="000931E5">
      <w:pPr>
        <w:jc w:val="both"/>
        <w:rPr>
          <w:i/>
          <w:sz w:val="28"/>
          <w:szCs w:val="28"/>
        </w:rPr>
      </w:pPr>
      <w:r w:rsidRPr="00384F92">
        <w:rPr>
          <w:iCs/>
          <w:sz w:val="28"/>
          <w:szCs w:val="28"/>
        </w:rPr>
        <w:t xml:space="preserve">Используются также различные методы обучения: </w:t>
      </w:r>
    </w:p>
    <w:p w:rsidR="000931E5" w:rsidRPr="00384F92" w:rsidRDefault="000931E5" w:rsidP="000931E5">
      <w:pPr>
        <w:keepNext/>
        <w:keepLines/>
        <w:numPr>
          <w:ilvl w:val="0"/>
          <w:numId w:val="18"/>
        </w:numPr>
        <w:tabs>
          <w:tab w:val="left" w:pos="735"/>
        </w:tabs>
        <w:jc w:val="both"/>
        <w:outlineLvl w:val="0"/>
        <w:rPr>
          <w:sz w:val="28"/>
          <w:szCs w:val="28"/>
        </w:rPr>
      </w:pPr>
      <w:r w:rsidRPr="00384F92">
        <w:rPr>
          <w:bCs/>
          <w:sz w:val="28"/>
          <w:szCs w:val="28"/>
          <w:shd w:val="clear" w:color="auto" w:fill="FFFFFF"/>
        </w:rPr>
        <w:t>словесный</w:t>
      </w:r>
      <w:r w:rsidRPr="00384F92">
        <w:rPr>
          <w:b/>
          <w:sz w:val="28"/>
          <w:szCs w:val="28"/>
        </w:rPr>
        <w:t xml:space="preserve"> </w:t>
      </w:r>
      <w:r w:rsidRPr="00384F92">
        <w:rPr>
          <w:sz w:val="28"/>
          <w:szCs w:val="28"/>
        </w:rPr>
        <w:t>(рассказ, беседа, лекция);</w:t>
      </w:r>
    </w:p>
    <w:p w:rsidR="000931E5" w:rsidRPr="00384F92" w:rsidRDefault="000931E5" w:rsidP="000931E5">
      <w:pPr>
        <w:numPr>
          <w:ilvl w:val="0"/>
          <w:numId w:val="18"/>
        </w:numPr>
        <w:tabs>
          <w:tab w:val="left" w:pos="735"/>
        </w:tabs>
        <w:jc w:val="both"/>
        <w:rPr>
          <w:sz w:val="28"/>
          <w:szCs w:val="28"/>
        </w:rPr>
      </w:pPr>
      <w:r w:rsidRPr="00384F92">
        <w:rPr>
          <w:bCs/>
          <w:sz w:val="28"/>
          <w:szCs w:val="28"/>
          <w:shd w:val="clear" w:color="auto" w:fill="FFFFFF"/>
        </w:rPr>
        <w:t>наглядный</w:t>
      </w:r>
      <w:r w:rsidRPr="00384F92">
        <w:rPr>
          <w:sz w:val="28"/>
          <w:szCs w:val="28"/>
        </w:rPr>
        <w:t xml:space="preserve"> (показ, демонстрация, экскурсия);</w:t>
      </w:r>
    </w:p>
    <w:p w:rsidR="000931E5" w:rsidRPr="00384F92" w:rsidRDefault="000931E5" w:rsidP="000931E5">
      <w:pPr>
        <w:numPr>
          <w:ilvl w:val="0"/>
          <w:numId w:val="18"/>
        </w:numPr>
        <w:tabs>
          <w:tab w:val="left" w:pos="745"/>
        </w:tabs>
        <w:jc w:val="both"/>
        <w:rPr>
          <w:sz w:val="28"/>
          <w:szCs w:val="28"/>
        </w:rPr>
      </w:pPr>
      <w:proofErr w:type="gramStart"/>
      <w:r w:rsidRPr="00384F92">
        <w:rPr>
          <w:bCs/>
          <w:sz w:val="28"/>
          <w:szCs w:val="28"/>
          <w:shd w:val="clear" w:color="auto" w:fill="FFFFFF"/>
        </w:rPr>
        <w:t>практический</w:t>
      </w:r>
      <w:proofErr w:type="gramEnd"/>
      <w:r w:rsidRPr="00384F92">
        <w:rPr>
          <w:sz w:val="28"/>
          <w:szCs w:val="28"/>
        </w:rPr>
        <w:t xml:space="preserve"> (работа над чертежом, эскизом, созданием модели, макета);</w:t>
      </w:r>
    </w:p>
    <w:p w:rsidR="000931E5" w:rsidRPr="00384F92" w:rsidRDefault="000931E5" w:rsidP="000931E5">
      <w:pPr>
        <w:numPr>
          <w:ilvl w:val="0"/>
          <w:numId w:val="18"/>
        </w:numPr>
        <w:tabs>
          <w:tab w:val="left" w:pos="745"/>
        </w:tabs>
        <w:jc w:val="both"/>
        <w:rPr>
          <w:sz w:val="28"/>
          <w:szCs w:val="28"/>
        </w:rPr>
      </w:pPr>
      <w:r w:rsidRPr="00384F92">
        <w:rPr>
          <w:bCs/>
          <w:sz w:val="28"/>
          <w:szCs w:val="28"/>
          <w:shd w:val="clear" w:color="auto" w:fill="FFFFFF"/>
        </w:rPr>
        <w:t>исследовательский</w:t>
      </w:r>
      <w:r w:rsidRPr="00384F92">
        <w:rPr>
          <w:sz w:val="28"/>
          <w:szCs w:val="28"/>
        </w:rPr>
        <w:t xml:space="preserve"> (самостоятельный поиск эскизов, чертежей для   разработки моделей, макетов).</w:t>
      </w:r>
    </w:p>
    <w:p w:rsidR="000931E5" w:rsidRPr="00384F92" w:rsidRDefault="000931E5" w:rsidP="000931E5">
      <w:pPr>
        <w:numPr>
          <w:ilvl w:val="0"/>
          <w:numId w:val="18"/>
        </w:numPr>
        <w:jc w:val="both"/>
        <w:rPr>
          <w:sz w:val="28"/>
          <w:szCs w:val="28"/>
        </w:rPr>
      </w:pPr>
      <w:r w:rsidRPr="00384F92">
        <w:rPr>
          <w:iCs/>
          <w:sz w:val="28"/>
          <w:szCs w:val="28"/>
        </w:rPr>
        <w:t>репродуктивный метод</w:t>
      </w:r>
      <w:r w:rsidRPr="00384F92">
        <w:rPr>
          <w:i/>
          <w:iCs/>
          <w:sz w:val="28"/>
          <w:szCs w:val="28"/>
        </w:rPr>
        <w:t xml:space="preserve"> (</w:t>
      </w:r>
      <w:r w:rsidRPr="00384F92">
        <w:rPr>
          <w:sz w:val="28"/>
          <w:szCs w:val="28"/>
        </w:rPr>
        <w:t xml:space="preserve">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ситуациях); </w:t>
      </w:r>
    </w:p>
    <w:p w:rsidR="000931E5" w:rsidRPr="00384F92" w:rsidRDefault="000931E5" w:rsidP="000931E5">
      <w:pPr>
        <w:numPr>
          <w:ilvl w:val="0"/>
          <w:numId w:val="18"/>
        </w:numPr>
        <w:jc w:val="both"/>
        <w:rPr>
          <w:sz w:val="28"/>
          <w:szCs w:val="28"/>
        </w:rPr>
      </w:pPr>
      <w:r w:rsidRPr="00384F92">
        <w:rPr>
          <w:sz w:val="28"/>
          <w:szCs w:val="28"/>
        </w:rPr>
        <w:t xml:space="preserve">объяснительно-иллюстративный метод; </w:t>
      </w:r>
    </w:p>
    <w:p w:rsidR="000931E5" w:rsidRPr="00384F92" w:rsidRDefault="000931E5" w:rsidP="000931E5">
      <w:pPr>
        <w:numPr>
          <w:ilvl w:val="0"/>
          <w:numId w:val="18"/>
        </w:numPr>
        <w:jc w:val="both"/>
        <w:rPr>
          <w:sz w:val="28"/>
          <w:szCs w:val="28"/>
        </w:rPr>
      </w:pPr>
      <w:r w:rsidRPr="00384F92">
        <w:rPr>
          <w:sz w:val="28"/>
          <w:szCs w:val="28"/>
        </w:rPr>
        <w:t xml:space="preserve">метод проблемного изложения материала; </w:t>
      </w:r>
    </w:p>
    <w:p w:rsidR="000931E5" w:rsidRPr="00384F92" w:rsidRDefault="000931E5" w:rsidP="000931E5">
      <w:pPr>
        <w:numPr>
          <w:ilvl w:val="0"/>
          <w:numId w:val="18"/>
        </w:numPr>
        <w:jc w:val="both"/>
        <w:rPr>
          <w:sz w:val="28"/>
          <w:szCs w:val="28"/>
        </w:rPr>
      </w:pPr>
      <w:r w:rsidRPr="00384F92">
        <w:rPr>
          <w:sz w:val="28"/>
          <w:szCs w:val="28"/>
        </w:rPr>
        <w:t>частично-поисковый.</w:t>
      </w:r>
    </w:p>
    <w:p w:rsidR="000931E5" w:rsidRPr="00CE3324" w:rsidRDefault="000931E5" w:rsidP="000931E5">
      <w:pPr>
        <w:jc w:val="both"/>
        <w:rPr>
          <w:i/>
          <w:sz w:val="32"/>
          <w:szCs w:val="32"/>
        </w:rPr>
      </w:pPr>
    </w:p>
    <w:p w:rsidR="000931E5" w:rsidRPr="003C32FB" w:rsidRDefault="000931E5" w:rsidP="000931E5">
      <w:pPr>
        <w:jc w:val="both"/>
        <w:rPr>
          <w:i/>
          <w:sz w:val="28"/>
          <w:szCs w:val="28"/>
        </w:rPr>
      </w:pPr>
      <w:r w:rsidRPr="00113ED7">
        <w:rPr>
          <w:b/>
          <w:i/>
          <w:sz w:val="28"/>
          <w:szCs w:val="28"/>
          <w:u w:val="single"/>
        </w:rPr>
        <w:t>Работа с родителями</w:t>
      </w:r>
      <w:r w:rsidRPr="00113ED7">
        <w:rPr>
          <w:b/>
          <w:i/>
          <w:sz w:val="28"/>
          <w:szCs w:val="28"/>
        </w:rPr>
        <w:t xml:space="preserve"> </w:t>
      </w:r>
    </w:p>
    <w:p w:rsidR="000931E5" w:rsidRPr="00D94B73" w:rsidRDefault="000931E5" w:rsidP="000931E5">
      <w:pPr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Работа объединения может стать гораздо результативнее и эффективнее, когда в его деятельность вовлечь близких для ребёнка людей – его родителей. </w:t>
      </w:r>
      <w:proofErr w:type="gramStart"/>
      <w:r w:rsidRPr="008B52A0">
        <w:rPr>
          <w:sz w:val="28"/>
          <w:szCs w:val="28"/>
        </w:rPr>
        <w:t>Исходя из этого в нашем объединении большое внимание уделяется</w:t>
      </w:r>
      <w:proofErr w:type="gramEnd"/>
      <w:r w:rsidRPr="008B52A0">
        <w:rPr>
          <w:sz w:val="28"/>
          <w:szCs w:val="28"/>
        </w:rPr>
        <w:t xml:space="preserve"> работе с семьёй, так как тесная связь с родителями позволяет лучше узнать детей, решить многочисленные проблемы. Все совместные мероприятия стараемся проводить в тёплой, доверительной атмосфере, чтобы отношения педагога, детей и родителей становились более гармоничными. Одна из основных и традиционных форм взаимодействия с родителями – </w:t>
      </w:r>
      <w:r w:rsidRPr="008B52A0">
        <w:rPr>
          <w:b/>
          <w:sz w:val="28"/>
          <w:szCs w:val="28"/>
        </w:rPr>
        <w:t xml:space="preserve">родительские собрания. </w:t>
      </w:r>
      <w:r w:rsidRPr="008B52A0">
        <w:rPr>
          <w:sz w:val="28"/>
          <w:szCs w:val="28"/>
        </w:rPr>
        <w:t>Тематика таких собраний разная. Также родители активно участвуют в праздниках проводимые в ДЮЦе, не редко становятся членами жюри для оценивания того или иного конкурса.</w:t>
      </w:r>
    </w:p>
    <w:p w:rsidR="000931E5" w:rsidRPr="00CE3324" w:rsidRDefault="000931E5" w:rsidP="000931E5">
      <w:pPr>
        <w:rPr>
          <w:b/>
          <w:sz w:val="32"/>
          <w:szCs w:val="32"/>
        </w:rPr>
      </w:pPr>
    </w:p>
    <w:p w:rsidR="000931E5" w:rsidRPr="00CE3324" w:rsidRDefault="000931E5" w:rsidP="000931E5">
      <w:pPr>
        <w:rPr>
          <w:b/>
          <w:sz w:val="32"/>
          <w:szCs w:val="32"/>
        </w:rPr>
      </w:pPr>
    </w:p>
    <w:p w:rsidR="000931E5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jc w:val="center"/>
        <w:rPr>
          <w:b/>
          <w:sz w:val="40"/>
          <w:szCs w:val="40"/>
        </w:rPr>
      </w:pPr>
    </w:p>
    <w:p w:rsidR="000931E5" w:rsidRDefault="000931E5" w:rsidP="000931E5">
      <w:pPr>
        <w:jc w:val="center"/>
        <w:rPr>
          <w:b/>
          <w:sz w:val="40"/>
          <w:szCs w:val="40"/>
        </w:rPr>
      </w:pPr>
    </w:p>
    <w:p w:rsidR="000931E5" w:rsidRDefault="000931E5" w:rsidP="000931E5">
      <w:pPr>
        <w:jc w:val="center"/>
        <w:rPr>
          <w:b/>
          <w:sz w:val="40"/>
          <w:szCs w:val="40"/>
        </w:rPr>
      </w:pPr>
    </w:p>
    <w:p w:rsidR="000931E5" w:rsidRDefault="000931E5" w:rsidP="000931E5">
      <w:pPr>
        <w:jc w:val="center"/>
        <w:rPr>
          <w:b/>
          <w:sz w:val="40"/>
          <w:szCs w:val="40"/>
        </w:rPr>
      </w:pPr>
    </w:p>
    <w:p w:rsidR="000931E5" w:rsidRDefault="000931E5" w:rsidP="000931E5">
      <w:pPr>
        <w:jc w:val="center"/>
        <w:rPr>
          <w:b/>
          <w:sz w:val="40"/>
          <w:szCs w:val="40"/>
        </w:rPr>
      </w:pPr>
    </w:p>
    <w:p w:rsidR="000931E5" w:rsidRDefault="000931E5" w:rsidP="000931E5">
      <w:pPr>
        <w:jc w:val="center"/>
        <w:rPr>
          <w:b/>
          <w:sz w:val="40"/>
          <w:szCs w:val="40"/>
        </w:rPr>
      </w:pPr>
      <w:r w:rsidRPr="001F5DF0">
        <w:rPr>
          <w:b/>
          <w:sz w:val="40"/>
          <w:szCs w:val="40"/>
        </w:rPr>
        <w:t>Литература</w:t>
      </w:r>
    </w:p>
    <w:p w:rsidR="000931E5" w:rsidRPr="001F5DF0" w:rsidRDefault="000931E5" w:rsidP="000931E5">
      <w:pPr>
        <w:jc w:val="center"/>
        <w:rPr>
          <w:b/>
          <w:sz w:val="40"/>
          <w:szCs w:val="40"/>
        </w:rPr>
      </w:pPr>
    </w:p>
    <w:p w:rsidR="000931E5" w:rsidRPr="001F5DF0" w:rsidRDefault="000931E5" w:rsidP="000931E5">
      <w:pPr>
        <w:contextualSpacing/>
        <w:jc w:val="center"/>
        <w:rPr>
          <w:b/>
          <w:sz w:val="28"/>
          <w:szCs w:val="28"/>
        </w:rPr>
      </w:pPr>
      <w:r w:rsidRPr="001F5DF0">
        <w:rPr>
          <w:b/>
          <w:sz w:val="28"/>
          <w:szCs w:val="28"/>
        </w:rPr>
        <w:t>Нормативные акты</w:t>
      </w:r>
    </w:p>
    <w:p w:rsidR="000931E5" w:rsidRDefault="000931E5" w:rsidP="000931E5">
      <w:pPr>
        <w:contextualSpacing/>
        <w:jc w:val="center"/>
        <w:rPr>
          <w:b/>
          <w:color w:val="C00000"/>
          <w:sz w:val="28"/>
          <w:szCs w:val="28"/>
        </w:rPr>
      </w:pPr>
    </w:p>
    <w:p w:rsidR="000931E5" w:rsidRPr="00621464" w:rsidRDefault="000931E5" w:rsidP="000931E5">
      <w:pPr>
        <w:pStyle w:val="a6"/>
        <w:numPr>
          <w:ilvl w:val="0"/>
          <w:numId w:val="37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Российской Федерации от 29.12.2012 г. №273-ФЗ «Об образовании в Российской Федерации»;</w:t>
      </w:r>
    </w:p>
    <w:p w:rsidR="000931E5" w:rsidRDefault="000931E5" w:rsidP="000931E5">
      <w:pPr>
        <w:pStyle w:val="a6"/>
        <w:numPr>
          <w:ilvl w:val="0"/>
          <w:numId w:val="37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931E5" w:rsidRPr="003025FF" w:rsidRDefault="000931E5" w:rsidP="000931E5">
      <w:pPr>
        <w:pStyle w:val="a6"/>
        <w:numPr>
          <w:ilvl w:val="0"/>
          <w:numId w:val="37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>"».</w:t>
      </w:r>
    </w:p>
    <w:p w:rsidR="000931E5" w:rsidRPr="003025FF" w:rsidRDefault="000931E5" w:rsidP="000931E5">
      <w:pPr>
        <w:pStyle w:val="a6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3025FF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Концепция развития дополнительного образования детей в Российской Федерации до 2020 года; </w:t>
      </w:r>
      <w:r w:rsidRPr="003025FF">
        <w:rPr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0" w:history="1">
        <w:r w:rsidRPr="003025FF">
          <w:rPr>
            <w:rStyle w:val="ac"/>
            <w:rFonts w:ascii="Times New Roman" w:hAnsi="Times New Roman"/>
            <w:bCs/>
            <w:color w:val="auto"/>
            <w:sz w:val="28"/>
            <w:szCs w:val="28"/>
          </w:rPr>
          <w:t>http://dopedu.ru/gos-politika/564-concept-utv.html</w:t>
        </w:r>
      </w:hyperlink>
    </w:p>
    <w:p w:rsidR="000931E5" w:rsidRPr="003025FF" w:rsidRDefault="000931E5" w:rsidP="000931E5">
      <w:pPr>
        <w:numPr>
          <w:ilvl w:val="0"/>
          <w:numId w:val="37"/>
        </w:numPr>
        <w:ind w:left="709" w:hanging="283"/>
        <w:jc w:val="both"/>
        <w:rPr>
          <w:bCs/>
          <w:sz w:val="28"/>
          <w:szCs w:val="28"/>
        </w:rPr>
      </w:pPr>
      <w:r w:rsidRPr="003025FF">
        <w:rPr>
          <w:bCs/>
          <w:sz w:val="28"/>
          <w:szCs w:val="28"/>
        </w:rPr>
        <w:t>Стратегия развития воспитания в Российской Федерации на период до 2025 г. Режим доступа: http://www.rg.ru/2015/06/08/vospitanie-dok.html</w:t>
      </w:r>
      <w:r w:rsidRPr="003025FF">
        <w:rPr>
          <w:sz w:val="28"/>
          <w:szCs w:val="28"/>
        </w:rPr>
        <w:t xml:space="preserve"> </w:t>
      </w:r>
    </w:p>
    <w:p w:rsidR="000931E5" w:rsidRPr="003025FF" w:rsidRDefault="000931E5" w:rsidP="000931E5">
      <w:pPr>
        <w:numPr>
          <w:ilvl w:val="0"/>
          <w:numId w:val="37"/>
        </w:numPr>
        <w:ind w:left="709" w:hanging="283"/>
        <w:jc w:val="both"/>
        <w:rPr>
          <w:bCs/>
          <w:sz w:val="28"/>
          <w:szCs w:val="28"/>
        </w:rPr>
      </w:pPr>
      <w:r w:rsidRPr="003025FF">
        <w:rPr>
          <w:bCs/>
          <w:sz w:val="28"/>
          <w:szCs w:val="28"/>
        </w:rPr>
        <w:t>Концепция духовно-нравственного воспитания и развития личности гражданина России. Режим доступа: http://standart.edu.ru/</w:t>
      </w:r>
    </w:p>
    <w:p w:rsidR="000931E5" w:rsidRPr="003025FF" w:rsidRDefault="000931E5" w:rsidP="000931E5">
      <w:pPr>
        <w:pStyle w:val="a6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31E5" w:rsidRDefault="000931E5" w:rsidP="000931E5">
      <w:pPr>
        <w:jc w:val="center"/>
        <w:rPr>
          <w:b/>
          <w:sz w:val="28"/>
          <w:szCs w:val="28"/>
        </w:rPr>
      </w:pPr>
      <w:r w:rsidRPr="00F71DB3">
        <w:rPr>
          <w:b/>
          <w:sz w:val="28"/>
          <w:szCs w:val="28"/>
        </w:rPr>
        <w:t>Литература для педагога</w:t>
      </w:r>
    </w:p>
    <w:p w:rsidR="000931E5" w:rsidRPr="00F71DB3" w:rsidRDefault="000931E5" w:rsidP="000931E5">
      <w:pPr>
        <w:jc w:val="center"/>
        <w:rPr>
          <w:b/>
          <w:sz w:val="28"/>
          <w:szCs w:val="28"/>
        </w:rPr>
      </w:pPr>
    </w:p>
    <w:p w:rsidR="000931E5" w:rsidRPr="003025FF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025FF">
        <w:rPr>
          <w:sz w:val="28"/>
          <w:szCs w:val="28"/>
        </w:rPr>
        <w:t>Артамонова Е. В. Соломка, скорлупка, цветочек – подарки для мам и для дочек: Секреты-самоделки – М.: Изд-во ЭКСМО-Пресс, 2012. – 64 с.</w:t>
      </w:r>
    </w:p>
    <w:p w:rsidR="000931E5" w:rsidRPr="003025FF" w:rsidRDefault="000931E5" w:rsidP="000931E5">
      <w:pPr>
        <w:jc w:val="both"/>
        <w:rPr>
          <w:sz w:val="28"/>
          <w:szCs w:val="28"/>
        </w:rPr>
      </w:pPr>
      <w:r w:rsidRPr="003025FF">
        <w:rPr>
          <w:sz w:val="28"/>
          <w:szCs w:val="28"/>
        </w:rPr>
        <w:t xml:space="preserve">2. Аппликационные работы в начальных классах: Кн. Для учителя / И.К. </w:t>
      </w:r>
      <w:proofErr w:type="spellStart"/>
      <w:r w:rsidRPr="003025FF">
        <w:rPr>
          <w:sz w:val="28"/>
          <w:szCs w:val="28"/>
        </w:rPr>
        <w:t>Щеблыкин</w:t>
      </w:r>
      <w:proofErr w:type="spellEnd"/>
      <w:r w:rsidRPr="003025FF">
        <w:rPr>
          <w:sz w:val="28"/>
          <w:szCs w:val="28"/>
        </w:rPr>
        <w:t xml:space="preserve">, В.И. </w:t>
      </w:r>
      <w:proofErr w:type="spellStart"/>
      <w:r w:rsidRPr="003025FF">
        <w:rPr>
          <w:sz w:val="28"/>
          <w:szCs w:val="28"/>
        </w:rPr>
        <w:t>Романина</w:t>
      </w:r>
      <w:proofErr w:type="spellEnd"/>
      <w:r w:rsidRPr="003025FF">
        <w:rPr>
          <w:sz w:val="28"/>
          <w:szCs w:val="28"/>
        </w:rPr>
        <w:t xml:space="preserve">, И.И. </w:t>
      </w:r>
      <w:proofErr w:type="spellStart"/>
      <w:r w:rsidRPr="003025FF">
        <w:rPr>
          <w:sz w:val="28"/>
          <w:szCs w:val="28"/>
        </w:rPr>
        <w:t>Кагакова</w:t>
      </w:r>
      <w:proofErr w:type="spellEnd"/>
      <w:r w:rsidRPr="003025FF">
        <w:rPr>
          <w:sz w:val="28"/>
          <w:szCs w:val="28"/>
        </w:rPr>
        <w:t xml:space="preserve">. – 2-е изд., </w:t>
      </w:r>
      <w:proofErr w:type="spellStart"/>
      <w:r w:rsidRPr="003025FF">
        <w:rPr>
          <w:sz w:val="28"/>
          <w:szCs w:val="28"/>
        </w:rPr>
        <w:t>испр</w:t>
      </w:r>
      <w:proofErr w:type="spellEnd"/>
      <w:r w:rsidRPr="003025FF">
        <w:rPr>
          <w:sz w:val="28"/>
          <w:szCs w:val="28"/>
        </w:rPr>
        <w:t xml:space="preserve">. и доп. – </w:t>
      </w:r>
      <w:proofErr w:type="spellStart"/>
      <w:r w:rsidRPr="003025FF">
        <w:rPr>
          <w:sz w:val="28"/>
          <w:szCs w:val="28"/>
        </w:rPr>
        <w:t>М.:Просвещение</w:t>
      </w:r>
      <w:proofErr w:type="spellEnd"/>
      <w:r w:rsidRPr="003025FF">
        <w:rPr>
          <w:sz w:val="28"/>
          <w:szCs w:val="28"/>
        </w:rPr>
        <w:t xml:space="preserve">, 2013. – 191 с.: ил. </w:t>
      </w:r>
    </w:p>
    <w:p w:rsidR="000931E5" w:rsidRPr="003025FF" w:rsidRDefault="000931E5" w:rsidP="000931E5">
      <w:pPr>
        <w:jc w:val="both"/>
        <w:rPr>
          <w:sz w:val="28"/>
          <w:szCs w:val="28"/>
        </w:rPr>
      </w:pPr>
      <w:r w:rsidRPr="003025FF">
        <w:rPr>
          <w:sz w:val="28"/>
          <w:szCs w:val="28"/>
        </w:rPr>
        <w:t>3. Белецкая Л.Б. Флористика / Л.Б. Белецкая, К.А. Боброва. – М.: ООО «Издательство АСТ»; Донецк: «</w:t>
      </w:r>
      <w:proofErr w:type="spellStart"/>
      <w:r w:rsidRPr="003025FF">
        <w:rPr>
          <w:sz w:val="28"/>
          <w:szCs w:val="28"/>
        </w:rPr>
        <w:t>Сталкер</w:t>
      </w:r>
      <w:proofErr w:type="spellEnd"/>
      <w:r w:rsidRPr="003025FF">
        <w:rPr>
          <w:sz w:val="28"/>
          <w:szCs w:val="28"/>
        </w:rPr>
        <w:t xml:space="preserve">», 2012. – 77, (3) с: ил. – </w:t>
      </w:r>
      <w:proofErr w:type="gramStart"/>
      <w:r w:rsidRPr="003025FF">
        <w:rPr>
          <w:sz w:val="28"/>
          <w:szCs w:val="28"/>
        </w:rPr>
        <w:t>Подарок своими руками).</w:t>
      </w:r>
      <w:proofErr w:type="gramEnd"/>
    </w:p>
    <w:p w:rsidR="000931E5" w:rsidRPr="003025FF" w:rsidRDefault="000931E5" w:rsidP="000931E5">
      <w:pPr>
        <w:jc w:val="both"/>
        <w:rPr>
          <w:sz w:val="28"/>
          <w:szCs w:val="28"/>
        </w:rPr>
      </w:pPr>
      <w:r w:rsidRPr="003025FF">
        <w:rPr>
          <w:sz w:val="28"/>
          <w:szCs w:val="28"/>
        </w:rPr>
        <w:t>4. Белецкая Л.Б. Прессованная флористика: картины из цветов и листьев.- М.: Изд-во Эксмо, 2012. – 64 с.: ил.</w:t>
      </w:r>
    </w:p>
    <w:p w:rsidR="000931E5" w:rsidRDefault="000931E5" w:rsidP="000931E5">
      <w:pPr>
        <w:jc w:val="both"/>
        <w:rPr>
          <w:sz w:val="28"/>
          <w:szCs w:val="28"/>
        </w:rPr>
      </w:pPr>
      <w:r w:rsidRPr="003025FF">
        <w:rPr>
          <w:sz w:val="28"/>
          <w:szCs w:val="28"/>
        </w:rPr>
        <w:t>5. Бытовые изделия из соломки / З.В. Козлова (и др.). – Ростов н</w:t>
      </w:r>
      <w:proofErr w:type="gramStart"/>
      <w:r w:rsidRPr="003025FF">
        <w:rPr>
          <w:sz w:val="28"/>
          <w:szCs w:val="28"/>
        </w:rPr>
        <w:t xml:space="preserve"> /Д</w:t>
      </w:r>
      <w:proofErr w:type="gramEnd"/>
      <w:r w:rsidRPr="003025FF">
        <w:rPr>
          <w:sz w:val="28"/>
          <w:szCs w:val="28"/>
        </w:rPr>
        <w:t>: Феникс, 2013. – 224 с. – (Город мастеров).</w:t>
      </w:r>
    </w:p>
    <w:p w:rsidR="000931E5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538E1">
        <w:rPr>
          <w:sz w:val="28"/>
          <w:szCs w:val="28"/>
        </w:rPr>
        <w:t xml:space="preserve">Голубева </w:t>
      </w:r>
      <w:proofErr w:type="spellStart"/>
      <w:r>
        <w:rPr>
          <w:sz w:val="28"/>
          <w:szCs w:val="28"/>
        </w:rPr>
        <w:t>Н.</w:t>
      </w:r>
      <w:r w:rsidRPr="00A538E1">
        <w:rPr>
          <w:sz w:val="28"/>
          <w:szCs w:val="28"/>
        </w:rPr>
        <w:t>«Аппликации</w:t>
      </w:r>
      <w:proofErr w:type="spellEnd"/>
      <w:r w:rsidRPr="00A538E1">
        <w:rPr>
          <w:sz w:val="28"/>
          <w:szCs w:val="28"/>
        </w:rPr>
        <w:t xml:space="preserve"> из природных материалов» М. Культура и традиции </w:t>
      </w:r>
      <w:smartTag w:uri="urn:schemas-microsoft-com:office:smarttags" w:element="metricconverter">
        <w:smartTagPr>
          <w:attr w:name="ProductID" w:val="2002 г"/>
        </w:smartTagPr>
        <w:r w:rsidRPr="00A538E1">
          <w:rPr>
            <w:sz w:val="28"/>
            <w:szCs w:val="28"/>
          </w:rPr>
          <w:t>2002 г</w:t>
        </w:r>
      </w:smartTag>
      <w:r w:rsidRPr="00A538E1">
        <w:rPr>
          <w:sz w:val="28"/>
          <w:szCs w:val="28"/>
        </w:rPr>
        <w:t>.</w:t>
      </w:r>
    </w:p>
    <w:p w:rsidR="000931E5" w:rsidRPr="003025FF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A538E1">
        <w:rPr>
          <w:sz w:val="28"/>
          <w:szCs w:val="28"/>
        </w:rPr>
        <w:t xml:space="preserve"> Загребаева </w:t>
      </w:r>
      <w:r>
        <w:rPr>
          <w:sz w:val="28"/>
          <w:szCs w:val="28"/>
        </w:rPr>
        <w:t xml:space="preserve">Л.В. </w:t>
      </w:r>
      <w:r w:rsidRPr="00A538E1">
        <w:rPr>
          <w:sz w:val="28"/>
          <w:szCs w:val="28"/>
        </w:rPr>
        <w:t>«Плетение из соломки, бересты и лозы» Минск «</w:t>
      </w:r>
      <w:proofErr w:type="spellStart"/>
      <w:r w:rsidRPr="00A538E1">
        <w:rPr>
          <w:sz w:val="28"/>
          <w:szCs w:val="28"/>
        </w:rPr>
        <w:t>Миринда</w:t>
      </w:r>
      <w:proofErr w:type="spellEnd"/>
      <w:r w:rsidRPr="00A538E1">
        <w:rPr>
          <w:sz w:val="28"/>
          <w:szCs w:val="28"/>
        </w:rPr>
        <w:t xml:space="preserve">» </w:t>
      </w:r>
      <w:smartTag w:uri="urn:schemas-microsoft-com:office:smarttags" w:element="metricconverter">
        <w:smartTagPr>
          <w:attr w:name="ProductID" w:val="2000 г"/>
        </w:smartTagPr>
        <w:r w:rsidRPr="00A538E1">
          <w:rPr>
            <w:sz w:val="28"/>
            <w:szCs w:val="28"/>
          </w:rPr>
          <w:t>2000 г</w:t>
        </w:r>
      </w:smartTag>
    </w:p>
    <w:p w:rsidR="000931E5" w:rsidRPr="003025FF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3025FF">
        <w:rPr>
          <w:sz w:val="28"/>
          <w:szCs w:val="28"/>
        </w:rPr>
        <w:t xml:space="preserve"> Нагибина М.И. Плетение для детворы из ниток, прутьев и коры. Популярное пособие для родителей и педагогов / Художники М.В. Дубов, В.Н. Куров. – Ярославль: «Академия развития», 2012. – 227 ил. – (Серия: «Вместе учимся мастерить»).</w:t>
      </w:r>
    </w:p>
    <w:p w:rsidR="000931E5" w:rsidRPr="003025FF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3025FF">
        <w:rPr>
          <w:sz w:val="28"/>
          <w:szCs w:val="28"/>
        </w:rPr>
        <w:t xml:space="preserve">. Нагибина М.И. Природные дары для поделок и игры. Популярное пособие для родителей и педагогов. /Художники М.В. </w:t>
      </w:r>
      <w:proofErr w:type="spellStart"/>
      <w:r w:rsidRPr="003025FF">
        <w:rPr>
          <w:sz w:val="28"/>
          <w:szCs w:val="28"/>
        </w:rPr>
        <w:t>Душин</w:t>
      </w:r>
      <w:proofErr w:type="spellEnd"/>
      <w:r w:rsidRPr="003025FF">
        <w:rPr>
          <w:sz w:val="28"/>
          <w:szCs w:val="28"/>
        </w:rPr>
        <w:t>, В.Н. Куров. – Ярославль: «академия развития», 2012. – 192 с., ил. – (Серия: «Вместе учимся мастерить»).</w:t>
      </w:r>
    </w:p>
    <w:p w:rsidR="000931E5" w:rsidRPr="003025FF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3025FF">
        <w:rPr>
          <w:sz w:val="28"/>
          <w:szCs w:val="28"/>
        </w:rPr>
        <w:t xml:space="preserve">. Природный материал и фантазия. 5-9 классы: программа, рекомендации, разработки занятий /авт.- сост. </w:t>
      </w:r>
      <w:proofErr w:type="spellStart"/>
      <w:r w:rsidRPr="003025FF">
        <w:rPr>
          <w:sz w:val="28"/>
          <w:szCs w:val="28"/>
        </w:rPr>
        <w:t>Л.И.Трепетунова</w:t>
      </w:r>
      <w:proofErr w:type="spellEnd"/>
      <w:r w:rsidRPr="003025FF">
        <w:rPr>
          <w:sz w:val="28"/>
          <w:szCs w:val="28"/>
        </w:rPr>
        <w:t xml:space="preserve">. – Волгоград: Учитель, 2012. 255 с.: ил. </w:t>
      </w:r>
    </w:p>
    <w:p w:rsidR="000931E5" w:rsidRPr="003025FF" w:rsidRDefault="000931E5" w:rsidP="000931E5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3025FF">
        <w:rPr>
          <w:sz w:val="28"/>
          <w:szCs w:val="28"/>
        </w:rPr>
        <w:t xml:space="preserve">. Савиных В.П. Умельцу о поделочных материалах. – Мн.: Полымя, 2012. - 320 с.: </w:t>
      </w:r>
      <w:proofErr w:type="spellStart"/>
      <w:r w:rsidRPr="003025FF">
        <w:rPr>
          <w:sz w:val="28"/>
          <w:szCs w:val="28"/>
        </w:rPr>
        <w:t>ил.Технология</w:t>
      </w:r>
      <w:proofErr w:type="spellEnd"/>
      <w:r w:rsidRPr="003025FF">
        <w:rPr>
          <w:sz w:val="28"/>
          <w:szCs w:val="28"/>
        </w:rPr>
        <w:t>. Организация кружковой работы в школе. Конспекты занятий по темам «Аппликация из щепы», «Инкрустация из соломки», «Монотипия и флористика») /авт.- сост. О.Н. Маркелова. – Волгоград: Учитель, 2013.- 184 с.</w:t>
      </w:r>
    </w:p>
    <w:p w:rsidR="000931E5" w:rsidRPr="003025FF" w:rsidRDefault="000931E5" w:rsidP="000931E5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Pr="003025FF">
        <w:rPr>
          <w:sz w:val="28"/>
          <w:szCs w:val="28"/>
        </w:rPr>
        <w:t xml:space="preserve">. Студия декоративно-прикладного творчества: программы, организация работы, рекомендации \ авт.-сост. Л. В. </w:t>
      </w:r>
      <w:proofErr w:type="spellStart"/>
      <w:r w:rsidRPr="003025FF">
        <w:rPr>
          <w:sz w:val="28"/>
          <w:szCs w:val="28"/>
        </w:rPr>
        <w:t>Горнова</w:t>
      </w:r>
      <w:proofErr w:type="spellEnd"/>
      <w:r w:rsidRPr="003025FF">
        <w:rPr>
          <w:sz w:val="28"/>
          <w:szCs w:val="28"/>
        </w:rPr>
        <w:t xml:space="preserve"> и др. – Волгоград: Учитель, 2013 – 250 с.</w:t>
      </w:r>
    </w:p>
    <w:p w:rsidR="000931E5" w:rsidRPr="003025FF" w:rsidRDefault="000931E5" w:rsidP="000931E5">
      <w:pPr>
        <w:ind w:left="360"/>
        <w:jc w:val="both"/>
        <w:rPr>
          <w:sz w:val="28"/>
          <w:szCs w:val="28"/>
        </w:rPr>
      </w:pPr>
    </w:p>
    <w:p w:rsidR="000931E5" w:rsidRDefault="000931E5" w:rsidP="000931E5">
      <w:pPr>
        <w:jc w:val="both"/>
        <w:rPr>
          <w:i/>
          <w:sz w:val="32"/>
          <w:szCs w:val="32"/>
        </w:rPr>
      </w:pPr>
    </w:p>
    <w:p w:rsidR="000931E5" w:rsidRDefault="000931E5" w:rsidP="000931E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  <w:r w:rsidRPr="00A538E1">
        <w:rPr>
          <w:b/>
          <w:sz w:val="28"/>
          <w:szCs w:val="28"/>
          <w:u w:val="single"/>
        </w:rPr>
        <w:t>Интернет-ресурсы</w:t>
      </w:r>
    </w:p>
    <w:p w:rsidR="000931E5" w:rsidRDefault="000931E5" w:rsidP="000931E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0931E5" w:rsidRDefault="00A830DE" w:rsidP="000931E5">
      <w:pPr>
        <w:spacing w:line="276" w:lineRule="auto"/>
        <w:contextualSpacing/>
        <w:rPr>
          <w:b/>
          <w:sz w:val="28"/>
          <w:szCs w:val="28"/>
          <w:u w:val="single"/>
        </w:rPr>
      </w:pPr>
      <w:hyperlink r:id="rId11" w:history="1">
        <w:r w:rsidR="000931E5" w:rsidRPr="00B81BBC">
          <w:rPr>
            <w:rStyle w:val="ac"/>
            <w:b/>
            <w:sz w:val="28"/>
            <w:szCs w:val="28"/>
          </w:rPr>
          <w:t>http://innadanchenko.com/g-e-bulyigina-chudo-solomka</w:t>
        </w:r>
      </w:hyperlink>
    </w:p>
    <w:p w:rsidR="000931E5" w:rsidRDefault="00A830DE" w:rsidP="000931E5">
      <w:pPr>
        <w:spacing w:line="276" w:lineRule="auto"/>
        <w:contextualSpacing/>
        <w:rPr>
          <w:b/>
          <w:sz w:val="28"/>
          <w:szCs w:val="28"/>
          <w:u w:val="single"/>
        </w:rPr>
      </w:pPr>
      <w:hyperlink r:id="rId12" w:history="1">
        <w:r w:rsidR="000931E5" w:rsidRPr="00B81BBC">
          <w:rPr>
            <w:rStyle w:val="ac"/>
            <w:b/>
            <w:sz w:val="28"/>
            <w:szCs w:val="28"/>
          </w:rPr>
          <w:t>http://www.vse-dlya-detey.ru/podelki/applikatsiya/507-applikatsiya-iz-solomki.html</w:t>
        </w:r>
      </w:hyperlink>
    </w:p>
    <w:p w:rsidR="000931E5" w:rsidRDefault="00A830DE" w:rsidP="000931E5">
      <w:pPr>
        <w:spacing w:line="276" w:lineRule="auto"/>
        <w:contextualSpacing/>
        <w:rPr>
          <w:b/>
          <w:sz w:val="28"/>
          <w:szCs w:val="28"/>
          <w:u w:val="single"/>
        </w:rPr>
      </w:pPr>
      <w:hyperlink r:id="rId13" w:history="1">
        <w:r w:rsidR="000931E5" w:rsidRPr="00B81BBC">
          <w:rPr>
            <w:rStyle w:val="ac"/>
            <w:b/>
            <w:sz w:val="28"/>
            <w:szCs w:val="28"/>
          </w:rPr>
          <w:t>http://www.narodko.ru/article/orna/razn/applikacia_colomkoi.htm</w:t>
        </w:r>
      </w:hyperlink>
    </w:p>
    <w:p w:rsidR="000931E5" w:rsidRDefault="00A830DE" w:rsidP="000931E5">
      <w:pPr>
        <w:spacing w:line="276" w:lineRule="auto"/>
        <w:contextualSpacing/>
        <w:rPr>
          <w:b/>
          <w:sz w:val="28"/>
          <w:szCs w:val="28"/>
          <w:u w:val="single"/>
        </w:rPr>
      </w:pPr>
      <w:hyperlink r:id="rId14" w:history="1">
        <w:r w:rsidR="000931E5" w:rsidRPr="00B81BBC">
          <w:rPr>
            <w:rStyle w:val="ac"/>
            <w:b/>
            <w:sz w:val="28"/>
            <w:szCs w:val="28"/>
          </w:rPr>
          <w:t>http://www.liveinternet.ru/users/naniana/post227882462</w:t>
        </w:r>
      </w:hyperlink>
    </w:p>
    <w:p w:rsidR="000931E5" w:rsidRPr="00D35747" w:rsidRDefault="000931E5" w:rsidP="000931E5">
      <w:pPr>
        <w:rPr>
          <w:smallCaps/>
          <w:color w:val="FF0000"/>
          <w:sz w:val="28"/>
          <w:szCs w:val="28"/>
        </w:rPr>
      </w:pPr>
    </w:p>
    <w:p w:rsidR="000931E5" w:rsidRPr="00337E37" w:rsidRDefault="000931E5" w:rsidP="000931E5">
      <w:pPr>
        <w:jc w:val="center"/>
        <w:rPr>
          <w:smallCaps/>
          <w:color w:val="FF0000"/>
          <w:sz w:val="28"/>
          <w:szCs w:val="28"/>
        </w:rPr>
      </w:pPr>
    </w:p>
    <w:p w:rsidR="000931E5" w:rsidRPr="00337E37" w:rsidRDefault="000931E5" w:rsidP="000931E5">
      <w:pPr>
        <w:rPr>
          <w:b/>
          <w:sz w:val="32"/>
          <w:szCs w:val="32"/>
        </w:rPr>
      </w:pPr>
    </w:p>
    <w:p w:rsidR="000931E5" w:rsidRPr="00D35747" w:rsidRDefault="000931E5" w:rsidP="000931E5">
      <w:pPr>
        <w:rPr>
          <w:i/>
          <w:color w:val="FF0000"/>
          <w:sz w:val="32"/>
          <w:szCs w:val="32"/>
        </w:rPr>
      </w:pPr>
    </w:p>
    <w:p w:rsidR="000931E5" w:rsidRDefault="000931E5" w:rsidP="000931E5">
      <w:pPr>
        <w:jc w:val="both"/>
        <w:rPr>
          <w:b/>
          <w:sz w:val="32"/>
          <w:szCs w:val="32"/>
          <w:u w:val="single"/>
        </w:rPr>
      </w:pPr>
    </w:p>
    <w:p w:rsidR="000931E5" w:rsidRDefault="000931E5" w:rsidP="000931E5">
      <w:pPr>
        <w:jc w:val="both"/>
        <w:rPr>
          <w:sz w:val="28"/>
          <w:szCs w:val="28"/>
        </w:rPr>
      </w:pPr>
    </w:p>
    <w:p w:rsidR="000931E5" w:rsidRDefault="000931E5" w:rsidP="000931E5">
      <w:pPr>
        <w:jc w:val="both"/>
        <w:rPr>
          <w:sz w:val="28"/>
          <w:szCs w:val="28"/>
        </w:rPr>
      </w:pPr>
    </w:p>
    <w:p w:rsidR="00096272" w:rsidRDefault="00096272"/>
    <w:sectPr w:rsidR="0009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0CD"/>
    <w:multiLevelType w:val="hybridMultilevel"/>
    <w:tmpl w:val="3B8E20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6C7223"/>
    <w:multiLevelType w:val="hybridMultilevel"/>
    <w:tmpl w:val="0406B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56911"/>
    <w:multiLevelType w:val="hybridMultilevel"/>
    <w:tmpl w:val="4C282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824A7D"/>
    <w:multiLevelType w:val="hybridMultilevel"/>
    <w:tmpl w:val="A40E4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24F02"/>
    <w:multiLevelType w:val="hybridMultilevel"/>
    <w:tmpl w:val="BF022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F93509"/>
    <w:multiLevelType w:val="multilevel"/>
    <w:tmpl w:val="24ECF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7A691A"/>
    <w:multiLevelType w:val="hybridMultilevel"/>
    <w:tmpl w:val="CCCC40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547C0E"/>
    <w:multiLevelType w:val="hybridMultilevel"/>
    <w:tmpl w:val="D144AB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4312234"/>
    <w:multiLevelType w:val="hybridMultilevel"/>
    <w:tmpl w:val="2C52D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9E0CEB"/>
    <w:multiLevelType w:val="hybridMultilevel"/>
    <w:tmpl w:val="AFA6EA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2B172E"/>
    <w:multiLevelType w:val="hybridMultilevel"/>
    <w:tmpl w:val="E9723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8B33D5"/>
    <w:multiLevelType w:val="multilevel"/>
    <w:tmpl w:val="005640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2D570F19"/>
    <w:multiLevelType w:val="hybridMultilevel"/>
    <w:tmpl w:val="C5E8C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A71355"/>
    <w:multiLevelType w:val="hybridMultilevel"/>
    <w:tmpl w:val="A16C20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B47E83"/>
    <w:multiLevelType w:val="hybridMultilevel"/>
    <w:tmpl w:val="559E2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BD15A3"/>
    <w:multiLevelType w:val="hybridMultilevel"/>
    <w:tmpl w:val="356E3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3D7ADB"/>
    <w:multiLevelType w:val="hybridMultilevel"/>
    <w:tmpl w:val="DDE40AC8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310306"/>
    <w:multiLevelType w:val="hybridMultilevel"/>
    <w:tmpl w:val="46D857B6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71B9C"/>
    <w:multiLevelType w:val="hybridMultilevel"/>
    <w:tmpl w:val="35405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C7B80"/>
    <w:multiLevelType w:val="hybridMultilevel"/>
    <w:tmpl w:val="1C46008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665FC"/>
    <w:multiLevelType w:val="hybridMultilevel"/>
    <w:tmpl w:val="6A86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258CC"/>
    <w:multiLevelType w:val="hybridMultilevel"/>
    <w:tmpl w:val="6AD4D254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F43F9"/>
    <w:multiLevelType w:val="hybridMultilevel"/>
    <w:tmpl w:val="8C2858C4"/>
    <w:lvl w:ilvl="0" w:tplc="2ECCC92C">
      <w:numFmt w:val="bullet"/>
      <w:lvlText w:val="•"/>
      <w:lvlJc w:val="left"/>
      <w:pPr>
        <w:ind w:left="825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4">
    <w:nsid w:val="55B97236"/>
    <w:multiLevelType w:val="hybridMultilevel"/>
    <w:tmpl w:val="4BF69822"/>
    <w:lvl w:ilvl="0" w:tplc="EA6E16EA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5">
    <w:nsid w:val="59B249D5"/>
    <w:multiLevelType w:val="hybridMultilevel"/>
    <w:tmpl w:val="A894B3C0"/>
    <w:lvl w:ilvl="0" w:tplc="4C54C896">
      <w:start w:val="4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5B7C647A"/>
    <w:multiLevelType w:val="hybridMultilevel"/>
    <w:tmpl w:val="8B2EC946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F85456"/>
    <w:multiLevelType w:val="hybridMultilevel"/>
    <w:tmpl w:val="6D8627B4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134E64"/>
    <w:multiLevelType w:val="hybridMultilevel"/>
    <w:tmpl w:val="C4DCC6E4"/>
    <w:lvl w:ilvl="0" w:tplc="B9068CC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EF81BC1"/>
    <w:multiLevelType w:val="hybridMultilevel"/>
    <w:tmpl w:val="BDA2777C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816F81"/>
    <w:multiLevelType w:val="hybridMultilevel"/>
    <w:tmpl w:val="10C81A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6DD70B3"/>
    <w:multiLevelType w:val="hybridMultilevel"/>
    <w:tmpl w:val="356E3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7321E"/>
    <w:multiLevelType w:val="hybridMultilevel"/>
    <w:tmpl w:val="A18AA46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175E61"/>
    <w:multiLevelType w:val="hybridMultilevel"/>
    <w:tmpl w:val="17347B4E"/>
    <w:lvl w:ilvl="0" w:tplc="8EACDF7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BBCC00E8">
      <w:start w:val="2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>
    <w:nsid w:val="6BDC1B52"/>
    <w:multiLevelType w:val="hybridMultilevel"/>
    <w:tmpl w:val="C4DCC6E4"/>
    <w:lvl w:ilvl="0" w:tplc="B9068CC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>
    <w:nsid w:val="6C16677A"/>
    <w:multiLevelType w:val="hybridMultilevel"/>
    <w:tmpl w:val="FB581D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C3E44E9"/>
    <w:multiLevelType w:val="hybridMultilevel"/>
    <w:tmpl w:val="71A41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E40831"/>
    <w:multiLevelType w:val="hybridMultilevel"/>
    <w:tmpl w:val="E87A19BC"/>
    <w:lvl w:ilvl="0" w:tplc="1478A9E2">
      <w:start w:val="4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6F567AF8"/>
    <w:multiLevelType w:val="hybridMultilevel"/>
    <w:tmpl w:val="58CCE5E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>
    <w:nsid w:val="70AF34A4"/>
    <w:multiLevelType w:val="hybridMultilevel"/>
    <w:tmpl w:val="7A08F6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267C8D"/>
    <w:multiLevelType w:val="hybridMultilevel"/>
    <w:tmpl w:val="15B292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A2D722B"/>
    <w:multiLevelType w:val="hybridMultilevel"/>
    <w:tmpl w:val="92CC4AD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34"/>
  </w:num>
  <w:num w:numId="4">
    <w:abstractNumId w:val="33"/>
  </w:num>
  <w:num w:numId="5">
    <w:abstractNumId w:val="30"/>
  </w:num>
  <w:num w:numId="6">
    <w:abstractNumId w:val="7"/>
  </w:num>
  <w:num w:numId="7">
    <w:abstractNumId w:val="9"/>
  </w:num>
  <w:num w:numId="8">
    <w:abstractNumId w:val="6"/>
  </w:num>
  <w:num w:numId="9">
    <w:abstractNumId w:val="10"/>
  </w:num>
  <w:num w:numId="10">
    <w:abstractNumId w:val="32"/>
  </w:num>
  <w:num w:numId="11">
    <w:abstractNumId w:val="13"/>
  </w:num>
  <w:num w:numId="12">
    <w:abstractNumId w:val="39"/>
  </w:num>
  <w:num w:numId="13">
    <w:abstractNumId w:val="2"/>
  </w:num>
  <w:num w:numId="14">
    <w:abstractNumId w:val="12"/>
  </w:num>
  <w:num w:numId="15">
    <w:abstractNumId w:val="4"/>
  </w:num>
  <w:num w:numId="16">
    <w:abstractNumId w:val="8"/>
  </w:num>
  <w:num w:numId="17">
    <w:abstractNumId w:val="40"/>
  </w:num>
  <w:num w:numId="18">
    <w:abstractNumId w:val="21"/>
  </w:num>
  <w:num w:numId="19">
    <w:abstractNumId w:val="25"/>
  </w:num>
  <w:num w:numId="20">
    <w:abstractNumId w:val="31"/>
  </w:num>
  <w:num w:numId="21">
    <w:abstractNumId w:val="36"/>
  </w:num>
  <w:num w:numId="22">
    <w:abstractNumId w:val="26"/>
  </w:num>
  <w:num w:numId="23">
    <w:abstractNumId w:val="27"/>
  </w:num>
  <w:num w:numId="24">
    <w:abstractNumId w:val="29"/>
  </w:num>
  <w:num w:numId="25">
    <w:abstractNumId w:val="14"/>
  </w:num>
  <w:num w:numId="26">
    <w:abstractNumId w:val="3"/>
  </w:num>
  <w:num w:numId="27">
    <w:abstractNumId w:val="17"/>
  </w:num>
  <w:num w:numId="28">
    <w:abstractNumId w:val="16"/>
  </w:num>
  <w:num w:numId="29">
    <w:abstractNumId w:val="23"/>
  </w:num>
  <w:num w:numId="30">
    <w:abstractNumId w:val="41"/>
  </w:num>
  <w:num w:numId="31">
    <w:abstractNumId w:val="19"/>
  </w:num>
  <w:num w:numId="32">
    <w:abstractNumId w:val="22"/>
  </w:num>
  <w:num w:numId="33">
    <w:abstractNumId w:val="15"/>
  </w:num>
  <w:num w:numId="34">
    <w:abstractNumId w:val="11"/>
  </w:num>
  <w:num w:numId="35">
    <w:abstractNumId w:val="5"/>
  </w:num>
  <w:num w:numId="36">
    <w:abstractNumId w:val="38"/>
  </w:num>
  <w:num w:numId="37">
    <w:abstractNumId w:val="20"/>
  </w:num>
  <w:num w:numId="38">
    <w:abstractNumId w:val="18"/>
  </w:num>
  <w:num w:numId="39">
    <w:abstractNumId w:val="24"/>
  </w:num>
  <w:num w:numId="40">
    <w:abstractNumId w:val="3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E5"/>
    <w:rsid w:val="000931E5"/>
    <w:rsid w:val="00096272"/>
    <w:rsid w:val="00337E37"/>
    <w:rsid w:val="006769F2"/>
    <w:rsid w:val="00A8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931E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0931E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931E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1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093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0931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931E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931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Emphasis"/>
    <w:qFormat/>
    <w:rsid w:val="000931E5"/>
    <w:rPr>
      <w:i/>
      <w:iCs/>
    </w:rPr>
  </w:style>
  <w:style w:type="paragraph" w:styleId="a8">
    <w:name w:val="Normal (Web)"/>
    <w:basedOn w:val="a"/>
    <w:uiPriority w:val="99"/>
    <w:unhideWhenUsed/>
    <w:rsid w:val="000931E5"/>
    <w:pPr>
      <w:spacing w:before="100" w:beforeAutospacing="1" w:after="100" w:afterAutospacing="1"/>
    </w:pPr>
  </w:style>
  <w:style w:type="character" w:customStyle="1" w:styleId="a9">
    <w:name w:val="Основной текст_"/>
    <w:link w:val="200"/>
    <w:rsid w:val="000931E5"/>
    <w:rPr>
      <w:sz w:val="27"/>
      <w:szCs w:val="27"/>
      <w:shd w:val="clear" w:color="auto" w:fill="FFFFFF"/>
    </w:rPr>
  </w:style>
  <w:style w:type="character" w:customStyle="1" w:styleId="12">
    <w:name w:val="Заголовок №1 (2)_"/>
    <w:link w:val="120"/>
    <w:rsid w:val="000931E5"/>
    <w:rPr>
      <w:sz w:val="27"/>
      <w:szCs w:val="27"/>
      <w:shd w:val="clear" w:color="auto" w:fill="FFFFFF"/>
    </w:rPr>
  </w:style>
  <w:style w:type="character" w:customStyle="1" w:styleId="aa">
    <w:name w:val="Основной текст + Полужирный"/>
    <w:rsid w:val="000931E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rsid w:val="000931E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9"/>
    <w:rsid w:val="000931E5"/>
    <w:pPr>
      <w:shd w:val="clear" w:color="auto" w:fill="FFFFFF"/>
      <w:spacing w:after="420" w:line="0" w:lineRule="atLeast"/>
      <w:ind w:hanging="42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20">
    <w:name w:val="Заголовок №1 (2)"/>
    <w:basedOn w:val="a"/>
    <w:link w:val="12"/>
    <w:rsid w:val="000931E5"/>
    <w:pPr>
      <w:shd w:val="clear" w:color="auto" w:fill="FFFFFF"/>
      <w:spacing w:line="379" w:lineRule="exact"/>
      <w:ind w:firstLine="360"/>
      <w:jc w:val="both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rsid w:val="000931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0931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0931E5"/>
  </w:style>
  <w:style w:type="character" w:styleId="ac">
    <w:name w:val="Hyperlink"/>
    <w:uiPriority w:val="99"/>
    <w:unhideWhenUsed/>
    <w:rsid w:val="000931E5"/>
    <w:rPr>
      <w:color w:val="0000FF"/>
      <w:u w:val="single"/>
    </w:rPr>
  </w:style>
  <w:style w:type="paragraph" w:styleId="ad">
    <w:name w:val="header"/>
    <w:basedOn w:val="a"/>
    <w:link w:val="ae"/>
    <w:rsid w:val="000931E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0931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rsid w:val="000931E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0931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0931E5"/>
    <w:pPr>
      <w:ind w:firstLine="567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931E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0931E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931E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1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093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0931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931E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931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Emphasis"/>
    <w:qFormat/>
    <w:rsid w:val="000931E5"/>
    <w:rPr>
      <w:i/>
      <w:iCs/>
    </w:rPr>
  </w:style>
  <w:style w:type="paragraph" w:styleId="a8">
    <w:name w:val="Normal (Web)"/>
    <w:basedOn w:val="a"/>
    <w:uiPriority w:val="99"/>
    <w:unhideWhenUsed/>
    <w:rsid w:val="000931E5"/>
    <w:pPr>
      <w:spacing w:before="100" w:beforeAutospacing="1" w:after="100" w:afterAutospacing="1"/>
    </w:pPr>
  </w:style>
  <w:style w:type="character" w:customStyle="1" w:styleId="a9">
    <w:name w:val="Основной текст_"/>
    <w:link w:val="200"/>
    <w:rsid w:val="000931E5"/>
    <w:rPr>
      <w:sz w:val="27"/>
      <w:szCs w:val="27"/>
      <w:shd w:val="clear" w:color="auto" w:fill="FFFFFF"/>
    </w:rPr>
  </w:style>
  <w:style w:type="character" w:customStyle="1" w:styleId="12">
    <w:name w:val="Заголовок №1 (2)_"/>
    <w:link w:val="120"/>
    <w:rsid w:val="000931E5"/>
    <w:rPr>
      <w:sz w:val="27"/>
      <w:szCs w:val="27"/>
      <w:shd w:val="clear" w:color="auto" w:fill="FFFFFF"/>
    </w:rPr>
  </w:style>
  <w:style w:type="character" w:customStyle="1" w:styleId="aa">
    <w:name w:val="Основной текст + Полужирный"/>
    <w:rsid w:val="000931E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rsid w:val="000931E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9"/>
    <w:rsid w:val="000931E5"/>
    <w:pPr>
      <w:shd w:val="clear" w:color="auto" w:fill="FFFFFF"/>
      <w:spacing w:after="420" w:line="0" w:lineRule="atLeast"/>
      <w:ind w:hanging="42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20">
    <w:name w:val="Заголовок №1 (2)"/>
    <w:basedOn w:val="a"/>
    <w:link w:val="12"/>
    <w:rsid w:val="000931E5"/>
    <w:pPr>
      <w:shd w:val="clear" w:color="auto" w:fill="FFFFFF"/>
      <w:spacing w:line="379" w:lineRule="exact"/>
      <w:ind w:firstLine="360"/>
      <w:jc w:val="both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rsid w:val="000931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0931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0931E5"/>
  </w:style>
  <w:style w:type="character" w:styleId="ac">
    <w:name w:val="Hyperlink"/>
    <w:uiPriority w:val="99"/>
    <w:unhideWhenUsed/>
    <w:rsid w:val="000931E5"/>
    <w:rPr>
      <w:color w:val="0000FF"/>
      <w:u w:val="single"/>
    </w:rPr>
  </w:style>
  <w:style w:type="paragraph" w:styleId="ad">
    <w:name w:val="header"/>
    <w:basedOn w:val="a"/>
    <w:link w:val="ae"/>
    <w:rsid w:val="000931E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0931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rsid w:val="000931E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0931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0931E5"/>
    <w:pPr>
      <w:ind w:firstLine="567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7%D0%B5%D1%80%D0%B5%D0%B4%D0%BE%D0%B2%D0%B0%D0%BD%D0%B8%D0%B5" TargetMode="External"/><Relationship Id="rId13" Type="http://schemas.openxmlformats.org/officeDocument/2006/relationships/hyperlink" Target="http://www.narodko.ru/article/orna/razn/applikacia_colomkoi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F%D0%BE%D0%B2%D1%82%D0%BE%D1%80" TargetMode="External"/><Relationship Id="rId12" Type="http://schemas.openxmlformats.org/officeDocument/2006/relationships/hyperlink" Target="http://www.vse-dlya-detey.ru/podelki/applikatsiya/507-applikatsiya-iz-solomki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nnadanchenko.com/g-e-bulyigina-chudo-solomk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opedu.ru/gos-politika/564-concept-utv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D%D0%BB%D0%B5%D0%BC%D0%B5%D0%BD%D1%82" TargetMode="External"/><Relationship Id="rId14" Type="http://schemas.openxmlformats.org/officeDocument/2006/relationships/hyperlink" Target="http://www.liveinternet.ru/users/naniana/post2278824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6141</Words>
  <Characters>35007</Characters>
  <Application>Microsoft Office Word</Application>
  <DocSecurity>0</DocSecurity>
  <Lines>291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Симметрия - соразмерность, одинаковость в расположении частей чего-нибудь по про</vt:lpstr>
      <vt:lpstr>словесный (рассказ, беседа, лекция);</vt:lpstr>
      <vt:lpstr>Контроль уровня освоения материала учащимися  осуществляется по результатам выпо</vt:lpstr>
      <vt:lpstr>Критерии оценки результативности определяются на основании содержания образовате</vt:lpstr>
      <vt:lpstr>Отличное освоение – 5: успешное освоение воспитанником более 70 процентов содерж</vt:lpstr>
      <vt:lpstr>Хорошее – 4: успешное освоение воспитанником от 60 до 70% содержания образовател</vt:lpstr>
      <vt:lpstr>Удовлетворительное – 3: успешное  освоение воспитанником от 50 до 60% содержания</vt:lpstr>
      <vt:lpstr>Слабое – 2: освоение воспитанником  менее 50 % содержания образовательной програ</vt:lpstr>
      <vt:lpstr>Полное отсутствие – 1</vt:lpstr>
      <vt:lpstr>Важным элементом механизма оценивания образовательных результатов является рейти</vt:lpstr>
      <vt:lpstr>словесный (рассказ, беседа, лекция);</vt:lpstr>
    </vt:vector>
  </TitlesOfParts>
  <Company>Grizli777</Company>
  <LinksUpToDate>false</LinksUpToDate>
  <CharactersWithSpaces>41066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cp:lastPrinted>2018-07-17T08:22:00Z</cp:lastPrinted>
  <dcterms:created xsi:type="dcterms:W3CDTF">2018-07-17T07:59:00Z</dcterms:created>
  <dcterms:modified xsi:type="dcterms:W3CDTF">2018-07-19T08:15:00Z</dcterms:modified>
</cp:coreProperties>
</file>