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9"/>
        <w:gridCol w:w="222"/>
      </w:tblGrid>
      <w:tr w:rsidR="009F6A2F" w:rsidRPr="00133791" w:rsidTr="00B241E5">
        <w:trPr>
          <w:jc w:val="center"/>
        </w:trPr>
        <w:tc>
          <w:tcPr>
            <w:tcW w:w="9349" w:type="dxa"/>
            <w:tcBorders>
              <w:right w:val="nil"/>
            </w:tcBorders>
          </w:tcPr>
          <w:p w:rsidR="00B241E5" w:rsidRPr="00133791" w:rsidRDefault="00B241E5" w:rsidP="00B241E5">
            <w:pPr>
              <w:jc w:val="center"/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07C21AE" wp14:editId="7524D78A">
                  <wp:extent cx="6073140" cy="8994140"/>
                  <wp:effectExtent l="0" t="0" r="3810" b="0"/>
                  <wp:docPr id="6" name="Рисунок 6" descr="C:\Users\Пользователь\Downloads\img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140" cy="899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791">
              <w:rPr>
                <w:b/>
                <w:bCs/>
                <w:color w:val="000000"/>
              </w:rPr>
              <w:t xml:space="preserve"> </w:t>
            </w:r>
          </w:p>
          <w:p w:rsidR="009F6A2F" w:rsidRPr="00133791" w:rsidRDefault="009F6A2F"/>
        </w:tc>
        <w:tc>
          <w:tcPr>
            <w:tcW w:w="222" w:type="dxa"/>
            <w:tcBorders>
              <w:top w:val="nil"/>
              <w:left w:val="nil"/>
              <w:bottom w:val="nil"/>
            </w:tcBorders>
          </w:tcPr>
          <w:p w:rsidR="009F6A2F" w:rsidRPr="00133791" w:rsidRDefault="009F6A2F">
            <w:pPr>
              <w:jc w:val="both"/>
            </w:pPr>
          </w:p>
        </w:tc>
      </w:tr>
    </w:tbl>
    <w:p w:rsidR="002933D3" w:rsidRPr="00133791" w:rsidRDefault="002933D3" w:rsidP="00B241E5">
      <w:bookmarkStart w:id="0" w:name="_GoBack"/>
      <w:bookmarkEnd w:id="0"/>
    </w:p>
    <w:p w:rsidR="009F6A2F" w:rsidRPr="00133791" w:rsidRDefault="009F6A2F" w:rsidP="00F31A3B">
      <w:pPr>
        <w:spacing w:after="120"/>
        <w:jc w:val="center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ПОЯСНИТЕЛЬНАЯ ЗАПИСКА</w:t>
      </w:r>
    </w:p>
    <w:p w:rsidR="009F6A2F" w:rsidRPr="00133791" w:rsidRDefault="009F6A2F" w:rsidP="001337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Образовательная программа «Мир танца» имеет </w:t>
      </w:r>
      <w:r w:rsidRPr="00133791">
        <w:rPr>
          <w:b/>
          <w:sz w:val="28"/>
          <w:szCs w:val="28"/>
        </w:rPr>
        <w:t>художественную направленность</w:t>
      </w:r>
      <w:r w:rsidRPr="00133791">
        <w:rPr>
          <w:sz w:val="28"/>
          <w:szCs w:val="28"/>
        </w:rPr>
        <w:t xml:space="preserve"> и направлена на формирование целостной, организованной, творческой, гармонично развитой личности.</w:t>
      </w:r>
    </w:p>
    <w:p w:rsidR="009F6A2F" w:rsidRPr="00133791" w:rsidRDefault="009F6A2F" w:rsidP="001337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>Новизна, актуальность, педагогическая целесообразность, практ</w:t>
      </w:r>
      <w:r w:rsidRPr="00133791">
        <w:rPr>
          <w:b/>
          <w:sz w:val="28"/>
          <w:szCs w:val="28"/>
        </w:rPr>
        <w:t>и</w:t>
      </w:r>
      <w:r w:rsidRPr="00133791">
        <w:rPr>
          <w:b/>
          <w:sz w:val="28"/>
          <w:szCs w:val="28"/>
        </w:rPr>
        <w:t>ческая значимость образовательной программы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Движение – естественная потребность человека с момента его рожд</w:t>
      </w:r>
      <w:r w:rsidRPr="00133791">
        <w:rPr>
          <w:sz w:val="28"/>
          <w:szCs w:val="28"/>
        </w:rPr>
        <w:t>е</w:t>
      </w:r>
      <w:r w:rsidRPr="00133791">
        <w:rPr>
          <w:sz w:val="28"/>
          <w:szCs w:val="28"/>
        </w:rPr>
        <w:t>ния. Движение, как реакция на прослушанное, как творческое отображение музыки в действии, свойственно детям любого возраста. Занимаясь хоре</w:t>
      </w:r>
      <w:r w:rsidRPr="00133791">
        <w:rPr>
          <w:sz w:val="28"/>
          <w:szCs w:val="28"/>
        </w:rPr>
        <w:t>о</w:t>
      </w:r>
      <w:r w:rsidRPr="00133791">
        <w:rPr>
          <w:sz w:val="28"/>
          <w:szCs w:val="28"/>
        </w:rPr>
        <w:t>графией, дети активно участвуют в передаче характера музыки, ее темпа, д</w:t>
      </w:r>
      <w:r w:rsidRPr="00133791">
        <w:rPr>
          <w:sz w:val="28"/>
          <w:szCs w:val="28"/>
        </w:rPr>
        <w:t>и</w:t>
      </w:r>
      <w:r w:rsidRPr="00133791">
        <w:rPr>
          <w:sz w:val="28"/>
          <w:szCs w:val="28"/>
        </w:rPr>
        <w:t>намики, ритма, формы. Они подвижны, эмоциональны, восприимчивы к м</w:t>
      </w:r>
      <w:r w:rsidRPr="00133791">
        <w:rPr>
          <w:sz w:val="28"/>
          <w:szCs w:val="28"/>
        </w:rPr>
        <w:t>у</w:t>
      </w:r>
      <w:r w:rsidRPr="00133791">
        <w:rPr>
          <w:sz w:val="28"/>
          <w:szCs w:val="28"/>
        </w:rPr>
        <w:t>зыке, и многие понятия по музыкальной грамоте ими легче усваиваются ч</w:t>
      </w:r>
      <w:r w:rsidRPr="00133791">
        <w:rPr>
          <w:sz w:val="28"/>
          <w:szCs w:val="28"/>
        </w:rPr>
        <w:t>е</w:t>
      </w:r>
      <w:r w:rsidRPr="00133791">
        <w:rPr>
          <w:sz w:val="28"/>
          <w:szCs w:val="28"/>
        </w:rPr>
        <w:t xml:space="preserve">рез движение.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Танец способствует правильному физическому развитию детей, имеет оздоровительное значение, способствует более глубокому эмоционально-осознанному восприятию музыки, большей тонкости </w:t>
      </w:r>
      <w:proofErr w:type="spellStart"/>
      <w:r w:rsidRPr="00133791">
        <w:rPr>
          <w:sz w:val="28"/>
          <w:szCs w:val="28"/>
        </w:rPr>
        <w:t>слышания</w:t>
      </w:r>
      <w:proofErr w:type="spellEnd"/>
      <w:r w:rsidRPr="00133791">
        <w:rPr>
          <w:sz w:val="28"/>
          <w:szCs w:val="28"/>
        </w:rPr>
        <w:t xml:space="preserve"> и различения отдельных музыкально-выразительных средств, пониманию музыкальных стилей и жанров.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Занятие хореографией оказывают на учащихся значительное воспит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>тельное воздействие. Танцы исполняются чаще всего группой и требуют че</w:t>
      </w:r>
      <w:r w:rsidRPr="00133791">
        <w:rPr>
          <w:sz w:val="28"/>
          <w:szCs w:val="28"/>
        </w:rPr>
        <w:t>т</w:t>
      </w:r>
      <w:r w:rsidRPr="00133791">
        <w:rPr>
          <w:sz w:val="28"/>
          <w:szCs w:val="28"/>
        </w:rPr>
        <w:t>кого взаимодействия всех участников, повышает дисциплину, чувства отве</w:t>
      </w:r>
      <w:r w:rsidRPr="00133791">
        <w:rPr>
          <w:sz w:val="28"/>
          <w:szCs w:val="28"/>
        </w:rPr>
        <w:t>т</w:t>
      </w:r>
      <w:r w:rsidRPr="00133791">
        <w:rPr>
          <w:sz w:val="28"/>
          <w:szCs w:val="28"/>
        </w:rPr>
        <w:t>ственности и товарищества. Кроме того, у учащихся развивается память и внимание, вырабатывается активное торможение (учащиеся постепенно пр</w:t>
      </w:r>
      <w:r w:rsidRPr="00133791">
        <w:rPr>
          <w:sz w:val="28"/>
          <w:szCs w:val="28"/>
        </w:rPr>
        <w:t>и</w:t>
      </w:r>
      <w:r w:rsidRPr="00133791">
        <w:rPr>
          <w:sz w:val="28"/>
          <w:szCs w:val="28"/>
        </w:rPr>
        <w:t>учаются делать четкие остановки с окончанием музыки, точно переходить с одного движения на другое: с шага на бег или подскоки и т.д.). Постепенно появляется уверенность, находчивость, воспитываются активность и иници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 xml:space="preserve">тивность.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</w:rPr>
        <w:t>Назначение программы – осуществление хореографического образов</w:t>
      </w:r>
      <w:r w:rsidRPr="00133791">
        <w:rPr>
          <w:sz w:val="28"/>
        </w:rPr>
        <w:t>а</w:t>
      </w:r>
      <w:r w:rsidRPr="00133791">
        <w:rPr>
          <w:sz w:val="28"/>
        </w:rPr>
        <w:t>ния средних и старших школьников во внеурочное время, более широкое приобщение учащихся к искусству.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>Новизна</w:t>
      </w:r>
      <w:r w:rsidRPr="00133791">
        <w:rPr>
          <w:sz w:val="28"/>
          <w:szCs w:val="28"/>
        </w:rPr>
        <w:t xml:space="preserve"> данной программы заключается в организации учебного пр</w:t>
      </w:r>
      <w:r w:rsidRPr="00133791">
        <w:rPr>
          <w:sz w:val="28"/>
          <w:szCs w:val="28"/>
        </w:rPr>
        <w:t>о</w:t>
      </w:r>
      <w:r w:rsidRPr="00133791">
        <w:rPr>
          <w:sz w:val="28"/>
          <w:szCs w:val="28"/>
        </w:rPr>
        <w:t>цесса – в программу входит изучение различных хореографических дисц</w:t>
      </w:r>
      <w:r w:rsidRPr="00133791">
        <w:rPr>
          <w:sz w:val="28"/>
          <w:szCs w:val="28"/>
        </w:rPr>
        <w:t>и</w:t>
      </w:r>
      <w:r w:rsidRPr="00133791">
        <w:rPr>
          <w:sz w:val="28"/>
          <w:szCs w:val="28"/>
        </w:rPr>
        <w:t>плин, таких как классический танец, народно-сценический танец, совреме</w:t>
      </w:r>
      <w:r w:rsidRPr="00133791">
        <w:rPr>
          <w:sz w:val="28"/>
          <w:szCs w:val="28"/>
        </w:rPr>
        <w:t>н</w:t>
      </w:r>
      <w:r w:rsidRPr="00133791">
        <w:rPr>
          <w:sz w:val="28"/>
          <w:szCs w:val="28"/>
        </w:rPr>
        <w:t xml:space="preserve">ный танец, бальный танец. </w:t>
      </w:r>
      <w:r w:rsidRPr="00133791">
        <w:rPr>
          <w:sz w:val="28"/>
          <w:szCs w:val="19"/>
        </w:rPr>
        <w:t>К</w:t>
      </w:r>
      <w:r w:rsidRPr="00133791">
        <w:rPr>
          <w:sz w:val="28"/>
          <w:szCs w:val="28"/>
        </w:rPr>
        <w:t>аждое занятие охватывает темы разных разд</w:t>
      </w:r>
      <w:r w:rsidRPr="00133791">
        <w:rPr>
          <w:sz w:val="28"/>
          <w:szCs w:val="28"/>
        </w:rPr>
        <w:t>е</w:t>
      </w:r>
      <w:r w:rsidRPr="00133791">
        <w:rPr>
          <w:sz w:val="28"/>
          <w:szCs w:val="28"/>
        </w:rPr>
        <w:t>лов, не нарушая систему знаний.</w:t>
      </w:r>
    </w:p>
    <w:p w:rsidR="009F6A2F" w:rsidRPr="00133791" w:rsidRDefault="009F6A2F" w:rsidP="00133791">
      <w:pPr>
        <w:ind w:firstLine="709"/>
        <w:jc w:val="both"/>
        <w:rPr>
          <w:b/>
          <w:sz w:val="32"/>
          <w:szCs w:val="28"/>
        </w:rPr>
      </w:pPr>
      <w:r w:rsidRPr="00133791">
        <w:rPr>
          <w:sz w:val="28"/>
        </w:rPr>
        <w:t>Танец пронизывает самые разнообразные области культуры и иску</w:t>
      </w:r>
      <w:r w:rsidRPr="00133791">
        <w:rPr>
          <w:sz w:val="28"/>
        </w:rPr>
        <w:t>с</w:t>
      </w:r>
      <w:r w:rsidRPr="00133791">
        <w:rPr>
          <w:sz w:val="28"/>
        </w:rPr>
        <w:t xml:space="preserve">ства. </w:t>
      </w:r>
      <w:r w:rsidRPr="00133791">
        <w:rPr>
          <w:b/>
          <w:bCs/>
          <w:sz w:val="28"/>
        </w:rPr>
        <w:t>Актуальность</w:t>
      </w:r>
      <w:r w:rsidRPr="00133791">
        <w:rPr>
          <w:sz w:val="28"/>
        </w:rPr>
        <w:t xml:space="preserve"> создания данной образовательной программы заключ</w:t>
      </w:r>
      <w:r w:rsidRPr="00133791">
        <w:rPr>
          <w:sz w:val="28"/>
        </w:rPr>
        <w:t>а</w:t>
      </w:r>
      <w:r w:rsidRPr="00133791">
        <w:rPr>
          <w:sz w:val="28"/>
        </w:rPr>
        <w:t>ется в значительной популярности хореографии как искусства среди разли</w:t>
      </w:r>
      <w:r w:rsidRPr="00133791">
        <w:rPr>
          <w:sz w:val="28"/>
        </w:rPr>
        <w:t>ч</w:t>
      </w:r>
      <w:r w:rsidRPr="00133791">
        <w:rPr>
          <w:sz w:val="28"/>
        </w:rPr>
        <w:t>ных возрастных групп, а особенно среди детей среднего школьного возраста.</w:t>
      </w:r>
    </w:p>
    <w:p w:rsidR="009F6A2F" w:rsidRPr="00133791" w:rsidRDefault="009F6A2F" w:rsidP="00133791">
      <w:pPr>
        <w:ind w:firstLine="709"/>
        <w:jc w:val="both"/>
        <w:rPr>
          <w:b/>
          <w:sz w:val="32"/>
          <w:szCs w:val="28"/>
        </w:rPr>
      </w:pPr>
      <w:r w:rsidRPr="00133791">
        <w:rPr>
          <w:b/>
          <w:sz w:val="28"/>
          <w:szCs w:val="28"/>
        </w:rPr>
        <w:t>Педагогическая целесообразность</w:t>
      </w:r>
      <w:r w:rsidRPr="00133791">
        <w:rPr>
          <w:sz w:val="28"/>
          <w:szCs w:val="28"/>
        </w:rPr>
        <w:t xml:space="preserve"> программы определена тем, что данная комплексная программа реализует </w:t>
      </w:r>
      <w:r w:rsidRPr="00133791">
        <w:rPr>
          <w:b/>
          <w:sz w:val="28"/>
          <w:szCs w:val="28"/>
        </w:rPr>
        <w:t>основные идеи и цели системы дополнительного образования детей</w:t>
      </w:r>
      <w:r w:rsidRPr="00133791">
        <w:rPr>
          <w:sz w:val="28"/>
          <w:szCs w:val="28"/>
        </w:rPr>
        <w:t xml:space="preserve">: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– развитие мотивации детей к познанию и творчеству;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– содействие личностному и профессиональному самоопределению обучающихся, их адаптации в современном динамическом обществе;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– приобщение подрастающего поколения к ценностям мировой культ</w:t>
      </w:r>
      <w:r w:rsidRPr="00133791">
        <w:rPr>
          <w:sz w:val="28"/>
          <w:szCs w:val="28"/>
        </w:rPr>
        <w:t>у</w:t>
      </w:r>
      <w:r w:rsidRPr="00133791">
        <w:rPr>
          <w:sz w:val="28"/>
          <w:szCs w:val="28"/>
        </w:rPr>
        <w:t xml:space="preserve">ры и искусству;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– сохранение и охрана здоровья детей.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b/>
          <w:color w:val="000000"/>
          <w:sz w:val="28"/>
          <w:szCs w:val="28"/>
        </w:rPr>
        <w:t>Отличительной особенностью</w:t>
      </w:r>
      <w:r w:rsidRPr="00133791">
        <w:rPr>
          <w:color w:val="000000"/>
          <w:sz w:val="28"/>
          <w:szCs w:val="28"/>
        </w:rPr>
        <w:t xml:space="preserve"> образовательной программы от уже </w:t>
      </w:r>
      <w:proofErr w:type="gramStart"/>
      <w:r w:rsidRPr="00133791">
        <w:rPr>
          <w:color w:val="000000"/>
          <w:sz w:val="28"/>
          <w:szCs w:val="28"/>
        </w:rPr>
        <w:t>существующих</w:t>
      </w:r>
      <w:proofErr w:type="gramEnd"/>
      <w:r w:rsidRPr="00133791">
        <w:rPr>
          <w:color w:val="000000"/>
          <w:sz w:val="28"/>
          <w:szCs w:val="28"/>
        </w:rPr>
        <w:t xml:space="preserve"> является включение в содержание раздела «Актерское м</w:t>
      </w:r>
      <w:r w:rsidRPr="00133791">
        <w:rPr>
          <w:color w:val="000000"/>
          <w:sz w:val="28"/>
          <w:szCs w:val="28"/>
        </w:rPr>
        <w:t>а</w:t>
      </w:r>
      <w:r w:rsidRPr="00133791">
        <w:rPr>
          <w:color w:val="000000"/>
          <w:sz w:val="28"/>
          <w:szCs w:val="28"/>
        </w:rPr>
        <w:t>стерство».</w:t>
      </w:r>
      <w:r w:rsidRPr="00133791">
        <w:rPr>
          <w:sz w:val="28"/>
          <w:szCs w:val="28"/>
        </w:rPr>
        <w:t xml:space="preserve"> </w:t>
      </w:r>
      <w:proofErr w:type="gramStart"/>
      <w:r w:rsidRPr="00133791">
        <w:rPr>
          <w:sz w:val="28"/>
          <w:szCs w:val="28"/>
        </w:rPr>
        <w:t>Целью раздела является эмоциональное раскрепощение обуча</w:t>
      </w:r>
      <w:r w:rsidRPr="00133791">
        <w:rPr>
          <w:sz w:val="28"/>
          <w:szCs w:val="28"/>
        </w:rPr>
        <w:t>ю</w:t>
      </w:r>
      <w:r w:rsidRPr="00133791">
        <w:rPr>
          <w:sz w:val="28"/>
          <w:szCs w:val="28"/>
        </w:rPr>
        <w:t xml:space="preserve">щихся, так как движение без эмоций не может передать всю свою суть. </w:t>
      </w:r>
      <w:proofErr w:type="gramEnd"/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 xml:space="preserve">Ведущие теоретические идеи образовательной программы – </w:t>
      </w:r>
      <w:r w:rsidRPr="00133791">
        <w:rPr>
          <w:sz w:val="28"/>
          <w:szCs w:val="28"/>
        </w:rPr>
        <w:t>ко</w:t>
      </w:r>
      <w:r w:rsidRPr="00133791">
        <w:rPr>
          <w:sz w:val="28"/>
          <w:szCs w:val="28"/>
        </w:rPr>
        <w:t>м</w:t>
      </w:r>
      <w:r w:rsidRPr="00133791">
        <w:rPr>
          <w:sz w:val="28"/>
          <w:szCs w:val="28"/>
        </w:rPr>
        <w:t>плексное обучение хореографии. В результате изучения разных танцевал</w:t>
      </w:r>
      <w:r w:rsidRPr="00133791">
        <w:rPr>
          <w:sz w:val="28"/>
          <w:szCs w:val="28"/>
        </w:rPr>
        <w:t>ь</w:t>
      </w:r>
      <w:r w:rsidRPr="00133791">
        <w:rPr>
          <w:sz w:val="28"/>
          <w:szCs w:val="28"/>
        </w:rPr>
        <w:t>ных направлений, учащиеся осваивают основы танцевального искусства.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 xml:space="preserve">Ключевые понятия образовательной программы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В образовательной программе используются следующие термины и понятия: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Общие термины: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 xml:space="preserve">Дополнительная общеобразовательная программа – </w:t>
      </w:r>
      <w:r w:rsidRPr="00133791">
        <w:rPr>
          <w:sz w:val="28"/>
          <w:szCs w:val="28"/>
        </w:rPr>
        <w:t>документ, определяющий содержание дополнительного образования. К дополнител</w:t>
      </w:r>
      <w:r w:rsidRPr="00133791">
        <w:rPr>
          <w:sz w:val="28"/>
          <w:szCs w:val="28"/>
        </w:rPr>
        <w:t>ь</w:t>
      </w:r>
      <w:r w:rsidRPr="00133791">
        <w:rPr>
          <w:sz w:val="28"/>
          <w:szCs w:val="28"/>
        </w:rPr>
        <w:t>ным образовательным программам относятся: дополнительные общеразв</w:t>
      </w:r>
      <w:r w:rsidRPr="00133791">
        <w:rPr>
          <w:sz w:val="28"/>
          <w:szCs w:val="28"/>
        </w:rPr>
        <w:t>и</w:t>
      </w:r>
      <w:r w:rsidRPr="00133791">
        <w:rPr>
          <w:sz w:val="28"/>
          <w:szCs w:val="28"/>
        </w:rPr>
        <w:t>вающие программы, дополнительные предпрофессиональные программы (Ст.12 п.4 ФЗ-273 «Об образовании в РФ»).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>Учебный план</w:t>
      </w:r>
      <w:r w:rsidRPr="00133791">
        <w:rPr>
          <w:sz w:val="28"/>
          <w:szCs w:val="28"/>
        </w:rPr>
        <w:t xml:space="preserve"> – документ, который определяет перечень,   последов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>тельность и распределение по периодам обучения учебных предметов, ку</w:t>
      </w:r>
      <w:r w:rsidRPr="00133791">
        <w:rPr>
          <w:sz w:val="28"/>
          <w:szCs w:val="28"/>
        </w:rPr>
        <w:t>р</w:t>
      </w:r>
      <w:r w:rsidRPr="00133791">
        <w:rPr>
          <w:sz w:val="28"/>
          <w:szCs w:val="28"/>
        </w:rPr>
        <w:t>сов, дисциплин (модулей), практики, иных видов учебной деятельности и, если иное не установлено настоящим Федеральным законом, формы пром</w:t>
      </w:r>
      <w:r w:rsidRPr="00133791">
        <w:rPr>
          <w:sz w:val="28"/>
          <w:szCs w:val="28"/>
        </w:rPr>
        <w:t>е</w:t>
      </w:r>
      <w:r w:rsidRPr="00133791">
        <w:rPr>
          <w:sz w:val="28"/>
          <w:szCs w:val="28"/>
        </w:rPr>
        <w:t>жуточной аттестации обучающихся.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 xml:space="preserve">Рабочая программа </w:t>
      </w:r>
      <w:r w:rsidRPr="00133791">
        <w:rPr>
          <w:b/>
          <w:bCs/>
          <w:sz w:val="28"/>
          <w:szCs w:val="28"/>
        </w:rPr>
        <w:t xml:space="preserve">– </w:t>
      </w:r>
      <w:r w:rsidRPr="00133791">
        <w:rPr>
          <w:bCs/>
          <w:sz w:val="28"/>
          <w:szCs w:val="28"/>
        </w:rPr>
        <w:t>часть образовательной программы</w:t>
      </w:r>
      <w:r w:rsidRPr="00133791">
        <w:rPr>
          <w:sz w:val="28"/>
          <w:szCs w:val="28"/>
        </w:rPr>
        <w:t>, определя</w:t>
      </w:r>
      <w:r w:rsidRPr="00133791">
        <w:rPr>
          <w:sz w:val="28"/>
          <w:szCs w:val="28"/>
        </w:rPr>
        <w:t>ю</w:t>
      </w:r>
      <w:r w:rsidRPr="00133791">
        <w:rPr>
          <w:sz w:val="28"/>
          <w:szCs w:val="28"/>
        </w:rPr>
        <w:t>щий объем, содержание и порядок реализации дополнительных общеобраз</w:t>
      </w:r>
      <w:r w:rsidRPr="00133791">
        <w:rPr>
          <w:sz w:val="28"/>
          <w:szCs w:val="28"/>
        </w:rPr>
        <w:t>о</w:t>
      </w:r>
      <w:r w:rsidRPr="00133791">
        <w:rPr>
          <w:sz w:val="28"/>
          <w:szCs w:val="28"/>
        </w:rPr>
        <w:t xml:space="preserve">вательных программ. 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>Учащиеся</w:t>
      </w:r>
      <w:r w:rsidRPr="00133791">
        <w:rPr>
          <w:sz w:val="28"/>
          <w:szCs w:val="28"/>
        </w:rPr>
        <w:t xml:space="preserve"> – лица, осваивающие образовательные программы начал</w:t>
      </w:r>
      <w:r w:rsidRPr="00133791">
        <w:rPr>
          <w:sz w:val="28"/>
          <w:szCs w:val="28"/>
        </w:rPr>
        <w:t>ь</w:t>
      </w:r>
      <w:r w:rsidRPr="00133791">
        <w:rPr>
          <w:sz w:val="28"/>
          <w:szCs w:val="28"/>
        </w:rPr>
        <w:t>ного общего, основного общего или среднего общего образования, дополн</w:t>
      </w:r>
      <w:r w:rsidRPr="00133791">
        <w:rPr>
          <w:sz w:val="28"/>
          <w:szCs w:val="28"/>
        </w:rPr>
        <w:t>и</w:t>
      </w:r>
      <w:r w:rsidRPr="00133791">
        <w:rPr>
          <w:sz w:val="28"/>
          <w:szCs w:val="28"/>
        </w:rPr>
        <w:t>тельные общеобразовательные программы;</w:t>
      </w:r>
    </w:p>
    <w:p w:rsidR="009F6A2F" w:rsidRPr="00133791" w:rsidRDefault="009F6A2F" w:rsidP="00D94A25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Средства обучения и воспитания</w:t>
      </w:r>
      <w:r w:rsidRPr="00133791">
        <w:rPr>
          <w:sz w:val="28"/>
          <w:szCs w:val="28"/>
        </w:rPr>
        <w:t xml:space="preserve"> – приборы, оборудование, включая спортивное оборудование и инвентарь, инструменты (в том числе музыкал</w:t>
      </w:r>
      <w:r w:rsidRPr="00133791">
        <w:rPr>
          <w:sz w:val="28"/>
          <w:szCs w:val="28"/>
        </w:rPr>
        <w:t>ь</w:t>
      </w:r>
      <w:r w:rsidRPr="00133791">
        <w:rPr>
          <w:sz w:val="28"/>
          <w:szCs w:val="28"/>
        </w:rPr>
        <w:t>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</w:t>
      </w:r>
      <w:r w:rsidRPr="00133791">
        <w:rPr>
          <w:sz w:val="28"/>
          <w:szCs w:val="28"/>
        </w:rPr>
        <w:t>е</w:t>
      </w:r>
      <w:r w:rsidRPr="00133791">
        <w:rPr>
          <w:sz w:val="28"/>
          <w:szCs w:val="28"/>
        </w:rPr>
        <w:t>сурсы и иные материальные объекты, необходимые для организации образ</w:t>
      </w:r>
      <w:r w:rsidRPr="00133791">
        <w:rPr>
          <w:sz w:val="28"/>
          <w:szCs w:val="28"/>
        </w:rPr>
        <w:t>о</w:t>
      </w:r>
      <w:r w:rsidRPr="00133791">
        <w:rPr>
          <w:sz w:val="28"/>
          <w:szCs w:val="28"/>
        </w:rPr>
        <w:t>вательной деятельности.</w:t>
      </w:r>
    </w:p>
    <w:p w:rsidR="009F6A2F" w:rsidRPr="00133791" w:rsidRDefault="009F6A2F" w:rsidP="00133791">
      <w:pPr>
        <w:pStyle w:val="af2"/>
        <w:ind w:left="0"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Специальные термины:</w:t>
      </w:r>
    </w:p>
    <w:p w:rsidR="009F6A2F" w:rsidRPr="00133791" w:rsidRDefault="009F6A2F" w:rsidP="00133791">
      <w:pPr>
        <w:pStyle w:val="af2"/>
        <w:ind w:left="0"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 xml:space="preserve">Классический танец – </w:t>
      </w:r>
      <w:r w:rsidRPr="00133791">
        <w:rPr>
          <w:sz w:val="28"/>
          <w:szCs w:val="28"/>
        </w:rPr>
        <w:t>определенный вид хореографической пластики,</w:t>
      </w:r>
      <w:r w:rsidRPr="00133791">
        <w:rPr>
          <w:b/>
          <w:sz w:val="28"/>
          <w:szCs w:val="28"/>
        </w:rPr>
        <w:t xml:space="preserve"> </w:t>
      </w:r>
      <w:r w:rsidRPr="00133791">
        <w:rPr>
          <w:sz w:val="28"/>
          <w:szCs w:val="28"/>
        </w:rPr>
        <w:t>основное выразительное средство балета; четко выработанная система дв</w:t>
      </w:r>
      <w:r w:rsidRPr="00133791">
        <w:rPr>
          <w:sz w:val="28"/>
          <w:szCs w:val="28"/>
        </w:rPr>
        <w:t>и</w:t>
      </w:r>
      <w:r w:rsidRPr="00133791">
        <w:rPr>
          <w:sz w:val="28"/>
          <w:szCs w:val="28"/>
        </w:rPr>
        <w:t>жений</w:t>
      </w:r>
    </w:p>
    <w:p w:rsidR="009F6A2F" w:rsidRPr="00133791" w:rsidRDefault="009F6A2F" w:rsidP="00133791">
      <w:pPr>
        <w:pStyle w:val="af2"/>
        <w:ind w:left="0"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Народно-сценический танец – </w:t>
      </w:r>
      <w:r w:rsidRPr="00133791">
        <w:rPr>
          <w:sz w:val="28"/>
          <w:szCs w:val="28"/>
        </w:rPr>
        <w:t>исторически выработанная, устойчивая система выразительных средств хореографического искусства в сценической трактовке многообразия танцев, сложившихся на протяжении нескольких в</w:t>
      </w:r>
      <w:r w:rsidRPr="00133791">
        <w:rPr>
          <w:sz w:val="28"/>
          <w:szCs w:val="28"/>
        </w:rPr>
        <w:t>е</w:t>
      </w:r>
      <w:r w:rsidRPr="00133791">
        <w:rPr>
          <w:sz w:val="28"/>
          <w:szCs w:val="28"/>
        </w:rPr>
        <w:t>ков у многих народов.</w:t>
      </w:r>
      <w:r w:rsidRPr="00133791">
        <w:rPr>
          <w:b/>
          <w:sz w:val="28"/>
          <w:szCs w:val="28"/>
        </w:rPr>
        <w:t xml:space="preserve"> </w:t>
      </w:r>
    </w:p>
    <w:p w:rsidR="00394B80" w:rsidRPr="00EC03E3" w:rsidRDefault="00394B80" w:rsidP="00394B80">
      <w:pPr>
        <w:pStyle w:val="af2"/>
        <w:ind w:left="0" w:firstLine="709"/>
        <w:jc w:val="both"/>
        <w:rPr>
          <w:b/>
          <w:sz w:val="36"/>
          <w:szCs w:val="28"/>
        </w:rPr>
      </w:pPr>
      <w:r w:rsidRPr="00EC03E3">
        <w:rPr>
          <w:rStyle w:val="af8"/>
          <w:color w:val="000000"/>
          <w:sz w:val="28"/>
          <w:shd w:val="clear" w:color="auto" w:fill="FFFFFF"/>
        </w:rPr>
        <w:t>Соврем</w:t>
      </w:r>
      <w:r w:rsidR="00D94A25">
        <w:rPr>
          <w:rStyle w:val="af8"/>
          <w:color w:val="000000"/>
          <w:sz w:val="28"/>
          <w:shd w:val="clear" w:color="auto" w:fill="FFFFFF"/>
        </w:rPr>
        <w:t>енный танец</w:t>
      </w:r>
      <w:r w:rsidRPr="00EC03E3">
        <w:rPr>
          <w:rStyle w:val="apple-converted-space"/>
          <w:color w:val="000000"/>
          <w:sz w:val="28"/>
          <w:shd w:val="clear" w:color="auto" w:fill="FFFFFF"/>
        </w:rPr>
        <w:t> </w:t>
      </w:r>
      <w:r w:rsidRPr="00EC03E3">
        <w:rPr>
          <w:color w:val="000000"/>
          <w:sz w:val="28"/>
          <w:shd w:val="clear" w:color="auto" w:fill="FFFFFF"/>
        </w:rPr>
        <w:t>— направление искусства танца, включающее танцевальные техники и стили XX — начала XXI вв., сформировавшиеся на основе американского и европейского танца Модерн и танца Постмодерн. В данном направлении танец рассматривается как инструмент для развития т</w:t>
      </w:r>
      <w:r w:rsidRPr="00EC03E3">
        <w:rPr>
          <w:color w:val="000000"/>
          <w:sz w:val="28"/>
          <w:shd w:val="clear" w:color="auto" w:fill="FFFFFF"/>
        </w:rPr>
        <w:t>е</w:t>
      </w:r>
      <w:r w:rsidRPr="00EC03E3">
        <w:rPr>
          <w:color w:val="000000"/>
          <w:sz w:val="28"/>
          <w:shd w:val="clear" w:color="auto" w:fill="FFFFFF"/>
        </w:rPr>
        <w:t>ла танцовщика и формирования его индивидуальной хореографической ле</w:t>
      </w:r>
      <w:r w:rsidRPr="00EC03E3">
        <w:rPr>
          <w:color w:val="000000"/>
          <w:sz w:val="28"/>
          <w:shd w:val="clear" w:color="auto" w:fill="FFFFFF"/>
        </w:rPr>
        <w:t>к</w:t>
      </w:r>
      <w:r w:rsidRPr="00EC03E3">
        <w:rPr>
          <w:color w:val="000000"/>
          <w:sz w:val="28"/>
          <w:shd w:val="clear" w:color="auto" w:fill="FFFFFF"/>
        </w:rPr>
        <w:t>сики. Средствами этого выступает синтез, актуализация и развитие разли</w:t>
      </w:r>
      <w:r w:rsidRPr="00EC03E3">
        <w:rPr>
          <w:color w:val="000000"/>
          <w:sz w:val="28"/>
          <w:shd w:val="clear" w:color="auto" w:fill="FFFFFF"/>
        </w:rPr>
        <w:t>ч</w:t>
      </w:r>
      <w:r w:rsidRPr="00EC03E3">
        <w:rPr>
          <w:color w:val="000000"/>
          <w:sz w:val="28"/>
          <w:shd w:val="clear" w:color="auto" w:fill="FFFFFF"/>
        </w:rPr>
        <w:t>ных техник и танцевальных стилей. Для современного танца характерна и</w:t>
      </w:r>
      <w:r w:rsidRPr="00EC03E3">
        <w:rPr>
          <w:color w:val="000000"/>
          <w:sz w:val="28"/>
          <w:shd w:val="clear" w:color="auto" w:fill="FFFFFF"/>
        </w:rPr>
        <w:t>с</w:t>
      </w:r>
      <w:r w:rsidRPr="00EC03E3">
        <w:rPr>
          <w:color w:val="000000"/>
          <w:sz w:val="28"/>
          <w:shd w:val="clear" w:color="auto" w:fill="FFFFFF"/>
        </w:rPr>
        <w:t xml:space="preserve">следовательская направленность, обусловленная взаимодействием танца с постоянно развивающейся философией движения и комплексом знаний о возможностях человеческого тела. Ведущими представителями являются </w:t>
      </w:r>
      <w:proofErr w:type="spellStart"/>
      <w:r w:rsidRPr="00EC03E3">
        <w:rPr>
          <w:color w:val="000000"/>
          <w:sz w:val="28"/>
          <w:shd w:val="clear" w:color="auto" w:fill="FFFFFF"/>
        </w:rPr>
        <w:t>Мерс</w:t>
      </w:r>
      <w:proofErr w:type="spellEnd"/>
      <w:r w:rsidRPr="00EC03E3">
        <w:rPr>
          <w:color w:val="000000"/>
          <w:sz w:val="28"/>
          <w:shd w:val="clear" w:color="auto" w:fill="FFFFFF"/>
        </w:rPr>
        <w:t xml:space="preserve"> </w:t>
      </w:r>
      <w:proofErr w:type="spellStart"/>
      <w:r w:rsidRPr="00EC03E3">
        <w:rPr>
          <w:color w:val="000000"/>
          <w:sz w:val="28"/>
          <w:shd w:val="clear" w:color="auto" w:fill="FFFFFF"/>
        </w:rPr>
        <w:t>Каннингхэм</w:t>
      </w:r>
      <w:proofErr w:type="spellEnd"/>
      <w:r w:rsidRPr="00EC03E3">
        <w:rPr>
          <w:color w:val="000000"/>
          <w:sz w:val="28"/>
          <w:shd w:val="clear" w:color="auto" w:fill="FFFFFF"/>
        </w:rPr>
        <w:t xml:space="preserve">, </w:t>
      </w:r>
      <w:proofErr w:type="spellStart"/>
      <w:r w:rsidRPr="00EC03E3">
        <w:rPr>
          <w:color w:val="000000"/>
          <w:sz w:val="28"/>
          <w:shd w:val="clear" w:color="auto" w:fill="FFFFFF"/>
        </w:rPr>
        <w:t>Алвин</w:t>
      </w:r>
      <w:proofErr w:type="spellEnd"/>
      <w:r w:rsidRPr="00EC03E3">
        <w:rPr>
          <w:color w:val="000000"/>
          <w:sz w:val="28"/>
          <w:shd w:val="clear" w:color="auto" w:fill="FFFFFF"/>
        </w:rPr>
        <w:t xml:space="preserve"> Эйли, </w:t>
      </w:r>
      <w:proofErr w:type="spellStart"/>
      <w:r w:rsidRPr="00EC03E3">
        <w:rPr>
          <w:color w:val="000000"/>
          <w:sz w:val="28"/>
          <w:shd w:val="clear" w:color="auto" w:fill="FFFFFF"/>
        </w:rPr>
        <w:t>Талли</w:t>
      </w:r>
      <w:proofErr w:type="spellEnd"/>
      <w:r w:rsidRPr="00EC03E3">
        <w:rPr>
          <w:color w:val="000000"/>
          <w:sz w:val="28"/>
          <w:shd w:val="clear" w:color="auto" w:fill="FFFFFF"/>
        </w:rPr>
        <w:t xml:space="preserve"> Битти, Дональд Мак-</w:t>
      </w:r>
      <w:proofErr w:type="spellStart"/>
      <w:r w:rsidRPr="00EC03E3">
        <w:rPr>
          <w:color w:val="000000"/>
          <w:sz w:val="28"/>
          <w:shd w:val="clear" w:color="auto" w:fill="FFFFFF"/>
        </w:rPr>
        <w:t>Кейл</w:t>
      </w:r>
      <w:proofErr w:type="spellEnd"/>
      <w:r w:rsidRPr="00EC03E3">
        <w:rPr>
          <w:color w:val="000000"/>
          <w:sz w:val="28"/>
          <w:shd w:val="clear" w:color="auto" w:fill="FFFFFF"/>
        </w:rPr>
        <w:t xml:space="preserve">, </w:t>
      </w:r>
      <w:proofErr w:type="spellStart"/>
      <w:r w:rsidRPr="00EC03E3">
        <w:rPr>
          <w:color w:val="000000"/>
          <w:sz w:val="28"/>
          <w:shd w:val="clear" w:color="auto" w:fill="FFFFFF"/>
        </w:rPr>
        <w:t>Алвин</w:t>
      </w:r>
      <w:proofErr w:type="spellEnd"/>
      <w:r w:rsidRPr="00EC03E3">
        <w:rPr>
          <w:color w:val="000000"/>
          <w:sz w:val="28"/>
          <w:shd w:val="clear" w:color="auto" w:fill="FFFFFF"/>
        </w:rPr>
        <w:t xml:space="preserve"> Н</w:t>
      </w:r>
      <w:r w:rsidRPr="00EC03E3">
        <w:rPr>
          <w:color w:val="000000"/>
          <w:sz w:val="28"/>
          <w:shd w:val="clear" w:color="auto" w:fill="FFFFFF"/>
        </w:rPr>
        <w:t>и</w:t>
      </w:r>
      <w:r w:rsidRPr="00EC03E3">
        <w:rPr>
          <w:color w:val="000000"/>
          <w:sz w:val="28"/>
          <w:shd w:val="clear" w:color="auto" w:fill="FFFFFF"/>
        </w:rPr>
        <w:t xml:space="preserve">колаи, Пол </w:t>
      </w:r>
      <w:proofErr w:type="spellStart"/>
      <w:r w:rsidRPr="00EC03E3">
        <w:rPr>
          <w:color w:val="000000"/>
          <w:sz w:val="28"/>
          <w:shd w:val="clear" w:color="auto" w:fill="FFFFFF"/>
        </w:rPr>
        <w:t>Тэйлор</w:t>
      </w:r>
      <w:proofErr w:type="spellEnd"/>
      <w:r w:rsidRPr="00EC03E3">
        <w:rPr>
          <w:color w:val="000000"/>
          <w:sz w:val="28"/>
          <w:shd w:val="clear" w:color="auto" w:fill="FFFFFF"/>
        </w:rPr>
        <w:t xml:space="preserve">, </w:t>
      </w:r>
      <w:proofErr w:type="spellStart"/>
      <w:r w:rsidRPr="00EC03E3">
        <w:rPr>
          <w:color w:val="000000"/>
          <w:sz w:val="28"/>
          <w:shd w:val="clear" w:color="auto" w:fill="FFFFFF"/>
        </w:rPr>
        <w:t>Триша</w:t>
      </w:r>
      <w:proofErr w:type="spellEnd"/>
      <w:r w:rsidRPr="00EC03E3">
        <w:rPr>
          <w:color w:val="000000"/>
          <w:sz w:val="28"/>
          <w:shd w:val="clear" w:color="auto" w:fill="FFFFFF"/>
        </w:rPr>
        <w:t xml:space="preserve"> Браун.</w:t>
      </w:r>
    </w:p>
    <w:p w:rsidR="009F6A2F" w:rsidRDefault="009F6A2F" w:rsidP="00EC7B18">
      <w:pPr>
        <w:pStyle w:val="af2"/>
        <w:ind w:left="0" w:firstLine="709"/>
        <w:jc w:val="both"/>
        <w:rPr>
          <w:sz w:val="28"/>
          <w:szCs w:val="28"/>
          <w:shd w:val="clear" w:color="auto" w:fill="FFFFFF"/>
        </w:rPr>
      </w:pPr>
      <w:r w:rsidRPr="00133791">
        <w:rPr>
          <w:b/>
          <w:sz w:val="28"/>
          <w:szCs w:val="28"/>
        </w:rPr>
        <w:t xml:space="preserve">Джаз-модерн </w:t>
      </w:r>
      <w:r w:rsidRPr="005B1020">
        <w:rPr>
          <w:b/>
          <w:sz w:val="28"/>
          <w:szCs w:val="28"/>
        </w:rPr>
        <w:t xml:space="preserve">– </w:t>
      </w:r>
      <w:r w:rsidRPr="005B1020">
        <w:rPr>
          <w:sz w:val="28"/>
          <w:szCs w:val="28"/>
          <w:shd w:val="clear" w:color="auto" w:fill="FFFFFF"/>
        </w:rPr>
        <w:t>одно из направлений современной зарубе</w:t>
      </w:r>
      <w:r w:rsidRPr="005B1020">
        <w:rPr>
          <w:sz w:val="28"/>
          <w:szCs w:val="28"/>
          <w:shd w:val="clear" w:color="auto" w:fill="FFFFFF"/>
        </w:rPr>
        <w:t>ж</w:t>
      </w:r>
      <w:r w:rsidRPr="005B1020">
        <w:rPr>
          <w:sz w:val="28"/>
          <w:szCs w:val="28"/>
          <w:shd w:val="clear" w:color="auto" w:fill="FFFFFF"/>
        </w:rPr>
        <w:t>ной</w:t>
      </w:r>
      <w:r w:rsidRPr="005B1020">
        <w:rPr>
          <w:rStyle w:val="apple-converted-space"/>
          <w:sz w:val="28"/>
          <w:szCs w:val="28"/>
          <w:shd w:val="clear" w:color="auto" w:fill="FFFFFF"/>
        </w:rPr>
        <w:t> </w:t>
      </w:r>
      <w:hyperlink r:id="rId10" w:tooltip="Хореография" w:history="1">
        <w:r w:rsidRPr="005B1020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хореографии</w:t>
        </w:r>
      </w:hyperlink>
      <w:r w:rsidRPr="005B1020">
        <w:rPr>
          <w:sz w:val="28"/>
          <w:szCs w:val="28"/>
          <w:shd w:val="clear" w:color="auto" w:fill="FFFFFF"/>
        </w:rPr>
        <w:t>, зародившееся в кон.</w:t>
      </w:r>
      <w:r w:rsidRPr="005B1020">
        <w:rPr>
          <w:rStyle w:val="apple-converted-space"/>
          <w:sz w:val="28"/>
          <w:szCs w:val="28"/>
          <w:shd w:val="clear" w:color="auto" w:fill="FFFFFF"/>
        </w:rPr>
        <w:t> </w:t>
      </w:r>
      <w:hyperlink r:id="rId11" w:tooltip="XIX век" w:history="1">
        <w:r w:rsidRPr="005B1020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XIX</w:t>
        </w:r>
      </w:hyperlink>
      <w:r w:rsidRPr="005B1020">
        <w:rPr>
          <w:rStyle w:val="apple-converted-space"/>
          <w:sz w:val="28"/>
          <w:szCs w:val="28"/>
          <w:shd w:val="clear" w:color="auto" w:fill="FFFFFF"/>
        </w:rPr>
        <w:t> </w:t>
      </w:r>
      <w:r w:rsidRPr="005B1020">
        <w:rPr>
          <w:sz w:val="28"/>
          <w:szCs w:val="28"/>
          <w:shd w:val="clear" w:color="auto" w:fill="FFFFFF"/>
        </w:rPr>
        <w:t>— начало.</w:t>
      </w:r>
      <w:r w:rsidRPr="005B1020">
        <w:rPr>
          <w:rStyle w:val="apple-converted-space"/>
          <w:sz w:val="28"/>
          <w:szCs w:val="28"/>
          <w:shd w:val="clear" w:color="auto" w:fill="FFFFFF"/>
        </w:rPr>
        <w:t> </w:t>
      </w:r>
      <w:hyperlink r:id="rId12" w:tooltip="XX век" w:history="1">
        <w:r w:rsidRPr="005B1020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XX</w:t>
        </w:r>
      </w:hyperlink>
      <w:r w:rsidRPr="005B1020">
        <w:rPr>
          <w:rStyle w:val="apple-converted-space"/>
          <w:sz w:val="28"/>
          <w:szCs w:val="28"/>
          <w:shd w:val="clear" w:color="auto" w:fill="FFFFFF"/>
        </w:rPr>
        <w:t> </w:t>
      </w:r>
      <w:r w:rsidRPr="005B1020">
        <w:rPr>
          <w:sz w:val="28"/>
          <w:szCs w:val="28"/>
          <w:shd w:val="clear" w:color="auto" w:fill="FFFFFF"/>
        </w:rPr>
        <w:t>вв. в США и Ге</w:t>
      </w:r>
      <w:r w:rsidRPr="005B1020">
        <w:rPr>
          <w:sz w:val="28"/>
          <w:szCs w:val="28"/>
          <w:shd w:val="clear" w:color="auto" w:fill="FFFFFF"/>
        </w:rPr>
        <w:t>р</w:t>
      </w:r>
      <w:r w:rsidRPr="005B1020">
        <w:rPr>
          <w:sz w:val="28"/>
          <w:szCs w:val="28"/>
          <w:shd w:val="clear" w:color="auto" w:fill="FFFFFF"/>
        </w:rPr>
        <w:t>мании. Термин «Танец модерн» появился в США для обозначения сценич</w:t>
      </w:r>
      <w:r w:rsidRPr="005B1020">
        <w:rPr>
          <w:sz w:val="28"/>
          <w:szCs w:val="28"/>
          <w:shd w:val="clear" w:color="auto" w:fill="FFFFFF"/>
        </w:rPr>
        <w:t>е</w:t>
      </w:r>
      <w:r w:rsidRPr="005B1020">
        <w:rPr>
          <w:sz w:val="28"/>
          <w:szCs w:val="28"/>
          <w:shd w:val="clear" w:color="auto" w:fill="FFFFFF"/>
        </w:rPr>
        <w:t>ской хореографии, отвергающ</w:t>
      </w:r>
      <w:r>
        <w:rPr>
          <w:sz w:val="28"/>
          <w:szCs w:val="28"/>
          <w:shd w:val="clear" w:color="auto" w:fill="FFFFFF"/>
        </w:rPr>
        <w:t>ей традиционные балетные формы.</w:t>
      </w:r>
    </w:p>
    <w:p w:rsidR="009F6A2F" w:rsidRPr="00EC7B18" w:rsidRDefault="009F6A2F" w:rsidP="00EC7B18">
      <w:pPr>
        <w:pStyle w:val="af2"/>
        <w:ind w:left="0"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EC7B18">
        <w:rPr>
          <w:b/>
          <w:sz w:val="28"/>
          <w:szCs w:val="28"/>
        </w:rPr>
        <w:t>Contemporary</w:t>
      </w:r>
      <w:proofErr w:type="spellEnd"/>
      <w:r w:rsidRPr="00EC7B18">
        <w:rPr>
          <w:b/>
          <w:sz w:val="28"/>
          <w:szCs w:val="28"/>
        </w:rPr>
        <w:t xml:space="preserve"> </w:t>
      </w:r>
      <w:proofErr w:type="spellStart"/>
      <w:r w:rsidRPr="00EC7B18">
        <w:rPr>
          <w:b/>
          <w:sz w:val="28"/>
          <w:szCs w:val="28"/>
        </w:rPr>
        <w:t>dance</w:t>
      </w:r>
      <w:proofErr w:type="spellEnd"/>
      <w:r w:rsidRPr="00EC7B18">
        <w:rPr>
          <w:sz w:val="28"/>
          <w:szCs w:val="28"/>
        </w:rPr>
        <w:t xml:space="preserve"> (</w:t>
      </w:r>
      <w:proofErr w:type="spellStart"/>
      <w:r w:rsidRPr="00EC7B18">
        <w:rPr>
          <w:sz w:val="28"/>
          <w:szCs w:val="28"/>
        </w:rPr>
        <w:t>контемпорари</w:t>
      </w:r>
      <w:proofErr w:type="spellEnd"/>
      <w:r w:rsidRPr="00EC7B18">
        <w:rPr>
          <w:sz w:val="28"/>
          <w:szCs w:val="28"/>
        </w:rPr>
        <w:t xml:space="preserve"> </w:t>
      </w:r>
      <w:proofErr w:type="spellStart"/>
      <w:r w:rsidRPr="00EC7B18">
        <w:rPr>
          <w:sz w:val="28"/>
          <w:szCs w:val="28"/>
        </w:rPr>
        <w:t>дэнс</w:t>
      </w:r>
      <w:proofErr w:type="spellEnd"/>
      <w:r w:rsidRPr="00EC7B18">
        <w:rPr>
          <w:sz w:val="28"/>
          <w:szCs w:val="28"/>
        </w:rPr>
        <w:t>) – дословно означает «совр</w:t>
      </w:r>
      <w:r w:rsidRPr="00EC7B18">
        <w:rPr>
          <w:sz w:val="28"/>
          <w:szCs w:val="28"/>
        </w:rPr>
        <w:t>е</w:t>
      </w:r>
      <w:r w:rsidRPr="00EC7B18">
        <w:rPr>
          <w:sz w:val="28"/>
          <w:szCs w:val="28"/>
        </w:rPr>
        <w:t>менный танец»,</w:t>
      </w:r>
      <w:r w:rsidRPr="00EC7B18">
        <w:rPr>
          <w:color w:val="000000"/>
          <w:sz w:val="28"/>
          <w:szCs w:val="28"/>
          <w:shd w:val="clear" w:color="auto" w:fill="FFFFFF"/>
        </w:rPr>
        <w:t xml:space="preserve"> один из самых популярных танцевальных стилей мировой современной хореографии.</w:t>
      </w:r>
    </w:p>
    <w:p w:rsidR="009F6A2F" w:rsidRDefault="009F6A2F" w:rsidP="00133791">
      <w:pPr>
        <w:pStyle w:val="af2"/>
        <w:ind w:left="0" w:firstLine="709"/>
        <w:jc w:val="both"/>
        <w:rPr>
          <w:sz w:val="28"/>
        </w:rPr>
      </w:pPr>
      <w:r w:rsidRPr="00133791">
        <w:rPr>
          <w:b/>
          <w:sz w:val="28"/>
        </w:rPr>
        <w:t>Бальный танец</w:t>
      </w:r>
      <w:r w:rsidRPr="00133791">
        <w:rPr>
          <w:sz w:val="28"/>
        </w:rPr>
        <w:t xml:space="preserve"> – группа различных парных танцев, некоторые из к</w:t>
      </w:r>
      <w:r w:rsidRPr="00133791">
        <w:rPr>
          <w:sz w:val="28"/>
        </w:rPr>
        <w:t>о</w:t>
      </w:r>
      <w:r w:rsidRPr="00133791">
        <w:rPr>
          <w:sz w:val="28"/>
        </w:rPr>
        <w:t>торых имеют народные истоки.</w:t>
      </w:r>
    </w:p>
    <w:p w:rsidR="00734B95" w:rsidRPr="00133791" w:rsidRDefault="00734B95" w:rsidP="00133791">
      <w:pPr>
        <w:pStyle w:val="af2"/>
        <w:ind w:left="0" w:firstLine="709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Композиция и постановка танца – </w:t>
      </w:r>
      <w:r>
        <w:rPr>
          <w:sz w:val="28"/>
          <w:szCs w:val="28"/>
        </w:rPr>
        <w:t>является одной из основных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реографических дисциплин. Главной целью дисциплины «Композиция 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становка танца» является воспитание всесторонне развитых хореографов – руководителей танцевальных коллективов. В задачу предмета входит подг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товка хореографов-сочинителей, т.е. балетмейстеров, создающих свои 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гинальные танцевальные композиции и хореографов-постановщиков, т.е. б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летмейстеров, умеющих поставить танец. Курс «Композиция и постановка танца» делится на две части: теоретическую (лекции и выполнение письме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заданий) и практическую (выполнение практических заданий по сочин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 и постановке этюдов и хореографических композиций). Композиция танца – это сочинение хореографии, сочетание единого целого из различных танцевально-пластических элементов, соединение и связь отдельных комп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нентов.</w:t>
      </w:r>
    </w:p>
    <w:p w:rsidR="00394B80" w:rsidRPr="00EC7B18" w:rsidRDefault="00394B80" w:rsidP="00394B80">
      <w:pPr>
        <w:pStyle w:val="af2"/>
        <w:ind w:left="0" w:firstLine="709"/>
        <w:jc w:val="both"/>
        <w:rPr>
          <w:b/>
          <w:sz w:val="28"/>
          <w:szCs w:val="28"/>
        </w:rPr>
      </w:pPr>
      <w:proofErr w:type="spellStart"/>
      <w:r w:rsidRPr="00EC7B18">
        <w:rPr>
          <w:b/>
          <w:sz w:val="28"/>
          <w:szCs w:val="28"/>
        </w:rPr>
        <w:t>Стретчинг</w:t>
      </w:r>
      <w:proofErr w:type="spellEnd"/>
      <w:r w:rsidRPr="00EC7B18">
        <w:rPr>
          <w:b/>
          <w:sz w:val="28"/>
          <w:szCs w:val="28"/>
        </w:rPr>
        <w:t xml:space="preserve"> – </w:t>
      </w:r>
      <w:r w:rsidRPr="00EC7B18">
        <w:rPr>
          <w:sz w:val="28"/>
          <w:szCs w:val="28"/>
        </w:rPr>
        <w:t>комплекс упражнений, направленный на растягивание мышц.</w:t>
      </w:r>
      <w:r w:rsidRPr="00EC7B18">
        <w:rPr>
          <w:b/>
          <w:sz w:val="28"/>
          <w:szCs w:val="28"/>
        </w:rPr>
        <w:t xml:space="preserve"> </w:t>
      </w:r>
    </w:p>
    <w:p w:rsidR="00394B80" w:rsidRPr="009124BF" w:rsidRDefault="00394B80" w:rsidP="00394B80">
      <w:pPr>
        <w:pStyle w:val="af2"/>
        <w:ind w:left="0" w:firstLine="709"/>
        <w:jc w:val="both"/>
        <w:rPr>
          <w:b/>
          <w:sz w:val="36"/>
          <w:szCs w:val="28"/>
        </w:rPr>
      </w:pPr>
      <w:r w:rsidRPr="009124BF">
        <w:rPr>
          <w:b/>
          <w:sz w:val="28"/>
        </w:rPr>
        <w:t>Хореографическая терминология</w:t>
      </w:r>
      <w:r w:rsidRPr="009124BF">
        <w:rPr>
          <w:sz w:val="28"/>
        </w:rPr>
        <w:t xml:space="preserve"> - система специальных наименов</w:t>
      </w:r>
      <w:r w:rsidRPr="009124BF">
        <w:rPr>
          <w:sz w:val="28"/>
        </w:rPr>
        <w:t>а</w:t>
      </w:r>
      <w:r w:rsidRPr="009124BF">
        <w:rPr>
          <w:sz w:val="28"/>
        </w:rPr>
        <w:t>ний, предназначенных для обозначения упражнений или понятий, которые кратко объ</w:t>
      </w:r>
      <w:r>
        <w:rPr>
          <w:sz w:val="28"/>
        </w:rPr>
        <w:t>яснить или описать сложно.</w:t>
      </w:r>
    </w:p>
    <w:p w:rsidR="00394B80" w:rsidRPr="00133791" w:rsidRDefault="00394B80" w:rsidP="00394B80">
      <w:pPr>
        <w:pStyle w:val="af2"/>
        <w:ind w:left="0"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Хореографический станок </w:t>
      </w:r>
      <w:r w:rsidRPr="00133791">
        <w:rPr>
          <w:sz w:val="28"/>
          <w:szCs w:val="28"/>
        </w:rPr>
        <w:t>– это разновидность спортивного инвент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>ря, представляющая собой длинные горизонтально расположенные брусья. Применяется как опора для ног и рук при отработке различных танцевальных упражнений.</w:t>
      </w:r>
      <w:r w:rsidRPr="00133791">
        <w:rPr>
          <w:b/>
          <w:sz w:val="28"/>
          <w:szCs w:val="28"/>
        </w:rPr>
        <w:t xml:space="preserve"> </w:t>
      </w:r>
    </w:p>
    <w:p w:rsidR="00394B80" w:rsidRPr="004F6E0C" w:rsidRDefault="00394B80" w:rsidP="00394B80">
      <w:pPr>
        <w:pStyle w:val="af2"/>
        <w:ind w:left="0" w:firstLine="709"/>
        <w:jc w:val="both"/>
        <w:rPr>
          <w:sz w:val="28"/>
        </w:rPr>
      </w:pPr>
      <w:r w:rsidRPr="004F6E0C">
        <w:rPr>
          <w:b/>
          <w:sz w:val="28"/>
        </w:rPr>
        <w:t>Экзерсис</w:t>
      </w:r>
      <w:r w:rsidRPr="004F6E0C">
        <w:rPr>
          <w:sz w:val="28"/>
        </w:rPr>
        <w:t xml:space="preserve"> – это комплекс тренировочных упражнений в балете, спосо</w:t>
      </w:r>
      <w:r w:rsidRPr="004F6E0C">
        <w:rPr>
          <w:sz w:val="28"/>
        </w:rPr>
        <w:t>б</w:t>
      </w:r>
      <w:r w:rsidRPr="004F6E0C">
        <w:rPr>
          <w:sz w:val="28"/>
        </w:rPr>
        <w:t xml:space="preserve">ствующих развитию мышц, связок, воспитанию координации движений у танцовщика. </w:t>
      </w:r>
      <w:proofErr w:type="gramStart"/>
      <w:r w:rsidRPr="004F6E0C">
        <w:rPr>
          <w:sz w:val="28"/>
        </w:rPr>
        <w:t>Экзерсис выполняется у «станка» (прикрепленной кронштейн</w:t>
      </w:r>
      <w:r w:rsidRPr="004F6E0C">
        <w:rPr>
          <w:sz w:val="28"/>
        </w:rPr>
        <w:t>а</w:t>
      </w:r>
      <w:r w:rsidRPr="004F6E0C">
        <w:rPr>
          <w:sz w:val="28"/>
        </w:rPr>
        <w:t>ми к стене) и на середине учебного зала ежедневно.</w:t>
      </w:r>
      <w:proofErr w:type="gramEnd"/>
      <w:r w:rsidRPr="004F6E0C">
        <w:rPr>
          <w:sz w:val="28"/>
        </w:rPr>
        <w:t xml:space="preserve"> Экзерсис стоит из одних и тех же элементов. </w:t>
      </w:r>
    </w:p>
    <w:p w:rsidR="00394B80" w:rsidRDefault="00394B80" w:rsidP="00394B80">
      <w:pPr>
        <w:pStyle w:val="af2"/>
        <w:ind w:left="0" w:firstLine="709"/>
        <w:jc w:val="both"/>
        <w:rPr>
          <w:b/>
          <w:sz w:val="28"/>
          <w:szCs w:val="28"/>
        </w:rPr>
      </w:pPr>
      <w:r w:rsidRPr="00EC03E3">
        <w:rPr>
          <w:b/>
          <w:sz w:val="28"/>
          <w:szCs w:val="28"/>
        </w:rPr>
        <w:t xml:space="preserve">Партерный экзерсис – </w:t>
      </w:r>
      <w:r w:rsidRPr="00EC03E3">
        <w:rPr>
          <w:sz w:val="28"/>
          <w:szCs w:val="28"/>
        </w:rPr>
        <w:t>комплекс упражнений на полу.</w:t>
      </w:r>
      <w:r>
        <w:rPr>
          <w:b/>
          <w:sz w:val="28"/>
          <w:szCs w:val="28"/>
        </w:rPr>
        <w:t xml:space="preserve"> </w:t>
      </w:r>
    </w:p>
    <w:p w:rsidR="00394B80" w:rsidRPr="00133791" w:rsidRDefault="00394B80" w:rsidP="00394B80">
      <w:pPr>
        <w:pStyle w:val="af2"/>
        <w:ind w:left="0"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 xml:space="preserve">Учебный этюд – </w:t>
      </w:r>
      <w:r w:rsidRPr="00133791">
        <w:rPr>
          <w:sz w:val="28"/>
          <w:szCs w:val="28"/>
        </w:rPr>
        <w:t>маленькое законченное произведение, в которое включены движения, манера, характер той или иной народности.</w:t>
      </w:r>
    </w:p>
    <w:p w:rsidR="00394B80" w:rsidRPr="00A05AAB" w:rsidRDefault="00394B80" w:rsidP="00394B80">
      <w:pPr>
        <w:pStyle w:val="af2"/>
        <w:ind w:left="0"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 xml:space="preserve">Танцевальный этюд - </w:t>
      </w:r>
      <w:r w:rsidRPr="00133791">
        <w:rPr>
          <w:sz w:val="28"/>
          <w:szCs w:val="28"/>
        </w:rPr>
        <w:t>маленькое танцевальное произведение, в кот</w:t>
      </w:r>
      <w:r w:rsidRPr="00133791">
        <w:rPr>
          <w:sz w:val="28"/>
          <w:szCs w:val="28"/>
        </w:rPr>
        <w:t>о</w:t>
      </w:r>
      <w:r w:rsidRPr="00133791">
        <w:rPr>
          <w:sz w:val="28"/>
          <w:szCs w:val="28"/>
        </w:rPr>
        <w:t>рое включена лексика и композиционный рисунок, имеет законченную фо</w:t>
      </w:r>
      <w:r w:rsidRPr="00133791">
        <w:rPr>
          <w:sz w:val="28"/>
          <w:szCs w:val="28"/>
        </w:rPr>
        <w:t>р</w:t>
      </w:r>
      <w:r w:rsidRPr="00133791">
        <w:rPr>
          <w:sz w:val="28"/>
          <w:szCs w:val="28"/>
        </w:rPr>
        <w:t xml:space="preserve">му. </w:t>
      </w:r>
    </w:p>
    <w:p w:rsidR="00394B80" w:rsidRPr="004F6E0C" w:rsidRDefault="00394B80" w:rsidP="00394B80">
      <w:pPr>
        <w:pStyle w:val="af2"/>
        <w:ind w:left="0" w:firstLine="709"/>
        <w:jc w:val="both"/>
        <w:rPr>
          <w:sz w:val="28"/>
        </w:rPr>
      </w:pPr>
      <w:r w:rsidRPr="004F6E0C">
        <w:rPr>
          <w:b/>
          <w:sz w:val="28"/>
        </w:rPr>
        <w:t>Хореографическое произведение</w:t>
      </w:r>
      <w:r w:rsidRPr="004F6E0C">
        <w:rPr>
          <w:sz w:val="28"/>
        </w:rPr>
        <w:t xml:space="preserve"> - строится на основе музыкального произведения, с которым теснейшим образом связан хореографический текст и рисунок танца Балетмейстер может развивать ритмическую сторону муз</w:t>
      </w:r>
      <w:r w:rsidRPr="004F6E0C">
        <w:rPr>
          <w:sz w:val="28"/>
        </w:rPr>
        <w:t>ы</w:t>
      </w:r>
      <w:r w:rsidRPr="004F6E0C">
        <w:rPr>
          <w:sz w:val="28"/>
        </w:rPr>
        <w:t>кального произведения в сочиненном им хореографическом тексте, но хара</w:t>
      </w:r>
      <w:r w:rsidRPr="004F6E0C">
        <w:rPr>
          <w:sz w:val="28"/>
        </w:rPr>
        <w:t>к</w:t>
      </w:r>
      <w:r w:rsidRPr="004F6E0C">
        <w:rPr>
          <w:sz w:val="28"/>
        </w:rPr>
        <w:t>тер этого развития должен соответствовать характеру музыкального прои</w:t>
      </w:r>
      <w:r w:rsidRPr="004F6E0C">
        <w:rPr>
          <w:sz w:val="28"/>
        </w:rPr>
        <w:t>з</w:t>
      </w:r>
      <w:r w:rsidRPr="004F6E0C">
        <w:rPr>
          <w:sz w:val="28"/>
        </w:rPr>
        <w:t xml:space="preserve">ведения. </w:t>
      </w:r>
    </w:p>
    <w:p w:rsidR="00394B80" w:rsidRDefault="00394B80" w:rsidP="00394B80">
      <w:pPr>
        <w:pStyle w:val="af2"/>
        <w:ind w:left="0" w:firstLine="709"/>
        <w:jc w:val="both"/>
        <w:rPr>
          <w:sz w:val="28"/>
        </w:rPr>
      </w:pPr>
      <w:r w:rsidRPr="004F6E0C">
        <w:rPr>
          <w:b/>
          <w:sz w:val="28"/>
        </w:rPr>
        <w:t>Рисунок танца</w:t>
      </w:r>
      <w:r w:rsidRPr="004F6E0C">
        <w:rPr>
          <w:sz w:val="28"/>
        </w:rPr>
        <w:t xml:space="preserve"> - это перемещение исполнителей по сценической пл</w:t>
      </w:r>
      <w:r w:rsidRPr="004F6E0C">
        <w:rPr>
          <w:sz w:val="28"/>
        </w:rPr>
        <w:t>о</w:t>
      </w:r>
      <w:r w:rsidRPr="004F6E0C">
        <w:rPr>
          <w:sz w:val="28"/>
        </w:rPr>
        <w:t xml:space="preserve">щадке. Хореографический текст - это танцевальные движения, жесты, позы, мимика. Рисунок танца и танцевальный текст составляют композицию танца. </w:t>
      </w:r>
    </w:p>
    <w:p w:rsidR="00250888" w:rsidRPr="00250888" w:rsidRDefault="00250888" w:rsidP="00394B80">
      <w:pPr>
        <w:pStyle w:val="af2"/>
        <w:ind w:left="0" w:firstLine="709"/>
        <w:jc w:val="both"/>
        <w:rPr>
          <w:sz w:val="32"/>
        </w:rPr>
      </w:pPr>
      <w:r w:rsidRPr="00250888">
        <w:rPr>
          <w:b/>
          <w:sz w:val="28"/>
        </w:rPr>
        <w:t>Основная фигура</w:t>
      </w:r>
      <w:r w:rsidRPr="00250888">
        <w:rPr>
          <w:sz w:val="28"/>
        </w:rPr>
        <w:t xml:space="preserve"> - сочетание танцевальных шагов и движений корп</w:t>
      </w:r>
      <w:r w:rsidRPr="00250888">
        <w:rPr>
          <w:sz w:val="28"/>
        </w:rPr>
        <w:t>у</w:t>
      </w:r>
      <w:r w:rsidRPr="00250888">
        <w:rPr>
          <w:sz w:val="28"/>
        </w:rPr>
        <w:t>са, имеющие определенную ритмическую структуру, раскладку по направл</w:t>
      </w:r>
      <w:r w:rsidRPr="00250888">
        <w:rPr>
          <w:sz w:val="28"/>
        </w:rPr>
        <w:t>е</w:t>
      </w:r>
      <w:r w:rsidRPr="00250888">
        <w:rPr>
          <w:sz w:val="28"/>
        </w:rPr>
        <w:t>ниям движения, технику работы ног и стопы. Очень большое внимание уд</w:t>
      </w:r>
      <w:r w:rsidRPr="00250888">
        <w:rPr>
          <w:sz w:val="28"/>
        </w:rPr>
        <w:t>е</w:t>
      </w:r>
      <w:r w:rsidRPr="00250888">
        <w:rPr>
          <w:sz w:val="28"/>
        </w:rPr>
        <w:t xml:space="preserve">ляется ритмической структуре танца, развитию у </w:t>
      </w:r>
      <w:proofErr w:type="gramStart"/>
      <w:r w:rsidRPr="00250888">
        <w:rPr>
          <w:sz w:val="28"/>
        </w:rPr>
        <w:t>обучающихся</w:t>
      </w:r>
      <w:proofErr w:type="gramEnd"/>
      <w:r w:rsidRPr="00250888">
        <w:rPr>
          <w:sz w:val="28"/>
        </w:rPr>
        <w:t xml:space="preserve"> умения сл</w:t>
      </w:r>
      <w:r w:rsidRPr="00250888">
        <w:rPr>
          <w:sz w:val="28"/>
        </w:rPr>
        <w:t>у</w:t>
      </w:r>
      <w:r w:rsidRPr="00250888">
        <w:rPr>
          <w:sz w:val="28"/>
        </w:rPr>
        <w:t>шать и выделять музыкальные фразы.</w:t>
      </w:r>
    </w:p>
    <w:p w:rsidR="009F6A2F" w:rsidRPr="00133791" w:rsidRDefault="009F6A2F" w:rsidP="00133791">
      <w:pPr>
        <w:pStyle w:val="af2"/>
        <w:ind w:left="0" w:firstLine="709"/>
        <w:jc w:val="both"/>
        <w:rPr>
          <w:b/>
          <w:sz w:val="32"/>
          <w:szCs w:val="28"/>
        </w:rPr>
      </w:pPr>
      <w:proofErr w:type="spellStart"/>
      <w:r w:rsidRPr="00133791">
        <w:rPr>
          <w:b/>
          <w:sz w:val="28"/>
          <w:szCs w:val="28"/>
        </w:rPr>
        <w:t>Выворотность</w:t>
      </w:r>
      <w:proofErr w:type="spellEnd"/>
      <w:r w:rsidRPr="00133791">
        <w:rPr>
          <w:b/>
          <w:sz w:val="28"/>
          <w:szCs w:val="28"/>
        </w:rPr>
        <w:t xml:space="preserve"> – </w:t>
      </w:r>
      <w:r w:rsidRPr="00133791">
        <w:rPr>
          <w:rStyle w:val="apple-converted-space"/>
          <w:color w:val="000000"/>
          <w:sz w:val="27"/>
          <w:szCs w:val="27"/>
        </w:rPr>
        <w:t>это</w:t>
      </w:r>
      <w:r w:rsidRPr="00133791">
        <w:rPr>
          <w:color w:val="000000"/>
          <w:sz w:val="28"/>
          <w:szCs w:val="27"/>
        </w:rPr>
        <w:t xml:space="preserve"> способность развернуть ноги (бедра, голени и стопы) в положение </w:t>
      </w:r>
      <w:proofErr w:type="spellStart"/>
      <w:r w:rsidRPr="00133791">
        <w:rPr>
          <w:color w:val="000000"/>
          <w:sz w:val="28"/>
          <w:szCs w:val="27"/>
        </w:rPr>
        <w:t>en</w:t>
      </w:r>
      <w:proofErr w:type="spellEnd"/>
      <w:r w:rsidRPr="00133791">
        <w:rPr>
          <w:color w:val="000000"/>
          <w:sz w:val="28"/>
          <w:szCs w:val="27"/>
        </w:rPr>
        <w:t xml:space="preserve"> </w:t>
      </w:r>
      <w:proofErr w:type="spellStart"/>
      <w:r w:rsidRPr="00133791">
        <w:rPr>
          <w:color w:val="000000"/>
          <w:sz w:val="28"/>
          <w:szCs w:val="27"/>
        </w:rPr>
        <w:t>dehors</w:t>
      </w:r>
      <w:proofErr w:type="spellEnd"/>
      <w:r w:rsidRPr="00133791">
        <w:rPr>
          <w:color w:val="000000"/>
          <w:sz w:val="28"/>
          <w:szCs w:val="27"/>
        </w:rPr>
        <w:t xml:space="preserve"> (наружу), когда при правильно поставленном корпусе бедра, голени и стопы повернуты своей внутренней стороной нар</w:t>
      </w:r>
      <w:r w:rsidRPr="00133791">
        <w:rPr>
          <w:color w:val="000000"/>
          <w:sz w:val="28"/>
          <w:szCs w:val="27"/>
        </w:rPr>
        <w:t>у</w:t>
      </w:r>
      <w:r w:rsidRPr="00133791">
        <w:rPr>
          <w:color w:val="000000"/>
          <w:sz w:val="28"/>
          <w:szCs w:val="27"/>
        </w:rPr>
        <w:t>жу.</w:t>
      </w:r>
    </w:p>
    <w:p w:rsidR="00394B80" w:rsidRDefault="00394B80" w:rsidP="00394B80">
      <w:pPr>
        <w:pStyle w:val="af2"/>
        <w:ind w:left="0" w:firstLine="709"/>
        <w:jc w:val="both"/>
        <w:rPr>
          <w:sz w:val="28"/>
        </w:rPr>
      </w:pPr>
      <w:r w:rsidRPr="004F6E0C">
        <w:rPr>
          <w:b/>
          <w:sz w:val="28"/>
        </w:rPr>
        <w:t>Тренаж</w:t>
      </w:r>
      <w:r w:rsidRPr="004F6E0C">
        <w:rPr>
          <w:sz w:val="28"/>
        </w:rPr>
        <w:t xml:space="preserve"> – система тренировочных упражнений с целью приобретения каких-либо автоматических профессиональных навыков. </w:t>
      </w:r>
    </w:p>
    <w:p w:rsidR="00394B80" w:rsidRPr="00EC03E3" w:rsidRDefault="00394B80" w:rsidP="00394B80">
      <w:pPr>
        <w:pStyle w:val="af2"/>
        <w:ind w:left="0" w:firstLine="709"/>
        <w:jc w:val="both"/>
        <w:rPr>
          <w:b/>
          <w:sz w:val="28"/>
          <w:szCs w:val="28"/>
        </w:rPr>
      </w:pPr>
      <w:r w:rsidRPr="00EC03E3">
        <w:rPr>
          <w:b/>
          <w:sz w:val="28"/>
          <w:szCs w:val="28"/>
        </w:rPr>
        <w:t xml:space="preserve">Изоляция – </w:t>
      </w:r>
      <w:r w:rsidRPr="00EC03E3">
        <w:rPr>
          <w:sz w:val="28"/>
          <w:szCs w:val="28"/>
          <w:shd w:val="clear" w:color="auto" w:fill="FFFFFF"/>
        </w:rPr>
        <w:t>изолированная работа какой-то одной частью тела</w:t>
      </w:r>
      <w:r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</w:rPr>
        <w:t>к</w:t>
      </w:r>
      <w:r w:rsidRPr="00EC03E3">
        <w:rPr>
          <w:sz w:val="28"/>
        </w:rPr>
        <w:t xml:space="preserve">аждая часть </w:t>
      </w:r>
      <w:r>
        <w:rPr>
          <w:sz w:val="28"/>
        </w:rPr>
        <w:t>тела</w:t>
      </w:r>
      <w:r w:rsidRPr="00EC03E3">
        <w:rPr>
          <w:sz w:val="28"/>
        </w:rPr>
        <w:t xml:space="preserve"> образует свое собственное изолированное поле напряжения и центр движения.</w:t>
      </w:r>
    </w:p>
    <w:p w:rsidR="009F6A2F" w:rsidRPr="00EC7B18" w:rsidRDefault="009F6A2F" w:rsidP="00133791">
      <w:pPr>
        <w:pStyle w:val="af2"/>
        <w:ind w:left="0" w:firstLine="709"/>
        <w:jc w:val="both"/>
        <w:rPr>
          <w:b/>
          <w:sz w:val="28"/>
          <w:szCs w:val="28"/>
        </w:rPr>
      </w:pPr>
      <w:r w:rsidRPr="00EC7B18">
        <w:rPr>
          <w:b/>
          <w:sz w:val="28"/>
          <w:szCs w:val="28"/>
        </w:rPr>
        <w:t xml:space="preserve">Кросс </w:t>
      </w:r>
      <w:r w:rsidRPr="00EC7B18">
        <w:rPr>
          <w:sz w:val="28"/>
          <w:szCs w:val="28"/>
        </w:rPr>
        <w:t>– передвижение в пространстве.</w:t>
      </w:r>
      <w:r w:rsidRPr="00EC7B18">
        <w:rPr>
          <w:b/>
          <w:sz w:val="28"/>
          <w:szCs w:val="28"/>
        </w:rPr>
        <w:t xml:space="preserve"> </w:t>
      </w:r>
    </w:p>
    <w:p w:rsidR="009F6A2F" w:rsidRPr="00EC7B18" w:rsidRDefault="009F6A2F" w:rsidP="00133791">
      <w:pPr>
        <w:pStyle w:val="af2"/>
        <w:ind w:left="0" w:firstLine="709"/>
        <w:jc w:val="both"/>
        <w:rPr>
          <w:sz w:val="28"/>
          <w:szCs w:val="28"/>
        </w:rPr>
      </w:pPr>
      <w:proofErr w:type="spellStart"/>
      <w:r w:rsidRPr="00EC7B18">
        <w:rPr>
          <w:b/>
          <w:sz w:val="28"/>
          <w:szCs w:val="28"/>
        </w:rPr>
        <w:t>Партнеринг</w:t>
      </w:r>
      <w:proofErr w:type="spellEnd"/>
      <w:r w:rsidRPr="00EC7B18">
        <w:rPr>
          <w:b/>
          <w:sz w:val="28"/>
          <w:szCs w:val="28"/>
        </w:rPr>
        <w:t xml:space="preserve"> – </w:t>
      </w:r>
      <w:r w:rsidRPr="00EC7B18">
        <w:rPr>
          <w:sz w:val="28"/>
          <w:szCs w:val="28"/>
        </w:rPr>
        <w:t>это техника, основанная на силовых поддержках, когда два человека перемещаются в пространстве, вместе, в соприкосновении друг с другом, в телесном контакте. </w:t>
      </w:r>
    </w:p>
    <w:p w:rsidR="00394B80" w:rsidRDefault="009F6A2F" w:rsidP="00394B80">
      <w:pPr>
        <w:pStyle w:val="af2"/>
        <w:ind w:left="0" w:firstLine="709"/>
        <w:jc w:val="both"/>
        <w:rPr>
          <w:b/>
          <w:sz w:val="28"/>
          <w:szCs w:val="28"/>
        </w:rPr>
      </w:pPr>
      <w:r w:rsidRPr="00EC7B18">
        <w:rPr>
          <w:b/>
          <w:sz w:val="28"/>
          <w:szCs w:val="28"/>
        </w:rPr>
        <w:t xml:space="preserve">Импровизация </w:t>
      </w:r>
      <w:r w:rsidRPr="00EC7B18">
        <w:rPr>
          <w:sz w:val="28"/>
          <w:szCs w:val="28"/>
        </w:rPr>
        <w:t>– произведение искусства, которое создается во время процесса исполнения, либо собственно процесс его создания.</w:t>
      </w:r>
    </w:p>
    <w:p w:rsidR="00394B80" w:rsidRDefault="00394B80" w:rsidP="00394B80">
      <w:pPr>
        <w:pStyle w:val="af2"/>
        <w:ind w:left="0" w:firstLine="709"/>
        <w:jc w:val="both"/>
        <w:rPr>
          <w:sz w:val="28"/>
        </w:rPr>
      </w:pPr>
      <w:r>
        <w:rPr>
          <w:b/>
          <w:sz w:val="28"/>
        </w:rPr>
        <w:t xml:space="preserve">Репертуар – </w:t>
      </w:r>
      <w:r>
        <w:rPr>
          <w:sz w:val="28"/>
        </w:rPr>
        <w:t>совокупность хореографических произведений, исполн</w:t>
      </w:r>
      <w:r>
        <w:rPr>
          <w:sz w:val="28"/>
        </w:rPr>
        <w:t>я</w:t>
      </w:r>
      <w:r>
        <w:rPr>
          <w:sz w:val="28"/>
        </w:rPr>
        <w:t xml:space="preserve">емых танцевальным коллективом. </w:t>
      </w:r>
    </w:p>
    <w:p w:rsidR="00D94A25" w:rsidRDefault="00D94A25" w:rsidP="00394B80">
      <w:pPr>
        <w:pStyle w:val="af2"/>
        <w:ind w:left="0" w:firstLine="709"/>
        <w:jc w:val="both"/>
        <w:rPr>
          <w:sz w:val="28"/>
        </w:rPr>
      </w:pPr>
    </w:p>
    <w:p w:rsidR="00D94A25" w:rsidRDefault="00D94A25" w:rsidP="00394B80">
      <w:pPr>
        <w:pStyle w:val="af2"/>
        <w:ind w:left="0" w:firstLine="709"/>
        <w:jc w:val="both"/>
        <w:rPr>
          <w:sz w:val="28"/>
        </w:rPr>
      </w:pPr>
    </w:p>
    <w:p w:rsidR="00D94A25" w:rsidRPr="00394B80" w:rsidRDefault="00D94A25" w:rsidP="00394B80">
      <w:pPr>
        <w:pStyle w:val="af2"/>
        <w:ind w:left="0" w:firstLine="709"/>
        <w:jc w:val="both"/>
        <w:rPr>
          <w:b/>
          <w:sz w:val="28"/>
          <w:szCs w:val="28"/>
        </w:rPr>
      </w:pPr>
    </w:p>
    <w:p w:rsidR="00394B80" w:rsidRDefault="00394B80" w:rsidP="00B347C0">
      <w:pPr>
        <w:pStyle w:val="af2"/>
        <w:ind w:left="0" w:firstLine="709"/>
        <w:jc w:val="both"/>
        <w:rPr>
          <w:b/>
          <w:sz w:val="28"/>
        </w:rPr>
      </w:pPr>
      <w:r w:rsidRPr="004F6E0C">
        <w:rPr>
          <w:b/>
          <w:sz w:val="28"/>
        </w:rPr>
        <w:t>Н</w:t>
      </w:r>
      <w:r>
        <w:rPr>
          <w:b/>
          <w:sz w:val="28"/>
        </w:rPr>
        <w:t>умерац</w:t>
      </w:r>
      <w:r w:rsidR="00B347C0">
        <w:rPr>
          <w:b/>
          <w:sz w:val="28"/>
        </w:rPr>
        <w:t>ия точек зала и диагонали</w:t>
      </w:r>
    </w:p>
    <w:p w:rsidR="00B347C0" w:rsidRPr="00B347C0" w:rsidRDefault="00F022D5" w:rsidP="00B347C0">
      <w:pPr>
        <w:pStyle w:val="af2"/>
        <w:ind w:left="0" w:firstLine="709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505200" cy="2295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2F" w:rsidRPr="00133791" w:rsidRDefault="009F6A2F" w:rsidP="00B347C0">
      <w:pPr>
        <w:pStyle w:val="af2"/>
        <w:spacing w:before="120"/>
        <w:ind w:left="0"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>Цель программы</w:t>
      </w:r>
      <w:r w:rsidRPr="00133791">
        <w:rPr>
          <w:sz w:val="28"/>
          <w:szCs w:val="28"/>
        </w:rPr>
        <w:t xml:space="preserve"> – раскрытие творческой личности ребенка средств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>ми хореографического искусства, а также обучение детей разным видам та</w:t>
      </w:r>
      <w:r w:rsidRPr="00133791">
        <w:rPr>
          <w:sz w:val="28"/>
          <w:szCs w:val="28"/>
        </w:rPr>
        <w:t>н</w:t>
      </w:r>
      <w:r w:rsidRPr="00133791">
        <w:rPr>
          <w:sz w:val="28"/>
          <w:szCs w:val="28"/>
        </w:rPr>
        <w:t>ца.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В процессе обучения педагогом определены и решаются следующие </w:t>
      </w:r>
      <w:r w:rsidRPr="00133791">
        <w:rPr>
          <w:b/>
          <w:sz w:val="28"/>
          <w:szCs w:val="28"/>
        </w:rPr>
        <w:t>задачи</w:t>
      </w:r>
      <w:r w:rsidRPr="00133791">
        <w:rPr>
          <w:sz w:val="28"/>
          <w:szCs w:val="28"/>
        </w:rPr>
        <w:t>:</w:t>
      </w:r>
    </w:p>
    <w:p w:rsidR="009F6A2F" w:rsidRPr="00133791" w:rsidRDefault="009F6A2F" w:rsidP="00D446FE">
      <w:pPr>
        <w:pStyle w:val="af2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133791">
        <w:rPr>
          <w:b/>
          <w:sz w:val="28"/>
          <w:szCs w:val="28"/>
        </w:rPr>
        <w:t>Обучающие</w:t>
      </w:r>
      <w:r w:rsidRPr="00133791">
        <w:rPr>
          <w:sz w:val="28"/>
          <w:szCs w:val="28"/>
        </w:rPr>
        <w:t>: сформировать хореографические умения и навыки на основе программного материала;</w:t>
      </w:r>
      <w:proofErr w:type="gramEnd"/>
    </w:p>
    <w:p w:rsidR="009F6A2F" w:rsidRPr="00133791" w:rsidRDefault="009F6A2F" w:rsidP="00D446FE">
      <w:pPr>
        <w:pStyle w:val="af2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>Развивающие</w:t>
      </w:r>
      <w:r w:rsidRPr="00133791">
        <w:rPr>
          <w:sz w:val="28"/>
          <w:szCs w:val="28"/>
        </w:rPr>
        <w:t>: развивать и совершенствовать физические сп</w:t>
      </w:r>
      <w:r w:rsidRPr="00133791">
        <w:rPr>
          <w:sz w:val="28"/>
          <w:szCs w:val="28"/>
        </w:rPr>
        <w:t>о</w:t>
      </w:r>
      <w:r w:rsidRPr="00133791">
        <w:rPr>
          <w:sz w:val="28"/>
          <w:szCs w:val="28"/>
        </w:rPr>
        <w:t>собности, творческую активность и индивидуальность детей, укрепляя их здоровье;</w:t>
      </w:r>
    </w:p>
    <w:p w:rsidR="009F6A2F" w:rsidRPr="00133791" w:rsidRDefault="009F6A2F" w:rsidP="00D446FE">
      <w:pPr>
        <w:pStyle w:val="af2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>Воспитательные</w:t>
      </w:r>
      <w:r w:rsidRPr="00133791">
        <w:rPr>
          <w:sz w:val="28"/>
          <w:szCs w:val="28"/>
        </w:rPr>
        <w:t>: воспитывать культуру поведения в коллективе, умение преодолевать трудности, упорство, дисциплину, аккуратность.</w:t>
      </w:r>
    </w:p>
    <w:p w:rsidR="009F6A2F" w:rsidRPr="00133791" w:rsidRDefault="009F6A2F" w:rsidP="00D94A25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Принципы отбора содержания образовательной программы</w:t>
      </w:r>
    </w:p>
    <w:p w:rsidR="00394B80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Программа носит практико-ориентированный характер. </w:t>
      </w:r>
    </w:p>
    <w:p w:rsidR="009F6A2F" w:rsidRPr="00133791" w:rsidRDefault="009F6A2F" w:rsidP="00133791">
      <w:pPr>
        <w:ind w:firstLine="709"/>
        <w:jc w:val="both"/>
        <w:rPr>
          <w:b/>
          <w:color w:val="FF0000"/>
          <w:sz w:val="28"/>
          <w:szCs w:val="28"/>
        </w:rPr>
      </w:pPr>
      <w:r w:rsidRPr="00133791">
        <w:rPr>
          <w:sz w:val="28"/>
          <w:szCs w:val="28"/>
        </w:rPr>
        <w:t>На протяжении всего обучения учащиеся изучают такие танцевальные направления как классический, народно-сценический, бальный танцы, джаз-танец. Так же проводятся занятия по актерскому мастерству и теоретический курс «Танец сегодня». Кроме этого, учащиеся активно заняты творческой д</w:t>
      </w:r>
      <w:r w:rsidRPr="00133791">
        <w:rPr>
          <w:sz w:val="28"/>
          <w:szCs w:val="28"/>
        </w:rPr>
        <w:t>е</w:t>
      </w:r>
      <w:r w:rsidRPr="00133791">
        <w:rPr>
          <w:sz w:val="28"/>
          <w:szCs w:val="28"/>
        </w:rPr>
        <w:t xml:space="preserve">ятельностью – подготовка концертных номеров и выступления на концертах, фестивалях конкурсах.  </w:t>
      </w:r>
    </w:p>
    <w:p w:rsidR="009F6A2F" w:rsidRPr="00133791" w:rsidRDefault="009F6A2F" w:rsidP="00133791">
      <w:pPr>
        <w:ind w:firstLine="709"/>
        <w:jc w:val="both"/>
        <w:rPr>
          <w:b/>
          <w:color w:val="FF0000"/>
          <w:sz w:val="28"/>
          <w:szCs w:val="28"/>
        </w:rPr>
      </w:pPr>
      <w:r w:rsidRPr="00133791">
        <w:rPr>
          <w:sz w:val="28"/>
          <w:szCs w:val="28"/>
        </w:rPr>
        <w:t>Для учащихся, проявляющих стойкий интерес к занятиям и показыв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>ющих высокие результаты, возможно формирование индивидуального обр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 xml:space="preserve">зовательного маршрута, включающего самоподготовку, индивидуальные консультации, подготовку к участию в фестивалях и конкурсах в сольных номинациях.   </w:t>
      </w:r>
    </w:p>
    <w:p w:rsidR="00386622" w:rsidRDefault="009F6A2F" w:rsidP="00386622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Сложность программы соответствует возрастным особенностям уч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 xml:space="preserve">щихся. Кроме того, образовательная программа позволяет использовать на практике знания, полученные учащимися в процессе </w:t>
      </w:r>
      <w:proofErr w:type="gramStart"/>
      <w:r w:rsidRPr="00133791">
        <w:rPr>
          <w:sz w:val="28"/>
          <w:szCs w:val="28"/>
        </w:rPr>
        <w:t>обучения по программе</w:t>
      </w:r>
      <w:proofErr w:type="gramEnd"/>
      <w:r w:rsidRPr="00133791">
        <w:rPr>
          <w:sz w:val="28"/>
          <w:szCs w:val="28"/>
        </w:rPr>
        <w:t xml:space="preserve"> «Ритмика и танец», реализующейся в МБУ ДО ДЮЦ г. Гурьевск на базе МБОУ «Храбровская СОШ». </w:t>
      </w:r>
    </w:p>
    <w:p w:rsidR="00D94A25" w:rsidRDefault="00D94A25" w:rsidP="00386622">
      <w:pPr>
        <w:ind w:firstLine="709"/>
        <w:jc w:val="both"/>
        <w:rPr>
          <w:sz w:val="28"/>
          <w:szCs w:val="28"/>
        </w:rPr>
      </w:pPr>
    </w:p>
    <w:p w:rsidR="00D94A25" w:rsidRDefault="00D94A25" w:rsidP="00386622">
      <w:pPr>
        <w:ind w:firstLine="709"/>
        <w:jc w:val="both"/>
        <w:rPr>
          <w:b/>
          <w:color w:val="FF0000"/>
          <w:sz w:val="28"/>
          <w:szCs w:val="28"/>
        </w:rPr>
      </w:pPr>
    </w:p>
    <w:p w:rsidR="009F6A2F" w:rsidRPr="00386622" w:rsidRDefault="009F6A2F" w:rsidP="00386622">
      <w:pPr>
        <w:ind w:firstLine="709"/>
        <w:jc w:val="both"/>
        <w:rPr>
          <w:b/>
          <w:color w:val="FF0000"/>
          <w:sz w:val="28"/>
          <w:szCs w:val="28"/>
        </w:rPr>
      </w:pPr>
      <w:r w:rsidRPr="00133791">
        <w:rPr>
          <w:b/>
          <w:sz w:val="28"/>
          <w:szCs w:val="28"/>
        </w:rPr>
        <w:t>Формы организации учебного процесса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sz w:val="28"/>
          <w:szCs w:val="28"/>
        </w:rPr>
        <w:t xml:space="preserve">Основной </w:t>
      </w:r>
      <w:r w:rsidRPr="00133791">
        <w:rPr>
          <w:b/>
          <w:sz w:val="28"/>
          <w:szCs w:val="28"/>
        </w:rPr>
        <w:t>формой обучения</w:t>
      </w:r>
      <w:r w:rsidRPr="00133791">
        <w:rPr>
          <w:sz w:val="28"/>
          <w:szCs w:val="28"/>
        </w:rPr>
        <w:t xml:space="preserve"> является практическое занятие группой от 12 человек (мальчики и девочки). </w:t>
      </w:r>
    </w:p>
    <w:p w:rsidR="009F6A2F" w:rsidRPr="00133791" w:rsidRDefault="009F6A2F" w:rsidP="00133791">
      <w:pPr>
        <w:pStyle w:val="200"/>
        <w:shd w:val="clear" w:color="auto" w:fill="auto"/>
        <w:spacing w:after="0" w:line="240" w:lineRule="auto"/>
        <w:ind w:firstLine="709"/>
        <w:jc w:val="both"/>
        <w:rPr>
          <w:rStyle w:val="af6"/>
          <w:rFonts w:ascii="Times New Roman" w:hAnsi="Times New Roman"/>
          <w:i w:val="0"/>
        </w:rPr>
      </w:pPr>
      <w:r w:rsidRPr="00133791">
        <w:rPr>
          <w:rStyle w:val="af6"/>
          <w:rFonts w:ascii="Times New Roman" w:hAnsi="Times New Roman"/>
          <w:i w:val="0"/>
          <w:sz w:val="28"/>
          <w:szCs w:val="28"/>
        </w:rPr>
        <w:t xml:space="preserve">Используются также различные методы обучения: </w:t>
      </w:r>
    </w:p>
    <w:p w:rsidR="009F6A2F" w:rsidRPr="00133791" w:rsidRDefault="009F6A2F" w:rsidP="00D446FE">
      <w:pPr>
        <w:pStyle w:val="200"/>
        <w:numPr>
          <w:ilvl w:val="0"/>
          <w:numId w:val="2"/>
        </w:numPr>
        <w:shd w:val="clear" w:color="auto" w:fill="auto"/>
        <w:spacing w:after="0" w:line="240" w:lineRule="auto"/>
        <w:jc w:val="both"/>
        <w:rPr>
          <w:rFonts w:ascii="Times New Roman" w:hAnsi="Times New Roman"/>
          <w:i/>
        </w:rPr>
      </w:pPr>
      <w:r w:rsidRPr="00D94A25">
        <w:rPr>
          <w:rStyle w:val="121"/>
          <w:rFonts w:ascii="Times New Roman" w:hAnsi="Times New Roman"/>
          <w:b w:val="0"/>
          <w:sz w:val="28"/>
          <w:szCs w:val="28"/>
        </w:rPr>
        <w:t>словесный</w:t>
      </w:r>
      <w:r w:rsidRPr="00133791">
        <w:rPr>
          <w:rFonts w:ascii="Times New Roman" w:hAnsi="Times New Roman"/>
          <w:b/>
          <w:sz w:val="28"/>
          <w:szCs w:val="28"/>
        </w:rPr>
        <w:t xml:space="preserve"> </w:t>
      </w:r>
      <w:r w:rsidRPr="00133791">
        <w:rPr>
          <w:rFonts w:ascii="Times New Roman" w:hAnsi="Times New Roman"/>
          <w:sz w:val="28"/>
          <w:szCs w:val="28"/>
        </w:rPr>
        <w:t>(рассказ, беседа, лекция);</w:t>
      </w:r>
    </w:p>
    <w:p w:rsidR="009F6A2F" w:rsidRPr="00133791" w:rsidRDefault="009F6A2F" w:rsidP="00D446FE">
      <w:pPr>
        <w:pStyle w:val="200"/>
        <w:numPr>
          <w:ilvl w:val="0"/>
          <w:numId w:val="2"/>
        </w:numPr>
        <w:shd w:val="clear" w:color="auto" w:fill="auto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94A25">
        <w:rPr>
          <w:rStyle w:val="af4"/>
          <w:rFonts w:ascii="Times New Roman" w:hAnsi="Times New Roman"/>
          <w:b w:val="0"/>
          <w:sz w:val="28"/>
          <w:szCs w:val="28"/>
        </w:rPr>
        <w:t>наглядный</w:t>
      </w:r>
      <w:r w:rsidRPr="00133791">
        <w:rPr>
          <w:rFonts w:ascii="Times New Roman" w:hAnsi="Times New Roman"/>
          <w:sz w:val="28"/>
          <w:szCs w:val="28"/>
        </w:rPr>
        <w:t xml:space="preserve"> (показ, демонстрация, экскурсия);</w:t>
      </w:r>
    </w:p>
    <w:p w:rsidR="009F6A2F" w:rsidRPr="00133791" w:rsidRDefault="009F6A2F" w:rsidP="00D446FE">
      <w:pPr>
        <w:pStyle w:val="200"/>
        <w:numPr>
          <w:ilvl w:val="0"/>
          <w:numId w:val="2"/>
        </w:numPr>
        <w:shd w:val="clear" w:color="auto" w:fill="auto"/>
        <w:tabs>
          <w:tab w:val="left" w:pos="7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4A25">
        <w:rPr>
          <w:rStyle w:val="af4"/>
          <w:rFonts w:ascii="Times New Roman" w:hAnsi="Times New Roman"/>
          <w:b w:val="0"/>
          <w:sz w:val="28"/>
          <w:szCs w:val="28"/>
        </w:rPr>
        <w:t>практический</w:t>
      </w:r>
      <w:proofErr w:type="gramEnd"/>
      <w:r w:rsidRPr="00133791">
        <w:rPr>
          <w:rFonts w:ascii="Times New Roman" w:hAnsi="Times New Roman"/>
          <w:sz w:val="28"/>
          <w:szCs w:val="28"/>
        </w:rPr>
        <w:t xml:space="preserve"> (выполнение физических упражнений, разучивание та</w:t>
      </w:r>
      <w:r w:rsidRPr="00133791">
        <w:rPr>
          <w:rFonts w:ascii="Times New Roman" w:hAnsi="Times New Roman"/>
          <w:sz w:val="28"/>
          <w:szCs w:val="28"/>
        </w:rPr>
        <w:t>н</w:t>
      </w:r>
      <w:r w:rsidRPr="00133791">
        <w:rPr>
          <w:rFonts w:ascii="Times New Roman" w:hAnsi="Times New Roman"/>
          <w:sz w:val="28"/>
          <w:szCs w:val="28"/>
        </w:rPr>
        <w:t>цевальных движений);</w:t>
      </w:r>
    </w:p>
    <w:p w:rsidR="009F6A2F" w:rsidRPr="00133791" w:rsidRDefault="009F6A2F" w:rsidP="00D446FE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объяснительно-иллюстративный метод; </w:t>
      </w:r>
    </w:p>
    <w:p w:rsidR="009F6A2F" w:rsidRPr="00133791" w:rsidRDefault="009F6A2F" w:rsidP="00D446FE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метод проблемного изложения материала.</w:t>
      </w:r>
    </w:p>
    <w:p w:rsidR="009F6A2F" w:rsidRPr="00133791" w:rsidRDefault="009F6A2F" w:rsidP="00D94A2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3791">
        <w:rPr>
          <w:b/>
          <w:color w:val="000000"/>
          <w:sz w:val="28"/>
          <w:szCs w:val="28"/>
        </w:rPr>
        <w:t>Возраст детей</w:t>
      </w:r>
      <w:r w:rsidRPr="00133791">
        <w:rPr>
          <w:color w:val="000000"/>
          <w:sz w:val="28"/>
          <w:szCs w:val="28"/>
        </w:rPr>
        <w:t xml:space="preserve"> </w:t>
      </w:r>
    </w:p>
    <w:p w:rsidR="009F6A2F" w:rsidRPr="00133791" w:rsidRDefault="009F6A2F" w:rsidP="00133791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3791">
        <w:rPr>
          <w:color w:val="000000"/>
          <w:sz w:val="28"/>
          <w:szCs w:val="28"/>
        </w:rPr>
        <w:t xml:space="preserve">Образовательная программа рассчитана на детей </w:t>
      </w:r>
      <w:r w:rsidRPr="00133791"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1</w:t>
      </w:r>
      <w:r w:rsidRPr="00133791">
        <w:rPr>
          <w:b/>
          <w:color w:val="000000"/>
          <w:sz w:val="28"/>
          <w:szCs w:val="28"/>
        </w:rPr>
        <w:t>-1</w:t>
      </w:r>
      <w:r>
        <w:rPr>
          <w:b/>
          <w:color w:val="000000"/>
          <w:sz w:val="28"/>
          <w:szCs w:val="28"/>
        </w:rPr>
        <w:t>8</w:t>
      </w:r>
      <w:r w:rsidR="00394B80">
        <w:rPr>
          <w:b/>
          <w:color w:val="000000"/>
          <w:sz w:val="28"/>
          <w:szCs w:val="28"/>
        </w:rPr>
        <w:t xml:space="preserve"> лет</w:t>
      </w:r>
      <w:r w:rsidR="00394B80" w:rsidRPr="00394B80">
        <w:rPr>
          <w:sz w:val="28"/>
          <w:szCs w:val="28"/>
        </w:rPr>
        <w:t xml:space="preserve"> </w:t>
      </w:r>
      <w:r w:rsidR="00394B80" w:rsidRPr="00EA2488">
        <w:rPr>
          <w:sz w:val="28"/>
          <w:szCs w:val="28"/>
        </w:rPr>
        <w:t>с учетом их возрастных возможностей и способностей.</w:t>
      </w:r>
    </w:p>
    <w:p w:rsidR="00394B80" w:rsidRPr="00394B80" w:rsidRDefault="009F6A2F" w:rsidP="00D94A25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133791">
        <w:rPr>
          <w:b/>
          <w:color w:val="000000"/>
          <w:sz w:val="28"/>
          <w:szCs w:val="28"/>
        </w:rPr>
        <w:t>Условия набора</w:t>
      </w:r>
    </w:p>
    <w:p w:rsidR="00394B80" w:rsidRPr="00133791" w:rsidRDefault="00394B80" w:rsidP="00394B80">
      <w:pPr>
        <w:ind w:firstLine="709"/>
        <w:jc w:val="both"/>
        <w:rPr>
          <w:sz w:val="28"/>
          <w:szCs w:val="28"/>
        </w:rPr>
      </w:pPr>
      <w:r w:rsidRPr="00EA2488">
        <w:rPr>
          <w:color w:val="000000"/>
          <w:sz w:val="28"/>
          <w:szCs w:val="28"/>
        </w:rPr>
        <w:t xml:space="preserve">Набор учащихся осуществляется на </w:t>
      </w:r>
      <w:proofErr w:type="spellStart"/>
      <w:r w:rsidRPr="00EA2488">
        <w:rPr>
          <w:color w:val="000000"/>
          <w:sz w:val="28"/>
          <w:szCs w:val="28"/>
        </w:rPr>
        <w:t>бесконкурсной</w:t>
      </w:r>
      <w:proofErr w:type="spellEnd"/>
      <w:r w:rsidRPr="00EA2488">
        <w:rPr>
          <w:color w:val="000000"/>
          <w:sz w:val="28"/>
          <w:szCs w:val="28"/>
        </w:rPr>
        <w:t xml:space="preserve"> основе, в объедин</w:t>
      </w:r>
      <w:r w:rsidRPr="00EA2488">
        <w:rPr>
          <w:color w:val="000000"/>
          <w:sz w:val="28"/>
          <w:szCs w:val="28"/>
        </w:rPr>
        <w:t>е</w:t>
      </w:r>
      <w:r w:rsidRPr="00EA2488">
        <w:rPr>
          <w:color w:val="000000"/>
          <w:sz w:val="28"/>
          <w:szCs w:val="28"/>
        </w:rPr>
        <w:t xml:space="preserve">ние принимаются все желающие, </w:t>
      </w:r>
      <w:r w:rsidRPr="00EA2488">
        <w:rPr>
          <w:sz w:val="28"/>
          <w:szCs w:val="28"/>
        </w:rPr>
        <w:t>прошедшие медицинский осмотр и доп</w:t>
      </w:r>
      <w:r w:rsidRPr="00EA2488">
        <w:rPr>
          <w:sz w:val="28"/>
          <w:szCs w:val="28"/>
        </w:rPr>
        <w:t>у</w:t>
      </w:r>
      <w:r w:rsidRPr="00EA2488">
        <w:rPr>
          <w:sz w:val="28"/>
          <w:szCs w:val="28"/>
        </w:rPr>
        <w:t>щенные к занятиям хореографией. Главная задача – помочь детям прони</w:t>
      </w:r>
      <w:r w:rsidRPr="00EA2488">
        <w:rPr>
          <w:sz w:val="28"/>
          <w:szCs w:val="28"/>
        </w:rPr>
        <w:t>к</w:t>
      </w:r>
      <w:r w:rsidRPr="00EA2488">
        <w:rPr>
          <w:sz w:val="28"/>
          <w:szCs w:val="28"/>
        </w:rPr>
        <w:t>нуть в мир музыки и танца, а не подготовить их к профессиональной сцене.</w:t>
      </w:r>
    </w:p>
    <w:p w:rsidR="009F6A2F" w:rsidRPr="00133791" w:rsidRDefault="009F6A2F" w:rsidP="00D94A25">
      <w:pPr>
        <w:spacing w:before="100" w:beforeAutospacing="1"/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Прогнозируемые результаты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 xml:space="preserve">За период </w:t>
      </w:r>
      <w:r>
        <w:rPr>
          <w:sz w:val="28"/>
        </w:rPr>
        <w:t xml:space="preserve">обучения </w:t>
      </w:r>
      <w:r w:rsidRPr="00133791">
        <w:rPr>
          <w:sz w:val="28"/>
        </w:rPr>
        <w:t>учащиеся приобретают определенные знания, ум</w:t>
      </w:r>
      <w:r w:rsidRPr="00133791">
        <w:rPr>
          <w:sz w:val="28"/>
        </w:rPr>
        <w:t>е</w:t>
      </w:r>
      <w:r w:rsidRPr="00133791">
        <w:rPr>
          <w:sz w:val="28"/>
        </w:rPr>
        <w:t xml:space="preserve">ния и навыки по этапам: </w:t>
      </w:r>
    </w:p>
    <w:p w:rsidR="009F6A2F" w:rsidRPr="00133791" w:rsidRDefault="009F6A2F" w:rsidP="00133791">
      <w:pPr>
        <w:ind w:firstLine="709"/>
        <w:jc w:val="both"/>
        <w:rPr>
          <w:b/>
          <w:sz w:val="28"/>
        </w:rPr>
      </w:pPr>
      <w:r w:rsidRPr="00133791">
        <w:rPr>
          <w:b/>
          <w:sz w:val="28"/>
        </w:rPr>
        <w:t>1 год обучения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– навыки правильного и выразительного движения (привычка стоять прямо и стройно держаться, свободно двигаться в танцах);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– усвоение подготовительных танцевальных движений и рисунков;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 xml:space="preserve">– навыки организованности и дисциплинированности. </w:t>
      </w:r>
    </w:p>
    <w:p w:rsidR="009F6A2F" w:rsidRPr="00133791" w:rsidRDefault="009F6A2F" w:rsidP="00133791">
      <w:pPr>
        <w:ind w:firstLine="709"/>
        <w:jc w:val="both"/>
        <w:rPr>
          <w:b/>
          <w:sz w:val="28"/>
        </w:rPr>
      </w:pPr>
      <w:r w:rsidRPr="00133791">
        <w:rPr>
          <w:b/>
          <w:sz w:val="28"/>
        </w:rPr>
        <w:t>2 год обучения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– развитие музыкальности и пластичности;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– усвоение приемов классической, народной и современной хореогр</w:t>
      </w:r>
      <w:r w:rsidRPr="00133791">
        <w:rPr>
          <w:sz w:val="28"/>
        </w:rPr>
        <w:t>а</w:t>
      </w:r>
      <w:r w:rsidRPr="00133791">
        <w:rPr>
          <w:sz w:val="28"/>
        </w:rPr>
        <w:t xml:space="preserve">фии; 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– выработка сильных натянутых ног, больного танцевального шага, в</w:t>
      </w:r>
      <w:r w:rsidRPr="00133791">
        <w:rPr>
          <w:sz w:val="28"/>
        </w:rPr>
        <w:t>ы</w:t>
      </w:r>
      <w:r w:rsidRPr="00133791">
        <w:rPr>
          <w:sz w:val="28"/>
        </w:rPr>
        <w:t>сокого прыжка;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– развитие координации движения.</w:t>
      </w:r>
    </w:p>
    <w:p w:rsidR="009F6A2F" w:rsidRPr="00133791" w:rsidRDefault="009F6A2F" w:rsidP="00133791">
      <w:pPr>
        <w:ind w:firstLine="709"/>
        <w:jc w:val="both"/>
        <w:rPr>
          <w:b/>
          <w:sz w:val="28"/>
        </w:rPr>
      </w:pPr>
      <w:r w:rsidRPr="00133791">
        <w:rPr>
          <w:b/>
          <w:sz w:val="28"/>
        </w:rPr>
        <w:t>3 год обучения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– выработка правильности и чистоты исполнения позиций и поз, дв</w:t>
      </w:r>
      <w:r w:rsidRPr="00133791">
        <w:rPr>
          <w:sz w:val="28"/>
        </w:rPr>
        <w:t>и</w:t>
      </w:r>
      <w:r w:rsidRPr="00133791">
        <w:rPr>
          <w:sz w:val="28"/>
        </w:rPr>
        <w:t xml:space="preserve">жений; 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 xml:space="preserve">– развитие силы, </w:t>
      </w:r>
      <w:proofErr w:type="spellStart"/>
      <w:r w:rsidRPr="00133791">
        <w:rPr>
          <w:sz w:val="28"/>
        </w:rPr>
        <w:t>выворотности</w:t>
      </w:r>
      <w:proofErr w:type="spellEnd"/>
      <w:r w:rsidRPr="00133791">
        <w:rPr>
          <w:sz w:val="28"/>
        </w:rPr>
        <w:t xml:space="preserve"> и устойчивости ног; 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– знания о танцах народа мира.</w:t>
      </w:r>
    </w:p>
    <w:p w:rsidR="009F6A2F" w:rsidRPr="00133791" w:rsidRDefault="009F6A2F" w:rsidP="00133791">
      <w:pPr>
        <w:ind w:firstLine="709"/>
        <w:jc w:val="both"/>
        <w:rPr>
          <w:b/>
          <w:sz w:val="28"/>
        </w:rPr>
      </w:pPr>
      <w:r w:rsidRPr="00133791">
        <w:rPr>
          <w:b/>
          <w:sz w:val="28"/>
        </w:rPr>
        <w:t>4 год обучения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– ускорение темпа и разнообразия ритмического рисунка;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 xml:space="preserve">– усвоение приемов актерского мастерства; 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– развитие творческого потенциала в процессе обучения и в постан</w:t>
      </w:r>
      <w:r w:rsidRPr="00133791">
        <w:rPr>
          <w:sz w:val="28"/>
        </w:rPr>
        <w:t>о</w:t>
      </w:r>
      <w:r w:rsidRPr="00133791">
        <w:rPr>
          <w:sz w:val="28"/>
        </w:rPr>
        <w:t>вочной работе.</w:t>
      </w:r>
    </w:p>
    <w:p w:rsidR="009F6A2F" w:rsidRPr="00133791" w:rsidRDefault="009F6A2F" w:rsidP="00133791">
      <w:pPr>
        <w:ind w:firstLine="709"/>
        <w:jc w:val="both"/>
        <w:rPr>
          <w:b/>
          <w:sz w:val="28"/>
        </w:rPr>
      </w:pPr>
      <w:r w:rsidRPr="00133791">
        <w:rPr>
          <w:b/>
          <w:sz w:val="28"/>
        </w:rPr>
        <w:t>5 год обучения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– выработка выразительности и чистоты исполнения экзерсиса;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 xml:space="preserve">– усвоение технически сложных элементов классического, народного, бального и джаз-модерн танцев; 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 xml:space="preserve">– изучение современного состояния хореографии как искусства.  </w:t>
      </w:r>
    </w:p>
    <w:p w:rsidR="009F6A2F" w:rsidRPr="00133791" w:rsidRDefault="009F6A2F" w:rsidP="00394B80">
      <w:pPr>
        <w:spacing w:before="120"/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Механизм оценивания образовательных результатов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Контроль уровня освоения материала учащимися осуществляется по результатам выполнения практических заданий на каждом занятии.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sz w:val="28"/>
          <w:szCs w:val="28"/>
        </w:rPr>
        <w:t>Критерии оценки результативности определяются на основании соде</w:t>
      </w:r>
      <w:r w:rsidRPr="00133791">
        <w:rPr>
          <w:sz w:val="28"/>
          <w:szCs w:val="28"/>
        </w:rPr>
        <w:t>р</w:t>
      </w:r>
      <w:r w:rsidRPr="00133791">
        <w:rPr>
          <w:sz w:val="28"/>
          <w:szCs w:val="28"/>
        </w:rPr>
        <w:t>жания образовательной программы и в соответствии с ее прогнозируемыми результатами.  Оценивание результатов тестирования условно производится по пятибалльной системе: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sz w:val="28"/>
          <w:szCs w:val="28"/>
        </w:rPr>
        <w:t>Отличное освоение – 5: успешное освоение воспитанником более 70 процентов содержания образовательной программы;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sz w:val="28"/>
          <w:szCs w:val="28"/>
        </w:rPr>
        <w:t>Хорошее – 4: успешное освоение воспитанником от 60 до 70% соде</w:t>
      </w:r>
      <w:r w:rsidRPr="00133791">
        <w:rPr>
          <w:sz w:val="28"/>
          <w:szCs w:val="28"/>
        </w:rPr>
        <w:t>р</w:t>
      </w:r>
      <w:r w:rsidRPr="00133791">
        <w:rPr>
          <w:sz w:val="28"/>
          <w:szCs w:val="28"/>
        </w:rPr>
        <w:t xml:space="preserve">жания образовательной программы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sz w:val="28"/>
          <w:szCs w:val="28"/>
        </w:rPr>
        <w:t>Удовлетворительное – 3: успешное освоение воспитанником от 50 до 60% содержания образовательной программы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sz w:val="28"/>
          <w:szCs w:val="28"/>
        </w:rPr>
        <w:t>Слабое – 2: освоение воспитанником менее 50 % содержания образов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>тельной программы.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sz w:val="28"/>
          <w:szCs w:val="28"/>
        </w:rPr>
        <w:t>Полное отсутствие – 1</w:t>
      </w:r>
    </w:p>
    <w:p w:rsidR="009F6A2F" w:rsidRPr="00133791" w:rsidRDefault="009F6A2F" w:rsidP="00133791">
      <w:pPr>
        <w:ind w:firstLine="709"/>
        <w:jc w:val="both"/>
        <w:rPr>
          <w:b/>
          <w:color w:val="C00000"/>
          <w:sz w:val="28"/>
          <w:szCs w:val="28"/>
        </w:rPr>
      </w:pPr>
      <w:r w:rsidRPr="00133791">
        <w:rPr>
          <w:sz w:val="28"/>
          <w:szCs w:val="28"/>
        </w:rPr>
        <w:t>Критерии оценки качества выполнения практических заданий:</w:t>
      </w:r>
    </w:p>
    <w:p w:rsidR="009F6A2F" w:rsidRPr="00133791" w:rsidRDefault="009F6A2F" w:rsidP="00133791">
      <w:pPr>
        <w:ind w:firstLine="709"/>
        <w:jc w:val="both"/>
        <w:rPr>
          <w:b/>
          <w:color w:val="C00000"/>
          <w:sz w:val="28"/>
          <w:szCs w:val="28"/>
        </w:rPr>
      </w:pPr>
      <w:r w:rsidRPr="00133791">
        <w:rPr>
          <w:b/>
          <w:sz w:val="28"/>
          <w:szCs w:val="28"/>
        </w:rPr>
        <w:t>-</w:t>
      </w:r>
      <w:r w:rsidRPr="00133791">
        <w:rPr>
          <w:b/>
          <w:color w:val="C00000"/>
          <w:sz w:val="28"/>
          <w:szCs w:val="28"/>
        </w:rPr>
        <w:t xml:space="preserve"> </w:t>
      </w:r>
      <w:r w:rsidRPr="00133791">
        <w:rPr>
          <w:sz w:val="28"/>
          <w:szCs w:val="28"/>
        </w:rPr>
        <w:t>Выполнение физических упражнений, исполнение танцевальных движений и комбинаций осуществляется без ошибок в полном соответствии с требованиями преподавателя - хорошее освоение материала;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- </w:t>
      </w:r>
      <w:r w:rsidRPr="00133791">
        <w:rPr>
          <w:sz w:val="28"/>
          <w:szCs w:val="28"/>
        </w:rPr>
        <w:t>Выполнение физических упражнений, исполнение танцевальных движений, комбинаций и этюдов осуществляется без ошибок в полном соо</w:t>
      </w:r>
      <w:r w:rsidRPr="00133791">
        <w:rPr>
          <w:sz w:val="28"/>
          <w:szCs w:val="28"/>
        </w:rPr>
        <w:t>т</w:t>
      </w:r>
      <w:r w:rsidRPr="00133791">
        <w:rPr>
          <w:sz w:val="28"/>
          <w:szCs w:val="28"/>
        </w:rPr>
        <w:t>ветствии с требованиями преподавателя, участие в концертных номерах, предполагающее использование учащимися актерского мастерства – отли</w:t>
      </w:r>
      <w:r w:rsidRPr="00133791">
        <w:rPr>
          <w:sz w:val="28"/>
          <w:szCs w:val="28"/>
        </w:rPr>
        <w:t>ч</w:t>
      </w:r>
      <w:r w:rsidRPr="00133791">
        <w:rPr>
          <w:sz w:val="28"/>
          <w:szCs w:val="28"/>
        </w:rPr>
        <w:t xml:space="preserve">ное освоение. </w:t>
      </w:r>
    </w:p>
    <w:p w:rsidR="009F6A2F" w:rsidRPr="00133791" w:rsidRDefault="009F6A2F" w:rsidP="00133791">
      <w:pPr>
        <w:ind w:firstLine="709"/>
        <w:jc w:val="both"/>
        <w:outlineLvl w:val="0"/>
        <w:rPr>
          <w:sz w:val="28"/>
          <w:szCs w:val="28"/>
        </w:rPr>
      </w:pPr>
      <w:r w:rsidRPr="00133791">
        <w:rPr>
          <w:sz w:val="28"/>
          <w:szCs w:val="28"/>
        </w:rPr>
        <w:t>Важным элементом механизма оценивания образовательных результ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>тов является рейтинг творческой активности учащихся в конкурсах, фестив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 xml:space="preserve">лях и иных мероприятиях различных уровней. </w:t>
      </w:r>
    </w:p>
    <w:p w:rsidR="009F6A2F" w:rsidRPr="00133791" w:rsidRDefault="009F6A2F" w:rsidP="00D94A25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Формы подведения итогов</w:t>
      </w:r>
    </w:p>
    <w:p w:rsidR="009F6A2F" w:rsidRPr="00133791" w:rsidRDefault="009F6A2F" w:rsidP="00D446FE">
      <w:pPr>
        <w:pStyle w:val="af2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133791">
        <w:rPr>
          <w:sz w:val="28"/>
          <w:szCs w:val="28"/>
        </w:rPr>
        <w:t>по результатам промежуточных зачетов по разделам;</w:t>
      </w:r>
    </w:p>
    <w:p w:rsidR="009F6A2F" w:rsidRPr="00133791" w:rsidRDefault="009F6A2F" w:rsidP="00D446FE">
      <w:pPr>
        <w:pStyle w:val="af2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133791">
        <w:rPr>
          <w:sz w:val="28"/>
          <w:szCs w:val="28"/>
        </w:rPr>
        <w:t xml:space="preserve">по результатам показов на открытых уроках, выступлений на концертах в учреждении и вне учреждения; </w:t>
      </w:r>
    </w:p>
    <w:p w:rsidR="009F6A2F" w:rsidRPr="00133791" w:rsidRDefault="009F6A2F" w:rsidP="00D446FE">
      <w:pPr>
        <w:pStyle w:val="af2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133791">
        <w:rPr>
          <w:sz w:val="28"/>
          <w:szCs w:val="28"/>
        </w:rPr>
        <w:t>по результатам конкурсных работ на муниципальных, областных, всеро</w:t>
      </w:r>
      <w:r w:rsidRPr="00133791">
        <w:rPr>
          <w:sz w:val="28"/>
          <w:szCs w:val="28"/>
        </w:rPr>
        <w:t>с</w:t>
      </w:r>
      <w:r w:rsidRPr="00133791">
        <w:rPr>
          <w:sz w:val="28"/>
          <w:szCs w:val="28"/>
        </w:rPr>
        <w:t>сийских, международных фестивалях/конкурсах.</w:t>
      </w:r>
    </w:p>
    <w:p w:rsidR="009F6A2F" w:rsidRPr="00133791" w:rsidRDefault="009F6A2F" w:rsidP="00D94A25">
      <w:pPr>
        <w:spacing w:before="100" w:beforeAutospacing="1"/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Организационно-педагогические условия реализации программы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Образовательный процесс осуществляется на основе учебного плана, рабочей программы и регламентируется расписанием занятий.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proofErr w:type="gramStart"/>
      <w:r w:rsidRPr="00133791">
        <w:rPr>
          <w:sz w:val="28"/>
          <w:szCs w:val="28"/>
        </w:rPr>
        <w:t>В качестве нормативно-правовых оснований проектирования данной программы выступает Федеральный закон Российской Федерации от 29.12.2012 г. №273-ФЗ «Об образовании в Российской Федерации», 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Устав учреждения, правила внутреннего распорядка обучающихся, локал</w:t>
      </w:r>
      <w:r w:rsidRPr="00133791">
        <w:rPr>
          <w:sz w:val="28"/>
          <w:szCs w:val="28"/>
        </w:rPr>
        <w:t>ь</w:t>
      </w:r>
      <w:r w:rsidRPr="00133791">
        <w:rPr>
          <w:sz w:val="28"/>
          <w:szCs w:val="28"/>
        </w:rPr>
        <w:t xml:space="preserve">ные акты учреждения. </w:t>
      </w:r>
      <w:proofErr w:type="gramEnd"/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Для организации занятий необходим танцевальный зал с деревянным покрытием, оборудованный зеркалами и хореографическими станками, мул</w:t>
      </w:r>
      <w:r w:rsidRPr="00133791">
        <w:rPr>
          <w:sz w:val="28"/>
          <w:szCs w:val="28"/>
        </w:rPr>
        <w:t>ь</w:t>
      </w:r>
      <w:r w:rsidRPr="00133791">
        <w:rPr>
          <w:sz w:val="28"/>
          <w:szCs w:val="28"/>
        </w:rPr>
        <w:t xml:space="preserve">тимедийный проигрыватель или компьютер, аудиоколонки, </w:t>
      </w:r>
      <w:proofErr w:type="spellStart"/>
      <w:r w:rsidRPr="00133791">
        <w:rPr>
          <w:sz w:val="28"/>
          <w:szCs w:val="28"/>
        </w:rPr>
        <w:t>мультимединый</w:t>
      </w:r>
      <w:proofErr w:type="spellEnd"/>
      <w:r w:rsidRPr="00133791">
        <w:rPr>
          <w:sz w:val="28"/>
          <w:szCs w:val="28"/>
        </w:rPr>
        <w:t xml:space="preserve"> проектор, гимнастические коврики, скакалки и прочий гимнастический и</w:t>
      </w:r>
      <w:r w:rsidRPr="00133791">
        <w:rPr>
          <w:sz w:val="28"/>
          <w:szCs w:val="28"/>
        </w:rPr>
        <w:t>н</w:t>
      </w:r>
      <w:r w:rsidRPr="00133791">
        <w:rPr>
          <w:sz w:val="28"/>
          <w:szCs w:val="28"/>
        </w:rPr>
        <w:t xml:space="preserve">вентарь.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Образовательная программа обеспечена необходимыми методическими разработками. </w:t>
      </w:r>
    </w:p>
    <w:p w:rsidR="009F6A2F" w:rsidRPr="00133791" w:rsidRDefault="009F6A2F" w:rsidP="00394B80">
      <w:pPr>
        <w:spacing w:before="120"/>
        <w:ind w:firstLine="709"/>
        <w:jc w:val="both"/>
        <w:rPr>
          <w:sz w:val="28"/>
          <w:szCs w:val="28"/>
        </w:rPr>
      </w:pPr>
      <w:r w:rsidRPr="00133791">
        <w:rPr>
          <w:b/>
          <w:sz w:val="28"/>
          <w:szCs w:val="28"/>
        </w:rPr>
        <w:t xml:space="preserve">Режим занятий </w:t>
      </w:r>
    </w:p>
    <w:p w:rsidR="00394B80" w:rsidRDefault="009F6A2F" w:rsidP="00394B80">
      <w:pPr>
        <w:ind w:firstLine="708"/>
        <w:jc w:val="both"/>
        <w:rPr>
          <w:color w:val="000000"/>
          <w:sz w:val="28"/>
          <w:szCs w:val="28"/>
        </w:rPr>
      </w:pPr>
      <w:r w:rsidRPr="00133791">
        <w:rPr>
          <w:color w:val="000000"/>
          <w:sz w:val="28"/>
          <w:szCs w:val="28"/>
        </w:rPr>
        <w:t>Образовательная деятельность проводится в течение всего календарн</w:t>
      </w:r>
      <w:r w:rsidRPr="00133791">
        <w:rPr>
          <w:color w:val="000000"/>
          <w:sz w:val="28"/>
          <w:szCs w:val="28"/>
        </w:rPr>
        <w:t>о</w:t>
      </w:r>
      <w:r w:rsidRPr="00133791">
        <w:rPr>
          <w:color w:val="000000"/>
          <w:sz w:val="28"/>
          <w:szCs w:val="28"/>
        </w:rPr>
        <w:t>го года, с 1 сентября по 31 августа, который делится на учебный период по общеразвивающей программе и летний период.</w:t>
      </w:r>
    </w:p>
    <w:p w:rsidR="009F6A2F" w:rsidRPr="00133791" w:rsidRDefault="009F6A2F" w:rsidP="00F276FB">
      <w:pPr>
        <w:jc w:val="both"/>
        <w:rPr>
          <w:color w:val="000000"/>
          <w:sz w:val="28"/>
          <w:szCs w:val="28"/>
        </w:rPr>
      </w:pPr>
      <w:r w:rsidRPr="00133791">
        <w:rPr>
          <w:b/>
          <w:color w:val="000000"/>
          <w:sz w:val="28"/>
          <w:szCs w:val="28"/>
        </w:rPr>
        <w:t>Учебный период</w:t>
      </w:r>
      <w:r w:rsidR="00394B80">
        <w:rPr>
          <w:b/>
          <w:color w:val="000000"/>
          <w:sz w:val="28"/>
          <w:szCs w:val="28"/>
        </w:rPr>
        <w:t>:</w:t>
      </w:r>
    </w:p>
    <w:p w:rsidR="009F6A2F" w:rsidRPr="00133791" w:rsidRDefault="009F6A2F" w:rsidP="00133791">
      <w:pPr>
        <w:ind w:firstLine="708"/>
        <w:jc w:val="both"/>
        <w:rPr>
          <w:color w:val="000000"/>
          <w:sz w:val="28"/>
          <w:szCs w:val="28"/>
        </w:rPr>
      </w:pPr>
      <w:r w:rsidRPr="00133791">
        <w:rPr>
          <w:color w:val="000000"/>
          <w:sz w:val="28"/>
          <w:szCs w:val="28"/>
        </w:rPr>
        <w:t>Начало учебного периода - 1 сентября.</w:t>
      </w:r>
    </w:p>
    <w:p w:rsidR="009F6A2F" w:rsidRPr="00133791" w:rsidRDefault="009F6A2F" w:rsidP="00133791">
      <w:pPr>
        <w:ind w:firstLine="708"/>
        <w:jc w:val="both"/>
        <w:rPr>
          <w:color w:val="000000"/>
          <w:sz w:val="28"/>
          <w:szCs w:val="28"/>
        </w:rPr>
      </w:pPr>
      <w:r w:rsidRPr="00133791">
        <w:rPr>
          <w:color w:val="000000"/>
          <w:sz w:val="28"/>
          <w:szCs w:val="28"/>
        </w:rPr>
        <w:t>Окончание учебного периода - 31 мая.</w:t>
      </w:r>
    </w:p>
    <w:p w:rsidR="009F6A2F" w:rsidRPr="00133791" w:rsidRDefault="009F6A2F" w:rsidP="00133791">
      <w:pPr>
        <w:ind w:firstLine="708"/>
        <w:jc w:val="both"/>
        <w:rPr>
          <w:color w:val="000000"/>
          <w:sz w:val="28"/>
          <w:szCs w:val="28"/>
        </w:rPr>
      </w:pPr>
      <w:r w:rsidRPr="00133791">
        <w:rPr>
          <w:color w:val="000000"/>
          <w:sz w:val="28"/>
          <w:szCs w:val="28"/>
        </w:rPr>
        <w:t>Учебный период состоит из аудиторных и внеаудиторных занятий:</w:t>
      </w:r>
    </w:p>
    <w:p w:rsidR="009F6A2F" w:rsidRPr="00133791" w:rsidRDefault="009F6A2F" w:rsidP="00133791">
      <w:pPr>
        <w:ind w:firstLine="708"/>
        <w:jc w:val="both"/>
        <w:rPr>
          <w:color w:val="000000"/>
          <w:sz w:val="28"/>
          <w:szCs w:val="28"/>
        </w:rPr>
      </w:pPr>
      <w:r w:rsidRPr="00133791">
        <w:rPr>
          <w:color w:val="000000"/>
          <w:sz w:val="28"/>
          <w:szCs w:val="28"/>
        </w:rPr>
        <w:t>– продолжительность аудиторные занятия – 36 недель;</w:t>
      </w:r>
    </w:p>
    <w:p w:rsidR="00394B80" w:rsidRDefault="009F6A2F" w:rsidP="00394B80">
      <w:pPr>
        <w:ind w:firstLine="708"/>
        <w:jc w:val="both"/>
        <w:rPr>
          <w:color w:val="000000"/>
          <w:sz w:val="28"/>
          <w:szCs w:val="28"/>
        </w:rPr>
      </w:pPr>
      <w:r w:rsidRPr="00133791">
        <w:rPr>
          <w:color w:val="000000"/>
          <w:sz w:val="28"/>
          <w:szCs w:val="28"/>
        </w:rPr>
        <w:t>– продолжительность внеаудиторных занятий- 3 недели.</w:t>
      </w:r>
    </w:p>
    <w:p w:rsidR="009F6A2F" w:rsidRPr="00133791" w:rsidRDefault="009F6A2F" w:rsidP="00F276FB">
      <w:pPr>
        <w:jc w:val="both"/>
        <w:rPr>
          <w:color w:val="000000"/>
          <w:sz w:val="28"/>
          <w:szCs w:val="28"/>
        </w:rPr>
      </w:pPr>
      <w:r w:rsidRPr="00133791">
        <w:rPr>
          <w:b/>
          <w:color w:val="000000"/>
          <w:sz w:val="28"/>
          <w:szCs w:val="28"/>
        </w:rPr>
        <w:t>Летний период</w:t>
      </w:r>
      <w:r w:rsidRPr="00133791">
        <w:rPr>
          <w:color w:val="000000"/>
          <w:sz w:val="28"/>
          <w:szCs w:val="28"/>
        </w:rPr>
        <w:t>:</w:t>
      </w:r>
    </w:p>
    <w:p w:rsidR="009F6A2F" w:rsidRPr="00133791" w:rsidRDefault="009F6A2F" w:rsidP="00133791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791">
        <w:rPr>
          <w:rFonts w:ascii="Times New Roman" w:hAnsi="Times New Roman" w:cs="Times New Roman"/>
          <w:color w:val="000000"/>
          <w:sz w:val="28"/>
          <w:szCs w:val="28"/>
        </w:rPr>
        <w:t>Начало летнего периода – 1 июня. Окончание летнего периода – 31 а</w:t>
      </w:r>
      <w:r w:rsidRPr="001337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133791">
        <w:rPr>
          <w:rFonts w:ascii="Times New Roman" w:hAnsi="Times New Roman" w:cs="Times New Roman"/>
          <w:color w:val="000000"/>
          <w:sz w:val="28"/>
          <w:szCs w:val="28"/>
        </w:rPr>
        <w:t>густа.</w:t>
      </w:r>
    </w:p>
    <w:p w:rsidR="009F6A2F" w:rsidRPr="00133791" w:rsidRDefault="009F6A2F" w:rsidP="00133791">
      <w:pPr>
        <w:ind w:firstLine="708"/>
        <w:jc w:val="both"/>
        <w:rPr>
          <w:color w:val="000000"/>
          <w:sz w:val="28"/>
          <w:szCs w:val="28"/>
        </w:rPr>
      </w:pPr>
      <w:r w:rsidRPr="00133791">
        <w:rPr>
          <w:color w:val="000000"/>
          <w:sz w:val="28"/>
          <w:szCs w:val="28"/>
        </w:rPr>
        <w:t>Летний период состоит из внеаудиторных занятий и самоподготовки:</w:t>
      </w:r>
    </w:p>
    <w:p w:rsidR="009F6A2F" w:rsidRPr="00133791" w:rsidRDefault="009F6A2F" w:rsidP="00133791">
      <w:pPr>
        <w:pStyle w:val="ConsPlusNormal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791">
        <w:rPr>
          <w:rFonts w:ascii="Times New Roman" w:hAnsi="Times New Roman" w:cs="Times New Roman"/>
          <w:color w:val="000000"/>
          <w:sz w:val="28"/>
          <w:szCs w:val="28"/>
        </w:rPr>
        <w:t xml:space="preserve">– продолжительность внеаудиторных занятий </w:t>
      </w:r>
      <w:r w:rsidRPr="0013379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– </w:t>
      </w:r>
      <w:r w:rsidRPr="00133791">
        <w:rPr>
          <w:rFonts w:ascii="Times New Roman" w:hAnsi="Times New Roman" w:cs="Times New Roman"/>
          <w:color w:val="000000"/>
          <w:sz w:val="28"/>
          <w:szCs w:val="28"/>
        </w:rPr>
        <w:t>7 недель;</w:t>
      </w:r>
    </w:p>
    <w:p w:rsidR="009F6A2F" w:rsidRPr="00133791" w:rsidRDefault="009F6A2F" w:rsidP="00133791">
      <w:pPr>
        <w:pStyle w:val="ConsPlusNormal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791">
        <w:rPr>
          <w:rFonts w:ascii="Times New Roman" w:hAnsi="Times New Roman" w:cs="Times New Roman"/>
          <w:color w:val="000000"/>
          <w:sz w:val="28"/>
          <w:szCs w:val="28"/>
        </w:rPr>
        <w:t>– продолжительность самоподготовки - 6 недель.</w:t>
      </w:r>
    </w:p>
    <w:p w:rsidR="009F6A2F" w:rsidRPr="00133791" w:rsidRDefault="009F6A2F" w:rsidP="00133791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791">
        <w:rPr>
          <w:rFonts w:ascii="Times New Roman" w:hAnsi="Times New Roman" w:cs="Times New Roman"/>
          <w:color w:val="000000"/>
          <w:sz w:val="28"/>
          <w:szCs w:val="28"/>
        </w:rPr>
        <w:t>Комплектование в группы производится с 1 июня по 1 сентября тек</w:t>
      </w:r>
      <w:r w:rsidRPr="0013379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133791">
        <w:rPr>
          <w:rFonts w:ascii="Times New Roman" w:hAnsi="Times New Roman" w:cs="Times New Roman"/>
          <w:color w:val="000000"/>
          <w:sz w:val="28"/>
          <w:szCs w:val="28"/>
        </w:rPr>
        <w:t>щего года для групп второго и последующих годов обучения, и до 10 сентя</w:t>
      </w:r>
      <w:r w:rsidRPr="00133791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133791">
        <w:rPr>
          <w:rFonts w:ascii="Times New Roman" w:hAnsi="Times New Roman" w:cs="Times New Roman"/>
          <w:color w:val="000000"/>
          <w:sz w:val="28"/>
          <w:szCs w:val="28"/>
        </w:rPr>
        <w:t>ря – для первого года обучения.</w:t>
      </w:r>
    </w:p>
    <w:p w:rsidR="009F6A2F" w:rsidRPr="00133791" w:rsidRDefault="009F6A2F" w:rsidP="00133791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791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Дополнительная общеразвивающая программа рассчитана на 5 лет обучения. </w:t>
      </w:r>
    </w:p>
    <w:p w:rsidR="009F6A2F" w:rsidRPr="00133791" w:rsidRDefault="009F6A2F" w:rsidP="00394B80">
      <w:pPr>
        <w:spacing w:before="120"/>
        <w:ind w:firstLine="708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Режим занятий 1-3 год обучения: </w:t>
      </w:r>
    </w:p>
    <w:p w:rsidR="009F6A2F" w:rsidRPr="00133791" w:rsidRDefault="009F6A2F" w:rsidP="00133791">
      <w:pPr>
        <w:ind w:firstLine="708"/>
        <w:jc w:val="both"/>
        <w:rPr>
          <w:b/>
          <w:sz w:val="28"/>
          <w:szCs w:val="28"/>
        </w:rPr>
      </w:pPr>
      <w:r w:rsidRPr="00133791">
        <w:rPr>
          <w:sz w:val="28"/>
          <w:szCs w:val="28"/>
        </w:rPr>
        <w:t>2 занятия в неделю. Продолжительность занятия – два академических часа с 10-минутным перерывом. Продолжительность академического часа – 45 минут.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Режим занятий 4-5 год обучения: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sz w:val="28"/>
          <w:szCs w:val="28"/>
        </w:rPr>
        <w:t>3 занятия в неделю.  Продолжительность занятия – два академических часа с 10-минутным перерывом. Продолжительность академического часа – 45 минут.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</w:rPr>
        <w:t>Максимальная учебная нагрузка составляет 6 часов в неделю.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</w:rPr>
        <w:t>Схема построения занятия на всех этапах обучения одинакова: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1. Подготовительная часть - постановка целей, разминка;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2. Основная часть - разучивание движений, постановка танца;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3. Заключительная часть - рефлексия.</w:t>
      </w:r>
    </w:p>
    <w:p w:rsidR="009F6A2F" w:rsidRPr="00133791" w:rsidRDefault="009F6A2F" w:rsidP="00394B80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791">
        <w:rPr>
          <w:rFonts w:ascii="Times New Roman" w:hAnsi="Times New Roman" w:cs="Times New Roman"/>
          <w:b/>
          <w:sz w:val="28"/>
          <w:szCs w:val="28"/>
        </w:rPr>
        <w:t>Формы работы в летний период</w:t>
      </w:r>
      <w:r w:rsidRPr="00133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A2F" w:rsidRPr="00133791" w:rsidRDefault="009F6A2F" w:rsidP="0013379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791">
        <w:rPr>
          <w:rFonts w:ascii="Times New Roman" w:hAnsi="Times New Roman" w:cs="Times New Roman"/>
          <w:sz w:val="28"/>
          <w:szCs w:val="28"/>
        </w:rPr>
        <w:t xml:space="preserve">В летний период занятия детей в объединении проводятся в разных формах и видах: экскурсии, поездки, соревнования, конкурсы, творческие встречи, мастер-классы, участие в работе летнего оздоровительного лагеря, самоподготовка. </w:t>
      </w:r>
    </w:p>
    <w:p w:rsidR="009F6A2F" w:rsidRPr="00133791" w:rsidRDefault="009F6A2F" w:rsidP="00133791">
      <w:pPr>
        <w:rPr>
          <w:b/>
          <w:sz w:val="28"/>
          <w:szCs w:val="28"/>
        </w:rPr>
      </w:pPr>
    </w:p>
    <w:p w:rsidR="009F6A2F" w:rsidRDefault="00734B95" w:rsidP="001A3EC5">
      <w:pPr>
        <w:spacing w:after="240"/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9F6A2F" w:rsidRPr="00133791">
        <w:rPr>
          <w:b/>
          <w:sz w:val="28"/>
        </w:rPr>
        <w:t>УЧЕБНЫЙ ПЛАН</w:t>
      </w: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6"/>
        <w:gridCol w:w="3933"/>
        <w:gridCol w:w="16"/>
        <w:gridCol w:w="1604"/>
        <w:gridCol w:w="16"/>
        <w:gridCol w:w="1661"/>
        <w:gridCol w:w="16"/>
        <w:gridCol w:w="1702"/>
      </w:tblGrid>
      <w:tr w:rsidR="009F6A2F" w:rsidRPr="000045E1" w:rsidTr="00FB33A3">
        <w:trPr>
          <w:trHeight w:val="637"/>
        </w:trPr>
        <w:tc>
          <w:tcPr>
            <w:tcW w:w="696" w:type="dxa"/>
            <w:vMerge w:val="restart"/>
            <w:shd w:val="clear" w:color="auto" w:fill="FFFFFF"/>
          </w:tcPr>
          <w:p w:rsidR="009F6A2F" w:rsidRPr="00563851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63851">
              <w:rPr>
                <w:b/>
                <w:color w:val="000000"/>
                <w:shd w:val="clear" w:color="auto" w:fill="FFFFFF"/>
              </w:rPr>
              <w:t xml:space="preserve">№ </w:t>
            </w:r>
          </w:p>
          <w:p w:rsidR="009F6A2F" w:rsidRPr="00563851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63851">
              <w:rPr>
                <w:b/>
                <w:color w:val="000000"/>
                <w:shd w:val="clear" w:color="auto" w:fill="FFFFFF"/>
              </w:rPr>
              <w:t>п/п</w:t>
            </w:r>
          </w:p>
        </w:tc>
        <w:tc>
          <w:tcPr>
            <w:tcW w:w="3933" w:type="dxa"/>
            <w:vMerge w:val="restart"/>
            <w:shd w:val="clear" w:color="auto" w:fill="FFFFFF"/>
            <w:vAlign w:val="center"/>
          </w:tcPr>
          <w:p w:rsidR="009F6A2F" w:rsidRPr="00563851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63851">
              <w:rPr>
                <w:b/>
                <w:color w:val="000000"/>
                <w:shd w:val="clear" w:color="auto" w:fill="FFFFFF"/>
              </w:rPr>
              <w:t>Раздел программы/ Предмет, дисциплина, модуль</w:t>
            </w:r>
          </w:p>
        </w:tc>
        <w:tc>
          <w:tcPr>
            <w:tcW w:w="1620" w:type="dxa"/>
            <w:gridSpan w:val="2"/>
            <w:vMerge w:val="restart"/>
            <w:shd w:val="clear" w:color="auto" w:fill="FFFFFF"/>
            <w:vAlign w:val="center"/>
          </w:tcPr>
          <w:p w:rsidR="009F6A2F" w:rsidRPr="00563851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63851">
              <w:rPr>
                <w:b/>
                <w:color w:val="000000"/>
                <w:shd w:val="clear" w:color="auto" w:fill="FFFFFF"/>
              </w:rPr>
              <w:t xml:space="preserve">Общее </w:t>
            </w:r>
          </w:p>
          <w:p w:rsidR="009F6A2F" w:rsidRPr="00563851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63851">
              <w:rPr>
                <w:b/>
                <w:color w:val="000000"/>
                <w:shd w:val="clear" w:color="auto" w:fill="FFFFFF"/>
              </w:rPr>
              <w:t>количество часов</w:t>
            </w:r>
          </w:p>
        </w:tc>
        <w:tc>
          <w:tcPr>
            <w:tcW w:w="3395" w:type="dxa"/>
            <w:gridSpan w:val="4"/>
            <w:shd w:val="clear" w:color="auto" w:fill="FFFFFF"/>
            <w:vAlign w:val="center"/>
          </w:tcPr>
          <w:p w:rsidR="009F6A2F" w:rsidRPr="00563851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63851">
              <w:rPr>
                <w:b/>
                <w:color w:val="000000"/>
                <w:shd w:val="clear" w:color="auto" w:fill="FFFFFF"/>
              </w:rPr>
              <w:t>В том числе</w:t>
            </w:r>
          </w:p>
        </w:tc>
      </w:tr>
      <w:tr w:rsidR="009F6A2F" w:rsidRPr="000045E1" w:rsidTr="00FB33A3">
        <w:trPr>
          <w:trHeight w:val="637"/>
        </w:trPr>
        <w:tc>
          <w:tcPr>
            <w:tcW w:w="696" w:type="dxa"/>
            <w:vMerge/>
            <w:shd w:val="clear" w:color="auto" w:fill="FFFFFF"/>
          </w:tcPr>
          <w:p w:rsidR="009F6A2F" w:rsidRPr="00563851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3933" w:type="dxa"/>
            <w:vMerge/>
            <w:shd w:val="clear" w:color="auto" w:fill="FFFFFF"/>
            <w:vAlign w:val="center"/>
          </w:tcPr>
          <w:p w:rsidR="009F6A2F" w:rsidRPr="00563851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1620" w:type="dxa"/>
            <w:gridSpan w:val="2"/>
            <w:vMerge/>
            <w:shd w:val="clear" w:color="auto" w:fill="FFFFFF"/>
            <w:vAlign w:val="center"/>
          </w:tcPr>
          <w:p w:rsidR="009F6A2F" w:rsidRPr="00563851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9F6A2F" w:rsidRPr="00563851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63851">
              <w:rPr>
                <w:b/>
                <w:color w:val="000000"/>
                <w:shd w:val="clear" w:color="auto" w:fill="FFFFFF"/>
              </w:rPr>
              <w:t>Теоретич</w:t>
            </w:r>
            <w:r w:rsidRPr="00563851">
              <w:rPr>
                <w:b/>
                <w:color w:val="000000"/>
                <w:shd w:val="clear" w:color="auto" w:fill="FFFFFF"/>
              </w:rPr>
              <w:t>е</w:t>
            </w:r>
            <w:r w:rsidRPr="00563851">
              <w:rPr>
                <w:b/>
                <w:color w:val="000000"/>
                <w:shd w:val="clear" w:color="auto" w:fill="FFFFFF"/>
              </w:rPr>
              <w:t>ские</w:t>
            </w:r>
          </w:p>
        </w:tc>
        <w:tc>
          <w:tcPr>
            <w:tcW w:w="1718" w:type="dxa"/>
            <w:gridSpan w:val="2"/>
            <w:shd w:val="clear" w:color="auto" w:fill="FFFFFF"/>
            <w:vAlign w:val="center"/>
          </w:tcPr>
          <w:p w:rsidR="009F6A2F" w:rsidRPr="00563851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563851">
              <w:rPr>
                <w:b/>
                <w:color w:val="000000"/>
                <w:shd w:val="clear" w:color="auto" w:fill="FFFFFF"/>
              </w:rPr>
              <w:t>Практич</w:t>
            </w:r>
            <w:r w:rsidRPr="00563851">
              <w:rPr>
                <w:b/>
                <w:color w:val="000000"/>
                <w:shd w:val="clear" w:color="auto" w:fill="FFFFFF"/>
              </w:rPr>
              <w:t>е</w:t>
            </w:r>
            <w:r w:rsidRPr="00563851">
              <w:rPr>
                <w:b/>
                <w:color w:val="000000"/>
                <w:shd w:val="clear" w:color="auto" w:fill="FFFFFF"/>
              </w:rPr>
              <w:t>ские</w:t>
            </w:r>
          </w:p>
        </w:tc>
      </w:tr>
      <w:tr w:rsidR="009F6A2F" w:rsidRPr="000045E1" w:rsidTr="00FB33A3">
        <w:tc>
          <w:tcPr>
            <w:tcW w:w="9644" w:type="dxa"/>
            <w:gridSpan w:val="8"/>
            <w:shd w:val="clear" w:color="auto" w:fill="FFFFFF"/>
            <w:vAlign w:val="center"/>
          </w:tcPr>
          <w:p w:rsidR="009F6A2F" w:rsidRPr="00437019" w:rsidRDefault="009F6A2F" w:rsidP="00B30380">
            <w:pPr>
              <w:spacing w:before="120" w:after="120"/>
              <w:jc w:val="center"/>
              <w:rPr>
                <w:color w:val="000000"/>
                <w:shd w:val="clear" w:color="auto" w:fill="FFFFFF"/>
              </w:rPr>
            </w:pPr>
            <w:r>
              <w:rPr>
                <w:b/>
              </w:rPr>
              <w:t>1</w:t>
            </w:r>
            <w:r w:rsidRPr="00133791">
              <w:rPr>
                <w:b/>
              </w:rPr>
              <w:t xml:space="preserve"> ГОД ОБУЧЕНИЯ</w:t>
            </w:r>
          </w:p>
        </w:tc>
      </w:tr>
      <w:tr w:rsidR="009F6A2F" w:rsidRPr="000045E1" w:rsidTr="00FB33A3">
        <w:tc>
          <w:tcPr>
            <w:tcW w:w="696" w:type="dxa"/>
            <w:shd w:val="clear" w:color="auto" w:fill="FFFFFF"/>
            <w:vAlign w:val="center"/>
          </w:tcPr>
          <w:p w:rsidR="009F6A2F" w:rsidRPr="00437019" w:rsidRDefault="009F6A2F" w:rsidP="00FE54E3">
            <w:pPr>
              <w:pStyle w:val="af2"/>
              <w:numPr>
                <w:ilvl w:val="0"/>
                <w:numId w:val="37"/>
              </w:numPr>
              <w:jc w:val="center"/>
            </w:pPr>
          </w:p>
        </w:tc>
        <w:tc>
          <w:tcPr>
            <w:tcW w:w="3933" w:type="dxa"/>
            <w:shd w:val="clear" w:color="auto" w:fill="FFFFFF"/>
          </w:tcPr>
          <w:p w:rsidR="009F6A2F" w:rsidRPr="00A05AAB" w:rsidRDefault="009F6A2F" w:rsidP="00B30380">
            <w:r>
              <w:t>Введение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A05AAB" w:rsidRDefault="009F6A2F" w:rsidP="00B30380">
            <w:pPr>
              <w:jc w:val="center"/>
            </w:pPr>
            <w:r w:rsidRPr="00A05AAB">
              <w:t>2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A05AAB" w:rsidRDefault="009F6A2F" w:rsidP="00B30380">
            <w:pPr>
              <w:jc w:val="center"/>
            </w:pPr>
            <w:r w:rsidRPr="00A05AAB">
              <w:t>2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9F6A2F" w:rsidRPr="00A05AAB" w:rsidRDefault="009F6A2F" w:rsidP="00B30380">
            <w:pPr>
              <w:jc w:val="center"/>
            </w:pPr>
            <w:r w:rsidRPr="00A05AAB">
              <w:t>-</w:t>
            </w:r>
          </w:p>
        </w:tc>
      </w:tr>
      <w:tr w:rsidR="009F6A2F" w:rsidRPr="000045E1" w:rsidTr="00FB33A3">
        <w:trPr>
          <w:trHeight w:val="143"/>
        </w:trPr>
        <w:tc>
          <w:tcPr>
            <w:tcW w:w="696" w:type="dxa"/>
            <w:shd w:val="clear" w:color="auto" w:fill="FFFFFF"/>
            <w:vAlign w:val="center"/>
          </w:tcPr>
          <w:p w:rsidR="009F6A2F" w:rsidRPr="00437019" w:rsidRDefault="009F6A2F" w:rsidP="00FE54E3">
            <w:pPr>
              <w:pStyle w:val="af2"/>
              <w:numPr>
                <w:ilvl w:val="0"/>
                <w:numId w:val="37"/>
              </w:numPr>
              <w:jc w:val="center"/>
            </w:pPr>
          </w:p>
        </w:tc>
        <w:tc>
          <w:tcPr>
            <w:tcW w:w="3933" w:type="dxa"/>
            <w:shd w:val="clear" w:color="auto" w:fill="FFFFFF"/>
          </w:tcPr>
          <w:p w:rsidR="009F6A2F" w:rsidRPr="00A05AAB" w:rsidRDefault="009F6A2F" w:rsidP="00B30380">
            <w:r w:rsidRPr="00A05AAB">
              <w:t>Азбука классического танца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A05AAB" w:rsidRDefault="009F6A2F" w:rsidP="00B30380">
            <w:pPr>
              <w:jc w:val="center"/>
            </w:pPr>
            <w:r w:rsidRPr="00A05AAB"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A05AAB" w:rsidRDefault="0077147A" w:rsidP="00B30380">
            <w:pPr>
              <w:jc w:val="center"/>
            </w:pPr>
            <w:r>
              <w:t>11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9F6A2F" w:rsidRPr="00A05AAB" w:rsidRDefault="0077147A" w:rsidP="00B30380">
            <w:pPr>
              <w:jc w:val="center"/>
            </w:pPr>
            <w:r>
              <w:t>23</w:t>
            </w:r>
          </w:p>
        </w:tc>
      </w:tr>
      <w:tr w:rsidR="009F6A2F" w:rsidRPr="000045E1" w:rsidTr="00FB33A3">
        <w:trPr>
          <w:trHeight w:val="121"/>
        </w:trPr>
        <w:tc>
          <w:tcPr>
            <w:tcW w:w="696" w:type="dxa"/>
            <w:shd w:val="clear" w:color="auto" w:fill="FFFFFF"/>
            <w:vAlign w:val="center"/>
          </w:tcPr>
          <w:p w:rsidR="009F6A2F" w:rsidRPr="00437019" w:rsidRDefault="009F6A2F" w:rsidP="00FE54E3">
            <w:pPr>
              <w:pStyle w:val="af2"/>
              <w:numPr>
                <w:ilvl w:val="0"/>
                <w:numId w:val="37"/>
              </w:numPr>
              <w:jc w:val="center"/>
            </w:pPr>
          </w:p>
        </w:tc>
        <w:tc>
          <w:tcPr>
            <w:tcW w:w="3933" w:type="dxa"/>
            <w:shd w:val="clear" w:color="auto" w:fill="FFFFFF"/>
          </w:tcPr>
          <w:p w:rsidR="009F6A2F" w:rsidRPr="00A05AAB" w:rsidRDefault="009F6A2F" w:rsidP="00B30380">
            <w:pPr>
              <w:rPr>
                <w:lang w:val="en-US"/>
              </w:rPr>
            </w:pPr>
            <w:r w:rsidRPr="00A05AAB">
              <w:t>Современный танец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A05AAB" w:rsidRDefault="0077147A" w:rsidP="00B30380">
            <w:pPr>
              <w:jc w:val="center"/>
            </w:pPr>
            <w:r>
              <w:t>30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A05AAB" w:rsidRDefault="009F6A2F" w:rsidP="00B30380">
            <w:pPr>
              <w:jc w:val="center"/>
            </w:pPr>
            <w:r>
              <w:t>5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9F6A2F" w:rsidRPr="00A05AAB" w:rsidRDefault="0077147A" w:rsidP="00B30380">
            <w:pPr>
              <w:jc w:val="center"/>
            </w:pPr>
            <w:r>
              <w:t>25</w:t>
            </w:r>
          </w:p>
        </w:tc>
      </w:tr>
      <w:tr w:rsidR="009F6A2F" w:rsidRPr="000045E1" w:rsidTr="00FB33A3">
        <w:trPr>
          <w:trHeight w:val="279"/>
        </w:trPr>
        <w:tc>
          <w:tcPr>
            <w:tcW w:w="696" w:type="dxa"/>
            <w:shd w:val="clear" w:color="auto" w:fill="FFFFFF"/>
            <w:vAlign w:val="center"/>
          </w:tcPr>
          <w:p w:rsidR="009F6A2F" w:rsidRPr="00437019" w:rsidRDefault="009F6A2F" w:rsidP="00FE54E3">
            <w:pPr>
              <w:pStyle w:val="af2"/>
              <w:numPr>
                <w:ilvl w:val="0"/>
                <w:numId w:val="37"/>
              </w:numPr>
              <w:jc w:val="center"/>
            </w:pPr>
          </w:p>
        </w:tc>
        <w:tc>
          <w:tcPr>
            <w:tcW w:w="3933" w:type="dxa"/>
            <w:shd w:val="clear" w:color="auto" w:fill="FFFFFF"/>
          </w:tcPr>
          <w:p w:rsidR="009F6A2F" w:rsidRPr="00A05AAB" w:rsidRDefault="009F6A2F" w:rsidP="00B30380">
            <w:proofErr w:type="spellStart"/>
            <w:r w:rsidRPr="00A05AAB">
              <w:t>Эстрадно</w:t>
            </w:r>
            <w:proofErr w:type="spellEnd"/>
            <w:r w:rsidRPr="00A05AAB">
              <w:t>-бальный танец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A05AAB" w:rsidRDefault="009F6A2F" w:rsidP="00B30380">
            <w:pPr>
              <w:jc w:val="center"/>
            </w:pPr>
            <w:r w:rsidRPr="00A05AAB"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A05AAB" w:rsidRDefault="0077147A" w:rsidP="00B30380">
            <w:pPr>
              <w:jc w:val="center"/>
            </w:pPr>
            <w:r>
              <w:t>7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9F6A2F" w:rsidRPr="00A05AAB" w:rsidRDefault="0077147A" w:rsidP="00B30380">
            <w:pPr>
              <w:jc w:val="center"/>
            </w:pPr>
            <w:r>
              <w:t>27</w:t>
            </w:r>
          </w:p>
        </w:tc>
      </w:tr>
      <w:tr w:rsidR="009F6A2F" w:rsidRPr="000045E1" w:rsidTr="00FB33A3">
        <w:trPr>
          <w:trHeight w:val="142"/>
        </w:trPr>
        <w:tc>
          <w:tcPr>
            <w:tcW w:w="696" w:type="dxa"/>
            <w:shd w:val="clear" w:color="auto" w:fill="FFFFFF"/>
            <w:vAlign w:val="center"/>
          </w:tcPr>
          <w:p w:rsidR="009F6A2F" w:rsidRPr="00437019" w:rsidRDefault="009F6A2F" w:rsidP="00FE54E3">
            <w:pPr>
              <w:pStyle w:val="af2"/>
              <w:numPr>
                <w:ilvl w:val="0"/>
                <w:numId w:val="37"/>
              </w:numPr>
              <w:jc w:val="center"/>
            </w:pPr>
          </w:p>
        </w:tc>
        <w:tc>
          <w:tcPr>
            <w:tcW w:w="3933" w:type="dxa"/>
            <w:shd w:val="clear" w:color="auto" w:fill="FFFFFF"/>
          </w:tcPr>
          <w:p w:rsidR="009F6A2F" w:rsidRPr="00A05AAB" w:rsidRDefault="009F6A2F" w:rsidP="00B30380">
            <w:r w:rsidRPr="00A05AAB">
              <w:t>Актерское мастерство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A05AAB" w:rsidRDefault="0077147A" w:rsidP="00B30380">
            <w:pPr>
              <w:jc w:val="center"/>
            </w:pPr>
            <w:r>
              <w:t>8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A05AAB" w:rsidRDefault="009F6A2F" w:rsidP="00B30380">
            <w:pPr>
              <w:jc w:val="center"/>
            </w:pPr>
            <w:r>
              <w:t>2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9F6A2F" w:rsidRPr="00A05AAB" w:rsidRDefault="0077147A" w:rsidP="00B30380">
            <w:pPr>
              <w:jc w:val="center"/>
            </w:pPr>
            <w:r>
              <w:t>6</w:t>
            </w:r>
          </w:p>
        </w:tc>
      </w:tr>
      <w:tr w:rsidR="009F6A2F" w:rsidRPr="000045E1" w:rsidTr="00FB33A3">
        <w:trPr>
          <w:trHeight w:val="145"/>
        </w:trPr>
        <w:tc>
          <w:tcPr>
            <w:tcW w:w="696" w:type="dxa"/>
            <w:shd w:val="clear" w:color="auto" w:fill="FFFFFF"/>
            <w:vAlign w:val="center"/>
          </w:tcPr>
          <w:p w:rsidR="009F6A2F" w:rsidRPr="00437019" w:rsidRDefault="009F6A2F" w:rsidP="00FE54E3">
            <w:pPr>
              <w:pStyle w:val="af2"/>
              <w:numPr>
                <w:ilvl w:val="0"/>
                <w:numId w:val="37"/>
              </w:numPr>
              <w:jc w:val="center"/>
            </w:pPr>
          </w:p>
        </w:tc>
        <w:tc>
          <w:tcPr>
            <w:tcW w:w="3933" w:type="dxa"/>
            <w:shd w:val="clear" w:color="auto" w:fill="FFFFFF"/>
          </w:tcPr>
          <w:p w:rsidR="009F6A2F" w:rsidRPr="00A05AAB" w:rsidRDefault="00A968D8" w:rsidP="00B30380">
            <w:pPr>
              <w:jc w:val="both"/>
            </w:pPr>
            <w:r>
              <w:t xml:space="preserve">Творческая деятельность 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A05AAB" w:rsidRDefault="009F6A2F" w:rsidP="00B30380">
            <w:pPr>
              <w:jc w:val="center"/>
            </w:pPr>
            <w:r w:rsidRPr="00A05AAB"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A05AAB" w:rsidRDefault="0077147A" w:rsidP="00B30380">
            <w:pPr>
              <w:jc w:val="center"/>
            </w:pPr>
            <w:r>
              <w:t>-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9F6A2F" w:rsidRPr="00A05AAB" w:rsidRDefault="009F6A2F" w:rsidP="0077147A">
            <w:pPr>
              <w:jc w:val="center"/>
            </w:pPr>
            <w:r w:rsidRPr="00A05AAB">
              <w:t>3</w:t>
            </w:r>
            <w:r w:rsidR="0077147A">
              <w:t>4</w:t>
            </w:r>
          </w:p>
        </w:tc>
      </w:tr>
      <w:tr w:rsidR="009F6A2F" w:rsidRPr="000045E1" w:rsidTr="00FB33A3">
        <w:trPr>
          <w:trHeight w:val="132"/>
        </w:trPr>
        <w:tc>
          <w:tcPr>
            <w:tcW w:w="696" w:type="dxa"/>
            <w:shd w:val="clear" w:color="auto" w:fill="FFFFFF"/>
            <w:vAlign w:val="center"/>
          </w:tcPr>
          <w:p w:rsidR="009F6A2F" w:rsidRPr="00437019" w:rsidRDefault="009F6A2F" w:rsidP="00FE54E3">
            <w:pPr>
              <w:pStyle w:val="af2"/>
              <w:numPr>
                <w:ilvl w:val="0"/>
                <w:numId w:val="37"/>
              </w:numPr>
              <w:jc w:val="center"/>
            </w:pPr>
          </w:p>
        </w:tc>
        <w:tc>
          <w:tcPr>
            <w:tcW w:w="3933" w:type="dxa"/>
            <w:shd w:val="clear" w:color="auto" w:fill="FFFFFF"/>
          </w:tcPr>
          <w:p w:rsidR="009F6A2F" w:rsidRPr="00A05AAB" w:rsidRDefault="009F6A2F" w:rsidP="00B30380">
            <w:pPr>
              <w:jc w:val="both"/>
            </w:pPr>
            <w:r>
              <w:rPr>
                <w:iCs/>
              </w:rPr>
              <w:t>Аттестация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A05AAB" w:rsidRDefault="009F6A2F" w:rsidP="00B30380">
            <w:pPr>
              <w:jc w:val="center"/>
            </w:pPr>
            <w:r w:rsidRPr="00A05AAB">
              <w:t>2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A05AAB" w:rsidRDefault="009F6A2F" w:rsidP="00B30380">
            <w:pPr>
              <w:jc w:val="center"/>
            </w:pPr>
            <w:r w:rsidRPr="00A05AAB">
              <w:t>1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9F6A2F" w:rsidRPr="00A05AAB" w:rsidRDefault="009F6A2F" w:rsidP="00B30380">
            <w:pPr>
              <w:jc w:val="center"/>
            </w:pPr>
            <w:r w:rsidRPr="00A05AAB">
              <w:t>1</w:t>
            </w:r>
          </w:p>
        </w:tc>
      </w:tr>
      <w:tr w:rsidR="009F6A2F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9F6A2F" w:rsidRPr="00B30380" w:rsidRDefault="009F6A2F" w:rsidP="00B30380">
            <w:pPr>
              <w:jc w:val="right"/>
              <w:rPr>
                <w:b/>
              </w:rPr>
            </w:pPr>
            <w:r w:rsidRPr="00B30380">
              <w:rPr>
                <w:b/>
              </w:rPr>
              <w:t>Всего: аудиторные занятия</w:t>
            </w:r>
          </w:p>
        </w:tc>
        <w:tc>
          <w:tcPr>
            <w:tcW w:w="1620" w:type="dxa"/>
            <w:gridSpan w:val="2"/>
            <w:shd w:val="clear" w:color="auto" w:fill="FFFFFF"/>
            <w:vAlign w:val="center"/>
          </w:tcPr>
          <w:p w:rsidR="009F6A2F" w:rsidRPr="00B30380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B30380">
              <w:rPr>
                <w:b/>
                <w:color w:val="000000"/>
                <w:shd w:val="clear" w:color="auto" w:fill="FFFFFF"/>
              </w:rPr>
              <w:t>144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9F6A2F" w:rsidRPr="00B30380" w:rsidRDefault="0077147A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28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9F6A2F" w:rsidRPr="00B30380" w:rsidRDefault="0077147A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116</w:t>
            </w:r>
          </w:p>
        </w:tc>
      </w:tr>
      <w:tr w:rsidR="009F6A2F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9F6A2F" w:rsidRPr="00B30380" w:rsidRDefault="009F6A2F" w:rsidP="00B30380">
            <w:pPr>
              <w:jc w:val="right"/>
              <w:rPr>
                <w:b/>
              </w:rPr>
            </w:pPr>
            <w:r w:rsidRPr="00B30380">
              <w:rPr>
                <w:b/>
              </w:rPr>
              <w:t>Всего: внеаудиторные занятия</w:t>
            </w:r>
          </w:p>
        </w:tc>
        <w:tc>
          <w:tcPr>
            <w:tcW w:w="1620" w:type="dxa"/>
            <w:gridSpan w:val="2"/>
            <w:shd w:val="clear" w:color="auto" w:fill="FFFFFF"/>
            <w:vAlign w:val="center"/>
          </w:tcPr>
          <w:p w:rsidR="009F6A2F" w:rsidRPr="00B30380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B30380">
              <w:rPr>
                <w:b/>
                <w:color w:val="000000"/>
                <w:shd w:val="clear" w:color="auto" w:fill="FFFFFF"/>
              </w:rPr>
              <w:t>40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9F6A2F" w:rsidRPr="00B30380" w:rsidRDefault="009F6A2F" w:rsidP="007A22F2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B30380">
              <w:rPr>
                <w:b/>
                <w:color w:val="000000"/>
                <w:shd w:val="clear" w:color="auto" w:fill="FFFFFF"/>
              </w:rPr>
              <w:t>-</w:t>
            </w:r>
          </w:p>
        </w:tc>
        <w:tc>
          <w:tcPr>
            <w:tcW w:w="1702" w:type="dxa"/>
            <w:shd w:val="clear" w:color="auto" w:fill="FFFFFF"/>
          </w:tcPr>
          <w:p w:rsidR="009F6A2F" w:rsidRPr="00B30380" w:rsidRDefault="009F6A2F" w:rsidP="007A22F2">
            <w:pPr>
              <w:jc w:val="center"/>
              <w:rPr>
                <w:b/>
              </w:rPr>
            </w:pPr>
            <w:r w:rsidRPr="00B30380">
              <w:rPr>
                <w:b/>
              </w:rPr>
              <w:t>40</w:t>
            </w:r>
          </w:p>
        </w:tc>
      </w:tr>
      <w:tr w:rsidR="009F6A2F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9F6A2F" w:rsidRPr="00B30380" w:rsidRDefault="00FB33A3" w:rsidP="00B30380">
            <w:pPr>
              <w:jc w:val="right"/>
              <w:rPr>
                <w:b/>
              </w:rPr>
            </w:pPr>
            <w:r>
              <w:rPr>
                <w:b/>
              </w:rPr>
              <w:t>Самоподготовка</w:t>
            </w:r>
            <w:r w:rsidR="00D94A25">
              <w:rPr>
                <w:b/>
              </w:rPr>
              <w:t>:</w:t>
            </w:r>
          </w:p>
        </w:tc>
        <w:tc>
          <w:tcPr>
            <w:tcW w:w="1620" w:type="dxa"/>
            <w:gridSpan w:val="2"/>
            <w:shd w:val="clear" w:color="auto" w:fill="FFFFFF"/>
            <w:vAlign w:val="center"/>
          </w:tcPr>
          <w:p w:rsidR="009F6A2F" w:rsidRPr="00B30380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B30380">
              <w:rPr>
                <w:b/>
                <w:color w:val="000000"/>
                <w:shd w:val="clear" w:color="auto" w:fill="FFFFFF"/>
              </w:rPr>
              <w:t>24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B30380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B30380">
              <w:rPr>
                <w:b/>
                <w:color w:val="000000"/>
                <w:shd w:val="clear" w:color="auto" w:fill="FFFFFF"/>
              </w:rPr>
              <w:t>4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9F6A2F" w:rsidRPr="00B30380" w:rsidRDefault="009F6A2F" w:rsidP="00B3038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B30380">
              <w:rPr>
                <w:b/>
                <w:color w:val="000000"/>
                <w:shd w:val="clear" w:color="auto" w:fill="FFFFFF"/>
              </w:rPr>
              <w:t>20</w:t>
            </w:r>
          </w:p>
        </w:tc>
      </w:tr>
      <w:tr w:rsidR="009F6A2F" w:rsidRPr="000045E1" w:rsidTr="00FB33A3">
        <w:tc>
          <w:tcPr>
            <w:tcW w:w="9644" w:type="dxa"/>
            <w:gridSpan w:val="8"/>
            <w:shd w:val="clear" w:color="auto" w:fill="FFFFFF"/>
            <w:vAlign w:val="center"/>
          </w:tcPr>
          <w:p w:rsidR="009F6A2F" w:rsidRPr="00437019" w:rsidRDefault="009F6A2F" w:rsidP="007A22F2">
            <w:pPr>
              <w:spacing w:before="120" w:after="120"/>
              <w:jc w:val="center"/>
              <w:rPr>
                <w:color w:val="000000"/>
                <w:shd w:val="clear" w:color="auto" w:fill="FFFFFF"/>
              </w:rPr>
            </w:pPr>
            <w:r>
              <w:rPr>
                <w:b/>
              </w:rPr>
              <w:t>2</w:t>
            </w:r>
            <w:r w:rsidRPr="00133791">
              <w:rPr>
                <w:b/>
              </w:rPr>
              <w:t xml:space="preserve"> ГОД ОБУЧЕНИЯ</w:t>
            </w:r>
          </w:p>
        </w:tc>
      </w:tr>
      <w:tr w:rsidR="009F6A2F" w:rsidRPr="000045E1" w:rsidTr="00FB33A3">
        <w:tc>
          <w:tcPr>
            <w:tcW w:w="696" w:type="dxa"/>
            <w:shd w:val="clear" w:color="auto" w:fill="FFFFFF"/>
            <w:vAlign w:val="center"/>
          </w:tcPr>
          <w:p w:rsidR="009F6A2F" w:rsidRPr="00133791" w:rsidRDefault="009F6A2F" w:rsidP="007A22F2">
            <w:pPr>
              <w:jc w:val="center"/>
            </w:pPr>
            <w:r w:rsidRPr="00133791">
              <w:t>1.</w:t>
            </w:r>
          </w:p>
        </w:tc>
        <w:tc>
          <w:tcPr>
            <w:tcW w:w="3933" w:type="dxa"/>
            <w:shd w:val="clear" w:color="auto" w:fill="FFFFFF"/>
          </w:tcPr>
          <w:p w:rsidR="009F6A2F" w:rsidRPr="00C37AAB" w:rsidRDefault="009F6A2F" w:rsidP="007A22F2">
            <w:r>
              <w:t>Введение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C37AAB" w:rsidRDefault="009F6A2F" w:rsidP="007A22F2">
            <w:pPr>
              <w:jc w:val="center"/>
            </w:pPr>
            <w:r w:rsidRPr="00C37AAB">
              <w:t>2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C37AAB" w:rsidRDefault="009F6A2F" w:rsidP="007A22F2">
            <w:pPr>
              <w:jc w:val="center"/>
            </w:pPr>
            <w:r w:rsidRPr="00C37AAB">
              <w:t>2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9F6A2F" w:rsidRPr="00C37AAB" w:rsidRDefault="009F6A2F" w:rsidP="007A22F2">
            <w:pPr>
              <w:jc w:val="center"/>
            </w:pPr>
            <w:r w:rsidRPr="00C37AAB">
              <w:t>-</w:t>
            </w:r>
          </w:p>
        </w:tc>
      </w:tr>
      <w:tr w:rsidR="009F6A2F" w:rsidRPr="000045E1" w:rsidTr="00FB33A3">
        <w:tc>
          <w:tcPr>
            <w:tcW w:w="696" w:type="dxa"/>
            <w:shd w:val="clear" w:color="auto" w:fill="FFFFFF"/>
            <w:vAlign w:val="center"/>
          </w:tcPr>
          <w:p w:rsidR="009F6A2F" w:rsidRPr="00133791" w:rsidRDefault="009F6A2F" w:rsidP="007A22F2">
            <w:pPr>
              <w:jc w:val="center"/>
            </w:pPr>
            <w:r w:rsidRPr="00133791">
              <w:t>2.</w:t>
            </w:r>
          </w:p>
        </w:tc>
        <w:tc>
          <w:tcPr>
            <w:tcW w:w="3933" w:type="dxa"/>
            <w:shd w:val="clear" w:color="auto" w:fill="FFFFFF"/>
          </w:tcPr>
          <w:p w:rsidR="009F6A2F" w:rsidRPr="00C37AAB" w:rsidRDefault="009F6A2F" w:rsidP="007A22F2">
            <w:r w:rsidRPr="00C37AAB">
              <w:t>Азбука классического танца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77147A" w:rsidRDefault="0077147A" w:rsidP="007A22F2">
            <w:pPr>
              <w:jc w:val="center"/>
            </w:pPr>
            <w:r>
              <w:t>30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C37AAB" w:rsidRDefault="0077147A" w:rsidP="007A22F2">
            <w:pPr>
              <w:jc w:val="center"/>
            </w:pPr>
            <w:r>
              <w:t>5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9F6A2F" w:rsidRPr="00C37AAB" w:rsidRDefault="0077147A" w:rsidP="007A22F2">
            <w:pPr>
              <w:jc w:val="center"/>
            </w:pPr>
            <w:r>
              <w:t>25</w:t>
            </w:r>
          </w:p>
        </w:tc>
      </w:tr>
      <w:tr w:rsidR="009F6A2F" w:rsidRPr="000045E1" w:rsidTr="00FB33A3">
        <w:tc>
          <w:tcPr>
            <w:tcW w:w="696" w:type="dxa"/>
            <w:shd w:val="clear" w:color="auto" w:fill="FFFFFF"/>
            <w:vAlign w:val="center"/>
          </w:tcPr>
          <w:p w:rsidR="009F6A2F" w:rsidRPr="00133791" w:rsidRDefault="009F6A2F" w:rsidP="007A22F2">
            <w:pPr>
              <w:jc w:val="center"/>
            </w:pPr>
            <w:r w:rsidRPr="00133791">
              <w:t>3.</w:t>
            </w:r>
          </w:p>
        </w:tc>
        <w:tc>
          <w:tcPr>
            <w:tcW w:w="3933" w:type="dxa"/>
            <w:shd w:val="clear" w:color="auto" w:fill="FFFFFF"/>
          </w:tcPr>
          <w:p w:rsidR="009F6A2F" w:rsidRPr="00C37AAB" w:rsidRDefault="009F6A2F" w:rsidP="007A22F2">
            <w:pPr>
              <w:rPr>
                <w:lang w:val="en-US"/>
              </w:rPr>
            </w:pPr>
            <w:r w:rsidRPr="00C37AAB">
              <w:t>Современный танец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C37AAB" w:rsidRDefault="009F6A2F" w:rsidP="007A22F2">
            <w:pPr>
              <w:jc w:val="center"/>
              <w:rPr>
                <w:lang w:val="en-US"/>
              </w:rPr>
            </w:pPr>
            <w:r w:rsidRPr="00C37AAB">
              <w:rPr>
                <w:lang w:val="en-US"/>
              </w:rPr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C37AAB" w:rsidRDefault="0077147A" w:rsidP="007A22F2">
            <w:pPr>
              <w:jc w:val="center"/>
            </w:pPr>
            <w:r>
              <w:t>4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9F6A2F" w:rsidRPr="00C37AAB" w:rsidRDefault="0077147A" w:rsidP="007A22F2">
            <w:pPr>
              <w:jc w:val="center"/>
            </w:pPr>
            <w:r>
              <w:t>30</w:t>
            </w:r>
          </w:p>
        </w:tc>
      </w:tr>
      <w:tr w:rsidR="009F6A2F" w:rsidRPr="000045E1" w:rsidTr="00FB33A3">
        <w:tc>
          <w:tcPr>
            <w:tcW w:w="696" w:type="dxa"/>
            <w:shd w:val="clear" w:color="auto" w:fill="FFFFFF"/>
            <w:vAlign w:val="center"/>
          </w:tcPr>
          <w:p w:rsidR="009F6A2F" w:rsidRPr="00133791" w:rsidRDefault="009F6A2F" w:rsidP="007A22F2">
            <w:pPr>
              <w:jc w:val="center"/>
            </w:pPr>
            <w:r w:rsidRPr="00133791">
              <w:t xml:space="preserve">4. </w:t>
            </w:r>
          </w:p>
        </w:tc>
        <w:tc>
          <w:tcPr>
            <w:tcW w:w="3933" w:type="dxa"/>
            <w:shd w:val="clear" w:color="auto" w:fill="FFFFFF"/>
          </w:tcPr>
          <w:p w:rsidR="009F6A2F" w:rsidRPr="00C37AAB" w:rsidRDefault="009F6A2F" w:rsidP="007A22F2">
            <w:proofErr w:type="spellStart"/>
            <w:r w:rsidRPr="00C37AAB">
              <w:t>Эстрадно</w:t>
            </w:r>
            <w:proofErr w:type="spellEnd"/>
            <w:r w:rsidRPr="00C37AAB">
              <w:t>-бальный танец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C37AAB" w:rsidRDefault="009F6A2F" w:rsidP="007A22F2">
            <w:pPr>
              <w:jc w:val="center"/>
            </w:pPr>
            <w:r w:rsidRPr="00C37AAB"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C37AAB" w:rsidRDefault="0077147A" w:rsidP="007A22F2">
            <w:pPr>
              <w:jc w:val="center"/>
            </w:pPr>
            <w:r>
              <w:t>7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9F6A2F" w:rsidRPr="00C37AAB" w:rsidRDefault="0077147A" w:rsidP="007A22F2">
            <w:pPr>
              <w:jc w:val="center"/>
            </w:pPr>
            <w:r>
              <w:t>27</w:t>
            </w:r>
          </w:p>
        </w:tc>
      </w:tr>
      <w:tr w:rsidR="009F6A2F" w:rsidRPr="000045E1" w:rsidTr="00FB33A3">
        <w:tc>
          <w:tcPr>
            <w:tcW w:w="696" w:type="dxa"/>
            <w:shd w:val="clear" w:color="auto" w:fill="FFFFFF"/>
            <w:vAlign w:val="center"/>
          </w:tcPr>
          <w:p w:rsidR="009F6A2F" w:rsidRPr="00133791" w:rsidRDefault="009F6A2F" w:rsidP="007A22F2">
            <w:pPr>
              <w:jc w:val="center"/>
            </w:pPr>
            <w:r w:rsidRPr="00133791">
              <w:t>5.</w:t>
            </w:r>
          </w:p>
        </w:tc>
        <w:tc>
          <w:tcPr>
            <w:tcW w:w="3933" w:type="dxa"/>
            <w:shd w:val="clear" w:color="auto" w:fill="FFFFFF"/>
          </w:tcPr>
          <w:p w:rsidR="009F6A2F" w:rsidRPr="00C37AAB" w:rsidRDefault="009F6A2F" w:rsidP="007A22F2">
            <w:r w:rsidRPr="00C37AAB">
              <w:t>Актерское мастерство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C37AAB" w:rsidRDefault="0077147A" w:rsidP="007A22F2">
            <w:pPr>
              <w:jc w:val="center"/>
            </w:pPr>
            <w:r>
              <w:t>8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C37AAB" w:rsidRDefault="009F6A2F" w:rsidP="007A22F2">
            <w:pPr>
              <w:jc w:val="center"/>
            </w:pPr>
            <w:r w:rsidRPr="00C37AAB">
              <w:t>-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9F6A2F" w:rsidRPr="00C37AAB" w:rsidRDefault="0077147A" w:rsidP="007A22F2">
            <w:pPr>
              <w:jc w:val="center"/>
            </w:pPr>
            <w:r>
              <w:t>8</w:t>
            </w:r>
          </w:p>
        </w:tc>
      </w:tr>
      <w:tr w:rsidR="00A968D8" w:rsidRPr="000045E1" w:rsidTr="00FB33A3">
        <w:tc>
          <w:tcPr>
            <w:tcW w:w="696" w:type="dxa"/>
            <w:shd w:val="clear" w:color="auto" w:fill="FFFFFF"/>
            <w:vAlign w:val="center"/>
          </w:tcPr>
          <w:p w:rsidR="00A968D8" w:rsidRPr="00133791" w:rsidRDefault="00A968D8" w:rsidP="00A968D8">
            <w:pPr>
              <w:jc w:val="center"/>
            </w:pPr>
            <w:r w:rsidRPr="00133791">
              <w:t>6.</w:t>
            </w:r>
          </w:p>
        </w:tc>
        <w:tc>
          <w:tcPr>
            <w:tcW w:w="3933" w:type="dxa"/>
            <w:shd w:val="clear" w:color="auto" w:fill="FFFFFF"/>
          </w:tcPr>
          <w:p w:rsidR="00A968D8" w:rsidRPr="00A05AAB" w:rsidRDefault="00A968D8" w:rsidP="00A968D8">
            <w:pPr>
              <w:jc w:val="both"/>
            </w:pPr>
            <w:r>
              <w:t xml:space="preserve">Творческая деятельность 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A968D8" w:rsidRPr="00C37AAB" w:rsidRDefault="00A968D8" w:rsidP="00A968D8">
            <w:pPr>
              <w:jc w:val="center"/>
            </w:pPr>
            <w:r w:rsidRPr="00C37AAB"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A968D8" w:rsidRPr="00C37AAB" w:rsidRDefault="0077147A" w:rsidP="00A968D8">
            <w:pPr>
              <w:jc w:val="center"/>
            </w:pPr>
            <w:r>
              <w:t>4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A968D8" w:rsidRPr="00C37AAB" w:rsidRDefault="0077147A" w:rsidP="00A968D8">
            <w:pPr>
              <w:jc w:val="center"/>
            </w:pPr>
            <w:r>
              <w:t>30</w:t>
            </w:r>
          </w:p>
        </w:tc>
      </w:tr>
      <w:tr w:rsidR="009F6A2F" w:rsidRPr="000045E1" w:rsidTr="00FB33A3">
        <w:tc>
          <w:tcPr>
            <w:tcW w:w="696" w:type="dxa"/>
            <w:shd w:val="clear" w:color="auto" w:fill="FFFFFF"/>
            <w:vAlign w:val="center"/>
          </w:tcPr>
          <w:p w:rsidR="009F6A2F" w:rsidRPr="00133791" w:rsidRDefault="009F6A2F" w:rsidP="007A22F2">
            <w:pPr>
              <w:jc w:val="center"/>
            </w:pPr>
            <w:r>
              <w:t>7</w:t>
            </w:r>
            <w:r w:rsidRPr="00133791">
              <w:t>.</w:t>
            </w:r>
          </w:p>
        </w:tc>
        <w:tc>
          <w:tcPr>
            <w:tcW w:w="3933" w:type="dxa"/>
            <w:shd w:val="clear" w:color="auto" w:fill="FFFFFF"/>
          </w:tcPr>
          <w:p w:rsidR="009F6A2F" w:rsidRPr="00C37AAB" w:rsidRDefault="009F6A2F" w:rsidP="007A22F2">
            <w:pPr>
              <w:jc w:val="both"/>
            </w:pPr>
            <w:r>
              <w:rPr>
                <w:iCs/>
              </w:rPr>
              <w:t>Аттестация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C37AAB" w:rsidRDefault="009F6A2F" w:rsidP="007A22F2">
            <w:pPr>
              <w:jc w:val="center"/>
            </w:pPr>
            <w:r w:rsidRPr="00C37AAB">
              <w:t>2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9F6A2F" w:rsidRPr="00C37AAB" w:rsidRDefault="009F6A2F" w:rsidP="007A22F2">
            <w:pPr>
              <w:jc w:val="center"/>
            </w:pPr>
            <w:r w:rsidRPr="00C37AAB">
              <w:t>1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9F6A2F" w:rsidRPr="00C37AAB" w:rsidRDefault="009F6A2F" w:rsidP="007A22F2">
            <w:pPr>
              <w:jc w:val="center"/>
            </w:pPr>
            <w:r w:rsidRPr="00C37AAB">
              <w:t>1</w:t>
            </w:r>
          </w:p>
        </w:tc>
      </w:tr>
      <w:tr w:rsidR="009F6A2F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9F6A2F" w:rsidRPr="00B30380" w:rsidRDefault="009F6A2F" w:rsidP="007A22F2">
            <w:pPr>
              <w:jc w:val="right"/>
              <w:rPr>
                <w:b/>
              </w:rPr>
            </w:pPr>
            <w:r w:rsidRPr="00B30380">
              <w:rPr>
                <w:b/>
              </w:rPr>
              <w:t>Всего: аудиторные занятия</w:t>
            </w:r>
          </w:p>
        </w:tc>
        <w:tc>
          <w:tcPr>
            <w:tcW w:w="1620" w:type="dxa"/>
            <w:gridSpan w:val="2"/>
            <w:shd w:val="clear" w:color="auto" w:fill="FFFFFF"/>
            <w:vAlign w:val="center"/>
          </w:tcPr>
          <w:p w:rsidR="009F6A2F" w:rsidRPr="00B30380" w:rsidRDefault="009F6A2F" w:rsidP="007A22F2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B30380">
              <w:rPr>
                <w:b/>
                <w:color w:val="000000"/>
                <w:shd w:val="clear" w:color="auto" w:fill="FFFFFF"/>
              </w:rPr>
              <w:t>144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9F6A2F" w:rsidRPr="00B30380" w:rsidRDefault="00203CDF" w:rsidP="007A22F2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23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9F6A2F" w:rsidRPr="00B30380" w:rsidRDefault="00203CDF" w:rsidP="007A22F2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121</w:t>
            </w:r>
          </w:p>
        </w:tc>
      </w:tr>
      <w:tr w:rsidR="009F6A2F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9F6A2F" w:rsidRPr="00B30380" w:rsidRDefault="009F6A2F" w:rsidP="007A22F2">
            <w:pPr>
              <w:jc w:val="right"/>
              <w:rPr>
                <w:b/>
              </w:rPr>
            </w:pPr>
            <w:r w:rsidRPr="00B30380">
              <w:rPr>
                <w:b/>
              </w:rPr>
              <w:t>Всего: внеаудиторные занятия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9F6A2F" w:rsidRPr="00B30380" w:rsidRDefault="009F6A2F" w:rsidP="007A22F2">
            <w:pPr>
              <w:jc w:val="center"/>
              <w:rPr>
                <w:b/>
              </w:rPr>
            </w:pPr>
            <w:r w:rsidRPr="00B30380">
              <w:rPr>
                <w:b/>
              </w:rPr>
              <w:t>40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9F6A2F" w:rsidRPr="00B30380" w:rsidRDefault="009F6A2F" w:rsidP="007A22F2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B30380">
              <w:rPr>
                <w:b/>
                <w:color w:val="000000"/>
                <w:shd w:val="clear" w:color="auto" w:fill="FFFFFF"/>
              </w:rPr>
              <w:t>-</w:t>
            </w:r>
          </w:p>
        </w:tc>
        <w:tc>
          <w:tcPr>
            <w:tcW w:w="1702" w:type="dxa"/>
            <w:shd w:val="clear" w:color="auto" w:fill="FFFFFF"/>
          </w:tcPr>
          <w:p w:rsidR="009F6A2F" w:rsidRPr="00B30380" w:rsidRDefault="009F6A2F" w:rsidP="007A22F2">
            <w:pPr>
              <w:jc w:val="center"/>
              <w:rPr>
                <w:b/>
              </w:rPr>
            </w:pPr>
            <w:r w:rsidRPr="00B30380">
              <w:rPr>
                <w:b/>
              </w:rPr>
              <w:t>40</w:t>
            </w:r>
          </w:p>
        </w:tc>
      </w:tr>
      <w:tr w:rsidR="00D94A25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D94A25" w:rsidRPr="00B30380" w:rsidRDefault="00D94A25" w:rsidP="00D94A25">
            <w:pPr>
              <w:jc w:val="right"/>
              <w:rPr>
                <w:b/>
              </w:rPr>
            </w:pPr>
            <w:r>
              <w:rPr>
                <w:b/>
              </w:rPr>
              <w:t>Самоподготовка: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B30380" w:rsidRDefault="00D94A25" w:rsidP="00D94A25">
            <w:pPr>
              <w:jc w:val="center"/>
              <w:rPr>
                <w:b/>
              </w:rPr>
            </w:pPr>
            <w:r w:rsidRPr="00B30380">
              <w:rPr>
                <w:b/>
              </w:rPr>
              <w:t>24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D94A25" w:rsidRPr="00B30380" w:rsidRDefault="00D94A25" w:rsidP="00D94A25">
            <w:pPr>
              <w:jc w:val="center"/>
              <w:rPr>
                <w:b/>
                <w:shd w:val="clear" w:color="auto" w:fill="FFFFFF"/>
              </w:rPr>
            </w:pPr>
            <w:r w:rsidRPr="00B30380">
              <w:rPr>
                <w:b/>
                <w:shd w:val="clear" w:color="auto" w:fill="FFFFFF"/>
              </w:rPr>
              <w:t>4</w:t>
            </w:r>
          </w:p>
        </w:tc>
        <w:tc>
          <w:tcPr>
            <w:tcW w:w="1702" w:type="dxa"/>
            <w:shd w:val="clear" w:color="auto" w:fill="FFFFFF"/>
          </w:tcPr>
          <w:p w:rsidR="00D94A25" w:rsidRPr="00B30380" w:rsidRDefault="00D94A25" w:rsidP="00D94A25">
            <w:pPr>
              <w:jc w:val="center"/>
              <w:rPr>
                <w:b/>
              </w:rPr>
            </w:pPr>
            <w:r w:rsidRPr="00B30380">
              <w:rPr>
                <w:b/>
              </w:rPr>
              <w:t>20</w:t>
            </w:r>
          </w:p>
        </w:tc>
      </w:tr>
      <w:tr w:rsidR="00D94A25" w:rsidRPr="000045E1" w:rsidTr="00FB33A3">
        <w:tc>
          <w:tcPr>
            <w:tcW w:w="9644" w:type="dxa"/>
            <w:gridSpan w:val="8"/>
            <w:shd w:val="clear" w:color="auto" w:fill="FFFFFF"/>
            <w:vAlign w:val="center"/>
          </w:tcPr>
          <w:p w:rsidR="00D94A25" w:rsidRPr="00C93F07" w:rsidRDefault="00D94A25" w:rsidP="00D94A25">
            <w:pPr>
              <w:spacing w:before="120" w:after="120"/>
              <w:jc w:val="center"/>
              <w:rPr>
                <w:b/>
                <w:shd w:val="clear" w:color="auto" w:fill="FFFFFF"/>
              </w:rPr>
            </w:pPr>
            <w:r w:rsidRPr="00C93F07">
              <w:rPr>
                <w:b/>
                <w:shd w:val="clear" w:color="auto" w:fill="FFFFFF"/>
              </w:rPr>
              <w:t>3 ГОД ОБУЧЕНИЯ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C93F07" w:rsidRDefault="00D94A25" w:rsidP="00D94A25">
            <w:pPr>
              <w:jc w:val="center"/>
            </w:pPr>
            <w:r w:rsidRPr="00C93F07">
              <w:t>1.</w:t>
            </w:r>
          </w:p>
        </w:tc>
        <w:tc>
          <w:tcPr>
            <w:tcW w:w="3933" w:type="dxa"/>
            <w:shd w:val="clear" w:color="auto" w:fill="FFFFFF"/>
          </w:tcPr>
          <w:p w:rsidR="00D94A25" w:rsidRPr="00C93F07" w:rsidRDefault="00D94A25" w:rsidP="00D94A25">
            <w:r>
              <w:t>Введение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 w:rsidRPr="00C93F07">
              <w:t>2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 w:rsidRPr="00C93F07">
              <w:t>2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 w:rsidRPr="00C93F07">
              <w:t>-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C93F07" w:rsidRDefault="00D94A25" w:rsidP="00D94A25">
            <w:pPr>
              <w:jc w:val="center"/>
            </w:pPr>
            <w:r w:rsidRPr="00C93F07">
              <w:t>2.</w:t>
            </w:r>
          </w:p>
        </w:tc>
        <w:tc>
          <w:tcPr>
            <w:tcW w:w="3933" w:type="dxa"/>
            <w:shd w:val="clear" w:color="auto" w:fill="FFFFFF"/>
          </w:tcPr>
          <w:p w:rsidR="00D94A25" w:rsidRPr="00C93F07" w:rsidRDefault="00D94A25" w:rsidP="00D94A25">
            <w:r w:rsidRPr="00C93F07">
              <w:t>Азбука классического танца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>
              <w:t>16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>
              <w:t>3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>
              <w:t>13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C93F07" w:rsidRDefault="00D94A25" w:rsidP="00D94A25">
            <w:pPr>
              <w:jc w:val="center"/>
            </w:pPr>
            <w:r w:rsidRPr="00C93F07">
              <w:t>3.</w:t>
            </w:r>
          </w:p>
        </w:tc>
        <w:tc>
          <w:tcPr>
            <w:tcW w:w="3933" w:type="dxa"/>
            <w:shd w:val="clear" w:color="auto" w:fill="FFFFFF"/>
          </w:tcPr>
          <w:p w:rsidR="00D94A25" w:rsidRPr="00F713F8" w:rsidRDefault="00D94A25" w:rsidP="00D94A25">
            <w:r w:rsidRPr="00F713F8">
              <w:t>Современный танец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4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30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C93F07" w:rsidRDefault="00D94A25" w:rsidP="00D94A25">
            <w:pPr>
              <w:jc w:val="center"/>
            </w:pPr>
            <w:r w:rsidRPr="00C93F07">
              <w:t>4.</w:t>
            </w:r>
          </w:p>
        </w:tc>
        <w:tc>
          <w:tcPr>
            <w:tcW w:w="3933" w:type="dxa"/>
            <w:shd w:val="clear" w:color="auto" w:fill="FFFFFF"/>
          </w:tcPr>
          <w:p w:rsidR="00D94A25" w:rsidRPr="00F713F8" w:rsidRDefault="00D94A25" w:rsidP="00D94A25">
            <w:proofErr w:type="spellStart"/>
            <w:r w:rsidRPr="00F713F8">
              <w:t>Эстрадно</w:t>
            </w:r>
            <w:proofErr w:type="spellEnd"/>
            <w:r w:rsidRPr="00F713F8">
              <w:t>-бальный танец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 w:rsidRPr="00F713F8"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 w:rsidRPr="00F713F8">
              <w:t>5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 w:rsidRPr="00F713F8">
              <w:t>29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C93F07" w:rsidRDefault="00D94A25" w:rsidP="00D94A25">
            <w:pPr>
              <w:jc w:val="center"/>
            </w:pPr>
            <w:r w:rsidRPr="00C93F07">
              <w:t>5.</w:t>
            </w:r>
          </w:p>
        </w:tc>
        <w:tc>
          <w:tcPr>
            <w:tcW w:w="3933" w:type="dxa"/>
            <w:shd w:val="clear" w:color="auto" w:fill="FFFFFF"/>
          </w:tcPr>
          <w:p w:rsidR="00D94A25" w:rsidRPr="00F713F8" w:rsidRDefault="00D94A25" w:rsidP="00D94A25">
            <w:r w:rsidRPr="00F713F8">
              <w:t>Основы народного танца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 w:rsidRPr="00F713F8">
              <w:t>18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2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 w:rsidRPr="00F713F8">
              <w:t>1</w:t>
            </w:r>
            <w:r>
              <w:t>6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C93F07" w:rsidRDefault="00D94A25" w:rsidP="00D94A25">
            <w:pPr>
              <w:jc w:val="center"/>
            </w:pPr>
            <w:r w:rsidRPr="00C93F07">
              <w:t>6.</w:t>
            </w:r>
          </w:p>
        </w:tc>
        <w:tc>
          <w:tcPr>
            <w:tcW w:w="3933" w:type="dxa"/>
            <w:shd w:val="clear" w:color="auto" w:fill="FFFFFF"/>
          </w:tcPr>
          <w:p w:rsidR="00D94A25" w:rsidRPr="00C93F07" w:rsidRDefault="00D94A25" w:rsidP="00D94A25">
            <w:r w:rsidRPr="00C93F07">
              <w:t>Актерское мастерство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>
              <w:t>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>
              <w:t>-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>
              <w:t>4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C93F07" w:rsidRDefault="00D94A25" w:rsidP="00D94A25">
            <w:pPr>
              <w:jc w:val="center"/>
            </w:pPr>
            <w:r w:rsidRPr="00C93F07">
              <w:t>7.</w:t>
            </w:r>
          </w:p>
        </w:tc>
        <w:tc>
          <w:tcPr>
            <w:tcW w:w="3933" w:type="dxa"/>
            <w:shd w:val="clear" w:color="auto" w:fill="FFFFFF"/>
          </w:tcPr>
          <w:p w:rsidR="00D94A25" w:rsidRPr="00A05AAB" w:rsidRDefault="00D94A25" w:rsidP="00D94A25">
            <w:pPr>
              <w:jc w:val="both"/>
            </w:pPr>
            <w:r>
              <w:t xml:space="preserve">Творческая деятельность 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 w:rsidRPr="00C93F07"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>
              <w:t>4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 w:rsidRPr="00C93F07">
              <w:t>3</w:t>
            </w:r>
            <w:r>
              <w:t>0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C93F07" w:rsidRDefault="00D94A25" w:rsidP="00D94A25">
            <w:pPr>
              <w:jc w:val="center"/>
            </w:pPr>
            <w:r w:rsidRPr="00C93F07">
              <w:t>8.</w:t>
            </w:r>
          </w:p>
        </w:tc>
        <w:tc>
          <w:tcPr>
            <w:tcW w:w="3933" w:type="dxa"/>
            <w:shd w:val="clear" w:color="auto" w:fill="FFFFFF"/>
          </w:tcPr>
          <w:p w:rsidR="00D94A25" w:rsidRPr="00C93F07" w:rsidRDefault="00D94A25" w:rsidP="00D94A25">
            <w:pPr>
              <w:jc w:val="both"/>
            </w:pPr>
            <w:r>
              <w:rPr>
                <w:iCs/>
              </w:rPr>
              <w:t>Аттестация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 w:rsidRPr="00C93F07">
              <w:t>2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 w:rsidRPr="00C93F07">
              <w:t>1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C93F07" w:rsidRDefault="00D94A25" w:rsidP="00D94A25">
            <w:pPr>
              <w:jc w:val="center"/>
            </w:pPr>
            <w:r w:rsidRPr="00C93F07">
              <w:t>1</w:t>
            </w:r>
          </w:p>
        </w:tc>
      </w:tr>
      <w:tr w:rsidR="00D94A25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D94A25" w:rsidRPr="00B30380" w:rsidRDefault="00D94A25" w:rsidP="00D94A25">
            <w:pPr>
              <w:jc w:val="right"/>
              <w:rPr>
                <w:b/>
              </w:rPr>
            </w:pPr>
            <w:r w:rsidRPr="00B30380">
              <w:rPr>
                <w:b/>
              </w:rPr>
              <w:t>Всего: аудиторные занятия</w:t>
            </w:r>
          </w:p>
        </w:tc>
        <w:tc>
          <w:tcPr>
            <w:tcW w:w="1620" w:type="dxa"/>
            <w:gridSpan w:val="2"/>
            <w:shd w:val="clear" w:color="auto" w:fill="FFFFFF"/>
            <w:vAlign w:val="center"/>
          </w:tcPr>
          <w:p w:rsidR="00D94A25" w:rsidRPr="00C93F07" w:rsidRDefault="00D94A25" w:rsidP="00D94A25">
            <w:pPr>
              <w:jc w:val="center"/>
              <w:rPr>
                <w:b/>
                <w:shd w:val="clear" w:color="auto" w:fill="FFFFFF"/>
              </w:rPr>
            </w:pPr>
            <w:r w:rsidRPr="00C93F07">
              <w:rPr>
                <w:b/>
                <w:shd w:val="clear" w:color="auto" w:fill="FFFFFF"/>
              </w:rPr>
              <w:t>144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D94A25" w:rsidRPr="00C93F07" w:rsidRDefault="00D94A25" w:rsidP="00D94A25">
            <w:pPr>
              <w:jc w:val="center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21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D94A25" w:rsidRPr="00C93F07" w:rsidRDefault="00D94A25" w:rsidP="00D94A25">
            <w:pPr>
              <w:jc w:val="center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123</w:t>
            </w:r>
          </w:p>
        </w:tc>
      </w:tr>
      <w:tr w:rsidR="00D94A25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D94A25" w:rsidRPr="00B30380" w:rsidRDefault="00D94A25" w:rsidP="00D94A25">
            <w:pPr>
              <w:jc w:val="right"/>
              <w:rPr>
                <w:b/>
              </w:rPr>
            </w:pPr>
            <w:r w:rsidRPr="00B30380">
              <w:rPr>
                <w:b/>
              </w:rPr>
              <w:t>Всего: внеаудиторные занятия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40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-</w:t>
            </w:r>
          </w:p>
        </w:tc>
        <w:tc>
          <w:tcPr>
            <w:tcW w:w="1702" w:type="dxa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40</w:t>
            </w:r>
          </w:p>
        </w:tc>
      </w:tr>
      <w:tr w:rsidR="00D94A25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D94A25" w:rsidRPr="00B30380" w:rsidRDefault="00D94A25" w:rsidP="00D94A25">
            <w:pPr>
              <w:jc w:val="right"/>
              <w:rPr>
                <w:b/>
              </w:rPr>
            </w:pPr>
            <w:r>
              <w:rPr>
                <w:b/>
              </w:rPr>
              <w:t>Самоподготовка: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24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4</w:t>
            </w:r>
          </w:p>
        </w:tc>
        <w:tc>
          <w:tcPr>
            <w:tcW w:w="1702" w:type="dxa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20</w:t>
            </w:r>
          </w:p>
        </w:tc>
      </w:tr>
      <w:tr w:rsidR="00D94A25" w:rsidRPr="000045E1" w:rsidTr="00FB33A3">
        <w:tc>
          <w:tcPr>
            <w:tcW w:w="9644" w:type="dxa"/>
            <w:gridSpan w:val="8"/>
            <w:shd w:val="clear" w:color="auto" w:fill="FFFFFF"/>
            <w:vAlign w:val="center"/>
          </w:tcPr>
          <w:p w:rsidR="00D94A25" w:rsidRPr="00971E04" w:rsidRDefault="00D94A25" w:rsidP="00D94A25">
            <w:pPr>
              <w:spacing w:before="120" w:after="120"/>
              <w:jc w:val="center"/>
              <w:rPr>
                <w:b/>
                <w:shd w:val="clear" w:color="auto" w:fill="FFFFFF"/>
              </w:rPr>
            </w:pPr>
            <w:r w:rsidRPr="00971E04">
              <w:rPr>
                <w:b/>
              </w:rPr>
              <w:t xml:space="preserve">4 </w:t>
            </w:r>
            <w:r w:rsidRPr="00971E04">
              <w:rPr>
                <w:b/>
                <w:iCs/>
              </w:rPr>
              <w:t>ГОД ОБУЧЕНИЯ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 w:rsidRPr="00971E04">
              <w:t>1.</w:t>
            </w:r>
          </w:p>
        </w:tc>
        <w:tc>
          <w:tcPr>
            <w:tcW w:w="3933" w:type="dxa"/>
            <w:shd w:val="clear" w:color="auto" w:fill="FFFFFF"/>
          </w:tcPr>
          <w:p w:rsidR="00D94A25" w:rsidRPr="00971E04" w:rsidRDefault="00D94A25" w:rsidP="00D94A25">
            <w:r>
              <w:t>Введение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2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2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-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 w:rsidRPr="00971E04">
              <w:t>2.</w:t>
            </w:r>
          </w:p>
        </w:tc>
        <w:tc>
          <w:tcPr>
            <w:tcW w:w="3933" w:type="dxa"/>
            <w:shd w:val="clear" w:color="auto" w:fill="FFFFFF"/>
          </w:tcPr>
          <w:p w:rsidR="00D94A25" w:rsidRPr="00971E04" w:rsidRDefault="00D94A25" w:rsidP="00D94A25">
            <w:r w:rsidRPr="00971E04">
              <w:t>Азбука классического танца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F26735" w:rsidRDefault="00D94A25" w:rsidP="00D94A25">
            <w:pPr>
              <w:jc w:val="center"/>
            </w:pPr>
            <w:r>
              <w:t>6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F26735" w:rsidRDefault="00D94A25" w:rsidP="00D94A25">
            <w:pPr>
              <w:jc w:val="center"/>
            </w:pPr>
            <w:r>
              <w:t>28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>
              <w:t>3</w:t>
            </w:r>
            <w:r w:rsidRPr="00971E04">
              <w:t xml:space="preserve">. </w:t>
            </w:r>
          </w:p>
        </w:tc>
        <w:tc>
          <w:tcPr>
            <w:tcW w:w="3933" w:type="dxa"/>
            <w:shd w:val="clear" w:color="auto" w:fill="FFFFFF"/>
          </w:tcPr>
          <w:p w:rsidR="00D94A25" w:rsidRPr="00F713F8" w:rsidRDefault="00D94A25" w:rsidP="00D94A25">
            <w:r w:rsidRPr="00F713F8">
              <w:t>Современный танец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 w:rsidRPr="00F713F8"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4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30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>
              <w:t>4</w:t>
            </w:r>
            <w:r w:rsidRPr="00971E04">
              <w:t>.</w:t>
            </w:r>
          </w:p>
        </w:tc>
        <w:tc>
          <w:tcPr>
            <w:tcW w:w="3933" w:type="dxa"/>
            <w:shd w:val="clear" w:color="auto" w:fill="FFFFFF"/>
          </w:tcPr>
          <w:p w:rsidR="00D94A25" w:rsidRPr="00F713F8" w:rsidRDefault="00D94A25" w:rsidP="00D94A25">
            <w:proofErr w:type="spellStart"/>
            <w:r w:rsidRPr="00F713F8">
              <w:t>Эстрадно</w:t>
            </w:r>
            <w:proofErr w:type="spellEnd"/>
            <w:r w:rsidRPr="00F713F8">
              <w:t>-бальный танец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 w:rsidRPr="00F713F8"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4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30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>
              <w:t>5</w:t>
            </w:r>
            <w:r w:rsidRPr="00971E04">
              <w:t>.</w:t>
            </w:r>
          </w:p>
        </w:tc>
        <w:tc>
          <w:tcPr>
            <w:tcW w:w="3933" w:type="dxa"/>
            <w:shd w:val="clear" w:color="auto" w:fill="FFFFFF"/>
          </w:tcPr>
          <w:p w:rsidR="00D94A25" w:rsidRPr="00F713F8" w:rsidRDefault="00D94A25" w:rsidP="00D94A25">
            <w:pPr>
              <w:rPr>
                <w:lang w:val="en-US"/>
              </w:rPr>
            </w:pPr>
            <w:r w:rsidRPr="00F713F8">
              <w:t>Основы народного танца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 w:rsidRPr="00F713F8"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6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 w:rsidRPr="00F713F8">
              <w:t>2</w:t>
            </w:r>
            <w:r>
              <w:t>8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>
              <w:t>6</w:t>
            </w:r>
            <w:r w:rsidRPr="00971E04">
              <w:t>.</w:t>
            </w:r>
          </w:p>
        </w:tc>
        <w:tc>
          <w:tcPr>
            <w:tcW w:w="3933" w:type="dxa"/>
            <w:shd w:val="clear" w:color="auto" w:fill="FFFFFF"/>
          </w:tcPr>
          <w:p w:rsidR="00D94A25" w:rsidRPr="00971E04" w:rsidRDefault="00D94A25" w:rsidP="00D94A25">
            <w:r w:rsidRPr="00971E04">
              <w:t>Актерское мастерство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12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>
              <w:t>2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>
              <w:t>10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>
              <w:t>7</w:t>
            </w:r>
            <w:r w:rsidRPr="00971E04">
              <w:t>.</w:t>
            </w:r>
          </w:p>
        </w:tc>
        <w:tc>
          <w:tcPr>
            <w:tcW w:w="3933" w:type="dxa"/>
            <w:shd w:val="clear" w:color="auto" w:fill="FFFFFF"/>
          </w:tcPr>
          <w:p w:rsidR="00D94A25" w:rsidRPr="00A05AAB" w:rsidRDefault="00D94A25" w:rsidP="00D94A25">
            <w:pPr>
              <w:jc w:val="both"/>
            </w:pPr>
            <w:r>
              <w:t xml:space="preserve">Творческая деятельность 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64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>
              <w:t>8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>
              <w:t>56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>
              <w:t>8</w:t>
            </w:r>
            <w:r w:rsidRPr="00971E04">
              <w:t>.</w:t>
            </w:r>
          </w:p>
        </w:tc>
        <w:tc>
          <w:tcPr>
            <w:tcW w:w="3933" w:type="dxa"/>
            <w:shd w:val="clear" w:color="auto" w:fill="FFFFFF"/>
          </w:tcPr>
          <w:p w:rsidR="00D94A25" w:rsidRPr="00971E04" w:rsidRDefault="00D94A25" w:rsidP="00D94A25">
            <w:pPr>
              <w:jc w:val="both"/>
            </w:pPr>
            <w:r>
              <w:rPr>
                <w:iCs/>
              </w:rPr>
              <w:t>Аттестация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2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1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1</w:t>
            </w:r>
          </w:p>
        </w:tc>
      </w:tr>
      <w:tr w:rsidR="00D94A25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D94A25" w:rsidRPr="00B30380" w:rsidRDefault="00D94A25" w:rsidP="00D94A25">
            <w:pPr>
              <w:jc w:val="right"/>
              <w:rPr>
                <w:b/>
              </w:rPr>
            </w:pPr>
            <w:r w:rsidRPr="00B30380">
              <w:rPr>
                <w:b/>
              </w:rPr>
              <w:t>Всего: аудиторные занятия</w:t>
            </w:r>
          </w:p>
        </w:tc>
        <w:tc>
          <w:tcPr>
            <w:tcW w:w="1620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216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33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183</w:t>
            </w:r>
          </w:p>
        </w:tc>
      </w:tr>
      <w:tr w:rsidR="00D94A25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D94A25" w:rsidRPr="00B30380" w:rsidRDefault="00D94A25" w:rsidP="00D94A25">
            <w:pPr>
              <w:jc w:val="right"/>
              <w:rPr>
                <w:b/>
              </w:rPr>
            </w:pPr>
            <w:r w:rsidRPr="00B30380">
              <w:rPr>
                <w:b/>
              </w:rPr>
              <w:t>Всего: внеаудиторные занятия</w:t>
            </w:r>
          </w:p>
        </w:tc>
        <w:tc>
          <w:tcPr>
            <w:tcW w:w="1620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-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60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60</w:t>
            </w:r>
          </w:p>
        </w:tc>
      </w:tr>
      <w:tr w:rsidR="00D94A25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D94A25" w:rsidRPr="00B30380" w:rsidRDefault="00D94A25" w:rsidP="00D94A25">
            <w:pPr>
              <w:jc w:val="right"/>
              <w:rPr>
                <w:b/>
              </w:rPr>
            </w:pPr>
            <w:r>
              <w:rPr>
                <w:b/>
              </w:rPr>
              <w:t>Самоподготовка:</w:t>
            </w:r>
          </w:p>
        </w:tc>
        <w:tc>
          <w:tcPr>
            <w:tcW w:w="1620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6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30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36</w:t>
            </w:r>
          </w:p>
        </w:tc>
      </w:tr>
      <w:tr w:rsidR="00D94A25" w:rsidRPr="000045E1" w:rsidTr="00FB33A3">
        <w:tc>
          <w:tcPr>
            <w:tcW w:w="9644" w:type="dxa"/>
            <w:gridSpan w:val="8"/>
            <w:shd w:val="clear" w:color="auto" w:fill="FFFFFF"/>
            <w:vAlign w:val="center"/>
          </w:tcPr>
          <w:p w:rsidR="00D94A25" w:rsidRPr="00971E04" w:rsidRDefault="00D94A25" w:rsidP="00D94A25">
            <w:pPr>
              <w:spacing w:before="120" w:after="120"/>
              <w:jc w:val="center"/>
              <w:rPr>
                <w:b/>
                <w:shd w:val="clear" w:color="auto" w:fill="FFFFFF"/>
              </w:rPr>
            </w:pPr>
            <w:r w:rsidRPr="00971E04">
              <w:rPr>
                <w:b/>
              </w:rPr>
              <w:t xml:space="preserve">5 </w:t>
            </w:r>
            <w:r w:rsidRPr="00971E04">
              <w:rPr>
                <w:b/>
                <w:iCs/>
              </w:rPr>
              <w:t>ГОД ОБУЧЕНИЯ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 w:rsidRPr="00971E04">
              <w:t>1.</w:t>
            </w:r>
          </w:p>
        </w:tc>
        <w:tc>
          <w:tcPr>
            <w:tcW w:w="3933" w:type="dxa"/>
            <w:shd w:val="clear" w:color="auto" w:fill="FFFFFF"/>
          </w:tcPr>
          <w:p w:rsidR="00D94A25" w:rsidRPr="00971E04" w:rsidRDefault="00D94A25" w:rsidP="00D94A25">
            <w:r>
              <w:t>Введение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2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2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-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 w:rsidRPr="00971E04">
              <w:t>2.</w:t>
            </w:r>
          </w:p>
        </w:tc>
        <w:tc>
          <w:tcPr>
            <w:tcW w:w="3933" w:type="dxa"/>
            <w:shd w:val="clear" w:color="auto" w:fill="FFFFFF"/>
          </w:tcPr>
          <w:p w:rsidR="00D94A25" w:rsidRPr="00971E04" w:rsidRDefault="00D94A25" w:rsidP="00D94A25">
            <w:r w:rsidRPr="00971E04">
              <w:t>Азбука классического танца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F26735" w:rsidRDefault="00D94A25" w:rsidP="00D94A25">
            <w:pPr>
              <w:jc w:val="center"/>
            </w:pPr>
            <w:r>
              <w:t>6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F26735" w:rsidRDefault="00D94A25" w:rsidP="00D94A25">
            <w:pPr>
              <w:jc w:val="center"/>
            </w:pPr>
            <w:r>
              <w:t>28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 w:rsidRPr="00971E04">
              <w:t>3.</w:t>
            </w:r>
          </w:p>
        </w:tc>
        <w:tc>
          <w:tcPr>
            <w:tcW w:w="3933" w:type="dxa"/>
            <w:shd w:val="clear" w:color="auto" w:fill="FFFFFF"/>
          </w:tcPr>
          <w:p w:rsidR="00D94A25" w:rsidRPr="00F713F8" w:rsidRDefault="00D94A25" w:rsidP="00D94A25">
            <w:r w:rsidRPr="00F713F8">
              <w:t>Современный танец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 w:rsidRPr="00F713F8"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4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30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 w:rsidRPr="00971E04">
              <w:t xml:space="preserve">4. </w:t>
            </w:r>
          </w:p>
        </w:tc>
        <w:tc>
          <w:tcPr>
            <w:tcW w:w="3933" w:type="dxa"/>
            <w:shd w:val="clear" w:color="auto" w:fill="FFFFFF"/>
          </w:tcPr>
          <w:p w:rsidR="00D94A25" w:rsidRPr="00F713F8" w:rsidRDefault="00D94A25" w:rsidP="00D94A25">
            <w:proofErr w:type="spellStart"/>
            <w:r w:rsidRPr="00F713F8">
              <w:t>Эстрадно</w:t>
            </w:r>
            <w:proofErr w:type="spellEnd"/>
            <w:r w:rsidRPr="00F713F8">
              <w:t>-бальный танец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 w:rsidRPr="00F713F8"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4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30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 w:rsidRPr="00971E04">
              <w:t>5.</w:t>
            </w:r>
          </w:p>
        </w:tc>
        <w:tc>
          <w:tcPr>
            <w:tcW w:w="3933" w:type="dxa"/>
            <w:shd w:val="clear" w:color="auto" w:fill="FFFFFF"/>
          </w:tcPr>
          <w:p w:rsidR="00D94A25" w:rsidRPr="00F713F8" w:rsidRDefault="00D94A25" w:rsidP="00D94A25">
            <w:pPr>
              <w:rPr>
                <w:lang w:val="en-US"/>
              </w:rPr>
            </w:pPr>
            <w:r w:rsidRPr="00F713F8">
              <w:t>Танцы народов мира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 w:rsidRPr="00F713F8">
              <w:t>34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>
              <w:t>6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F713F8" w:rsidRDefault="00D94A25" w:rsidP="00D94A25">
            <w:pPr>
              <w:jc w:val="center"/>
            </w:pPr>
            <w:r w:rsidRPr="00F713F8">
              <w:t>2</w:t>
            </w:r>
            <w:r>
              <w:t>8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 w:rsidRPr="00971E04">
              <w:t>6.</w:t>
            </w:r>
          </w:p>
        </w:tc>
        <w:tc>
          <w:tcPr>
            <w:tcW w:w="3933" w:type="dxa"/>
            <w:shd w:val="clear" w:color="auto" w:fill="FFFFFF"/>
          </w:tcPr>
          <w:p w:rsidR="00D94A25" w:rsidRPr="00971E04" w:rsidRDefault="00D94A25" w:rsidP="00D94A25">
            <w:r w:rsidRPr="00971E04">
              <w:t>Актерское мастерство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12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>
              <w:t>2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>
              <w:t>10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 w:rsidRPr="00971E04">
              <w:t>7.</w:t>
            </w:r>
          </w:p>
        </w:tc>
        <w:tc>
          <w:tcPr>
            <w:tcW w:w="3933" w:type="dxa"/>
            <w:shd w:val="clear" w:color="auto" w:fill="FFFFFF"/>
          </w:tcPr>
          <w:p w:rsidR="00D94A25" w:rsidRPr="00A05AAB" w:rsidRDefault="00D94A25" w:rsidP="00D94A25">
            <w:pPr>
              <w:jc w:val="both"/>
            </w:pPr>
            <w:r>
              <w:t xml:space="preserve">Творческая деятельность 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64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>
              <w:t>8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>
              <w:t>56</w:t>
            </w:r>
          </w:p>
        </w:tc>
      </w:tr>
      <w:tr w:rsidR="00D94A25" w:rsidRPr="000045E1" w:rsidTr="00FB33A3">
        <w:tc>
          <w:tcPr>
            <w:tcW w:w="696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</w:pPr>
            <w:r w:rsidRPr="00971E04">
              <w:t>8.</w:t>
            </w:r>
          </w:p>
        </w:tc>
        <w:tc>
          <w:tcPr>
            <w:tcW w:w="3933" w:type="dxa"/>
            <w:shd w:val="clear" w:color="auto" w:fill="FFFFFF"/>
          </w:tcPr>
          <w:p w:rsidR="00D94A25" w:rsidRPr="00971E04" w:rsidRDefault="00D94A25" w:rsidP="00D94A25">
            <w:pPr>
              <w:jc w:val="both"/>
            </w:pPr>
            <w:r>
              <w:rPr>
                <w:iCs/>
              </w:rPr>
              <w:t>Аттестация</w:t>
            </w:r>
          </w:p>
        </w:tc>
        <w:tc>
          <w:tcPr>
            <w:tcW w:w="1620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2</w:t>
            </w:r>
          </w:p>
        </w:tc>
        <w:tc>
          <w:tcPr>
            <w:tcW w:w="1677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1</w:t>
            </w:r>
          </w:p>
        </w:tc>
        <w:tc>
          <w:tcPr>
            <w:tcW w:w="1718" w:type="dxa"/>
            <w:gridSpan w:val="2"/>
            <w:shd w:val="clear" w:color="auto" w:fill="FFFFFF"/>
          </w:tcPr>
          <w:p w:rsidR="00D94A25" w:rsidRPr="00971E04" w:rsidRDefault="00D94A25" w:rsidP="00D94A25">
            <w:pPr>
              <w:jc w:val="center"/>
            </w:pPr>
            <w:r w:rsidRPr="00971E04">
              <w:t>1</w:t>
            </w:r>
          </w:p>
        </w:tc>
      </w:tr>
      <w:tr w:rsidR="00D94A25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D94A25" w:rsidRPr="00B30380" w:rsidRDefault="00D94A25" w:rsidP="00D94A25">
            <w:pPr>
              <w:jc w:val="right"/>
              <w:rPr>
                <w:b/>
              </w:rPr>
            </w:pPr>
            <w:r w:rsidRPr="00B30380">
              <w:rPr>
                <w:b/>
              </w:rPr>
              <w:t>Всего: аудиторные занятия</w:t>
            </w:r>
          </w:p>
        </w:tc>
        <w:tc>
          <w:tcPr>
            <w:tcW w:w="1620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216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33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183</w:t>
            </w:r>
          </w:p>
        </w:tc>
      </w:tr>
      <w:tr w:rsidR="00D94A25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D94A25" w:rsidRPr="00B30380" w:rsidRDefault="00D94A25" w:rsidP="00D94A25">
            <w:pPr>
              <w:jc w:val="right"/>
              <w:rPr>
                <w:b/>
              </w:rPr>
            </w:pPr>
            <w:r w:rsidRPr="00B30380">
              <w:rPr>
                <w:b/>
              </w:rPr>
              <w:t>Всего: внеаудиторные занятия</w:t>
            </w:r>
          </w:p>
        </w:tc>
        <w:tc>
          <w:tcPr>
            <w:tcW w:w="1620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60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-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60</w:t>
            </w:r>
          </w:p>
        </w:tc>
      </w:tr>
      <w:tr w:rsidR="00D94A25" w:rsidRPr="000045E1" w:rsidTr="00FB33A3">
        <w:tc>
          <w:tcPr>
            <w:tcW w:w="4645" w:type="dxa"/>
            <w:gridSpan w:val="3"/>
            <w:shd w:val="clear" w:color="auto" w:fill="FFFFFF"/>
            <w:vAlign w:val="center"/>
          </w:tcPr>
          <w:p w:rsidR="00D94A25" w:rsidRPr="00B30380" w:rsidRDefault="00D94A25" w:rsidP="00D94A25">
            <w:pPr>
              <w:jc w:val="right"/>
              <w:rPr>
                <w:b/>
              </w:rPr>
            </w:pPr>
            <w:r>
              <w:rPr>
                <w:b/>
              </w:rPr>
              <w:t>Самоподготовка:</w:t>
            </w:r>
          </w:p>
        </w:tc>
        <w:tc>
          <w:tcPr>
            <w:tcW w:w="1620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36</w:t>
            </w:r>
          </w:p>
        </w:tc>
        <w:tc>
          <w:tcPr>
            <w:tcW w:w="1677" w:type="dxa"/>
            <w:gridSpan w:val="2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6</w:t>
            </w:r>
          </w:p>
        </w:tc>
        <w:tc>
          <w:tcPr>
            <w:tcW w:w="1702" w:type="dxa"/>
            <w:shd w:val="clear" w:color="auto" w:fill="FFFFFF"/>
            <w:vAlign w:val="center"/>
          </w:tcPr>
          <w:p w:rsidR="00D94A25" w:rsidRPr="00971E04" w:rsidRDefault="00D94A25" w:rsidP="00D94A25">
            <w:pPr>
              <w:jc w:val="center"/>
              <w:rPr>
                <w:shd w:val="clear" w:color="auto" w:fill="FFFFFF"/>
              </w:rPr>
            </w:pPr>
            <w:r w:rsidRPr="00971E04">
              <w:rPr>
                <w:shd w:val="clear" w:color="auto" w:fill="FFFFFF"/>
              </w:rPr>
              <w:t>30</w:t>
            </w:r>
          </w:p>
        </w:tc>
      </w:tr>
    </w:tbl>
    <w:p w:rsidR="009F6A2F" w:rsidRDefault="009F6A2F" w:rsidP="001A3EC5">
      <w:pPr>
        <w:spacing w:after="240"/>
        <w:jc w:val="center"/>
        <w:rPr>
          <w:b/>
          <w:sz w:val="28"/>
        </w:rPr>
      </w:pPr>
    </w:p>
    <w:p w:rsidR="009F6A2F" w:rsidRDefault="009F6A2F" w:rsidP="001A3EC5">
      <w:pPr>
        <w:spacing w:after="240"/>
        <w:jc w:val="center"/>
        <w:rPr>
          <w:b/>
          <w:sz w:val="28"/>
        </w:rPr>
      </w:pPr>
    </w:p>
    <w:p w:rsidR="009F6A2F" w:rsidRPr="00133791" w:rsidRDefault="009F6A2F" w:rsidP="00133791">
      <w:pPr>
        <w:rPr>
          <w:b/>
          <w:sz w:val="28"/>
          <w:szCs w:val="28"/>
        </w:rPr>
      </w:pPr>
    </w:p>
    <w:p w:rsidR="009F6A2F" w:rsidRDefault="009F6A2F" w:rsidP="008555A8">
      <w:pPr>
        <w:jc w:val="center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br w:type="page"/>
        <w:t>СОДЕРЖАНИЕ КУРСА</w:t>
      </w:r>
    </w:p>
    <w:p w:rsidR="009F6A2F" w:rsidRPr="00133791" w:rsidRDefault="009F6A2F" w:rsidP="008555A8">
      <w:pPr>
        <w:jc w:val="center"/>
        <w:rPr>
          <w:b/>
          <w:sz w:val="28"/>
          <w:szCs w:val="28"/>
        </w:rPr>
      </w:pPr>
    </w:p>
    <w:tbl>
      <w:tblPr>
        <w:tblW w:w="99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980"/>
        <w:gridCol w:w="2160"/>
        <w:gridCol w:w="1620"/>
        <w:gridCol w:w="1980"/>
        <w:gridCol w:w="1620"/>
      </w:tblGrid>
      <w:tr w:rsidR="009F6A2F" w:rsidRPr="00133791" w:rsidTr="005B1020">
        <w:tc>
          <w:tcPr>
            <w:tcW w:w="540" w:type="dxa"/>
            <w:vAlign w:val="center"/>
          </w:tcPr>
          <w:p w:rsidR="009F6A2F" w:rsidRPr="00133791" w:rsidRDefault="009F6A2F">
            <w:pPr>
              <w:jc w:val="center"/>
              <w:rPr>
                <w:b/>
              </w:rPr>
            </w:pPr>
            <w:r w:rsidRPr="005B1020">
              <w:rPr>
                <w:b/>
                <w:sz w:val="22"/>
              </w:rPr>
              <w:t>№ п/п</w:t>
            </w:r>
          </w:p>
        </w:tc>
        <w:tc>
          <w:tcPr>
            <w:tcW w:w="1980" w:type="dxa"/>
            <w:vAlign w:val="center"/>
          </w:tcPr>
          <w:p w:rsidR="009F6A2F" w:rsidRDefault="009F6A2F" w:rsidP="005B1020">
            <w:pPr>
              <w:jc w:val="center"/>
              <w:rPr>
                <w:b/>
              </w:rPr>
            </w:pPr>
            <w:r w:rsidRPr="00133791">
              <w:rPr>
                <w:b/>
              </w:rPr>
              <w:t xml:space="preserve">Раздел </w:t>
            </w:r>
          </w:p>
          <w:p w:rsidR="009F6A2F" w:rsidRPr="00133791" w:rsidRDefault="009F6A2F" w:rsidP="005B1020">
            <w:pPr>
              <w:jc w:val="center"/>
              <w:rPr>
                <w:b/>
              </w:rPr>
            </w:pPr>
            <w:r w:rsidRPr="00133791">
              <w:rPr>
                <w:b/>
              </w:rPr>
              <w:t>программы</w:t>
            </w:r>
          </w:p>
        </w:tc>
        <w:tc>
          <w:tcPr>
            <w:tcW w:w="2160" w:type="dxa"/>
            <w:vAlign w:val="center"/>
          </w:tcPr>
          <w:p w:rsidR="009F6A2F" w:rsidRDefault="009F6A2F" w:rsidP="005B1020">
            <w:pPr>
              <w:jc w:val="center"/>
              <w:rPr>
                <w:b/>
              </w:rPr>
            </w:pPr>
            <w:r w:rsidRPr="00133791">
              <w:rPr>
                <w:b/>
              </w:rPr>
              <w:t xml:space="preserve">Основное </w:t>
            </w:r>
          </w:p>
          <w:p w:rsidR="009F6A2F" w:rsidRPr="00133791" w:rsidRDefault="009F6A2F" w:rsidP="005B1020">
            <w:pPr>
              <w:jc w:val="center"/>
              <w:rPr>
                <w:b/>
              </w:rPr>
            </w:pPr>
            <w:r w:rsidRPr="00133791">
              <w:rPr>
                <w:b/>
              </w:rPr>
              <w:t>содержание</w:t>
            </w:r>
          </w:p>
        </w:tc>
        <w:tc>
          <w:tcPr>
            <w:tcW w:w="1620" w:type="dxa"/>
          </w:tcPr>
          <w:p w:rsidR="009F6A2F" w:rsidRDefault="009F6A2F" w:rsidP="005B1020">
            <w:pPr>
              <w:spacing w:before="120"/>
              <w:jc w:val="center"/>
              <w:rPr>
                <w:b/>
              </w:rPr>
            </w:pPr>
            <w:r w:rsidRPr="00133791">
              <w:rPr>
                <w:b/>
              </w:rPr>
              <w:t xml:space="preserve">Основные формы </w:t>
            </w:r>
          </w:p>
          <w:p w:rsidR="009F6A2F" w:rsidRPr="00133791" w:rsidRDefault="009F6A2F" w:rsidP="005B1020">
            <w:pPr>
              <w:jc w:val="center"/>
              <w:rPr>
                <w:b/>
              </w:rPr>
            </w:pPr>
            <w:r w:rsidRPr="00133791">
              <w:rPr>
                <w:b/>
              </w:rPr>
              <w:t>работы</w:t>
            </w:r>
          </w:p>
        </w:tc>
        <w:tc>
          <w:tcPr>
            <w:tcW w:w="1980" w:type="dxa"/>
          </w:tcPr>
          <w:p w:rsidR="009F6A2F" w:rsidRPr="00133791" w:rsidRDefault="009F6A2F">
            <w:pPr>
              <w:spacing w:before="120" w:after="120"/>
              <w:jc w:val="center"/>
              <w:rPr>
                <w:b/>
              </w:rPr>
            </w:pPr>
            <w:r w:rsidRPr="00133791">
              <w:rPr>
                <w:b/>
              </w:rPr>
              <w:t>Средства об</w:t>
            </w:r>
            <w:r w:rsidRPr="00133791">
              <w:rPr>
                <w:b/>
              </w:rPr>
              <w:t>у</w:t>
            </w:r>
            <w:r w:rsidRPr="00133791">
              <w:rPr>
                <w:b/>
              </w:rPr>
              <w:t>чения и восп</w:t>
            </w:r>
            <w:r w:rsidRPr="00133791">
              <w:rPr>
                <w:b/>
              </w:rPr>
              <w:t>и</w:t>
            </w:r>
            <w:r w:rsidRPr="00133791">
              <w:rPr>
                <w:b/>
              </w:rPr>
              <w:t>тания</w:t>
            </w:r>
          </w:p>
        </w:tc>
        <w:tc>
          <w:tcPr>
            <w:tcW w:w="1620" w:type="dxa"/>
          </w:tcPr>
          <w:p w:rsidR="009F6A2F" w:rsidRDefault="009F6A2F" w:rsidP="005B1020">
            <w:pPr>
              <w:spacing w:before="120"/>
              <w:jc w:val="center"/>
              <w:rPr>
                <w:b/>
              </w:rPr>
            </w:pPr>
            <w:r w:rsidRPr="00133791">
              <w:rPr>
                <w:b/>
              </w:rPr>
              <w:t xml:space="preserve">Форма </w:t>
            </w:r>
          </w:p>
          <w:p w:rsidR="009F6A2F" w:rsidRPr="00133791" w:rsidRDefault="009F6A2F" w:rsidP="005B1020">
            <w:pPr>
              <w:jc w:val="center"/>
              <w:rPr>
                <w:b/>
              </w:rPr>
            </w:pPr>
            <w:r w:rsidRPr="00133791">
              <w:rPr>
                <w:b/>
              </w:rPr>
              <w:t>подведения итогов</w:t>
            </w:r>
          </w:p>
        </w:tc>
      </w:tr>
      <w:tr w:rsidR="009F6A2F" w:rsidRPr="00133791" w:rsidTr="005B1020">
        <w:tc>
          <w:tcPr>
            <w:tcW w:w="540" w:type="dxa"/>
            <w:vAlign w:val="center"/>
          </w:tcPr>
          <w:p w:rsidR="009F6A2F" w:rsidRPr="00133791" w:rsidRDefault="009F6A2F">
            <w:pPr>
              <w:jc w:val="both"/>
            </w:pPr>
            <w:r w:rsidRPr="00133791">
              <w:t>1.</w:t>
            </w:r>
          </w:p>
        </w:tc>
        <w:tc>
          <w:tcPr>
            <w:tcW w:w="1980" w:type="dxa"/>
          </w:tcPr>
          <w:p w:rsidR="009F6A2F" w:rsidRPr="00133791" w:rsidRDefault="009F6A2F">
            <w:r w:rsidRPr="00133791">
              <w:t>Азбука класс</w:t>
            </w:r>
            <w:r w:rsidRPr="00133791">
              <w:t>и</w:t>
            </w:r>
            <w:r w:rsidRPr="00133791">
              <w:t>ческого танца</w:t>
            </w:r>
          </w:p>
        </w:tc>
        <w:tc>
          <w:tcPr>
            <w:tcW w:w="2160" w:type="dxa"/>
          </w:tcPr>
          <w:p w:rsidR="009F6A2F" w:rsidRPr="00133791" w:rsidRDefault="009F6A2F">
            <w:r w:rsidRPr="00133791">
              <w:t>Разминка, экзе</w:t>
            </w:r>
            <w:r w:rsidRPr="00133791">
              <w:t>р</w:t>
            </w:r>
            <w:r w:rsidRPr="00133791">
              <w:t>сис у станка, э</w:t>
            </w:r>
            <w:r w:rsidRPr="00133791">
              <w:t>к</w:t>
            </w:r>
            <w:r w:rsidRPr="00133791">
              <w:t>зерсис на середине зала, партерный экзерсис</w:t>
            </w:r>
          </w:p>
        </w:tc>
        <w:tc>
          <w:tcPr>
            <w:tcW w:w="1620" w:type="dxa"/>
          </w:tcPr>
          <w:p w:rsidR="009F6A2F" w:rsidRPr="00133791" w:rsidRDefault="009F6A2F">
            <w:pPr>
              <w:jc w:val="both"/>
            </w:pPr>
            <w:r w:rsidRPr="00133791">
              <w:t>Практич</w:t>
            </w:r>
            <w:r w:rsidRPr="00133791">
              <w:t>е</w:t>
            </w:r>
            <w:r w:rsidRPr="00133791">
              <w:t>ская работа, беседа, показ видеомат</w:t>
            </w:r>
            <w:r w:rsidRPr="00133791">
              <w:t>е</w:t>
            </w:r>
            <w:r w:rsidRPr="00133791">
              <w:t>риала</w:t>
            </w:r>
          </w:p>
        </w:tc>
        <w:tc>
          <w:tcPr>
            <w:tcW w:w="1980" w:type="dxa"/>
          </w:tcPr>
          <w:p w:rsidR="009F6A2F" w:rsidRPr="00133791" w:rsidRDefault="009F6A2F">
            <w:pPr>
              <w:jc w:val="both"/>
            </w:pPr>
            <w:r w:rsidRPr="00133791">
              <w:t>Компьютер, аудиоколонки, аудиозаписи, мультимеди</w:t>
            </w:r>
            <w:r w:rsidRPr="00133791">
              <w:t>й</w:t>
            </w:r>
            <w:r w:rsidRPr="00133791">
              <w:t>ный проектор</w:t>
            </w:r>
          </w:p>
        </w:tc>
        <w:tc>
          <w:tcPr>
            <w:tcW w:w="1620" w:type="dxa"/>
          </w:tcPr>
          <w:p w:rsidR="009F6A2F" w:rsidRPr="00133791" w:rsidRDefault="009F6A2F">
            <w:pPr>
              <w:jc w:val="both"/>
            </w:pPr>
            <w:r w:rsidRPr="00133791">
              <w:t>Результаты практикума</w:t>
            </w:r>
          </w:p>
        </w:tc>
      </w:tr>
      <w:tr w:rsidR="009F6A2F" w:rsidRPr="00133791" w:rsidTr="005B1020">
        <w:tc>
          <w:tcPr>
            <w:tcW w:w="540" w:type="dxa"/>
            <w:vAlign w:val="center"/>
          </w:tcPr>
          <w:p w:rsidR="009F6A2F" w:rsidRPr="00133791" w:rsidRDefault="009F6A2F">
            <w:pPr>
              <w:jc w:val="both"/>
            </w:pPr>
            <w:r>
              <w:t>2.</w:t>
            </w:r>
          </w:p>
        </w:tc>
        <w:tc>
          <w:tcPr>
            <w:tcW w:w="1980" w:type="dxa"/>
          </w:tcPr>
          <w:p w:rsidR="009F6A2F" w:rsidRPr="00133791" w:rsidRDefault="009F6A2F" w:rsidP="005C6132">
            <w:r>
              <w:t>Современный танец</w:t>
            </w:r>
          </w:p>
        </w:tc>
        <w:tc>
          <w:tcPr>
            <w:tcW w:w="2160" w:type="dxa"/>
          </w:tcPr>
          <w:p w:rsidR="009F6A2F" w:rsidRPr="00133791" w:rsidRDefault="009F6A2F" w:rsidP="005C6132">
            <w:pPr>
              <w:jc w:val="both"/>
            </w:pPr>
            <w:r w:rsidRPr="00133791">
              <w:t>Комплекс движ</w:t>
            </w:r>
            <w:r w:rsidRPr="00133791">
              <w:t>е</w:t>
            </w:r>
            <w:r w:rsidRPr="00133791">
              <w:t>ний в партере, у станка, на сер</w:t>
            </w:r>
            <w:r w:rsidRPr="00133791">
              <w:t>е</w:t>
            </w:r>
            <w:r w:rsidRPr="00133791">
              <w:t>дине зала, изол</w:t>
            </w:r>
            <w:r w:rsidRPr="00133791">
              <w:t>я</w:t>
            </w:r>
            <w:r w:rsidRPr="00133791">
              <w:t xml:space="preserve">ция, упражнения для позвоночника, кросс и вращения </w:t>
            </w:r>
          </w:p>
        </w:tc>
        <w:tc>
          <w:tcPr>
            <w:tcW w:w="1620" w:type="dxa"/>
          </w:tcPr>
          <w:p w:rsidR="009F6A2F" w:rsidRPr="00133791" w:rsidRDefault="009F6A2F" w:rsidP="005C6132">
            <w:pPr>
              <w:jc w:val="both"/>
            </w:pPr>
            <w:r w:rsidRPr="00133791">
              <w:t>Практич</w:t>
            </w:r>
            <w:r w:rsidRPr="00133791">
              <w:t>е</w:t>
            </w:r>
            <w:r w:rsidRPr="00133791">
              <w:t>ская работа, беседа, показ видеомат</w:t>
            </w:r>
            <w:r w:rsidRPr="00133791">
              <w:t>е</w:t>
            </w:r>
            <w:r w:rsidRPr="00133791">
              <w:t>риала</w:t>
            </w:r>
          </w:p>
        </w:tc>
        <w:tc>
          <w:tcPr>
            <w:tcW w:w="1980" w:type="dxa"/>
          </w:tcPr>
          <w:p w:rsidR="009F6A2F" w:rsidRPr="00133791" w:rsidRDefault="009F6A2F" w:rsidP="005C6132">
            <w:pPr>
              <w:jc w:val="both"/>
            </w:pPr>
            <w:r w:rsidRPr="00133791">
              <w:t>Компьютер, аудиоколонки, аудиозаписи, мультимеди</w:t>
            </w:r>
            <w:r w:rsidRPr="00133791">
              <w:t>й</w:t>
            </w:r>
            <w:r w:rsidRPr="00133791">
              <w:t>ный проектор, гимнастические коврики</w:t>
            </w:r>
          </w:p>
        </w:tc>
        <w:tc>
          <w:tcPr>
            <w:tcW w:w="1620" w:type="dxa"/>
          </w:tcPr>
          <w:p w:rsidR="009F6A2F" w:rsidRPr="00133791" w:rsidRDefault="009F6A2F" w:rsidP="005C6132">
            <w:pPr>
              <w:jc w:val="both"/>
            </w:pPr>
            <w:r w:rsidRPr="00133791">
              <w:t>Результаты практикума</w:t>
            </w:r>
          </w:p>
        </w:tc>
      </w:tr>
      <w:tr w:rsidR="009F6A2F" w:rsidRPr="00133791" w:rsidTr="005B1020">
        <w:tc>
          <w:tcPr>
            <w:tcW w:w="540" w:type="dxa"/>
            <w:vAlign w:val="center"/>
          </w:tcPr>
          <w:p w:rsidR="009F6A2F" w:rsidRPr="00133791" w:rsidRDefault="009F6A2F">
            <w:pPr>
              <w:jc w:val="both"/>
            </w:pPr>
            <w:r>
              <w:t>3.</w:t>
            </w:r>
          </w:p>
        </w:tc>
        <w:tc>
          <w:tcPr>
            <w:tcW w:w="1980" w:type="dxa"/>
          </w:tcPr>
          <w:p w:rsidR="009F6A2F" w:rsidRPr="00133791" w:rsidRDefault="009F6A2F" w:rsidP="005C6132">
            <w:proofErr w:type="spellStart"/>
            <w:r>
              <w:t>Эстрадно</w:t>
            </w:r>
            <w:proofErr w:type="spellEnd"/>
            <w:r>
              <w:t>-бальный</w:t>
            </w:r>
            <w:r w:rsidRPr="00133791">
              <w:t xml:space="preserve"> танец</w:t>
            </w:r>
          </w:p>
        </w:tc>
        <w:tc>
          <w:tcPr>
            <w:tcW w:w="2160" w:type="dxa"/>
          </w:tcPr>
          <w:p w:rsidR="009F6A2F" w:rsidRPr="00133791" w:rsidRDefault="009F6A2F" w:rsidP="00A968D8">
            <w:r w:rsidRPr="006277BF">
              <w:t>Истоки танц</w:t>
            </w:r>
            <w:r w:rsidRPr="006277BF">
              <w:t>е</w:t>
            </w:r>
            <w:r w:rsidRPr="006277BF">
              <w:t>вальной эстрады, б</w:t>
            </w:r>
            <w:r>
              <w:t>альные танцы европейской</w:t>
            </w:r>
            <w:r w:rsidRPr="006277BF">
              <w:t xml:space="preserve"> </w:t>
            </w:r>
            <w:r>
              <w:t>и</w:t>
            </w:r>
            <w:r w:rsidRPr="006277BF">
              <w:t xml:space="preserve"> с</w:t>
            </w:r>
            <w:r w:rsidRPr="006277BF">
              <w:t>о</w:t>
            </w:r>
            <w:r w:rsidRPr="006277BF">
              <w:t>ветск</w:t>
            </w:r>
            <w:r>
              <w:t>ой</w:t>
            </w:r>
            <w:r w:rsidRPr="006277BF">
              <w:t xml:space="preserve"> баль</w:t>
            </w:r>
            <w:r>
              <w:t>ных</w:t>
            </w:r>
            <w:r w:rsidRPr="006277BF">
              <w:t xml:space="preserve"> програм</w:t>
            </w:r>
            <w:r>
              <w:t>м</w:t>
            </w:r>
            <w:r w:rsidR="00A968D8">
              <w:t>, истор</w:t>
            </w:r>
            <w:r w:rsidR="00A968D8">
              <w:t>и</w:t>
            </w:r>
            <w:r w:rsidR="00A968D8">
              <w:t>ко-бытовые танцы</w:t>
            </w:r>
          </w:p>
        </w:tc>
        <w:tc>
          <w:tcPr>
            <w:tcW w:w="1620" w:type="dxa"/>
          </w:tcPr>
          <w:p w:rsidR="009F6A2F" w:rsidRPr="00133791" w:rsidRDefault="009F6A2F" w:rsidP="005C6132">
            <w:pPr>
              <w:jc w:val="both"/>
            </w:pPr>
            <w:r w:rsidRPr="00133791">
              <w:t>Практич</w:t>
            </w:r>
            <w:r w:rsidRPr="00133791">
              <w:t>е</w:t>
            </w:r>
            <w:r w:rsidRPr="00133791">
              <w:t>ская работа, беседа, показ видеомат</w:t>
            </w:r>
            <w:r w:rsidRPr="00133791">
              <w:t>е</w:t>
            </w:r>
            <w:r w:rsidRPr="00133791">
              <w:t>риала</w:t>
            </w:r>
          </w:p>
        </w:tc>
        <w:tc>
          <w:tcPr>
            <w:tcW w:w="1980" w:type="dxa"/>
          </w:tcPr>
          <w:p w:rsidR="009F6A2F" w:rsidRPr="00133791" w:rsidRDefault="009F6A2F" w:rsidP="005C6132">
            <w:pPr>
              <w:jc w:val="both"/>
            </w:pPr>
            <w:r w:rsidRPr="00133791">
              <w:t>Компьютер, аудиоколонки, аудиозаписи, мультимеди</w:t>
            </w:r>
            <w:r w:rsidRPr="00133791">
              <w:t>й</w:t>
            </w:r>
            <w:r w:rsidRPr="00133791">
              <w:t>ный проектор</w:t>
            </w:r>
          </w:p>
        </w:tc>
        <w:tc>
          <w:tcPr>
            <w:tcW w:w="1620" w:type="dxa"/>
          </w:tcPr>
          <w:p w:rsidR="009F6A2F" w:rsidRPr="00133791" w:rsidRDefault="009F6A2F" w:rsidP="005C6132">
            <w:pPr>
              <w:jc w:val="both"/>
            </w:pPr>
            <w:r w:rsidRPr="00133791">
              <w:t xml:space="preserve">Результаты практикума </w:t>
            </w:r>
          </w:p>
        </w:tc>
      </w:tr>
      <w:tr w:rsidR="009F6A2F" w:rsidRPr="00133791" w:rsidTr="005B1020">
        <w:tc>
          <w:tcPr>
            <w:tcW w:w="540" w:type="dxa"/>
            <w:vAlign w:val="center"/>
          </w:tcPr>
          <w:p w:rsidR="009F6A2F" w:rsidRPr="00133791" w:rsidRDefault="009F6A2F">
            <w:pPr>
              <w:jc w:val="both"/>
            </w:pPr>
            <w:r>
              <w:t>4</w:t>
            </w:r>
            <w:r w:rsidRPr="00133791">
              <w:t>.</w:t>
            </w:r>
          </w:p>
        </w:tc>
        <w:tc>
          <w:tcPr>
            <w:tcW w:w="1980" w:type="dxa"/>
          </w:tcPr>
          <w:p w:rsidR="009F6A2F" w:rsidRPr="00133791" w:rsidRDefault="009F6A2F">
            <w:pPr>
              <w:rPr>
                <w:lang w:val="en-US"/>
              </w:rPr>
            </w:pPr>
            <w:r>
              <w:t>Основы наро</w:t>
            </w:r>
            <w:r>
              <w:t>д</w:t>
            </w:r>
            <w:r>
              <w:t>ного танца</w:t>
            </w:r>
          </w:p>
        </w:tc>
        <w:tc>
          <w:tcPr>
            <w:tcW w:w="2160" w:type="dxa"/>
          </w:tcPr>
          <w:p w:rsidR="009F6A2F" w:rsidRPr="00133791" w:rsidRDefault="00A968D8">
            <w:pPr>
              <w:jc w:val="both"/>
            </w:pPr>
            <w:r>
              <w:t xml:space="preserve">Упражнения у станка. </w:t>
            </w:r>
            <w:proofErr w:type="spellStart"/>
            <w:proofErr w:type="gramStart"/>
            <w:r>
              <w:t>Танце</w:t>
            </w:r>
            <w:r w:rsidR="009F6A2F" w:rsidRPr="00133791">
              <w:t>валь</w:t>
            </w:r>
            <w:r>
              <w:t>-</w:t>
            </w:r>
            <w:r w:rsidR="009F6A2F" w:rsidRPr="00133791">
              <w:t>ные</w:t>
            </w:r>
            <w:proofErr w:type="spellEnd"/>
            <w:proofErr w:type="gramEnd"/>
            <w:r w:rsidR="009F6A2F" w:rsidRPr="00133791">
              <w:t xml:space="preserve"> движения и комбинации на середине зала. Этюды. </w:t>
            </w:r>
          </w:p>
        </w:tc>
        <w:tc>
          <w:tcPr>
            <w:tcW w:w="1620" w:type="dxa"/>
          </w:tcPr>
          <w:p w:rsidR="009F6A2F" w:rsidRPr="00133791" w:rsidRDefault="009F6A2F">
            <w:pPr>
              <w:jc w:val="both"/>
            </w:pPr>
            <w:r w:rsidRPr="00133791">
              <w:t>Практич</w:t>
            </w:r>
            <w:r w:rsidRPr="00133791">
              <w:t>е</w:t>
            </w:r>
            <w:r w:rsidRPr="00133791">
              <w:t>ская работа, беседа, показ видеомат</w:t>
            </w:r>
            <w:r w:rsidRPr="00133791">
              <w:t>е</w:t>
            </w:r>
            <w:r w:rsidRPr="00133791">
              <w:t>риала</w:t>
            </w:r>
          </w:p>
        </w:tc>
        <w:tc>
          <w:tcPr>
            <w:tcW w:w="1980" w:type="dxa"/>
          </w:tcPr>
          <w:p w:rsidR="009F6A2F" w:rsidRPr="00133791" w:rsidRDefault="009F6A2F">
            <w:pPr>
              <w:jc w:val="both"/>
            </w:pPr>
            <w:r w:rsidRPr="00133791">
              <w:t>Компьютер, аудиоколонки, аудиозаписи, мультимеди</w:t>
            </w:r>
            <w:r w:rsidRPr="00133791">
              <w:t>й</w:t>
            </w:r>
            <w:r w:rsidRPr="00133791">
              <w:t>ный проектор</w:t>
            </w:r>
          </w:p>
        </w:tc>
        <w:tc>
          <w:tcPr>
            <w:tcW w:w="1620" w:type="dxa"/>
          </w:tcPr>
          <w:p w:rsidR="009F6A2F" w:rsidRPr="00133791" w:rsidRDefault="009F6A2F" w:rsidP="00881BCF">
            <w:pPr>
              <w:jc w:val="both"/>
            </w:pPr>
            <w:r w:rsidRPr="00133791">
              <w:t>Результаты прак</w:t>
            </w:r>
            <w:r>
              <w:t>тикума</w:t>
            </w:r>
          </w:p>
        </w:tc>
      </w:tr>
      <w:tr w:rsidR="009F6A2F" w:rsidRPr="00133791" w:rsidTr="005C6132">
        <w:tc>
          <w:tcPr>
            <w:tcW w:w="540" w:type="dxa"/>
            <w:vAlign w:val="center"/>
          </w:tcPr>
          <w:p w:rsidR="009F6A2F" w:rsidRPr="00133791" w:rsidRDefault="009F6A2F">
            <w:pPr>
              <w:jc w:val="both"/>
            </w:pPr>
            <w:r>
              <w:t>5</w:t>
            </w:r>
            <w:r w:rsidRPr="00133791">
              <w:t>.</w:t>
            </w:r>
          </w:p>
        </w:tc>
        <w:tc>
          <w:tcPr>
            <w:tcW w:w="1980" w:type="dxa"/>
          </w:tcPr>
          <w:p w:rsidR="009F6A2F" w:rsidRPr="00A968D8" w:rsidRDefault="009F6A2F">
            <w:r w:rsidRPr="00A968D8">
              <w:t>Танцы народов мира</w:t>
            </w:r>
          </w:p>
        </w:tc>
        <w:tc>
          <w:tcPr>
            <w:tcW w:w="2160" w:type="dxa"/>
          </w:tcPr>
          <w:p w:rsidR="009F6A2F" w:rsidRPr="00A968D8" w:rsidRDefault="009F6A2F" w:rsidP="00881BCF">
            <w:r w:rsidRPr="00A968D8">
              <w:t>Изучения танцев разных народов</w:t>
            </w:r>
          </w:p>
        </w:tc>
        <w:tc>
          <w:tcPr>
            <w:tcW w:w="1620" w:type="dxa"/>
          </w:tcPr>
          <w:p w:rsidR="009F6A2F" w:rsidRPr="00A968D8" w:rsidRDefault="009F6A2F">
            <w:pPr>
              <w:jc w:val="both"/>
            </w:pPr>
            <w:r w:rsidRPr="00A968D8">
              <w:t>Практич</w:t>
            </w:r>
            <w:r w:rsidRPr="00A968D8">
              <w:t>е</w:t>
            </w:r>
            <w:r w:rsidRPr="00A968D8">
              <w:t>ская работа, беседа, показ видеомат</w:t>
            </w:r>
            <w:r w:rsidRPr="00A968D8">
              <w:t>е</w:t>
            </w:r>
            <w:r w:rsidRPr="00A968D8">
              <w:t>риала</w:t>
            </w:r>
          </w:p>
        </w:tc>
        <w:tc>
          <w:tcPr>
            <w:tcW w:w="1980" w:type="dxa"/>
          </w:tcPr>
          <w:p w:rsidR="009F6A2F" w:rsidRPr="00A968D8" w:rsidRDefault="009F6A2F">
            <w:pPr>
              <w:jc w:val="both"/>
            </w:pPr>
            <w:r w:rsidRPr="00A968D8">
              <w:t>Компьютер, аудиоколонки, аудиозаписи, мультимеди</w:t>
            </w:r>
            <w:r w:rsidRPr="00A968D8">
              <w:t>й</w:t>
            </w:r>
            <w:r w:rsidRPr="00A968D8">
              <w:t>ный проектор</w:t>
            </w:r>
          </w:p>
        </w:tc>
        <w:tc>
          <w:tcPr>
            <w:tcW w:w="1620" w:type="dxa"/>
          </w:tcPr>
          <w:p w:rsidR="009F6A2F" w:rsidRPr="00A968D8" w:rsidRDefault="009F6A2F" w:rsidP="00881BCF">
            <w:pPr>
              <w:jc w:val="both"/>
            </w:pPr>
            <w:r w:rsidRPr="00A968D8">
              <w:t>Результаты практикума</w:t>
            </w:r>
          </w:p>
        </w:tc>
      </w:tr>
      <w:tr w:rsidR="009F6A2F" w:rsidRPr="00133791" w:rsidTr="005B1020">
        <w:tc>
          <w:tcPr>
            <w:tcW w:w="540" w:type="dxa"/>
            <w:vAlign w:val="center"/>
          </w:tcPr>
          <w:p w:rsidR="009F6A2F" w:rsidRPr="00133791" w:rsidRDefault="009F6A2F">
            <w:pPr>
              <w:jc w:val="both"/>
            </w:pPr>
            <w:r>
              <w:t>6</w:t>
            </w:r>
            <w:r w:rsidRPr="00133791">
              <w:t>.</w:t>
            </w:r>
          </w:p>
        </w:tc>
        <w:tc>
          <w:tcPr>
            <w:tcW w:w="1980" w:type="dxa"/>
          </w:tcPr>
          <w:p w:rsidR="009F6A2F" w:rsidRPr="00133791" w:rsidRDefault="009F6A2F">
            <w:r w:rsidRPr="00133791">
              <w:t>Актерское м</w:t>
            </w:r>
            <w:r w:rsidRPr="00133791">
              <w:t>а</w:t>
            </w:r>
            <w:r w:rsidRPr="00133791">
              <w:t>стерство</w:t>
            </w:r>
          </w:p>
        </w:tc>
        <w:tc>
          <w:tcPr>
            <w:tcW w:w="2160" w:type="dxa"/>
          </w:tcPr>
          <w:p w:rsidR="009F6A2F" w:rsidRPr="00133791" w:rsidRDefault="009F6A2F" w:rsidP="00881BCF">
            <w:pPr>
              <w:jc w:val="both"/>
            </w:pPr>
            <w:r w:rsidRPr="00133791">
              <w:t>Приемы и упра</w:t>
            </w:r>
            <w:r w:rsidRPr="00133791">
              <w:t>ж</w:t>
            </w:r>
            <w:r w:rsidRPr="00133791">
              <w:t>нения, позволя</w:t>
            </w:r>
            <w:r w:rsidRPr="00133791">
              <w:t>ю</w:t>
            </w:r>
            <w:r w:rsidRPr="00133791">
              <w:t xml:space="preserve">щие развить </w:t>
            </w:r>
            <w:r>
              <w:t>а</w:t>
            </w:r>
            <w:r>
              <w:t>к</w:t>
            </w:r>
            <w:r>
              <w:t>терские способн</w:t>
            </w:r>
            <w:r>
              <w:t>о</w:t>
            </w:r>
            <w:r>
              <w:t xml:space="preserve">сти </w:t>
            </w:r>
          </w:p>
        </w:tc>
        <w:tc>
          <w:tcPr>
            <w:tcW w:w="1620" w:type="dxa"/>
          </w:tcPr>
          <w:p w:rsidR="009F6A2F" w:rsidRPr="00133791" w:rsidRDefault="009F6A2F">
            <w:pPr>
              <w:jc w:val="both"/>
            </w:pPr>
            <w:r w:rsidRPr="00133791">
              <w:t>Практич</w:t>
            </w:r>
            <w:r w:rsidRPr="00133791">
              <w:t>е</w:t>
            </w:r>
            <w:r w:rsidRPr="00133791">
              <w:t xml:space="preserve">ская работа, беседа, игра </w:t>
            </w:r>
          </w:p>
        </w:tc>
        <w:tc>
          <w:tcPr>
            <w:tcW w:w="1980" w:type="dxa"/>
          </w:tcPr>
          <w:p w:rsidR="009F6A2F" w:rsidRPr="005B1020" w:rsidRDefault="009F6A2F">
            <w:pPr>
              <w:jc w:val="both"/>
            </w:pPr>
            <w:r>
              <w:t xml:space="preserve">Компьютер, аудиоколонки, аудиозаписи, прочий реквизит </w:t>
            </w:r>
          </w:p>
        </w:tc>
        <w:tc>
          <w:tcPr>
            <w:tcW w:w="1620" w:type="dxa"/>
          </w:tcPr>
          <w:p w:rsidR="009F6A2F" w:rsidRPr="00133791" w:rsidRDefault="009F6A2F" w:rsidP="00881BCF">
            <w:pPr>
              <w:jc w:val="both"/>
            </w:pPr>
            <w:r w:rsidRPr="00133791">
              <w:t>Результаты практикума</w:t>
            </w:r>
          </w:p>
        </w:tc>
      </w:tr>
      <w:tr w:rsidR="00A968D8" w:rsidRPr="00133791" w:rsidTr="005B1020">
        <w:tc>
          <w:tcPr>
            <w:tcW w:w="540" w:type="dxa"/>
            <w:vAlign w:val="center"/>
          </w:tcPr>
          <w:p w:rsidR="00A968D8" w:rsidRPr="00133791" w:rsidRDefault="00A968D8" w:rsidP="00A968D8">
            <w:pPr>
              <w:jc w:val="both"/>
            </w:pPr>
            <w:r w:rsidRPr="00133791">
              <w:t>7.</w:t>
            </w:r>
          </w:p>
        </w:tc>
        <w:tc>
          <w:tcPr>
            <w:tcW w:w="1980" w:type="dxa"/>
          </w:tcPr>
          <w:p w:rsidR="00A968D8" w:rsidRPr="00A05AAB" w:rsidRDefault="00A968D8" w:rsidP="00A968D8">
            <w:pPr>
              <w:jc w:val="both"/>
            </w:pPr>
            <w:r>
              <w:t>Творческая де</w:t>
            </w:r>
            <w:r>
              <w:t>я</w:t>
            </w:r>
            <w:r>
              <w:t xml:space="preserve">тельность </w:t>
            </w:r>
          </w:p>
        </w:tc>
        <w:tc>
          <w:tcPr>
            <w:tcW w:w="2160" w:type="dxa"/>
          </w:tcPr>
          <w:p w:rsidR="00A968D8" w:rsidRPr="00A968D8" w:rsidRDefault="00A968D8" w:rsidP="00A968D8">
            <w:pPr>
              <w:jc w:val="both"/>
            </w:pPr>
            <w:r w:rsidRPr="00A968D8">
              <w:t>Основы композ</w:t>
            </w:r>
            <w:r w:rsidRPr="00A968D8">
              <w:t>и</w:t>
            </w:r>
            <w:r w:rsidRPr="00A968D8">
              <w:t xml:space="preserve">ции и постановки танца, </w:t>
            </w:r>
            <w:r w:rsidR="00EC663B" w:rsidRPr="00A968D8">
              <w:t>постан</w:t>
            </w:r>
            <w:r w:rsidR="00EC663B" w:rsidRPr="00A968D8">
              <w:t>о</w:t>
            </w:r>
            <w:r w:rsidR="00EC663B" w:rsidRPr="00A968D8">
              <w:t>воч</w:t>
            </w:r>
            <w:r w:rsidR="00EC663B">
              <w:t>н</w:t>
            </w:r>
            <w:r w:rsidR="00EC663B" w:rsidRPr="00A968D8">
              <w:t>ая</w:t>
            </w:r>
            <w:r w:rsidRPr="00A968D8">
              <w:t xml:space="preserve"> и репет</w:t>
            </w:r>
            <w:r w:rsidRPr="00A968D8">
              <w:t>и</w:t>
            </w:r>
            <w:r w:rsidRPr="00A968D8">
              <w:t xml:space="preserve">ционная работа в соответствии с репертуарным планом </w:t>
            </w:r>
          </w:p>
        </w:tc>
        <w:tc>
          <w:tcPr>
            <w:tcW w:w="1620" w:type="dxa"/>
          </w:tcPr>
          <w:p w:rsidR="00A968D8" w:rsidRPr="00A968D8" w:rsidRDefault="00A968D8" w:rsidP="00A968D8">
            <w:pPr>
              <w:jc w:val="both"/>
            </w:pPr>
            <w:r w:rsidRPr="00A968D8">
              <w:t>Практич</w:t>
            </w:r>
            <w:r w:rsidRPr="00A968D8">
              <w:t>е</w:t>
            </w:r>
            <w:r w:rsidRPr="00A968D8">
              <w:t>ская работа</w:t>
            </w:r>
          </w:p>
        </w:tc>
        <w:tc>
          <w:tcPr>
            <w:tcW w:w="1980" w:type="dxa"/>
          </w:tcPr>
          <w:p w:rsidR="00A968D8" w:rsidRPr="00A968D8" w:rsidRDefault="00A968D8" w:rsidP="00A968D8">
            <w:pPr>
              <w:jc w:val="both"/>
            </w:pPr>
            <w:r w:rsidRPr="00A968D8">
              <w:t>Компьютер, аудиоколонки, аудиозаписи, сценические к</w:t>
            </w:r>
            <w:r w:rsidRPr="00A968D8">
              <w:t>о</w:t>
            </w:r>
            <w:r w:rsidRPr="00A968D8">
              <w:t xml:space="preserve">стюмы, реквизит </w:t>
            </w:r>
          </w:p>
        </w:tc>
        <w:tc>
          <w:tcPr>
            <w:tcW w:w="1620" w:type="dxa"/>
          </w:tcPr>
          <w:p w:rsidR="00A968D8" w:rsidRPr="00A968D8" w:rsidRDefault="00A968D8" w:rsidP="00A968D8">
            <w:pPr>
              <w:jc w:val="both"/>
            </w:pPr>
            <w:r w:rsidRPr="00A968D8">
              <w:t>Занятость в концертных номерах</w:t>
            </w:r>
          </w:p>
        </w:tc>
      </w:tr>
    </w:tbl>
    <w:p w:rsidR="009F6A2F" w:rsidRPr="00133791" w:rsidRDefault="009F6A2F" w:rsidP="00133791">
      <w:pPr>
        <w:jc w:val="both"/>
        <w:rPr>
          <w:sz w:val="28"/>
          <w:szCs w:val="28"/>
        </w:rPr>
      </w:pPr>
    </w:p>
    <w:p w:rsidR="009F6A2F" w:rsidRPr="00133791" w:rsidRDefault="009F6A2F" w:rsidP="00133791">
      <w:pPr>
        <w:rPr>
          <w:b/>
          <w:sz w:val="28"/>
          <w:szCs w:val="28"/>
        </w:rPr>
        <w:sectPr w:rsidR="009F6A2F" w:rsidRPr="00133791" w:rsidSect="00F022D5">
          <w:footerReference w:type="default" r:id="rId14"/>
          <w:pgSz w:w="11906" w:h="16838"/>
          <w:pgMar w:top="1134" w:right="850" w:bottom="1134" w:left="1701" w:header="709" w:footer="709" w:gutter="0"/>
          <w:cols w:space="720"/>
          <w:titlePg/>
          <w:docGrid w:linePitch="326"/>
        </w:sectPr>
      </w:pPr>
    </w:p>
    <w:p w:rsidR="009F6A2F" w:rsidRPr="00133791" w:rsidRDefault="009F6A2F" w:rsidP="00133791">
      <w:pPr>
        <w:spacing w:after="240"/>
        <w:jc w:val="center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КАЛЕНДАРНЫЙ УЧЕБНЫЙ ГРАФИК</w:t>
      </w:r>
    </w:p>
    <w:tbl>
      <w:tblPr>
        <w:tblW w:w="1545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5"/>
        <w:gridCol w:w="709"/>
        <w:gridCol w:w="567"/>
        <w:gridCol w:w="851"/>
        <w:gridCol w:w="850"/>
        <w:gridCol w:w="851"/>
        <w:gridCol w:w="708"/>
        <w:gridCol w:w="709"/>
        <w:gridCol w:w="851"/>
        <w:gridCol w:w="708"/>
        <w:gridCol w:w="851"/>
        <w:gridCol w:w="709"/>
        <w:gridCol w:w="850"/>
        <w:gridCol w:w="851"/>
        <w:gridCol w:w="850"/>
        <w:gridCol w:w="709"/>
        <w:gridCol w:w="709"/>
        <w:gridCol w:w="708"/>
        <w:gridCol w:w="1134"/>
      </w:tblGrid>
      <w:tr w:rsidR="009F6A2F" w:rsidRPr="00133791" w:rsidTr="00133791">
        <w:trPr>
          <w:trHeight w:val="272"/>
        </w:trPr>
        <w:tc>
          <w:tcPr>
            <w:tcW w:w="1276" w:type="dxa"/>
            <w:vMerge w:val="restart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33791">
              <w:rPr>
                <w:b/>
              </w:rPr>
              <w:t>Год ре</w:t>
            </w:r>
            <w:r w:rsidRPr="00133791">
              <w:rPr>
                <w:b/>
              </w:rPr>
              <w:t>а</w:t>
            </w:r>
            <w:r w:rsidRPr="00133791">
              <w:rPr>
                <w:b/>
              </w:rPr>
              <w:t>лизации пр</w:t>
            </w:r>
            <w:r w:rsidRPr="00133791">
              <w:rPr>
                <w:b/>
              </w:rPr>
              <w:t>о</w:t>
            </w:r>
            <w:r w:rsidRPr="00133791">
              <w:rPr>
                <w:b/>
              </w:rPr>
              <w:t>граммы</w:t>
            </w:r>
          </w:p>
        </w:tc>
        <w:tc>
          <w:tcPr>
            <w:tcW w:w="10065" w:type="dxa"/>
            <w:gridSpan w:val="13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33791">
              <w:rPr>
                <w:b/>
                <w:color w:val="000000"/>
              </w:rPr>
              <w:t xml:space="preserve"> Учебный период </w:t>
            </w:r>
          </w:p>
        </w:tc>
        <w:tc>
          <w:tcPr>
            <w:tcW w:w="2976" w:type="dxa"/>
            <w:gridSpan w:val="4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33791">
              <w:rPr>
                <w:b/>
                <w:color w:val="000000"/>
              </w:rPr>
              <w:t>Летний период</w:t>
            </w:r>
          </w:p>
        </w:tc>
        <w:tc>
          <w:tcPr>
            <w:tcW w:w="1134" w:type="dxa"/>
            <w:vMerge w:val="restart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33791">
              <w:rPr>
                <w:b/>
                <w:color w:val="000000"/>
              </w:rPr>
              <w:t>Пр</w:t>
            </w:r>
            <w:r w:rsidRPr="00133791">
              <w:rPr>
                <w:b/>
                <w:color w:val="000000"/>
              </w:rPr>
              <w:t>о</w:t>
            </w:r>
            <w:r w:rsidRPr="00133791">
              <w:rPr>
                <w:b/>
                <w:color w:val="000000"/>
              </w:rPr>
              <w:t>должит.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33791">
              <w:rPr>
                <w:b/>
                <w:color w:val="000000"/>
              </w:rPr>
              <w:t>календ</w:t>
            </w:r>
            <w:proofErr w:type="gramStart"/>
            <w:r w:rsidRPr="00133791">
              <w:rPr>
                <w:b/>
                <w:color w:val="000000"/>
              </w:rPr>
              <w:t>.</w:t>
            </w:r>
            <w:proofErr w:type="gramEnd"/>
            <w:r w:rsidRPr="00133791">
              <w:rPr>
                <w:b/>
                <w:color w:val="000000"/>
              </w:rPr>
              <w:t xml:space="preserve"> </w:t>
            </w:r>
            <w:proofErr w:type="gramStart"/>
            <w:r w:rsidRPr="00133791">
              <w:rPr>
                <w:b/>
                <w:color w:val="000000"/>
              </w:rPr>
              <w:t>г</w:t>
            </w:r>
            <w:proofErr w:type="gramEnd"/>
            <w:r w:rsidRPr="00133791">
              <w:rPr>
                <w:b/>
                <w:color w:val="000000"/>
              </w:rPr>
              <w:t>ода</w:t>
            </w:r>
          </w:p>
        </w:tc>
      </w:tr>
      <w:tr w:rsidR="009F6A2F" w:rsidRPr="00133791" w:rsidTr="00133791">
        <w:trPr>
          <w:trHeight w:val="145"/>
        </w:trPr>
        <w:tc>
          <w:tcPr>
            <w:tcW w:w="1276" w:type="dxa"/>
            <w:vMerge/>
            <w:vAlign w:val="center"/>
          </w:tcPr>
          <w:p w:rsidR="009F6A2F" w:rsidRPr="00133791" w:rsidRDefault="009F6A2F">
            <w:pPr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сентябрь</w:t>
            </w:r>
          </w:p>
        </w:tc>
        <w:tc>
          <w:tcPr>
            <w:tcW w:w="851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о</w:t>
            </w:r>
            <w:r w:rsidRPr="00133791">
              <w:rPr>
                <w:color w:val="000000"/>
              </w:rPr>
              <w:t>к</w:t>
            </w:r>
            <w:r w:rsidRPr="00133791">
              <w:rPr>
                <w:color w:val="000000"/>
              </w:rPr>
              <w:t>тябрь</w:t>
            </w:r>
          </w:p>
        </w:tc>
        <w:tc>
          <w:tcPr>
            <w:tcW w:w="850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н</w:t>
            </w:r>
            <w:r w:rsidRPr="00133791">
              <w:rPr>
                <w:color w:val="000000"/>
              </w:rPr>
              <w:t>о</w:t>
            </w:r>
            <w:r w:rsidRPr="00133791">
              <w:rPr>
                <w:color w:val="000000"/>
              </w:rPr>
              <w:t>ябрь</w:t>
            </w:r>
          </w:p>
        </w:tc>
        <w:tc>
          <w:tcPr>
            <w:tcW w:w="851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д</w:t>
            </w:r>
            <w:r w:rsidRPr="00133791">
              <w:rPr>
                <w:color w:val="000000"/>
              </w:rPr>
              <w:t>е</w:t>
            </w:r>
            <w:r w:rsidRPr="00133791">
              <w:rPr>
                <w:color w:val="000000"/>
              </w:rPr>
              <w:t>кабрь</w:t>
            </w:r>
          </w:p>
        </w:tc>
        <w:tc>
          <w:tcPr>
            <w:tcW w:w="1417" w:type="dxa"/>
            <w:gridSpan w:val="2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январь</w:t>
            </w:r>
          </w:p>
        </w:tc>
        <w:tc>
          <w:tcPr>
            <w:tcW w:w="851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фе</w:t>
            </w:r>
            <w:r w:rsidRPr="00133791">
              <w:rPr>
                <w:color w:val="000000"/>
              </w:rPr>
              <w:t>в</w:t>
            </w:r>
            <w:r w:rsidRPr="00133791">
              <w:rPr>
                <w:color w:val="000000"/>
              </w:rPr>
              <w:t>раль</w:t>
            </w:r>
          </w:p>
        </w:tc>
        <w:tc>
          <w:tcPr>
            <w:tcW w:w="708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март</w:t>
            </w:r>
          </w:p>
        </w:tc>
        <w:tc>
          <w:tcPr>
            <w:tcW w:w="851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а</w:t>
            </w:r>
            <w:r w:rsidRPr="00133791">
              <w:rPr>
                <w:color w:val="000000"/>
              </w:rPr>
              <w:t>п</w:t>
            </w:r>
            <w:r w:rsidRPr="00133791">
              <w:rPr>
                <w:color w:val="000000"/>
              </w:rPr>
              <w:t>рель</w:t>
            </w:r>
          </w:p>
        </w:tc>
        <w:tc>
          <w:tcPr>
            <w:tcW w:w="2410" w:type="dxa"/>
            <w:gridSpan w:val="3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май</w:t>
            </w:r>
          </w:p>
        </w:tc>
        <w:tc>
          <w:tcPr>
            <w:tcW w:w="850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июнь</w:t>
            </w:r>
          </w:p>
        </w:tc>
        <w:tc>
          <w:tcPr>
            <w:tcW w:w="1418" w:type="dxa"/>
            <w:gridSpan w:val="2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июль</w:t>
            </w:r>
          </w:p>
        </w:tc>
        <w:tc>
          <w:tcPr>
            <w:tcW w:w="708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а</w:t>
            </w:r>
            <w:r w:rsidRPr="00133791">
              <w:rPr>
                <w:color w:val="000000"/>
              </w:rPr>
              <w:t>в</w:t>
            </w:r>
            <w:r w:rsidRPr="00133791">
              <w:rPr>
                <w:color w:val="000000"/>
              </w:rPr>
              <w:t>густ</w:t>
            </w:r>
          </w:p>
        </w:tc>
        <w:tc>
          <w:tcPr>
            <w:tcW w:w="1134" w:type="dxa"/>
            <w:vMerge/>
            <w:vAlign w:val="center"/>
          </w:tcPr>
          <w:p w:rsidR="009F6A2F" w:rsidRPr="00133791" w:rsidRDefault="009F6A2F">
            <w:pPr>
              <w:rPr>
                <w:b/>
                <w:color w:val="000000"/>
              </w:rPr>
            </w:pPr>
          </w:p>
        </w:tc>
      </w:tr>
      <w:tr w:rsidR="009F6A2F" w:rsidRPr="00133791" w:rsidTr="00133791">
        <w:trPr>
          <w:trHeight w:val="1040"/>
        </w:trPr>
        <w:tc>
          <w:tcPr>
            <w:tcW w:w="1276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33791">
              <w:rPr>
                <w:b/>
                <w:color w:val="000000"/>
              </w:rPr>
              <w:t>1год об</w:t>
            </w:r>
            <w:r w:rsidRPr="00133791">
              <w:rPr>
                <w:b/>
                <w:color w:val="000000"/>
              </w:rPr>
              <w:t>у</w:t>
            </w:r>
            <w:r w:rsidRPr="00133791">
              <w:rPr>
                <w:b/>
                <w:color w:val="000000"/>
              </w:rPr>
              <w:t>чения</w:t>
            </w:r>
          </w:p>
        </w:tc>
        <w:tc>
          <w:tcPr>
            <w:tcW w:w="709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  <w:shd w:val="clear" w:color="auto" w:fill="C9C9C9"/>
              </w:rPr>
              <w:t>1,5</w:t>
            </w:r>
            <w:r w:rsidRPr="00133791">
              <w:rPr>
                <w:color w:val="000000"/>
                <w:shd w:val="clear" w:color="auto" w:fill="7B7B7B"/>
              </w:rPr>
              <w:t xml:space="preserve"> </w:t>
            </w:r>
            <w:proofErr w:type="spellStart"/>
            <w:r w:rsidRPr="00133791">
              <w:rPr>
                <w:color w:val="000000"/>
                <w:shd w:val="clear" w:color="auto" w:fill="C9C9C9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567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2,5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4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0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8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1,5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3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8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1559" w:type="dxa"/>
            <w:gridSpan w:val="2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4,5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недели</w:t>
            </w:r>
          </w:p>
        </w:tc>
        <w:tc>
          <w:tcPr>
            <w:tcW w:w="851" w:type="dxa"/>
            <w:shd w:val="clear" w:color="auto" w:fill="FFE59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Пр</w:t>
            </w:r>
            <w:r w:rsidRPr="00133791">
              <w:rPr>
                <w:color w:val="000000"/>
              </w:rPr>
              <w:t>о</w:t>
            </w:r>
            <w:r w:rsidRPr="00133791">
              <w:rPr>
                <w:color w:val="000000"/>
              </w:rPr>
              <w:t>меж</w:t>
            </w:r>
            <w:proofErr w:type="gramStart"/>
            <w:r w:rsidRPr="00133791">
              <w:rPr>
                <w:color w:val="000000"/>
              </w:rPr>
              <w:t>.</w:t>
            </w:r>
            <w:proofErr w:type="gramEnd"/>
            <w:r w:rsidRPr="00133791">
              <w:rPr>
                <w:color w:val="000000"/>
              </w:rPr>
              <w:t xml:space="preserve"> </w:t>
            </w:r>
            <w:proofErr w:type="spellStart"/>
            <w:proofErr w:type="gramStart"/>
            <w:r w:rsidRPr="00133791">
              <w:rPr>
                <w:color w:val="000000"/>
              </w:rPr>
              <w:t>а</w:t>
            </w:r>
            <w:proofErr w:type="gramEnd"/>
            <w:r w:rsidRPr="00133791">
              <w:rPr>
                <w:color w:val="000000"/>
              </w:rPr>
              <w:t>тт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0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9F6A2F" w:rsidRPr="00133791" w:rsidRDefault="009F6A2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09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3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8EAADB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2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8EAADB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1134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52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</w:tr>
      <w:tr w:rsidR="009F6A2F" w:rsidRPr="00133791" w:rsidTr="00133791">
        <w:trPr>
          <w:trHeight w:val="1173"/>
        </w:trPr>
        <w:tc>
          <w:tcPr>
            <w:tcW w:w="1276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33791">
              <w:rPr>
                <w:b/>
                <w:color w:val="000000"/>
              </w:rPr>
              <w:t>2год об</w:t>
            </w:r>
            <w:r w:rsidRPr="00133791">
              <w:rPr>
                <w:b/>
                <w:color w:val="000000"/>
              </w:rPr>
              <w:t>у</w:t>
            </w:r>
            <w:r w:rsidRPr="00133791">
              <w:rPr>
                <w:b/>
                <w:color w:val="000000"/>
              </w:rPr>
              <w:t>чения</w:t>
            </w:r>
          </w:p>
        </w:tc>
        <w:tc>
          <w:tcPr>
            <w:tcW w:w="1276" w:type="dxa"/>
            <w:gridSpan w:val="2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4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0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5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8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1,5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3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8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5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4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3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0" w:type="dxa"/>
            <w:shd w:val="clear" w:color="auto" w:fill="FFE59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Пр</w:t>
            </w:r>
            <w:r w:rsidRPr="00133791">
              <w:rPr>
                <w:color w:val="000000"/>
              </w:rPr>
              <w:t>о</w:t>
            </w:r>
            <w:r w:rsidRPr="00133791">
              <w:rPr>
                <w:color w:val="000000"/>
              </w:rPr>
              <w:t>меж</w:t>
            </w:r>
            <w:proofErr w:type="gramStart"/>
            <w:r w:rsidRPr="00133791">
              <w:rPr>
                <w:color w:val="000000"/>
              </w:rPr>
              <w:t>.</w:t>
            </w:r>
            <w:proofErr w:type="gramEnd"/>
            <w:r w:rsidRPr="00133791">
              <w:rPr>
                <w:color w:val="000000"/>
              </w:rPr>
              <w:t xml:space="preserve"> </w:t>
            </w:r>
            <w:proofErr w:type="spellStart"/>
            <w:proofErr w:type="gramStart"/>
            <w:r w:rsidRPr="00133791">
              <w:rPr>
                <w:color w:val="000000"/>
              </w:rPr>
              <w:t>а</w:t>
            </w:r>
            <w:proofErr w:type="gramEnd"/>
            <w:r w:rsidRPr="00133791">
              <w:rPr>
                <w:color w:val="000000"/>
              </w:rPr>
              <w:t>тт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1,5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0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3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8EAADB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2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8EAADB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1134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52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</w:tr>
      <w:tr w:rsidR="009F6A2F" w:rsidRPr="00133791" w:rsidTr="00133791">
        <w:trPr>
          <w:trHeight w:val="1117"/>
        </w:trPr>
        <w:tc>
          <w:tcPr>
            <w:tcW w:w="1276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33791">
              <w:rPr>
                <w:b/>
                <w:color w:val="000000"/>
                <w:lang w:val="en-US"/>
              </w:rPr>
              <w:t xml:space="preserve">3 </w:t>
            </w:r>
            <w:r w:rsidRPr="00133791">
              <w:rPr>
                <w:b/>
                <w:color w:val="000000"/>
              </w:rPr>
              <w:t>год обучения</w:t>
            </w:r>
          </w:p>
        </w:tc>
        <w:tc>
          <w:tcPr>
            <w:tcW w:w="1276" w:type="dxa"/>
            <w:gridSpan w:val="2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4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4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0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8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1,5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3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4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8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5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3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FFE59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Пр</w:t>
            </w:r>
            <w:r w:rsidRPr="00133791">
              <w:rPr>
                <w:color w:val="000000"/>
              </w:rPr>
              <w:t>о</w:t>
            </w:r>
            <w:r w:rsidRPr="00133791">
              <w:rPr>
                <w:color w:val="000000"/>
              </w:rPr>
              <w:t>меж</w:t>
            </w:r>
            <w:proofErr w:type="gramStart"/>
            <w:r w:rsidRPr="00133791">
              <w:rPr>
                <w:color w:val="000000"/>
              </w:rPr>
              <w:t>.</w:t>
            </w:r>
            <w:proofErr w:type="gramEnd"/>
            <w:r w:rsidRPr="00133791">
              <w:rPr>
                <w:color w:val="000000"/>
              </w:rPr>
              <w:t xml:space="preserve"> </w:t>
            </w:r>
            <w:proofErr w:type="spellStart"/>
            <w:proofErr w:type="gramStart"/>
            <w:r w:rsidRPr="00133791">
              <w:rPr>
                <w:color w:val="000000"/>
              </w:rPr>
              <w:t>а</w:t>
            </w:r>
            <w:proofErr w:type="gramEnd"/>
            <w:r w:rsidRPr="00133791">
              <w:rPr>
                <w:color w:val="000000"/>
              </w:rPr>
              <w:t>тт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1,5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0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3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8EAADB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2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8EAADB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1134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52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</w:tr>
      <w:tr w:rsidR="009F6A2F" w:rsidRPr="00133791" w:rsidTr="00133791">
        <w:trPr>
          <w:trHeight w:val="1117"/>
        </w:trPr>
        <w:tc>
          <w:tcPr>
            <w:tcW w:w="1276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33791">
              <w:rPr>
                <w:b/>
                <w:color w:val="000000"/>
                <w:lang w:val="en-US"/>
              </w:rPr>
              <w:t xml:space="preserve">4 </w:t>
            </w:r>
            <w:r w:rsidRPr="00133791">
              <w:rPr>
                <w:b/>
                <w:color w:val="000000"/>
              </w:rPr>
              <w:t>год обучения</w:t>
            </w:r>
          </w:p>
        </w:tc>
        <w:tc>
          <w:tcPr>
            <w:tcW w:w="1276" w:type="dxa"/>
            <w:gridSpan w:val="2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4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4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0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8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1,5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3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4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8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5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3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FFE59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Пр</w:t>
            </w:r>
            <w:r w:rsidRPr="00133791">
              <w:rPr>
                <w:color w:val="000000"/>
              </w:rPr>
              <w:t>о</w:t>
            </w:r>
            <w:r w:rsidRPr="00133791">
              <w:rPr>
                <w:color w:val="000000"/>
              </w:rPr>
              <w:t>меж</w:t>
            </w:r>
            <w:proofErr w:type="gramStart"/>
            <w:r w:rsidRPr="00133791">
              <w:rPr>
                <w:color w:val="000000"/>
              </w:rPr>
              <w:t>.</w:t>
            </w:r>
            <w:proofErr w:type="gramEnd"/>
            <w:r w:rsidRPr="00133791">
              <w:rPr>
                <w:color w:val="000000"/>
              </w:rPr>
              <w:t xml:space="preserve"> </w:t>
            </w:r>
            <w:proofErr w:type="spellStart"/>
            <w:proofErr w:type="gramStart"/>
            <w:r w:rsidRPr="00133791">
              <w:rPr>
                <w:color w:val="000000"/>
              </w:rPr>
              <w:t>а</w:t>
            </w:r>
            <w:proofErr w:type="gramEnd"/>
            <w:r w:rsidRPr="00133791">
              <w:rPr>
                <w:color w:val="000000"/>
              </w:rPr>
              <w:t>тт</w:t>
            </w:r>
            <w:proofErr w:type="spellEnd"/>
            <w:r w:rsidRPr="00133791">
              <w:rPr>
                <w:color w:val="000000"/>
              </w:rPr>
              <w:t>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1,5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0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3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8EAADB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2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8EAADB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1134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52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</w:tr>
      <w:tr w:rsidR="009F6A2F" w:rsidRPr="00133791" w:rsidTr="00133791">
        <w:trPr>
          <w:trHeight w:val="1117"/>
        </w:trPr>
        <w:tc>
          <w:tcPr>
            <w:tcW w:w="1276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33791">
              <w:rPr>
                <w:b/>
                <w:color w:val="000000"/>
              </w:rPr>
              <w:t>5 год обучения</w:t>
            </w:r>
          </w:p>
        </w:tc>
        <w:tc>
          <w:tcPr>
            <w:tcW w:w="1276" w:type="dxa"/>
            <w:gridSpan w:val="2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4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4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0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8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1,5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3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4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8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5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 </w:t>
            </w: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1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FABF8F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3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850" w:type="dxa"/>
            <w:shd w:val="clear" w:color="auto" w:fill="FFE59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Итог</w:t>
            </w:r>
            <w:proofErr w:type="gramStart"/>
            <w:r w:rsidRPr="00133791">
              <w:rPr>
                <w:color w:val="000000"/>
              </w:rPr>
              <w:t>.</w:t>
            </w:r>
            <w:proofErr w:type="gramEnd"/>
            <w:r w:rsidRPr="00133791">
              <w:rPr>
                <w:color w:val="000000"/>
              </w:rPr>
              <w:t xml:space="preserve"> </w:t>
            </w:r>
            <w:proofErr w:type="spellStart"/>
            <w:proofErr w:type="gramStart"/>
            <w:r w:rsidRPr="00133791">
              <w:rPr>
                <w:color w:val="000000"/>
              </w:rPr>
              <w:t>а</w:t>
            </w:r>
            <w:proofErr w:type="gramEnd"/>
            <w:r w:rsidRPr="00133791">
              <w:rPr>
                <w:color w:val="000000"/>
              </w:rPr>
              <w:t>тт</w:t>
            </w:r>
            <w:proofErr w:type="spellEnd"/>
            <w:r w:rsidRPr="00133791">
              <w:rPr>
                <w:color w:val="000000"/>
              </w:rPr>
              <w:t xml:space="preserve">. </w:t>
            </w:r>
          </w:p>
        </w:tc>
        <w:tc>
          <w:tcPr>
            <w:tcW w:w="851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1,5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850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709" w:type="dxa"/>
            <w:shd w:val="clear" w:color="auto" w:fill="C9C9C9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3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8EAADB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>2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08" w:type="dxa"/>
            <w:shd w:val="clear" w:color="auto" w:fill="8EAADB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4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  <w:tc>
          <w:tcPr>
            <w:tcW w:w="1134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33791">
              <w:rPr>
                <w:color w:val="000000"/>
              </w:rPr>
              <w:t xml:space="preserve">52 </w:t>
            </w:r>
          </w:p>
          <w:p w:rsidR="009F6A2F" w:rsidRPr="00133791" w:rsidRDefault="009F6A2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133791">
              <w:rPr>
                <w:color w:val="000000"/>
              </w:rPr>
              <w:t>нед</w:t>
            </w:r>
            <w:proofErr w:type="spellEnd"/>
            <w:r w:rsidRPr="00133791">
              <w:rPr>
                <w:color w:val="000000"/>
              </w:rPr>
              <w:t>.</w:t>
            </w:r>
          </w:p>
        </w:tc>
      </w:tr>
    </w:tbl>
    <w:tbl>
      <w:tblPr>
        <w:tblpPr w:leftFromText="180" w:rightFromText="180" w:vertAnchor="text" w:horzAnchor="margin" w:tblpY="224"/>
        <w:tblW w:w="0" w:type="auto"/>
        <w:tblLayout w:type="fixed"/>
        <w:tblLook w:val="00A0" w:firstRow="1" w:lastRow="0" w:firstColumn="1" w:lastColumn="0" w:noHBand="0" w:noVBand="0"/>
      </w:tblPr>
      <w:tblGrid>
        <w:gridCol w:w="817"/>
        <w:gridCol w:w="4655"/>
        <w:gridCol w:w="735"/>
        <w:gridCol w:w="4391"/>
      </w:tblGrid>
      <w:tr w:rsidR="009F6A2F" w:rsidRPr="00133791" w:rsidTr="00133791">
        <w:tc>
          <w:tcPr>
            <w:tcW w:w="817" w:type="dxa"/>
          </w:tcPr>
          <w:p w:rsidR="009F6A2F" w:rsidRPr="00133791" w:rsidRDefault="00F022D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17780</wp:posOffset>
                      </wp:positionV>
                      <wp:extent cx="280035" cy="172720"/>
                      <wp:effectExtent l="0" t="0" r="0" b="1905"/>
                      <wp:wrapNone/>
                      <wp:docPr id="5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8D0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-.75pt;margin-top:1.4pt;width:22.05pt;height:1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" fillcolor="#a8d08d" stroked="f" strokeweight="2pt"/>
                  </w:pict>
                </mc:Fallback>
              </mc:AlternateContent>
            </w:r>
          </w:p>
        </w:tc>
        <w:tc>
          <w:tcPr>
            <w:tcW w:w="4655" w:type="dxa"/>
          </w:tcPr>
          <w:p w:rsidR="009F6A2F" w:rsidRPr="00133791" w:rsidRDefault="009F6A2F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13379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Аудиторные занятия по расписанию  - 36 недель</w:t>
            </w:r>
          </w:p>
        </w:tc>
        <w:tc>
          <w:tcPr>
            <w:tcW w:w="735" w:type="dxa"/>
          </w:tcPr>
          <w:p w:rsidR="009F6A2F" w:rsidRPr="00133791" w:rsidRDefault="00F022D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31115</wp:posOffset>
                      </wp:positionV>
                      <wp:extent cx="280035" cy="172720"/>
                      <wp:effectExtent l="3810" t="635" r="1905" b="0"/>
                      <wp:wrapNone/>
                      <wp:docPr id="4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AAD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-.75pt;margin-top:2.45pt;width:22.0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" fillcolor="#8eaadb" stroked="f" strokeweight="2pt"/>
                  </w:pict>
                </mc:Fallback>
              </mc:AlternateContent>
            </w:r>
          </w:p>
        </w:tc>
        <w:tc>
          <w:tcPr>
            <w:tcW w:w="4391" w:type="dxa"/>
          </w:tcPr>
          <w:p w:rsidR="009F6A2F" w:rsidRPr="00133791" w:rsidRDefault="009F6A2F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133791">
              <w:rPr>
                <w:color w:val="000000"/>
                <w:szCs w:val="28"/>
                <w:lang w:val="en-US"/>
              </w:rPr>
              <w:t>C</w:t>
            </w:r>
            <w:proofErr w:type="spellStart"/>
            <w:r w:rsidRPr="00133791">
              <w:rPr>
                <w:color w:val="000000"/>
                <w:szCs w:val="28"/>
              </w:rPr>
              <w:t>амоподготовка</w:t>
            </w:r>
            <w:proofErr w:type="spellEnd"/>
            <w:r w:rsidRPr="00133791">
              <w:rPr>
                <w:color w:val="000000"/>
                <w:szCs w:val="28"/>
              </w:rPr>
              <w:t xml:space="preserve"> – 6 недель</w:t>
            </w:r>
          </w:p>
        </w:tc>
      </w:tr>
      <w:tr w:rsidR="009F6A2F" w:rsidRPr="00133791" w:rsidTr="00133791">
        <w:tc>
          <w:tcPr>
            <w:tcW w:w="817" w:type="dxa"/>
          </w:tcPr>
          <w:p w:rsidR="009F6A2F" w:rsidRPr="00133791" w:rsidRDefault="00F022D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27305</wp:posOffset>
                      </wp:positionV>
                      <wp:extent cx="280035" cy="172720"/>
                      <wp:effectExtent l="0" t="4445" r="0" b="3810"/>
                      <wp:wrapNone/>
                      <wp:docPr id="3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9C9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-.75pt;margin-top:2.15pt;width:22.0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" fillcolor="#c9c9c9" stroked="f" strokeweight="2pt"/>
                  </w:pict>
                </mc:Fallback>
              </mc:AlternateContent>
            </w:r>
          </w:p>
        </w:tc>
        <w:tc>
          <w:tcPr>
            <w:tcW w:w="4655" w:type="dxa"/>
          </w:tcPr>
          <w:p w:rsidR="009F6A2F" w:rsidRPr="00133791" w:rsidRDefault="009F6A2F">
            <w:pPr>
              <w:pStyle w:val="ConsPlusNormal"/>
              <w:spacing w:after="1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13379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Внеаудиторный  период - 10 недель</w:t>
            </w:r>
          </w:p>
        </w:tc>
        <w:tc>
          <w:tcPr>
            <w:tcW w:w="735" w:type="dxa"/>
          </w:tcPr>
          <w:p w:rsidR="009F6A2F" w:rsidRPr="00133791" w:rsidRDefault="00F022D5">
            <w:pPr>
              <w:rPr>
                <w:b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27305</wp:posOffset>
                      </wp:positionV>
                      <wp:extent cx="280035" cy="172720"/>
                      <wp:effectExtent l="3810" t="4445" r="1905" b="3810"/>
                      <wp:wrapNone/>
                      <wp:docPr id="2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D9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-.75pt;margin-top:2.15pt;width:22.0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" fillcolor="#ffd966" stroked="f" strokeweight="2pt"/>
                  </w:pict>
                </mc:Fallback>
              </mc:AlternateContent>
            </w:r>
          </w:p>
        </w:tc>
        <w:tc>
          <w:tcPr>
            <w:tcW w:w="4391" w:type="dxa"/>
          </w:tcPr>
          <w:p w:rsidR="009F6A2F" w:rsidRPr="00133791" w:rsidRDefault="009F6A2F">
            <w:pPr>
              <w:rPr>
                <w:b/>
                <w:szCs w:val="28"/>
              </w:rPr>
            </w:pPr>
            <w:r w:rsidRPr="00133791">
              <w:rPr>
                <w:color w:val="000000"/>
                <w:szCs w:val="28"/>
              </w:rPr>
              <w:t>Промежуточная и итоговая аттестации</w:t>
            </w:r>
          </w:p>
        </w:tc>
      </w:tr>
    </w:tbl>
    <w:p w:rsidR="009F6A2F" w:rsidRPr="00133791" w:rsidRDefault="009F6A2F" w:rsidP="00133791">
      <w:pPr>
        <w:rPr>
          <w:b/>
          <w:sz w:val="28"/>
          <w:szCs w:val="28"/>
        </w:rPr>
        <w:sectPr w:rsidR="009F6A2F" w:rsidRPr="00133791">
          <w:pgSz w:w="16838" w:h="11906" w:orient="landscape"/>
          <w:pgMar w:top="1418" w:right="1134" w:bottom="567" w:left="1134" w:header="709" w:footer="709" w:gutter="0"/>
          <w:cols w:space="720"/>
        </w:sectPr>
      </w:pPr>
    </w:p>
    <w:p w:rsidR="009F6A2F" w:rsidRPr="00133791" w:rsidRDefault="009F6A2F" w:rsidP="00F022D5">
      <w:pPr>
        <w:jc w:val="center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ОРГАНИЗАЦИОННО-ПЕДАГОГИЧЕСКИЕ УСЛОВИЯ РЕАЛИЗАЦИИ ПРОГРАММЫ</w:t>
      </w:r>
    </w:p>
    <w:p w:rsidR="009F6A2F" w:rsidRPr="00133791" w:rsidRDefault="009F6A2F" w:rsidP="00133791">
      <w:pPr>
        <w:ind w:firstLine="709"/>
        <w:jc w:val="both"/>
        <w:rPr>
          <w:sz w:val="28"/>
        </w:rPr>
      </w:pPr>
    </w:p>
    <w:p w:rsidR="009F6A2F" w:rsidRPr="00133791" w:rsidRDefault="009F6A2F" w:rsidP="00133791">
      <w:pPr>
        <w:ind w:firstLine="709"/>
        <w:jc w:val="both"/>
        <w:rPr>
          <w:sz w:val="28"/>
        </w:rPr>
      </w:pPr>
      <w:r w:rsidRPr="00133791">
        <w:rPr>
          <w:sz w:val="28"/>
        </w:rPr>
        <w:t>Успешная реализация данной программы предусматривается при нал</w:t>
      </w:r>
      <w:r w:rsidRPr="00133791">
        <w:rPr>
          <w:sz w:val="28"/>
        </w:rPr>
        <w:t>и</w:t>
      </w:r>
      <w:r w:rsidRPr="00133791">
        <w:rPr>
          <w:sz w:val="28"/>
        </w:rPr>
        <w:t xml:space="preserve">чии материально – технической базы. Поэтому занятия должны </w:t>
      </w:r>
      <w:proofErr w:type="gramStart"/>
      <w:r w:rsidRPr="00133791">
        <w:rPr>
          <w:sz w:val="28"/>
        </w:rPr>
        <w:t>проводится</w:t>
      </w:r>
      <w:proofErr w:type="gramEnd"/>
      <w:r w:rsidRPr="00133791">
        <w:rPr>
          <w:sz w:val="28"/>
        </w:rPr>
        <w:t xml:space="preserve"> в просторном, светлом, проветренном чистом кабинете, оснащенном станками и зеркалами. Обувь детей должна быть легкой, удобной для изучения упра</w:t>
      </w:r>
      <w:r w:rsidRPr="00133791">
        <w:rPr>
          <w:sz w:val="28"/>
        </w:rPr>
        <w:t>ж</w:t>
      </w:r>
      <w:r w:rsidRPr="00133791">
        <w:rPr>
          <w:sz w:val="28"/>
        </w:rPr>
        <w:t>нений у станка и специальной сценической (т.е. туфли, как для девочек, так и для мальчиков) при разучивании движений танца. Форма для занятий должна быть не стесняющей движений и не скрывающей от педагога работу мышц воспитанника, определяется педагогом, исходя из специфики занятий. Муз</w:t>
      </w:r>
      <w:r w:rsidRPr="00133791">
        <w:rPr>
          <w:sz w:val="28"/>
        </w:rPr>
        <w:t>ы</w:t>
      </w:r>
      <w:r w:rsidRPr="00133791">
        <w:rPr>
          <w:sz w:val="28"/>
        </w:rPr>
        <w:t xml:space="preserve">ка в области любого танцевального стиля занимает одно из центральных мест. В качестве музыкального сопровождения используются аудиозаписи.  </w:t>
      </w:r>
    </w:p>
    <w:p w:rsidR="009F6A2F" w:rsidRPr="00133791" w:rsidRDefault="009F6A2F" w:rsidP="00133791">
      <w:pPr>
        <w:rPr>
          <w:sz w:val="28"/>
          <w:szCs w:val="28"/>
          <w:u w:val="singl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14"/>
        <w:gridCol w:w="4757"/>
      </w:tblGrid>
      <w:tr w:rsidR="009F6A2F" w:rsidRPr="00133791" w:rsidTr="00133791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center"/>
              <w:rPr>
                <w:b/>
                <w:sz w:val="28"/>
              </w:rPr>
            </w:pPr>
            <w:r w:rsidRPr="00133791">
              <w:rPr>
                <w:b/>
                <w:sz w:val="28"/>
              </w:rPr>
              <w:t>Материально – техническое обе</w:t>
            </w:r>
            <w:r w:rsidRPr="00133791">
              <w:rPr>
                <w:b/>
                <w:sz w:val="28"/>
              </w:rPr>
              <w:t>с</w:t>
            </w:r>
            <w:r w:rsidRPr="00133791">
              <w:rPr>
                <w:b/>
                <w:sz w:val="28"/>
              </w:rPr>
              <w:t>печение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center"/>
              <w:rPr>
                <w:b/>
                <w:sz w:val="28"/>
              </w:rPr>
            </w:pPr>
            <w:r w:rsidRPr="00133791">
              <w:rPr>
                <w:b/>
                <w:sz w:val="28"/>
              </w:rPr>
              <w:t>Методическое обеспечение</w:t>
            </w:r>
          </w:p>
        </w:tc>
      </w:tr>
      <w:tr w:rsidR="009F6A2F" w:rsidRPr="00133791" w:rsidTr="00133791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 w:rsidP="00FE54E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Хореографический зал с деревя</w:t>
            </w:r>
            <w:r w:rsidRPr="00133791">
              <w:rPr>
                <w:sz w:val="28"/>
                <w:szCs w:val="28"/>
              </w:rPr>
              <w:t>н</w:t>
            </w:r>
            <w:r w:rsidRPr="00133791">
              <w:rPr>
                <w:sz w:val="28"/>
                <w:szCs w:val="28"/>
              </w:rPr>
              <w:t>ным настилом пола, зеркалами и станком;</w:t>
            </w:r>
          </w:p>
          <w:p w:rsidR="009F6A2F" w:rsidRPr="00133791" w:rsidRDefault="009F6A2F" w:rsidP="00FE54E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 xml:space="preserve">Гимнастические коврики, маты </w:t>
            </w:r>
            <w:r w:rsidRPr="00133791">
              <w:rPr>
                <w:sz w:val="28"/>
              </w:rPr>
              <w:t>(для выполнения заданий разного уровня сложности)</w:t>
            </w:r>
            <w:r w:rsidRPr="00133791">
              <w:rPr>
                <w:sz w:val="28"/>
                <w:szCs w:val="28"/>
              </w:rPr>
              <w:t xml:space="preserve">; </w:t>
            </w:r>
          </w:p>
          <w:p w:rsidR="009F6A2F" w:rsidRPr="00133791" w:rsidRDefault="009F6A2F" w:rsidP="00FE54E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Музыкальное сопровождение з</w:t>
            </w:r>
            <w:r w:rsidRPr="00133791">
              <w:rPr>
                <w:sz w:val="28"/>
                <w:szCs w:val="28"/>
              </w:rPr>
              <w:t>а</w:t>
            </w:r>
            <w:r w:rsidRPr="00133791">
              <w:rPr>
                <w:sz w:val="28"/>
                <w:szCs w:val="28"/>
              </w:rPr>
              <w:t>нятий;</w:t>
            </w:r>
          </w:p>
          <w:p w:rsidR="009F6A2F" w:rsidRPr="00133791" w:rsidRDefault="009F6A2F" w:rsidP="00FE54E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Аудио-, видеоаппаратура;</w:t>
            </w:r>
          </w:p>
          <w:p w:rsidR="009F6A2F" w:rsidRPr="00133791" w:rsidRDefault="009F6A2F" w:rsidP="00FE54E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  <w:lang w:val="en-US"/>
              </w:rPr>
              <w:t>Flash</w:t>
            </w:r>
            <w:r w:rsidRPr="00133791">
              <w:rPr>
                <w:sz w:val="28"/>
                <w:szCs w:val="28"/>
              </w:rPr>
              <w:t>-накопители, CD и DVD ди</w:t>
            </w:r>
            <w:r w:rsidRPr="00133791">
              <w:rPr>
                <w:sz w:val="28"/>
                <w:szCs w:val="28"/>
              </w:rPr>
              <w:t>с</w:t>
            </w:r>
            <w:r w:rsidRPr="00133791">
              <w:rPr>
                <w:sz w:val="28"/>
                <w:szCs w:val="28"/>
              </w:rPr>
              <w:t>ки;</w:t>
            </w:r>
          </w:p>
          <w:p w:rsidR="009F6A2F" w:rsidRPr="00133791" w:rsidRDefault="009F6A2F" w:rsidP="00FE54E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Специальная тренировочная оде</w:t>
            </w:r>
            <w:r w:rsidRPr="00133791">
              <w:rPr>
                <w:sz w:val="28"/>
                <w:szCs w:val="28"/>
              </w:rPr>
              <w:t>ж</w:t>
            </w:r>
            <w:r w:rsidRPr="00133791">
              <w:rPr>
                <w:sz w:val="28"/>
                <w:szCs w:val="28"/>
              </w:rPr>
              <w:t>да и обувь для учащихся (спорти</w:t>
            </w:r>
            <w:r w:rsidRPr="00133791">
              <w:rPr>
                <w:sz w:val="28"/>
                <w:szCs w:val="28"/>
              </w:rPr>
              <w:t>в</w:t>
            </w:r>
            <w:r w:rsidRPr="00133791">
              <w:rPr>
                <w:sz w:val="28"/>
                <w:szCs w:val="28"/>
              </w:rPr>
              <w:t>ные купальники, трико, балетные тапочки, танцевальная обувь);</w:t>
            </w:r>
          </w:p>
          <w:p w:rsidR="009F6A2F" w:rsidRPr="00133791" w:rsidRDefault="009F6A2F" w:rsidP="00FE54E3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Сценические костюмы.</w:t>
            </w:r>
          </w:p>
          <w:p w:rsidR="009F6A2F" w:rsidRPr="00133791" w:rsidRDefault="009F6A2F">
            <w:pPr>
              <w:rPr>
                <w:b/>
                <w:sz w:val="28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rPr>
                <w:sz w:val="28"/>
              </w:rPr>
            </w:pPr>
            <w:r w:rsidRPr="00133791">
              <w:rPr>
                <w:sz w:val="28"/>
              </w:rPr>
              <w:t xml:space="preserve">1. Информационно – методические материалы: </w:t>
            </w:r>
          </w:p>
          <w:p w:rsidR="009F6A2F" w:rsidRPr="00133791" w:rsidRDefault="009F6A2F">
            <w:pPr>
              <w:rPr>
                <w:sz w:val="28"/>
              </w:rPr>
            </w:pPr>
            <w:r w:rsidRPr="00133791">
              <w:rPr>
                <w:sz w:val="28"/>
                <w:szCs w:val="28"/>
              </w:rPr>
              <w:sym w:font="Symbol" w:char="F02D"/>
            </w:r>
            <w:r w:rsidRPr="00133791">
              <w:rPr>
                <w:sz w:val="28"/>
              </w:rPr>
              <w:t xml:space="preserve"> новые педагогические технологии в образовательном процессе и т.д. </w:t>
            </w:r>
          </w:p>
          <w:p w:rsidR="009F6A2F" w:rsidRPr="00133791" w:rsidRDefault="009F6A2F">
            <w:pPr>
              <w:rPr>
                <w:sz w:val="28"/>
              </w:rPr>
            </w:pPr>
            <w:r w:rsidRPr="00133791">
              <w:rPr>
                <w:sz w:val="28"/>
                <w:szCs w:val="28"/>
              </w:rPr>
              <w:sym w:font="Symbol" w:char="F02D"/>
            </w:r>
            <w:r w:rsidRPr="00133791">
              <w:rPr>
                <w:sz w:val="28"/>
              </w:rPr>
              <w:t xml:space="preserve"> пакет диагностических методик; </w:t>
            </w:r>
          </w:p>
          <w:p w:rsidR="009F6A2F" w:rsidRPr="00133791" w:rsidRDefault="009F6A2F">
            <w:pPr>
              <w:rPr>
                <w:sz w:val="28"/>
              </w:rPr>
            </w:pPr>
            <w:r w:rsidRPr="00133791">
              <w:rPr>
                <w:sz w:val="28"/>
                <w:szCs w:val="28"/>
              </w:rPr>
              <w:sym w:font="Symbol" w:char="F02D"/>
            </w:r>
            <w:r w:rsidRPr="00133791">
              <w:rPr>
                <w:sz w:val="28"/>
              </w:rPr>
              <w:t xml:space="preserve"> игры, развивающие двигательную активность; </w:t>
            </w:r>
          </w:p>
          <w:p w:rsidR="009F6A2F" w:rsidRPr="00133791" w:rsidRDefault="009F6A2F">
            <w:pPr>
              <w:rPr>
                <w:sz w:val="28"/>
              </w:rPr>
            </w:pPr>
            <w:r w:rsidRPr="00133791">
              <w:rPr>
                <w:sz w:val="28"/>
                <w:szCs w:val="28"/>
              </w:rPr>
              <w:sym w:font="Symbol" w:char="F02D"/>
            </w:r>
            <w:r w:rsidRPr="00133791">
              <w:rPr>
                <w:sz w:val="28"/>
              </w:rPr>
              <w:t xml:space="preserve"> специальные танцевальные упра</w:t>
            </w:r>
            <w:r w:rsidRPr="00133791">
              <w:rPr>
                <w:sz w:val="28"/>
              </w:rPr>
              <w:t>ж</w:t>
            </w:r>
            <w:r w:rsidRPr="00133791">
              <w:rPr>
                <w:sz w:val="28"/>
              </w:rPr>
              <w:t xml:space="preserve">нения; </w:t>
            </w:r>
          </w:p>
          <w:p w:rsidR="009F6A2F" w:rsidRPr="00133791" w:rsidRDefault="009F6A2F">
            <w:pPr>
              <w:rPr>
                <w:sz w:val="28"/>
              </w:rPr>
            </w:pPr>
            <w:r w:rsidRPr="00133791">
              <w:rPr>
                <w:sz w:val="28"/>
              </w:rPr>
              <w:t xml:space="preserve">2. Дидактическое обеспечение: </w:t>
            </w:r>
          </w:p>
          <w:p w:rsidR="009F6A2F" w:rsidRPr="00133791" w:rsidRDefault="009F6A2F">
            <w:pPr>
              <w:rPr>
                <w:sz w:val="28"/>
              </w:rPr>
            </w:pPr>
            <w:r w:rsidRPr="00133791">
              <w:rPr>
                <w:sz w:val="28"/>
                <w:szCs w:val="28"/>
              </w:rPr>
              <w:sym w:font="Symbol" w:char="F02D"/>
            </w:r>
            <w:r w:rsidRPr="00133791">
              <w:rPr>
                <w:sz w:val="28"/>
              </w:rPr>
              <w:t xml:space="preserve"> наглядные пособия (в соответствии с разделами программы, образцы г</w:t>
            </w:r>
            <w:r w:rsidRPr="00133791">
              <w:rPr>
                <w:sz w:val="28"/>
              </w:rPr>
              <w:t>о</w:t>
            </w:r>
            <w:r w:rsidRPr="00133791">
              <w:rPr>
                <w:sz w:val="28"/>
              </w:rPr>
              <w:t xml:space="preserve">товых изделий, анкеты); </w:t>
            </w:r>
          </w:p>
          <w:p w:rsidR="009F6A2F" w:rsidRPr="00133791" w:rsidRDefault="009F6A2F">
            <w:pPr>
              <w:rPr>
                <w:sz w:val="28"/>
              </w:rPr>
            </w:pPr>
            <w:r w:rsidRPr="00133791">
              <w:rPr>
                <w:sz w:val="28"/>
              </w:rPr>
              <w:t xml:space="preserve">3. Вспомогательные материалы: </w:t>
            </w:r>
          </w:p>
          <w:p w:rsidR="009F6A2F" w:rsidRPr="00133791" w:rsidRDefault="009F6A2F">
            <w:pPr>
              <w:rPr>
                <w:sz w:val="28"/>
              </w:rPr>
            </w:pPr>
            <w:r w:rsidRPr="00133791">
              <w:rPr>
                <w:sz w:val="28"/>
                <w:szCs w:val="28"/>
              </w:rPr>
              <w:sym w:font="Symbol" w:char="F02D"/>
            </w:r>
            <w:r w:rsidRPr="00133791">
              <w:rPr>
                <w:sz w:val="28"/>
              </w:rPr>
              <w:t xml:space="preserve"> журналы, литературные источники, развивающие кругозор и культуру восприятия танца, </w:t>
            </w:r>
            <w:r w:rsidRPr="00133791">
              <w:rPr>
                <w:sz w:val="28"/>
                <w:szCs w:val="28"/>
              </w:rPr>
              <w:t>видеоматериалы.</w:t>
            </w:r>
          </w:p>
        </w:tc>
      </w:tr>
    </w:tbl>
    <w:p w:rsidR="009F6A2F" w:rsidRPr="00133791" w:rsidRDefault="009F6A2F" w:rsidP="00133791">
      <w:pPr>
        <w:jc w:val="center"/>
        <w:rPr>
          <w:b/>
          <w:sz w:val="28"/>
        </w:rPr>
      </w:pPr>
    </w:p>
    <w:p w:rsidR="009F6A2F" w:rsidRPr="00133791" w:rsidRDefault="009F6A2F" w:rsidP="00133791">
      <w:pPr>
        <w:rPr>
          <w:b/>
          <w:sz w:val="28"/>
          <w:szCs w:val="28"/>
        </w:rPr>
      </w:pPr>
    </w:p>
    <w:p w:rsidR="009F6A2F" w:rsidRPr="00133791" w:rsidRDefault="00102D18" w:rsidP="00133791">
      <w:pPr>
        <w:pStyle w:val="a4"/>
        <w:shd w:val="clear" w:color="auto" w:fill="FFFFFF"/>
        <w:spacing w:before="0" w:beforeAutospacing="0" w:after="240" w:afterAutospacing="0" w:line="252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F6A2F" w:rsidRPr="00133791">
        <w:rPr>
          <w:b/>
          <w:sz w:val="28"/>
          <w:szCs w:val="28"/>
        </w:rPr>
        <w:t>ОЦЕНОЧНЫЕ МАТЕРИАЛЫ</w:t>
      </w:r>
    </w:p>
    <w:p w:rsidR="009F6A2F" w:rsidRPr="00133791" w:rsidRDefault="009F6A2F" w:rsidP="00133791">
      <w:pPr>
        <w:pStyle w:val="af2"/>
        <w:ind w:left="567"/>
        <w:jc w:val="center"/>
        <w:rPr>
          <w:b/>
          <w:bCs/>
          <w:color w:val="000000"/>
          <w:sz w:val="28"/>
          <w:szCs w:val="28"/>
          <w:u w:val="single"/>
        </w:rPr>
      </w:pPr>
      <w:r w:rsidRPr="00133791">
        <w:rPr>
          <w:b/>
          <w:sz w:val="28"/>
          <w:szCs w:val="28"/>
        </w:rPr>
        <w:t>Входные тесты для определения специальных хореографических данных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1. Определение </w:t>
      </w:r>
      <w:proofErr w:type="spellStart"/>
      <w:r w:rsidRPr="00133791">
        <w:rPr>
          <w:sz w:val="28"/>
          <w:szCs w:val="28"/>
        </w:rPr>
        <w:t>выворотности</w:t>
      </w:r>
      <w:proofErr w:type="spellEnd"/>
      <w:r w:rsidRPr="00133791">
        <w:rPr>
          <w:sz w:val="28"/>
          <w:szCs w:val="28"/>
        </w:rPr>
        <w:t xml:space="preserve"> ног.</w:t>
      </w:r>
    </w:p>
    <w:p w:rsidR="009F6A2F" w:rsidRPr="00133791" w:rsidRDefault="009F6A2F" w:rsidP="00FE54E3">
      <w:pPr>
        <w:pStyle w:val="af2"/>
        <w:numPr>
          <w:ilvl w:val="0"/>
          <w:numId w:val="7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определение </w:t>
      </w:r>
      <w:proofErr w:type="spellStart"/>
      <w:r w:rsidRPr="00133791">
        <w:rPr>
          <w:sz w:val="28"/>
          <w:szCs w:val="28"/>
        </w:rPr>
        <w:t>выворотности</w:t>
      </w:r>
      <w:proofErr w:type="spellEnd"/>
      <w:r w:rsidRPr="00133791">
        <w:rPr>
          <w:sz w:val="28"/>
          <w:szCs w:val="28"/>
        </w:rPr>
        <w:t xml:space="preserve"> ног в коленных и голеностопных суставах (</w:t>
      </w:r>
      <w:r w:rsidRPr="00133791">
        <w:rPr>
          <w:sz w:val="28"/>
          <w:szCs w:val="28"/>
          <w:lang w:val="en-US"/>
        </w:rPr>
        <w:t>Demi</w:t>
      </w:r>
      <w:r w:rsidRPr="00133791">
        <w:rPr>
          <w:sz w:val="28"/>
          <w:szCs w:val="28"/>
        </w:rPr>
        <w:t>-</w:t>
      </w:r>
      <w:r w:rsidRPr="00133791">
        <w:rPr>
          <w:sz w:val="28"/>
          <w:szCs w:val="28"/>
          <w:lang w:val="en-US"/>
        </w:rPr>
        <w:t>plie</w:t>
      </w:r>
      <w:r w:rsidRPr="00133791">
        <w:rPr>
          <w:sz w:val="28"/>
          <w:szCs w:val="28"/>
        </w:rPr>
        <w:t>)</w:t>
      </w:r>
    </w:p>
    <w:p w:rsidR="009F6A2F" w:rsidRPr="00133791" w:rsidRDefault="009F6A2F" w:rsidP="00FE54E3">
      <w:pPr>
        <w:pStyle w:val="af2"/>
        <w:numPr>
          <w:ilvl w:val="0"/>
          <w:numId w:val="7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определение </w:t>
      </w:r>
      <w:proofErr w:type="spellStart"/>
      <w:r w:rsidRPr="00133791">
        <w:rPr>
          <w:sz w:val="28"/>
          <w:szCs w:val="28"/>
        </w:rPr>
        <w:t>выворотности</w:t>
      </w:r>
      <w:proofErr w:type="spellEnd"/>
      <w:r w:rsidRPr="00133791">
        <w:rPr>
          <w:sz w:val="28"/>
          <w:szCs w:val="28"/>
        </w:rPr>
        <w:t xml:space="preserve"> ног в тазобедренном суставе</w:t>
      </w:r>
    </w:p>
    <w:p w:rsidR="009F6A2F" w:rsidRPr="00133791" w:rsidRDefault="009F6A2F" w:rsidP="00FE54E3">
      <w:pPr>
        <w:pStyle w:val="af2"/>
        <w:numPr>
          <w:ilvl w:val="0"/>
          <w:numId w:val="7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«лягушка» - определение </w:t>
      </w:r>
      <w:proofErr w:type="spellStart"/>
      <w:r w:rsidRPr="00133791">
        <w:rPr>
          <w:sz w:val="28"/>
          <w:szCs w:val="28"/>
        </w:rPr>
        <w:t>выворотности</w:t>
      </w:r>
      <w:proofErr w:type="spellEnd"/>
      <w:r w:rsidRPr="00133791">
        <w:rPr>
          <w:sz w:val="28"/>
          <w:szCs w:val="28"/>
        </w:rPr>
        <w:t xml:space="preserve"> ног в тазобедренном суставе.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2. Определение свода и подъема стопы.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3. Определение высоты прыжка.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4. Гибкость тела (при хорошей гибкости корпус свободно наклоняется назад и вперед).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5. Определение высоты шага. Его высота определяется при выворотном положении в трех направлениях: в сторону, вперед и назад. Необходимо о</w:t>
      </w:r>
      <w:r w:rsidRPr="00133791">
        <w:rPr>
          <w:sz w:val="28"/>
          <w:szCs w:val="28"/>
        </w:rPr>
        <w:t>б</w:t>
      </w:r>
      <w:r w:rsidRPr="00133791">
        <w:rPr>
          <w:sz w:val="28"/>
          <w:szCs w:val="28"/>
        </w:rPr>
        <w:t xml:space="preserve">ращать внимание на то, насколько легко поднимается нога. 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Хорошо при отборе детей обратить внимание на темперамент ребенка. Принято выделять три основных свойства нервной системы – силу, уравн</w:t>
      </w:r>
      <w:r w:rsidRPr="00133791">
        <w:rPr>
          <w:sz w:val="28"/>
          <w:szCs w:val="28"/>
        </w:rPr>
        <w:t>о</w:t>
      </w:r>
      <w:r w:rsidRPr="00133791">
        <w:rPr>
          <w:sz w:val="28"/>
          <w:szCs w:val="28"/>
        </w:rPr>
        <w:t>вешенность и подвижность процессов возбуждения и торможения нервной системы. Отсюда – четыре основных их сочетания или четыре типа нервной деятельности:</w:t>
      </w:r>
    </w:p>
    <w:p w:rsidR="009F6A2F" w:rsidRPr="00133791" w:rsidRDefault="009F6A2F" w:rsidP="00FE54E3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Сангвиник – сильный уравновешенный, подвижный;</w:t>
      </w:r>
    </w:p>
    <w:p w:rsidR="009F6A2F" w:rsidRPr="00133791" w:rsidRDefault="009F6A2F" w:rsidP="00FE54E3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Холерик – сильный, неуравновешенный, подвижный;</w:t>
      </w:r>
    </w:p>
    <w:p w:rsidR="009F6A2F" w:rsidRPr="00133791" w:rsidRDefault="009F6A2F" w:rsidP="00FE54E3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Флегматик – сильный, уравновешенный, инертный;</w:t>
      </w:r>
    </w:p>
    <w:p w:rsidR="009F6A2F" w:rsidRPr="00133791" w:rsidRDefault="009F6A2F" w:rsidP="00FE54E3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Меланхолик – слабый тип.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Наиболее подходящими для обучения танцу принято считать сангв</w:t>
      </w:r>
      <w:r w:rsidRPr="00133791">
        <w:rPr>
          <w:sz w:val="28"/>
          <w:szCs w:val="28"/>
        </w:rPr>
        <w:t>и</w:t>
      </w:r>
      <w:r w:rsidRPr="00133791">
        <w:rPr>
          <w:sz w:val="28"/>
          <w:szCs w:val="28"/>
        </w:rPr>
        <w:t>ников и холериков. С флегматиком будут необходимы индивидуальные зан</w:t>
      </w:r>
      <w:r w:rsidRPr="00133791">
        <w:rPr>
          <w:sz w:val="28"/>
          <w:szCs w:val="28"/>
        </w:rPr>
        <w:t>я</w:t>
      </w:r>
      <w:r w:rsidRPr="00133791">
        <w:rPr>
          <w:sz w:val="28"/>
          <w:szCs w:val="28"/>
        </w:rPr>
        <w:t>тия. Что касается меланхоликов, то они меньше всего подходят для обучения танцу.</w:t>
      </w:r>
    </w:p>
    <w:p w:rsidR="009F6A2F" w:rsidRPr="00133791" w:rsidRDefault="009F6A2F" w:rsidP="00133791">
      <w:pPr>
        <w:pStyle w:val="a4"/>
        <w:shd w:val="clear" w:color="auto" w:fill="FFFFFF"/>
        <w:spacing w:before="0" w:beforeAutospacing="0" w:after="0" w:afterAutospacing="0" w:line="252" w:lineRule="atLeast"/>
        <w:jc w:val="center"/>
        <w:rPr>
          <w:b/>
          <w:sz w:val="28"/>
          <w:szCs w:val="28"/>
        </w:rPr>
      </w:pPr>
    </w:p>
    <w:p w:rsidR="009F6A2F" w:rsidRPr="00133791" w:rsidRDefault="009F6A2F" w:rsidP="00133791">
      <w:pPr>
        <w:rPr>
          <w:b/>
          <w:sz w:val="28"/>
          <w:szCs w:val="28"/>
        </w:rPr>
      </w:pPr>
    </w:p>
    <w:p w:rsidR="009F6A2F" w:rsidRPr="00133791" w:rsidRDefault="00E04A24" w:rsidP="001337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F6A2F" w:rsidRPr="00133791">
        <w:rPr>
          <w:b/>
          <w:sz w:val="28"/>
          <w:szCs w:val="28"/>
        </w:rPr>
        <w:t>Промежуточная аттестация 1-2 года обучения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Практика.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1. Хореографические данные.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Критерии: осанка, </w:t>
      </w:r>
      <w:proofErr w:type="spellStart"/>
      <w:r w:rsidRPr="00133791">
        <w:rPr>
          <w:sz w:val="28"/>
          <w:szCs w:val="28"/>
        </w:rPr>
        <w:t>выворотность</w:t>
      </w:r>
      <w:proofErr w:type="spellEnd"/>
      <w:r w:rsidRPr="00133791">
        <w:rPr>
          <w:sz w:val="28"/>
          <w:szCs w:val="28"/>
        </w:rPr>
        <w:t xml:space="preserve">, танцевальный шаг.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Оценка: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1 балл</w:t>
      </w:r>
      <w:r w:rsidRPr="00133791">
        <w:rPr>
          <w:sz w:val="28"/>
          <w:szCs w:val="28"/>
        </w:rPr>
        <w:t xml:space="preserve"> – неправильная осанка, </w:t>
      </w:r>
      <w:proofErr w:type="spellStart"/>
      <w:r w:rsidRPr="00133791">
        <w:rPr>
          <w:sz w:val="28"/>
          <w:szCs w:val="28"/>
        </w:rPr>
        <w:t>выворотность</w:t>
      </w:r>
      <w:proofErr w:type="spellEnd"/>
      <w:r w:rsidRPr="00133791">
        <w:rPr>
          <w:sz w:val="28"/>
          <w:szCs w:val="28"/>
        </w:rPr>
        <w:t xml:space="preserve"> в 1 суставе из 3-х;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2 балла</w:t>
      </w:r>
      <w:r w:rsidRPr="00133791">
        <w:rPr>
          <w:sz w:val="28"/>
          <w:szCs w:val="28"/>
        </w:rPr>
        <w:t xml:space="preserve"> – нарушение осанки, </w:t>
      </w:r>
      <w:proofErr w:type="spellStart"/>
      <w:r w:rsidRPr="00133791">
        <w:rPr>
          <w:sz w:val="28"/>
          <w:szCs w:val="28"/>
        </w:rPr>
        <w:t>выворотность</w:t>
      </w:r>
      <w:proofErr w:type="spellEnd"/>
      <w:r w:rsidRPr="00133791">
        <w:rPr>
          <w:sz w:val="28"/>
          <w:szCs w:val="28"/>
        </w:rPr>
        <w:t xml:space="preserve"> в 2-х суставах из 3-х, танц</w:t>
      </w:r>
      <w:r w:rsidRPr="00133791">
        <w:rPr>
          <w:sz w:val="28"/>
          <w:szCs w:val="28"/>
        </w:rPr>
        <w:t>е</w:t>
      </w:r>
      <w:r w:rsidRPr="00133791">
        <w:rPr>
          <w:sz w:val="28"/>
          <w:szCs w:val="28"/>
        </w:rPr>
        <w:t>вальный шаг 0,9;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4 балла</w:t>
      </w:r>
      <w:r w:rsidRPr="00133791">
        <w:rPr>
          <w:sz w:val="28"/>
          <w:szCs w:val="28"/>
        </w:rPr>
        <w:t xml:space="preserve"> – хорошая осанка, отличная </w:t>
      </w:r>
      <w:proofErr w:type="spellStart"/>
      <w:r w:rsidRPr="00133791">
        <w:rPr>
          <w:sz w:val="28"/>
          <w:szCs w:val="28"/>
        </w:rPr>
        <w:t>выворотность</w:t>
      </w:r>
      <w:proofErr w:type="spellEnd"/>
      <w:r w:rsidRPr="00133791">
        <w:rPr>
          <w:sz w:val="28"/>
          <w:szCs w:val="28"/>
        </w:rPr>
        <w:t xml:space="preserve"> в бедрах, голени, стопах.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2. Музыкально-ритмические способности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Критерии: чувство ритма, координация движений.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Оценка: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1 балл</w:t>
      </w:r>
      <w:r w:rsidRPr="00133791">
        <w:rPr>
          <w:sz w:val="28"/>
          <w:szCs w:val="28"/>
        </w:rPr>
        <w:t xml:space="preserve"> – нет чувства ритма, 1 показатель из трех. Не соединяет испо</w:t>
      </w:r>
      <w:r w:rsidRPr="00133791">
        <w:rPr>
          <w:sz w:val="28"/>
          <w:szCs w:val="28"/>
        </w:rPr>
        <w:t>л</w:t>
      </w:r>
      <w:r w:rsidRPr="00133791">
        <w:rPr>
          <w:sz w:val="28"/>
          <w:szCs w:val="28"/>
        </w:rPr>
        <w:t xml:space="preserve">нение танцевальных движений под музыку.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2 балла</w:t>
      </w:r>
      <w:r w:rsidRPr="00133791">
        <w:rPr>
          <w:sz w:val="28"/>
          <w:szCs w:val="28"/>
        </w:rPr>
        <w:t xml:space="preserve"> – не всегда слышит ритм, 2 показателя из 3-х, 1 показатель из трех. Нечеткое исполнение танцевальных движений под музыку.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4 балла</w:t>
      </w:r>
      <w:r w:rsidRPr="00133791">
        <w:rPr>
          <w:sz w:val="28"/>
          <w:szCs w:val="28"/>
        </w:rPr>
        <w:t xml:space="preserve"> – отличное чувство ритма, хорошие показатели в 3-х пункта</w:t>
      </w:r>
      <w:proofErr w:type="gramStart"/>
      <w:r w:rsidRPr="00133791">
        <w:rPr>
          <w:sz w:val="28"/>
          <w:szCs w:val="28"/>
        </w:rPr>
        <w:t>х-</w:t>
      </w:r>
      <w:proofErr w:type="gramEnd"/>
      <w:r w:rsidRPr="00133791">
        <w:rPr>
          <w:sz w:val="28"/>
          <w:szCs w:val="28"/>
        </w:rPr>
        <w:t xml:space="preserve"> нервная, мышечная, двигательная, четко выполняет танцевальные элементы под музыку.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3. Сценическая культура.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Критерии: эмоциональная выразительность, создание сценического о</w:t>
      </w:r>
      <w:r w:rsidRPr="00133791">
        <w:rPr>
          <w:sz w:val="28"/>
          <w:szCs w:val="28"/>
        </w:rPr>
        <w:t>б</w:t>
      </w:r>
      <w:r w:rsidRPr="00133791">
        <w:rPr>
          <w:sz w:val="28"/>
          <w:szCs w:val="28"/>
        </w:rPr>
        <w:t xml:space="preserve">раза.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0 баллов</w:t>
      </w:r>
      <w:r w:rsidRPr="00133791">
        <w:rPr>
          <w:sz w:val="28"/>
          <w:szCs w:val="28"/>
        </w:rPr>
        <w:t xml:space="preserve"> – «зажат» на сцене, не может раскрыть образ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1 балл</w:t>
      </w:r>
      <w:r w:rsidRPr="00133791">
        <w:rPr>
          <w:sz w:val="28"/>
          <w:szCs w:val="28"/>
        </w:rPr>
        <w:t xml:space="preserve"> – «зажимается» на сцене, не сразу перевоплощается в нужный образ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2 балла</w:t>
      </w:r>
      <w:r w:rsidRPr="00133791">
        <w:rPr>
          <w:sz w:val="28"/>
          <w:szCs w:val="28"/>
        </w:rPr>
        <w:t xml:space="preserve"> – яркая эмоциональная выразительность образа, легко и быстро перевоплощается в нужный образ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</w:p>
    <w:p w:rsidR="009F6A2F" w:rsidRPr="00133791" w:rsidRDefault="009F6A2F" w:rsidP="00133791">
      <w:pPr>
        <w:jc w:val="center"/>
        <w:rPr>
          <w:sz w:val="28"/>
          <w:szCs w:val="28"/>
        </w:rPr>
      </w:pPr>
      <w:r w:rsidRPr="00133791">
        <w:rPr>
          <w:b/>
          <w:sz w:val="28"/>
          <w:szCs w:val="28"/>
        </w:rPr>
        <w:t>Промежуточная аттестация 3</w:t>
      </w:r>
      <w:r w:rsidR="00C3082A">
        <w:rPr>
          <w:b/>
          <w:sz w:val="28"/>
          <w:szCs w:val="28"/>
        </w:rPr>
        <w:t>-4</w:t>
      </w:r>
      <w:r w:rsidRPr="00133791">
        <w:rPr>
          <w:b/>
          <w:sz w:val="28"/>
          <w:szCs w:val="28"/>
        </w:rPr>
        <w:t xml:space="preserve"> года обучения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Практика.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1. Хореографические данные.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Критерии: осанка, </w:t>
      </w:r>
      <w:proofErr w:type="spellStart"/>
      <w:r w:rsidRPr="00133791">
        <w:rPr>
          <w:sz w:val="28"/>
          <w:szCs w:val="28"/>
        </w:rPr>
        <w:t>выворотность</w:t>
      </w:r>
      <w:proofErr w:type="spellEnd"/>
      <w:r w:rsidRPr="00133791">
        <w:rPr>
          <w:sz w:val="28"/>
          <w:szCs w:val="28"/>
        </w:rPr>
        <w:t xml:space="preserve">, танцевальный шаг.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Оценка: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0 баллов</w:t>
      </w:r>
      <w:r w:rsidRPr="00133791">
        <w:rPr>
          <w:sz w:val="28"/>
          <w:szCs w:val="28"/>
        </w:rPr>
        <w:t xml:space="preserve"> – неправильная осанка, </w:t>
      </w:r>
      <w:proofErr w:type="spellStart"/>
      <w:r w:rsidRPr="00133791">
        <w:rPr>
          <w:sz w:val="28"/>
          <w:szCs w:val="28"/>
        </w:rPr>
        <w:t>выворотность</w:t>
      </w:r>
      <w:proofErr w:type="spellEnd"/>
      <w:r w:rsidRPr="00133791">
        <w:rPr>
          <w:sz w:val="28"/>
          <w:szCs w:val="28"/>
        </w:rPr>
        <w:t xml:space="preserve"> в 1 суставе из 3-х.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1 балл</w:t>
      </w:r>
      <w:r w:rsidRPr="00133791">
        <w:rPr>
          <w:sz w:val="28"/>
          <w:szCs w:val="28"/>
        </w:rPr>
        <w:t xml:space="preserve"> – нарушение осанки, </w:t>
      </w:r>
      <w:proofErr w:type="spellStart"/>
      <w:r w:rsidRPr="00133791">
        <w:rPr>
          <w:sz w:val="28"/>
          <w:szCs w:val="28"/>
        </w:rPr>
        <w:t>выворотность</w:t>
      </w:r>
      <w:proofErr w:type="spellEnd"/>
      <w:r w:rsidRPr="00133791">
        <w:rPr>
          <w:sz w:val="28"/>
          <w:szCs w:val="28"/>
        </w:rPr>
        <w:t xml:space="preserve"> в 2-х суставах из 3-х, танц</w:t>
      </w:r>
      <w:r w:rsidRPr="00133791">
        <w:rPr>
          <w:sz w:val="28"/>
          <w:szCs w:val="28"/>
        </w:rPr>
        <w:t>е</w:t>
      </w:r>
      <w:r w:rsidRPr="00133791">
        <w:rPr>
          <w:sz w:val="28"/>
          <w:szCs w:val="28"/>
        </w:rPr>
        <w:t xml:space="preserve">вальный шаг 0,9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2 балла</w:t>
      </w:r>
      <w:r w:rsidRPr="00133791">
        <w:rPr>
          <w:sz w:val="28"/>
          <w:szCs w:val="28"/>
        </w:rPr>
        <w:t xml:space="preserve"> – хорошая осанка, отличная </w:t>
      </w:r>
      <w:proofErr w:type="spellStart"/>
      <w:r w:rsidRPr="00133791">
        <w:rPr>
          <w:sz w:val="28"/>
          <w:szCs w:val="28"/>
        </w:rPr>
        <w:t>выворотность</w:t>
      </w:r>
      <w:proofErr w:type="spellEnd"/>
      <w:r w:rsidRPr="00133791">
        <w:rPr>
          <w:sz w:val="28"/>
          <w:szCs w:val="28"/>
        </w:rPr>
        <w:t xml:space="preserve"> в бедрах, голени, стопах.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2. Музыкально-ритмические способности.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Критерии: чувство ритма, координация движений.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Оценка: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0 баллов</w:t>
      </w:r>
      <w:r w:rsidRPr="00133791">
        <w:rPr>
          <w:sz w:val="28"/>
          <w:szCs w:val="28"/>
        </w:rPr>
        <w:t xml:space="preserve"> – нет чувства ритма, 1 показатель из трех. Не соединяет и</w:t>
      </w:r>
      <w:r w:rsidRPr="00133791">
        <w:rPr>
          <w:sz w:val="28"/>
          <w:szCs w:val="28"/>
        </w:rPr>
        <w:t>с</w:t>
      </w:r>
      <w:r w:rsidRPr="00133791">
        <w:rPr>
          <w:sz w:val="28"/>
          <w:szCs w:val="28"/>
        </w:rPr>
        <w:t xml:space="preserve">полнение танцевальных движений под музыку.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1 балл</w:t>
      </w:r>
      <w:r w:rsidRPr="00133791">
        <w:rPr>
          <w:sz w:val="28"/>
          <w:szCs w:val="28"/>
        </w:rPr>
        <w:t xml:space="preserve"> – не всегда слышит ритм, 2 показателя из 3-х, 1 показатель из трех. Нечеткое исполнение танцевальных движений под музыку.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2 балла</w:t>
      </w:r>
      <w:r w:rsidRPr="00133791">
        <w:rPr>
          <w:sz w:val="28"/>
          <w:szCs w:val="28"/>
        </w:rPr>
        <w:t xml:space="preserve"> – отличное чувство ритма, хорошие показатели в 3-х пунктах - </w:t>
      </w:r>
      <w:proofErr w:type="gramStart"/>
      <w:r w:rsidRPr="00133791">
        <w:rPr>
          <w:sz w:val="28"/>
          <w:szCs w:val="28"/>
        </w:rPr>
        <w:t>нервная</w:t>
      </w:r>
      <w:proofErr w:type="gramEnd"/>
      <w:r w:rsidRPr="00133791">
        <w:rPr>
          <w:sz w:val="28"/>
          <w:szCs w:val="28"/>
        </w:rPr>
        <w:t xml:space="preserve">, мышечная, двигательная, четко выполняет танцевальные элементы под музыку.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3.Сценическая культура.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Критерии: эмоциональная выразительность, создание сценического о</w:t>
      </w:r>
      <w:r w:rsidRPr="00133791">
        <w:rPr>
          <w:sz w:val="28"/>
          <w:szCs w:val="28"/>
        </w:rPr>
        <w:t>б</w:t>
      </w:r>
      <w:r w:rsidRPr="00133791">
        <w:rPr>
          <w:sz w:val="28"/>
          <w:szCs w:val="28"/>
        </w:rPr>
        <w:t xml:space="preserve">раза.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0 баллов</w:t>
      </w:r>
      <w:r w:rsidRPr="00133791">
        <w:rPr>
          <w:sz w:val="28"/>
          <w:szCs w:val="28"/>
        </w:rPr>
        <w:t xml:space="preserve"> – «зажат» на сцене, не может раскрыть образ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1 балл</w:t>
      </w:r>
      <w:r w:rsidRPr="00133791">
        <w:rPr>
          <w:sz w:val="28"/>
          <w:szCs w:val="28"/>
        </w:rPr>
        <w:t xml:space="preserve"> – «зажимается» на сцене, не сразу перевоплощается в нужный образ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2 балла</w:t>
      </w:r>
      <w:r w:rsidRPr="00133791">
        <w:rPr>
          <w:sz w:val="28"/>
          <w:szCs w:val="28"/>
        </w:rPr>
        <w:t xml:space="preserve"> – яркая эмоциональная выразительность образа, легко и быстро перевоплощается в нужный образ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4. Подъем стопы.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Критерии: изгиб стопы вместе с пальцами.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0 баллов</w:t>
      </w:r>
      <w:r w:rsidRPr="00133791">
        <w:rPr>
          <w:sz w:val="28"/>
          <w:szCs w:val="28"/>
        </w:rPr>
        <w:t xml:space="preserve"> – низкий подъем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1 балл</w:t>
      </w:r>
      <w:r w:rsidRPr="00133791">
        <w:rPr>
          <w:sz w:val="28"/>
          <w:szCs w:val="28"/>
        </w:rPr>
        <w:t xml:space="preserve"> – средний подъем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2 балла</w:t>
      </w:r>
      <w:r w:rsidRPr="00133791">
        <w:rPr>
          <w:sz w:val="28"/>
          <w:szCs w:val="28"/>
        </w:rPr>
        <w:t xml:space="preserve"> – высокий подъем стопы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5. Пластика.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Критерии: гибкость тела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0 баллов</w:t>
      </w:r>
      <w:r w:rsidRPr="00133791">
        <w:rPr>
          <w:sz w:val="28"/>
          <w:szCs w:val="28"/>
        </w:rPr>
        <w:t xml:space="preserve"> – плохая гибкость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1 балл</w:t>
      </w:r>
      <w:r w:rsidRPr="00133791">
        <w:rPr>
          <w:sz w:val="28"/>
          <w:szCs w:val="28"/>
        </w:rPr>
        <w:t xml:space="preserve"> – хорошая гибкость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2 балла</w:t>
      </w:r>
      <w:r w:rsidRPr="00133791">
        <w:rPr>
          <w:sz w:val="28"/>
          <w:szCs w:val="28"/>
        </w:rPr>
        <w:t xml:space="preserve"> – отличная гибкость </w:t>
      </w:r>
    </w:p>
    <w:p w:rsidR="009F6A2F" w:rsidRPr="00133791" w:rsidRDefault="009F6A2F" w:rsidP="00133791">
      <w:pPr>
        <w:jc w:val="center"/>
        <w:rPr>
          <w:sz w:val="28"/>
          <w:szCs w:val="28"/>
        </w:rPr>
      </w:pPr>
    </w:p>
    <w:p w:rsidR="009F6A2F" w:rsidRPr="00133791" w:rsidRDefault="00C3082A" w:rsidP="0013379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Итоговая</w:t>
      </w:r>
      <w:r w:rsidR="009F6A2F" w:rsidRPr="00133791">
        <w:rPr>
          <w:b/>
          <w:sz w:val="28"/>
          <w:szCs w:val="28"/>
        </w:rPr>
        <w:t xml:space="preserve"> аттестация </w:t>
      </w:r>
      <w:r>
        <w:rPr>
          <w:b/>
          <w:sz w:val="28"/>
          <w:szCs w:val="28"/>
        </w:rPr>
        <w:t>5</w:t>
      </w:r>
      <w:r w:rsidR="009F6A2F" w:rsidRPr="00133791">
        <w:rPr>
          <w:b/>
          <w:sz w:val="28"/>
          <w:szCs w:val="28"/>
        </w:rPr>
        <w:t xml:space="preserve"> год обучения</w:t>
      </w:r>
    </w:p>
    <w:p w:rsidR="009F6A2F" w:rsidRPr="00133791" w:rsidRDefault="009F6A2F" w:rsidP="00133791">
      <w:pPr>
        <w:ind w:firstLine="709"/>
        <w:jc w:val="center"/>
        <w:rPr>
          <w:sz w:val="28"/>
          <w:szCs w:val="28"/>
        </w:rPr>
      </w:pP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Практика. </w:t>
      </w:r>
    </w:p>
    <w:p w:rsidR="009F6A2F" w:rsidRPr="00133791" w:rsidRDefault="009F6A2F" w:rsidP="00FE54E3">
      <w:pPr>
        <w:pStyle w:val="af2"/>
        <w:numPr>
          <w:ilvl w:val="0"/>
          <w:numId w:val="9"/>
        </w:numPr>
        <w:contextualSpacing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Хореографические данные.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Критерии: осанка, </w:t>
      </w:r>
      <w:proofErr w:type="spellStart"/>
      <w:r w:rsidRPr="00133791">
        <w:rPr>
          <w:sz w:val="28"/>
          <w:szCs w:val="28"/>
        </w:rPr>
        <w:t>выворотность</w:t>
      </w:r>
      <w:proofErr w:type="spellEnd"/>
      <w:r w:rsidRPr="00133791">
        <w:rPr>
          <w:sz w:val="28"/>
          <w:szCs w:val="28"/>
        </w:rPr>
        <w:t xml:space="preserve">, танцевальный шаг.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Оценка: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1 балл – нарушение осанки, </w:t>
      </w:r>
      <w:proofErr w:type="spellStart"/>
      <w:r w:rsidRPr="00133791">
        <w:rPr>
          <w:sz w:val="28"/>
          <w:szCs w:val="28"/>
        </w:rPr>
        <w:t>выворотность</w:t>
      </w:r>
      <w:proofErr w:type="spellEnd"/>
      <w:r w:rsidRPr="00133791">
        <w:rPr>
          <w:sz w:val="28"/>
          <w:szCs w:val="28"/>
        </w:rPr>
        <w:t xml:space="preserve"> в 2-х суставах из 3-х, танц</w:t>
      </w:r>
      <w:r w:rsidRPr="00133791">
        <w:rPr>
          <w:sz w:val="28"/>
          <w:szCs w:val="28"/>
        </w:rPr>
        <w:t>е</w:t>
      </w:r>
      <w:r w:rsidRPr="00133791">
        <w:rPr>
          <w:sz w:val="28"/>
          <w:szCs w:val="28"/>
        </w:rPr>
        <w:t xml:space="preserve">вальный шаг 0,9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2 балла – хорошая осанка, отличная </w:t>
      </w:r>
      <w:proofErr w:type="spellStart"/>
      <w:r w:rsidRPr="00133791">
        <w:rPr>
          <w:sz w:val="28"/>
          <w:szCs w:val="28"/>
        </w:rPr>
        <w:t>выворотность</w:t>
      </w:r>
      <w:proofErr w:type="spellEnd"/>
      <w:r w:rsidRPr="00133791">
        <w:rPr>
          <w:sz w:val="28"/>
          <w:szCs w:val="28"/>
        </w:rPr>
        <w:t xml:space="preserve"> в бедрах, голени, стопах. </w:t>
      </w:r>
    </w:p>
    <w:p w:rsidR="009F6A2F" w:rsidRPr="00133791" w:rsidRDefault="009F6A2F" w:rsidP="00FE54E3">
      <w:pPr>
        <w:pStyle w:val="af2"/>
        <w:numPr>
          <w:ilvl w:val="0"/>
          <w:numId w:val="9"/>
        </w:numPr>
        <w:contextualSpacing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Музыкально-ритмические способности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Критерии: чувство ритма, координация движений.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Оценка: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1 балл – не всегда слышит ритм, 2 показателя из 3-х, 1 показатель из трех. Нечеткое исполнение танцевальных движений под музыку.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2 балла – отличное чувство ритма, хорошие показатели в 3-х пункта</w:t>
      </w:r>
      <w:proofErr w:type="gramStart"/>
      <w:r w:rsidRPr="00133791">
        <w:rPr>
          <w:sz w:val="28"/>
          <w:szCs w:val="28"/>
        </w:rPr>
        <w:t>х-</w:t>
      </w:r>
      <w:proofErr w:type="gramEnd"/>
      <w:r w:rsidRPr="00133791">
        <w:rPr>
          <w:sz w:val="28"/>
          <w:szCs w:val="28"/>
        </w:rPr>
        <w:t xml:space="preserve"> нервная, мышечная, двигательная. четко выполняет танцевальные элементы под музыку. </w:t>
      </w:r>
    </w:p>
    <w:p w:rsidR="009F6A2F" w:rsidRPr="00133791" w:rsidRDefault="009F6A2F" w:rsidP="00FE54E3">
      <w:pPr>
        <w:pStyle w:val="af2"/>
        <w:numPr>
          <w:ilvl w:val="0"/>
          <w:numId w:val="9"/>
        </w:numPr>
        <w:contextualSpacing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Подъем стопы. </w:t>
      </w:r>
    </w:p>
    <w:p w:rsidR="009F6A2F" w:rsidRPr="00133791" w:rsidRDefault="009F6A2F" w:rsidP="00133791">
      <w:pPr>
        <w:pStyle w:val="af2"/>
        <w:ind w:left="0"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Критерии: изгиб стопы вместе с пальцами. </w:t>
      </w:r>
    </w:p>
    <w:p w:rsidR="009F6A2F" w:rsidRPr="00133791" w:rsidRDefault="009F6A2F" w:rsidP="00FE54E3">
      <w:pPr>
        <w:pStyle w:val="af2"/>
        <w:numPr>
          <w:ilvl w:val="0"/>
          <w:numId w:val="10"/>
        </w:numPr>
        <w:contextualSpacing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балла – средний подъем </w:t>
      </w:r>
    </w:p>
    <w:p w:rsidR="009F6A2F" w:rsidRPr="00133791" w:rsidRDefault="009F6A2F" w:rsidP="00FE54E3">
      <w:pPr>
        <w:pStyle w:val="af2"/>
        <w:numPr>
          <w:ilvl w:val="0"/>
          <w:numId w:val="10"/>
        </w:numPr>
        <w:contextualSpacing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балл – высокий подъем стопы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4. Пластика.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Критерии: гибкость тела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0 баллов - хорошая гибкость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1 балл - отличная гибкость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5. Прыжок.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Критерии: высота и легкость прыжка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1 балл - легкий невысокий прыжок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2 балла - легкий высокий прыжок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6. Танцевальная импровизация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Критерии: выполнение образа по заданию педагога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0 баллов - показывает набор движений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1 балл - показывает созданный образ </w:t>
      </w:r>
    </w:p>
    <w:p w:rsidR="009F6A2F" w:rsidRPr="00133791" w:rsidRDefault="009F6A2F" w:rsidP="00133791">
      <w:pPr>
        <w:ind w:firstLine="709"/>
        <w:jc w:val="both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 xml:space="preserve">7. Хореографическая терминология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Критерии: знание терминов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0 баллов - используется только русская терминология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1 балл - используется русская и иностранная терминология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Оценке и контролю результатов обучения подлежит: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- осанка – состояние позвоночника и его соединение с тазовым поясом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- </w:t>
      </w:r>
      <w:proofErr w:type="spellStart"/>
      <w:r w:rsidRPr="00133791">
        <w:rPr>
          <w:sz w:val="28"/>
          <w:szCs w:val="28"/>
        </w:rPr>
        <w:t>выворотность</w:t>
      </w:r>
      <w:proofErr w:type="spellEnd"/>
      <w:r w:rsidRPr="00133791">
        <w:rPr>
          <w:sz w:val="28"/>
          <w:szCs w:val="28"/>
        </w:rPr>
        <w:t xml:space="preserve"> – способность развернуть ноги (в бедре, голени, стопе) </w:t>
      </w:r>
    </w:p>
    <w:p w:rsidR="009F6A2F" w:rsidRPr="00133791" w:rsidRDefault="009F6A2F" w:rsidP="00133791">
      <w:pPr>
        <w:ind w:firstLine="709"/>
        <w:jc w:val="both"/>
        <w:rPr>
          <w:i/>
          <w:sz w:val="28"/>
          <w:szCs w:val="28"/>
        </w:rPr>
      </w:pPr>
      <w:r w:rsidRPr="00133791">
        <w:rPr>
          <w:sz w:val="28"/>
          <w:szCs w:val="28"/>
        </w:rPr>
        <w:t>- танцевальный шаг – способность свободно поднимать ногу на опр</w:t>
      </w:r>
      <w:r w:rsidRPr="00133791">
        <w:rPr>
          <w:sz w:val="28"/>
          <w:szCs w:val="28"/>
        </w:rPr>
        <w:t>е</w:t>
      </w:r>
      <w:r w:rsidRPr="00133791">
        <w:rPr>
          <w:sz w:val="28"/>
          <w:szCs w:val="28"/>
        </w:rPr>
        <w:t xml:space="preserve">деленную высоту. </w:t>
      </w:r>
      <w:r w:rsidRPr="00133791">
        <w:rPr>
          <w:i/>
          <w:sz w:val="28"/>
          <w:szCs w:val="28"/>
        </w:rPr>
        <w:t xml:space="preserve">Координация движений: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proofErr w:type="gramStart"/>
      <w:r w:rsidRPr="00133791">
        <w:rPr>
          <w:sz w:val="28"/>
          <w:szCs w:val="28"/>
        </w:rPr>
        <w:t>Нервная</w:t>
      </w:r>
      <w:proofErr w:type="gramEnd"/>
      <w:r w:rsidRPr="00133791">
        <w:rPr>
          <w:sz w:val="28"/>
          <w:szCs w:val="28"/>
        </w:rPr>
        <w:t xml:space="preserve"> – определяет чувство ритма, равновесие, различные позы, з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>поминание движений, зависит от работы зрительного и вестибулярного а</w:t>
      </w:r>
      <w:r w:rsidRPr="00133791">
        <w:rPr>
          <w:sz w:val="28"/>
          <w:szCs w:val="28"/>
        </w:rPr>
        <w:t>п</w:t>
      </w:r>
      <w:r w:rsidRPr="00133791">
        <w:rPr>
          <w:sz w:val="28"/>
          <w:szCs w:val="28"/>
        </w:rPr>
        <w:t xml:space="preserve">паратов.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Мышечная – групповое взаимодействие мышц, которое обеспечивает устойчивость тела при ходьбе, беге и </w:t>
      </w:r>
      <w:proofErr w:type="spellStart"/>
      <w:r w:rsidRPr="00133791">
        <w:rPr>
          <w:sz w:val="28"/>
          <w:szCs w:val="28"/>
        </w:rPr>
        <w:t>др</w:t>
      </w:r>
      <w:proofErr w:type="gramStart"/>
      <w:r w:rsidRPr="00133791">
        <w:rPr>
          <w:sz w:val="28"/>
          <w:szCs w:val="28"/>
        </w:rPr>
        <w:t>.д</w:t>
      </w:r>
      <w:proofErr w:type="gramEnd"/>
      <w:r w:rsidRPr="00133791">
        <w:rPr>
          <w:sz w:val="28"/>
          <w:szCs w:val="28"/>
        </w:rPr>
        <w:t>вижениях</w:t>
      </w:r>
      <w:proofErr w:type="spellEnd"/>
      <w:r w:rsidRPr="00133791">
        <w:rPr>
          <w:sz w:val="28"/>
          <w:szCs w:val="28"/>
        </w:rPr>
        <w:t xml:space="preserve">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proofErr w:type="gramStart"/>
      <w:r w:rsidRPr="00133791">
        <w:rPr>
          <w:sz w:val="28"/>
          <w:szCs w:val="28"/>
        </w:rPr>
        <w:t>Двигательная</w:t>
      </w:r>
      <w:proofErr w:type="gramEnd"/>
      <w:r w:rsidRPr="00133791">
        <w:rPr>
          <w:sz w:val="28"/>
          <w:szCs w:val="28"/>
        </w:rPr>
        <w:t xml:space="preserve"> – это процесс согласования движений тела в простра</w:t>
      </w:r>
      <w:r w:rsidRPr="00133791">
        <w:rPr>
          <w:sz w:val="28"/>
          <w:szCs w:val="28"/>
        </w:rPr>
        <w:t>н</w:t>
      </w:r>
      <w:r w:rsidRPr="00133791">
        <w:rPr>
          <w:sz w:val="28"/>
          <w:szCs w:val="28"/>
        </w:rPr>
        <w:t xml:space="preserve">стве и во времени (одновременное и последовательное).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Музыкально-ритмическая координация</w:t>
      </w:r>
      <w:r w:rsidRPr="00133791">
        <w:rPr>
          <w:sz w:val="28"/>
          <w:szCs w:val="28"/>
        </w:rPr>
        <w:t xml:space="preserve"> – это умение согласовывать движения тела во времени и пространстве под музыку.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- эмоциональная выразительность – это наличие актерского мастерства, умение свободно держаться на сцене.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- подъем стопы – изгиб стопы вместе с пальцами. Форма подъема (</w:t>
      </w:r>
      <w:proofErr w:type="gramStart"/>
      <w:r w:rsidRPr="00133791">
        <w:rPr>
          <w:sz w:val="28"/>
          <w:szCs w:val="28"/>
        </w:rPr>
        <w:t>в</w:t>
      </w:r>
      <w:r w:rsidRPr="00133791">
        <w:rPr>
          <w:sz w:val="28"/>
          <w:szCs w:val="28"/>
        </w:rPr>
        <w:t>ы</w:t>
      </w:r>
      <w:r w:rsidRPr="00133791">
        <w:rPr>
          <w:sz w:val="28"/>
          <w:szCs w:val="28"/>
        </w:rPr>
        <w:t>сокий</w:t>
      </w:r>
      <w:proofErr w:type="gramEnd"/>
      <w:r w:rsidRPr="00133791">
        <w:rPr>
          <w:sz w:val="28"/>
          <w:szCs w:val="28"/>
        </w:rPr>
        <w:t xml:space="preserve">, средний, низкий) находится в прямой зависимости от эластичности связок и строение стопы.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- пластика – гибкость тела зависит от гибкости позвоночного столба. Степень подвижности определяется строением и состоянием позвоночных хрящей.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- прыжок – его высота и легкость зависят от силы мышц, согласованн</w:t>
      </w:r>
      <w:r w:rsidRPr="00133791">
        <w:rPr>
          <w:sz w:val="28"/>
          <w:szCs w:val="28"/>
        </w:rPr>
        <w:t>о</w:t>
      </w:r>
      <w:r w:rsidRPr="00133791">
        <w:rPr>
          <w:sz w:val="28"/>
          <w:szCs w:val="28"/>
        </w:rPr>
        <w:t xml:space="preserve">сти всех частей тела (сгибателей и разгибателей суставов, стопы и пальцев). </w:t>
      </w:r>
    </w:p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i/>
          <w:sz w:val="28"/>
          <w:szCs w:val="28"/>
        </w:rPr>
        <w:t>Танцевальная импровизация</w:t>
      </w:r>
      <w:r w:rsidRPr="00133791">
        <w:rPr>
          <w:sz w:val="28"/>
          <w:szCs w:val="28"/>
        </w:rPr>
        <w:t xml:space="preserve"> – учащийся проявляет ярко выраженные способности в создании танцевального образа самостоятельно под данное музыкальное сопровождение.</w:t>
      </w:r>
    </w:p>
    <w:p w:rsidR="009F6A2F" w:rsidRPr="009848D1" w:rsidRDefault="009F6A2F" w:rsidP="009848D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Результаты освоения образовательной программы учащимися занося</w:t>
      </w:r>
      <w:r w:rsidRPr="00133791">
        <w:rPr>
          <w:sz w:val="28"/>
          <w:szCs w:val="28"/>
        </w:rPr>
        <w:t>т</w:t>
      </w:r>
      <w:r w:rsidRPr="00133791">
        <w:rPr>
          <w:sz w:val="28"/>
          <w:szCs w:val="28"/>
        </w:rPr>
        <w:t xml:space="preserve">ся в таблицу 1. </w:t>
      </w:r>
    </w:p>
    <w:p w:rsidR="009F6A2F" w:rsidRPr="00133791" w:rsidRDefault="009F6A2F" w:rsidP="00133791">
      <w:pPr>
        <w:spacing w:after="120"/>
        <w:ind w:firstLine="709"/>
        <w:jc w:val="right"/>
        <w:rPr>
          <w:i/>
          <w:sz w:val="28"/>
          <w:szCs w:val="28"/>
        </w:rPr>
      </w:pPr>
      <w:r w:rsidRPr="00133791">
        <w:rPr>
          <w:i/>
          <w:sz w:val="28"/>
          <w:szCs w:val="28"/>
        </w:rPr>
        <w:t>Табл. 1</w:t>
      </w:r>
    </w:p>
    <w:p w:rsidR="009F6A2F" w:rsidRPr="00133791" w:rsidRDefault="009F6A2F" w:rsidP="00133791">
      <w:pPr>
        <w:spacing w:after="120"/>
        <w:ind w:firstLine="709"/>
        <w:jc w:val="center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Результаты аттестации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724"/>
        <w:gridCol w:w="2934"/>
        <w:gridCol w:w="1974"/>
        <w:gridCol w:w="1973"/>
        <w:gridCol w:w="1966"/>
      </w:tblGrid>
      <w:tr w:rsidR="009F6A2F" w:rsidRPr="00133791" w:rsidTr="00133791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center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№</w:t>
            </w:r>
          </w:p>
          <w:p w:rsidR="009F6A2F" w:rsidRPr="00133791" w:rsidRDefault="009F6A2F">
            <w:pPr>
              <w:jc w:val="center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п/п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center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Фамилия, имя ребенка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center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Высокий ур</w:t>
            </w:r>
            <w:r w:rsidRPr="00133791">
              <w:rPr>
                <w:sz w:val="28"/>
                <w:szCs w:val="28"/>
              </w:rPr>
              <w:t>о</w:t>
            </w:r>
            <w:r w:rsidRPr="00133791">
              <w:rPr>
                <w:sz w:val="28"/>
                <w:szCs w:val="28"/>
              </w:rPr>
              <w:t>вень</w:t>
            </w:r>
          </w:p>
          <w:p w:rsidR="009F6A2F" w:rsidRPr="00133791" w:rsidRDefault="009F6A2F">
            <w:pPr>
              <w:jc w:val="center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8-10 баллов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center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Средний ур</w:t>
            </w:r>
            <w:r w:rsidRPr="00133791">
              <w:rPr>
                <w:sz w:val="28"/>
                <w:szCs w:val="28"/>
              </w:rPr>
              <w:t>о</w:t>
            </w:r>
            <w:r w:rsidRPr="00133791">
              <w:rPr>
                <w:sz w:val="28"/>
                <w:szCs w:val="28"/>
              </w:rPr>
              <w:t>вень</w:t>
            </w:r>
          </w:p>
          <w:p w:rsidR="009F6A2F" w:rsidRPr="00133791" w:rsidRDefault="009F6A2F">
            <w:pPr>
              <w:jc w:val="center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5-7 баллов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center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Низкий ур</w:t>
            </w:r>
            <w:r w:rsidRPr="00133791">
              <w:rPr>
                <w:sz w:val="28"/>
                <w:szCs w:val="28"/>
              </w:rPr>
              <w:t>о</w:t>
            </w:r>
            <w:r w:rsidRPr="00133791">
              <w:rPr>
                <w:sz w:val="28"/>
                <w:szCs w:val="28"/>
              </w:rPr>
              <w:t>вень</w:t>
            </w:r>
          </w:p>
          <w:p w:rsidR="009F6A2F" w:rsidRPr="00133791" w:rsidRDefault="009F6A2F">
            <w:pPr>
              <w:jc w:val="center"/>
              <w:rPr>
                <w:sz w:val="28"/>
                <w:szCs w:val="28"/>
              </w:rPr>
            </w:pPr>
            <w:r w:rsidRPr="00133791">
              <w:rPr>
                <w:sz w:val="28"/>
                <w:szCs w:val="28"/>
              </w:rPr>
              <w:t>0-4 баллов</w:t>
            </w:r>
          </w:p>
        </w:tc>
      </w:tr>
      <w:tr w:rsidR="009F6A2F" w:rsidRPr="00133791" w:rsidTr="00133791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</w:tr>
      <w:tr w:rsidR="009F6A2F" w:rsidRPr="00133791" w:rsidTr="00133791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</w:tr>
      <w:tr w:rsidR="009F6A2F" w:rsidRPr="00133791" w:rsidTr="00133791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</w:tr>
      <w:tr w:rsidR="009F6A2F" w:rsidRPr="00133791" w:rsidTr="00133791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</w:tr>
      <w:tr w:rsidR="009F6A2F" w:rsidRPr="00133791" w:rsidTr="00133791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</w:tr>
      <w:tr w:rsidR="009F6A2F" w:rsidRPr="00133791" w:rsidTr="00133791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</w:tr>
      <w:tr w:rsidR="009F6A2F" w:rsidRPr="00133791" w:rsidTr="00133791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2F" w:rsidRPr="00133791" w:rsidRDefault="009F6A2F">
            <w:pPr>
              <w:jc w:val="both"/>
              <w:rPr>
                <w:sz w:val="28"/>
                <w:szCs w:val="28"/>
              </w:rPr>
            </w:pPr>
          </w:p>
        </w:tc>
      </w:tr>
    </w:tbl>
    <w:p w:rsidR="009F6A2F" w:rsidRPr="00133791" w:rsidRDefault="009F6A2F" w:rsidP="00133791">
      <w:pPr>
        <w:ind w:firstLine="709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</w:t>
      </w:r>
    </w:p>
    <w:p w:rsidR="009F6A2F" w:rsidRPr="00133791" w:rsidRDefault="009F6A2F" w:rsidP="00FE54E3">
      <w:pPr>
        <w:pStyle w:val="af2"/>
        <w:numPr>
          <w:ilvl w:val="0"/>
          <w:numId w:val="11"/>
        </w:numPr>
        <w:contextualSpacing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полностью освоивших программу дополнительного образования - в</w:t>
      </w:r>
      <w:r w:rsidRPr="00133791">
        <w:rPr>
          <w:sz w:val="28"/>
          <w:szCs w:val="28"/>
        </w:rPr>
        <w:t>ы</w:t>
      </w:r>
      <w:r w:rsidRPr="00133791">
        <w:rPr>
          <w:sz w:val="28"/>
          <w:szCs w:val="28"/>
        </w:rPr>
        <w:t xml:space="preserve">сокий уровень (9-10 баллов); </w:t>
      </w:r>
    </w:p>
    <w:p w:rsidR="009F6A2F" w:rsidRPr="00133791" w:rsidRDefault="009F6A2F" w:rsidP="00FE54E3">
      <w:pPr>
        <w:pStyle w:val="af2"/>
        <w:numPr>
          <w:ilvl w:val="0"/>
          <w:numId w:val="11"/>
        </w:numPr>
        <w:contextualSpacing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освоивших программу не в полном объеме - средний уровень (5-7 ба</w:t>
      </w:r>
      <w:r w:rsidRPr="00133791">
        <w:rPr>
          <w:sz w:val="28"/>
          <w:szCs w:val="28"/>
        </w:rPr>
        <w:t>л</w:t>
      </w:r>
      <w:r w:rsidRPr="00133791">
        <w:rPr>
          <w:sz w:val="28"/>
          <w:szCs w:val="28"/>
        </w:rPr>
        <w:t xml:space="preserve">лов); </w:t>
      </w:r>
    </w:p>
    <w:p w:rsidR="009F6A2F" w:rsidRPr="00133791" w:rsidRDefault="009F6A2F" w:rsidP="00FE54E3">
      <w:pPr>
        <w:pStyle w:val="af2"/>
        <w:numPr>
          <w:ilvl w:val="0"/>
          <w:numId w:val="11"/>
        </w:numPr>
        <w:contextualSpacing/>
        <w:jc w:val="both"/>
        <w:rPr>
          <w:sz w:val="28"/>
          <w:szCs w:val="28"/>
        </w:rPr>
      </w:pPr>
      <w:proofErr w:type="gramStart"/>
      <w:r w:rsidRPr="00133791">
        <w:rPr>
          <w:sz w:val="28"/>
          <w:szCs w:val="28"/>
        </w:rPr>
        <w:t>освоивших</w:t>
      </w:r>
      <w:proofErr w:type="gramEnd"/>
      <w:r w:rsidRPr="00133791">
        <w:rPr>
          <w:sz w:val="28"/>
          <w:szCs w:val="28"/>
        </w:rPr>
        <w:t xml:space="preserve"> программу в минимальном объеме - низкий уровень ниже среднего (0-4 балла). </w:t>
      </w:r>
    </w:p>
    <w:p w:rsidR="009F6A2F" w:rsidRPr="00133791" w:rsidRDefault="009F6A2F" w:rsidP="00133791">
      <w:pPr>
        <w:pStyle w:val="a4"/>
        <w:shd w:val="clear" w:color="auto" w:fill="FFFFFF"/>
        <w:spacing w:before="0" w:beforeAutospacing="0" w:after="0" w:afterAutospacing="0" w:line="252" w:lineRule="atLeast"/>
        <w:jc w:val="center"/>
        <w:rPr>
          <w:b/>
          <w:sz w:val="28"/>
          <w:szCs w:val="28"/>
        </w:rPr>
      </w:pPr>
    </w:p>
    <w:p w:rsidR="009F6A2F" w:rsidRPr="00133791" w:rsidRDefault="009F6A2F" w:rsidP="00133791">
      <w:pPr>
        <w:pStyle w:val="a4"/>
        <w:shd w:val="clear" w:color="auto" w:fill="FFFFFF"/>
        <w:spacing w:before="0" w:beforeAutospacing="0" w:after="0" w:afterAutospacing="0" w:line="252" w:lineRule="atLeast"/>
        <w:jc w:val="center"/>
        <w:rPr>
          <w:b/>
          <w:sz w:val="28"/>
          <w:szCs w:val="28"/>
        </w:rPr>
      </w:pPr>
    </w:p>
    <w:p w:rsidR="009F6A2F" w:rsidRPr="00133791" w:rsidRDefault="00BB04A2" w:rsidP="001337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F6A2F" w:rsidRPr="00133791">
        <w:rPr>
          <w:b/>
          <w:sz w:val="28"/>
          <w:szCs w:val="28"/>
        </w:rPr>
        <w:t>Практический тест «Руки, ноги, позы в классическом танце»</w:t>
      </w:r>
    </w:p>
    <w:p w:rsidR="009F6A2F" w:rsidRPr="00133791" w:rsidRDefault="009F6A2F" w:rsidP="00133791">
      <w:pPr>
        <w:pStyle w:val="af2"/>
        <w:rPr>
          <w:sz w:val="28"/>
          <w:szCs w:val="28"/>
        </w:rPr>
      </w:pPr>
    </w:p>
    <w:p w:rsidR="009F6A2F" w:rsidRPr="00133791" w:rsidRDefault="009F6A2F" w:rsidP="00133791">
      <w:pPr>
        <w:pStyle w:val="a4"/>
        <w:shd w:val="clear" w:color="auto" w:fill="FFFFFF"/>
        <w:spacing w:before="0" w:beforeAutospacing="0" w:after="0" w:afterAutospacing="0" w:line="252" w:lineRule="atLeast"/>
        <w:ind w:left="360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Показать:</w:t>
      </w:r>
    </w:p>
    <w:p w:rsidR="009F6A2F" w:rsidRPr="00133791" w:rsidRDefault="009F6A2F" w:rsidP="00FE54E3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Пять позиций рук;</w:t>
      </w:r>
    </w:p>
    <w:p w:rsidR="009F6A2F" w:rsidRPr="00133791" w:rsidRDefault="009F6A2F" w:rsidP="00FE54E3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Пять позиций ног;</w:t>
      </w:r>
    </w:p>
    <w:p w:rsidR="009F6A2F" w:rsidRPr="00133791" w:rsidRDefault="009F6A2F" w:rsidP="00FE54E3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Позы: </w:t>
      </w:r>
    </w:p>
    <w:p w:rsidR="009F6A2F" w:rsidRPr="00133791" w:rsidRDefault="009F6A2F" w:rsidP="00FE54E3">
      <w:pPr>
        <w:pStyle w:val="a4"/>
        <w:numPr>
          <w:ilvl w:val="1"/>
          <w:numId w:val="12"/>
        </w:numPr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  <w:proofErr w:type="spellStart"/>
      <w:r w:rsidRPr="00133791">
        <w:rPr>
          <w:sz w:val="28"/>
        </w:rPr>
        <w:t>Croisee</w:t>
      </w:r>
      <w:proofErr w:type="spellEnd"/>
      <w:r w:rsidRPr="00133791">
        <w:rPr>
          <w:sz w:val="28"/>
        </w:rPr>
        <w:t xml:space="preserve"> (</w:t>
      </w:r>
      <w:proofErr w:type="spellStart"/>
      <w:r w:rsidRPr="00133791">
        <w:rPr>
          <w:sz w:val="28"/>
        </w:rPr>
        <w:t>круазе</w:t>
      </w:r>
      <w:proofErr w:type="spellEnd"/>
      <w:r w:rsidRPr="00133791">
        <w:rPr>
          <w:sz w:val="28"/>
        </w:rPr>
        <w:t>) – поза, при которой ноги скрещены, одна нога закрывает другую.</w:t>
      </w:r>
    </w:p>
    <w:p w:rsidR="009F6A2F" w:rsidRPr="00133791" w:rsidRDefault="009F6A2F" w:rsidP="00FE54E3">
      <w:pPr>
        <w:pStyle w:val="a4"/>
        <w:numPr>
          <w:ilvl w:val="1"/>
          <w:numId w:val="12"/>
        </w:numPr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  <w:proofErr w:type="spellStart"/>
      <w:r w:rsidRPr="00133791">
        <w:rPr>
          <w:sz w:val="28"/>
        </w:rPr>
        <w:t>Ecartee</w:t>
      </w:r>
      <w:proofErr w:type="spellEnd"/>
      <w:r w:rsidRPr="00133791">
        <w:rPr>
          <w:sz w:val="28"/>
        </w:rPr>
        <w:t xml:space="preserve"> (экарте) – поза классического танца, развернутая по </w:t>
      </w:r>
      <w:proofErr w:type="spellStart"/>
      <w:r w:rsidRPr="00133791">
        <w:rPr>
          <w:sz w:val="28"/>
        </w:rPr>
        <w:t>ди</w:t>
      </w:r>
      <w:r w:rsidRPr="00133791">
        <w:rPr>
          <w:sz w:val="28"/>
        </w:rPr>
        <w:t>а</w:t>
      </w:r>
      <w:r w:rsidRPr="00133791">
        <w:rPr>
          <w:sz w:val="28"/>
        </w:rPr>
        <w:t>гонале</w:t>
      </w:r>
      <w:proofErr w:type="spellEnd"/>
      <w:r w:rsidRPr="00133791">
        <w:rPr>
          <w:sz w:val="28"/>
        </w:rPr>
        <w:t xml:space="preserve"> вперед или назад, корпус отклонен от ноги.</w:t>
      </w:r>
    </w:p>
    <w:p w:rsidR="009F6A2F" w:rsidRPr="00133791" w:rsidRDefault="009F6A2F" w:rsidP="00FE54E3">
      <w:pPr>
        <w:pStyle w:val="a4"/>
        <w:numPr>
          <w:ilvl w:val="1"/>
          <w:numId w:val="12"/>
        </w:numPr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  <w:proofErr w:type="spellStart"/>
      <w:r w:rsidRPr="00133791">
        <w:rPr>
          <w:sz w:val="28"/>
        </w:rPr>
        <w:t>Effacee</w:t>
      </w:r>
      <w:proofErr w:type="spellEnd"/>
      <w:r w:rsidRPr="00133791">
        <w:rPr>
          <w:sz w:val="28"/>
        </w:rPr>
        <w:t xml:space="preserve"> (</w:t>
      </w:r>
      <w:proofErr w:type="spellStart"/>
      <w:r w:rsidRPr="00133791">
        <w:rPr>
          <w:sz w:val="28"/>
        </w:rPr>
        <w:t>эфасе</w:t>
      </w:r>
      <w:proofErr w:type="spellEnd"/>
      <w:r w:rsidRPr="00133791">
        <w:rPr>
          <w:sz w:val="28"/>
        </w:rPr>
        <w:t>) – развернутое положение ног и корпуса.</w:t>
      </w:r>
    </w:p>
    <w:p w:rsidR="009F6A2F" w:rsidRPr="00133791" w:rsidRDefault="009F6A2F" w:rsidP="00FE54E3">
      <w:pPr>
        <w:pStyle w:val="a4"/>
        <w:numPr>
          <w:ilvl w:val="1"/>
          <w:numId w:val="12"/>
        </w:numPr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  <w:proofErr w:type="spellStart"/>
      <w:r w:rsidRPr="00133791">
        <w:rPr>
          <w:sz w:val="28"/>
        </w:rPr>
        <w:t>En</w:t>
      </w:r>
      <w:proofErr w:type="spellEnd"/>
      <w:r w:rsidRPr="00133791">
        <w:rPr>
          <w:sz w:val="28"/>
        </w:rPr>
        <w:t xml:space="preserve"> </w:t>
      </w:r>
      <w:proofErr w:type="spellStart"/>
      <w:r w:rsidRPr="00133791">
        <w:rPr>
          <w:sz w:val="28"/>
        </w:rPr>
        <w:t>face</w:t>
      </w:r>
      <w:proofErr w:type="spellEnd"/>
      <w:r w:rsidRPr="00133791">
        <w:rPr>
          <w:sz w:val="28"/>
        </w:rPr>
        <w:t xml:space="preserve"> (</w:t>
      </w:r>
      <w:proofErr w:type="gramStart"/>
      <w:r w:rsidRPr="00133791">
        <w:rPr>
          <w:sz w:val="28"/>
        </w:rPr>
        <w:t>ан фас</w:t>
      </w:r>
      <w:proofErr w:type="gramEnd"/>
      <w:r w:rsidRPr="00133791">
        <w:rPr>
          <w:sz w:val="28"/>
        </w:rPr>
        <w:t>) – прямо, прямое положение корпуса, головы и ног.</w:t>
      </w:r>
    </w:p>
    <w:p w:rsidR="009F6A2F" w:rsidRPr="00133791" w:rsidRDefault="009F6A2F" w:rsidP="00FE54E3">
      <w:pPr>
        <w:pStyle w:val="a4"/>
        <w:numPr>
          <w:ilvl w:val="1"/>
          <w:numId w:val="12"/>
        </w:numPr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  <w:proofErr w:type="spellStart"/>
      <w:r w:rsidRPr="00133791">
        <w:rPr>
          <w:sz w:val="28"/>
        </w:rPr>
        <w:t>Epaulment</w:t>
      </w:r>
      <w:proofErr w:type="spellEnd"/>
      <w:r w:rsidRPr="00133791">
        <w:rPr>
          <w:sz w:val="28"/>
        </w:rPr>
        <w:t xml:space="preserve"> (</w:t>
      </w:r>
      <w:proofErr w:type="spellStart"/>
      <w:r w:rsidRPr="00133791">
        <w:rPr>
          <w:sz w:val="28"/>
        </w:rPr>
        <w:t>эпольман</w:t>
      </w:r>
      <w:proofErr w:type="spellEnd"/>
      <w:r w:rsidRPr="00133791">
        <w:rPr>
          <w:sz w:val="28"/>
        </w:rPr>
        <w:t xml:space="preserve">) – положение исполнителя, повернутого во 2 или 8 точку; различается </w:t>
      </w:r>
      <w:proofErr w:type="spellStart"/>
      <w:r w:rsidRPr="00133791">
        <w:rPr>
          <w:sz w:val="28"/>
        </w:rPr>
        <w:t>epaulement</w:t>
      </w:r>
      <w:proofErr w:type="spellEnd"/>
      <w:r w:rsidRPr="00133791">
        <w:rPr>
          <w:sz w:val="28"/>
        </w:rPr>
        <w:t xml:space="preserve"> </w:t>
      </w:r>
      <w:proofErr w:type="spellStart"/>
      <w:r w:rsidRPr="00133791">
        <w:rPr>
          <w:sz w:val="28"/>
        </w:rPr>
        <w:t>croise</w:t>
      </w:r>
      <w:proofErr w:type="spellEnd"/>
      <w:r w:rsidRPr="00133791">
        <w:rPr>
          <w:sz w:val="28"/>
        </w:rPr>
        <w:t xml:space="preserve"> (</w:t>
      </w:r>
      <w:proofErr w:type="gramStart"/>
      <w:r w:rsidRPr="00133791">
        <w:rPr>
          <w:sz w:val="28"/>
        </w:rPr>
        <w:t>закрытый</w:t>
      </w:r>
      <w:proofErr w:type="gramEnd"/>
      <w:r w:rsidRPr="00133791">
        <w:rPr>
          <w:sz w:val="28"/>
        </w:rPr>
        <w:t xml:space="preserve">) и </w:t>
      </w:r>
      <w:proofErr w:type="spellStart"/>
      <w:r w:rsidRPr="00133791">
        <w:rPr>
          <w:sz w:val="28"/>
        </w:rPr>
        <w:t>epaulement</w:t>
      </w:r>
      <w:proofErr w:type="spellEnd"/>
      <w:r w:rsidRPr="00133791">
        <w:rPr>
          <w:sz w:val="28"/>
        </w:rPr>
        <w:t xml:space="preserve"> </w:t>
      </w:r>
      <w:proofErr w:type="spellStart"/>
      <w:r w:rsidRPr="00133791">
        <w:rPr>
          <w:sz w:val="28"/>
        </w:rPr>
        <w:t>efface</w:t>
      </w:r>
      <w:proofErr w:type="spellEnd"/>
      <w:r w:rsidRPr="00133791">
        <w:rPr>
          <w:sz w:val="28"/>
        </w:rPr>
        <w:t xml:space="preserve"> (открытый).</w:t>
      </w:r>
      <w:r w:rsidRPr="00133791">
        <w:br/>
      </w:r>
    </w:p>
    <w:p w:rsidR="009F6A2F" w:rsidRPr="00133791" w:rsidRDefault="009F6A2F" w:rsidP="00133791">
      <w:pPr>
        <w:rPr>
          <w:rStyle w:val="c0"/>
          <w:b/>
          <w:bCs/>
          <w:color w:val="000000"/>
          <w:sz w:val="28"/>
          <w:szCs w:val="28"/>
        </w:rPr>
      </w:pPr>
    </w:p>
    <w:p w:rsidR="009F6A2F" w:rsidRPr="00133791" w:rsidRDefault="009F6A2F" w:rsidP="00133791">
      <w:pPr>
        <w:jc w:val="center"/>
        <w:rPr>
          <w:rStyle w:val="c0"/>
          <w:b/>
          <w:bCs/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Тестовые задания для проверки знаний </w:t>
      </w:r>
    </w:p>
    <w:p w:rsidR="009F6A2F" w:rsidRPr="00133791" w:rsidRDefault="009F6A2F" w:rsidP="00133791">
      <w:pPr>
        <w:jc w:val="center"/>
        <w:rPr>
          <w:rStyle w:val="c0"/>
          <w:b/>
          <w:bCs/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>терминов классического танца</w:t>
      </w:r>
    </w:p>
    <w:p w:rsidR="009F6A2F" w:rsidRPr="00133791" w:rsidRDefault="009F6A2F" w:rsidP="00133791">
      <w:pPr>
        <w:spacing w:line="360" w:lineRule="auto"/>
        <w:jc w:val="both"/>
        <w:rPr>
          <w:u w:val="single"/>
        </w:rPr>
      </w:pPr>
      <w:r w:rsidRPr="00133791">
        <w:rPr>
          <w:b/>
          <w:sz w:val="28"/>
          <w:szCs w:val="28"/>
          <w:u w:val="single"/>
          <w:lang w:val="en-US"/>
        </w:rPr>
        <w:t>I</w:t>
      </w:r>
      <w:r w:rsidRPr="00133791">
        <w:rPr>
          <w:b/>
          <w:sz w:val="28"/>
          <w:szCs w:val="28"/>
          <w:u w:val="single"/>
        </w:rPr>
        <w:t xml:space="preserve">. Основные понятия: 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1.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Adagio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(адажио):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медленно, медленная часть танца;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быстро, прыжки.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2.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Allegro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(аллегро)</w:t>
      </w:r>
      <w:r w:rsidRPr="00133791">
        <w:rPr>
          <w:rStyle w:val="c0"/>
          <w:color w:val="000000"/>
          <w:sz w:val="28"/>
          <w:szCs w:val="28"/>
        </w:rPr>
        <w:t>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медленно, медленная часть танца;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быстро, прыжки.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3. </w:t>
      </w:r>
      <w:r w:rsidRPr="00133791">
        <w:rPr>
          <w:rStyle w:val="c0"/>
          <w:b/>
          <w:bCs/>
          <w:color w:val="000000"/>
          <w:sz w:val="28"/>
          <w:szCs w:val="28"/>
          <w:lang w:val="en-US"/>
        </w:rPr>
        <w:t>Aplomb</w:t>
      </w:r>
      <w:r w:rsidRPr="00133791">
        <w:rPr>
          <w:rStyle w:val="c0"/>
          <w:b/>
          <w:bCs/>
          <w:color w:val="000000"/>
          <w:sz w:val="28"/>
          <w:szCs w:val="28"/>
        </w:rPr>
        <w:t xml:space="preserve"> (апломб):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устойчивость;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left="708"/>
        <w:rPr>
          <w:rStyle w:val="c0"/>
        </w:rPr>
      </w:pPr>
      <w:r w:rsidRPr="00133791">
        <w:rPr>
          <w:rStyle w:val="c0"/>
          <w:color w:val="000000"/>
          <w:sz w:val="28"/>
          <w:szCs w:val="28"/>
        </w:rPr>
        <w:t>б) поза, название которой происходит от стиля арабских фресок.</w:t>
      </w:r>
    </w:p>
    <w:p w:rsidR="009F6A2F" w:rsidRPr="00133791" w:rsidRDefault="009F6A2F" w:rsidP="00133791">
      <w:pPr>
        <w:pStyle w:val="c1"/>
        <w:spacing w:before="0" w:beforeAutospacing="0" w:after="0" w:afterAutospacing="0"/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4. </w:t>
      </w:r>
      <w:r w:rsidRPr="00133791">
        <w:rPr>
          <w:rStyle w:val="c0"/>
          <w:b/>
          <w:bCs/>
          <w:color w:val="000000"/>
          <w:sz w:val="28"/>
          <w:szCs w:val="28"/>
          <w:lang w:val="en-US"/>
        </w:rPr>
        <w:t>Preparation</w:t>
      </w:r>
      <w:r w:rsidRPr="00133791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препарасьон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поза, положение тела; поднятая вверх нога полусогнута;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приготовление, подготовка.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5.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En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face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gramStart"/>
      <w:r w:rsidRPr="00133791">
        <w:rPr>
          <w:rStyle w:val="c0"/>
          <w:b/>
          <w:bCs/>
          <w:color w:val="000000"/>
          <w:sz w:val="28"/>
          <w:szCs w:val="28"/>
        </w:rPr>
        <w:t>ан фас</w:t>
      </w:r>
      <w:proofErr w:type="gramEnd"/>
      <w:r w:rsidRPr="00133791">
        <w:rPr>
          <w:rStyle w:val="c0"/>
          <w:b/>
          <w:bCs/>
          <w:color w:val="000000"/>
          <w:sz w:val="28"/>
          <w:szCs w:val="28"/>
        </w:rPr>
        <w:t>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прямо; прямое положение корпуса, головы и ног;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поза, при которой ноги скрещены, одна нога закрывает другую.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6.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Croisee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круазе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развернутое положение корпуса и ног;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поза, при которой ноги скрещены, одна нога закрывает другую.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7.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Efface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эфасэ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развернутое положение корпуса и ног;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поза, при которой ноги скрещены, одна нога закрывает другую.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8.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Ecartee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экартэ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отводить, раздвигать; поза, при которой вся фигура повернута по диагонали;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прямо; прямое положение корпуса, головы и ног.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9.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En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dedans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(ан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дедан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внутрь, в круг;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наружу, из круга.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10.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En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dehors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(ан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деор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</w:t>
      </w:r>
      <w:r w:rsidRPr="00133791">
        <w:rPr>
          <w:rStyle w:val="c0"/>
          <w:color w:val="000000"/>
          <w:sz w:val="28"/>
          <w:szCs w:val="28"/>
        </w:rPr>
        <w:t>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внутрь, в круг;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наружу, из круга.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11.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Demi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деми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):</w:t>
      </w:r>
      <w:r w:rsidRPr="00133791">
        <w:rPr>
          <w:rStyle w:val="c0"/>
          <w:color w:val="000000"/>
          <w:sz w:val="28"/>
          <w:szCs w:val="28"/>
        </w:rPr>
        <w:t> 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маленький;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средний, небольшой.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12.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Grand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(гранд)</w:t>
      </w:r>
      <w:r w:rsidRPr="00133791">
        <w:rPr>
          <w:rStyle w:val="c0"/>
          <w:color w:val="000000"/>
          <w:sz w:val="28"/>
          <w:szCs w:val="28"/>
        </w:rPr>
        <w:t>:  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большой;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средний, небольшой.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13.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Plie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gramStart"/>
      <w:r w:rsidRPr="00133791">
        <w:rPr>
          <w:rStyle w:val="c0"/>
          <w:b/>
          <w:bCs/>
          <w:color w:val="000000"/>
          <w:sz w:val="28"/>
          <w:szCs w:val="28"/>
        </w:rPr>
        <w:t>плие</w:t>
      </w:r>
      <w:proofErr w:type="gramEnd"/>
      <w:r w:rsidRPr="00133791">
        <w:rPr>
          <w:rStyle w:val="c0"/>
          <w:b/>
          <w:bCs/>
          <w:color w:val="000000"/>
          <w:sz w:val="28"/>
          <w:szCs w:val="28"/>
        </w:rPr>
        <w:t>)</w:t>
      </w:r>
      <w:r w:rsidRPr="00133791">
        <w:rPr>
          <w:rStyle w:val="c0"/>
          <w:color w:val="000000"/>
          <w:sz w:val="28"/>
          <w:szCs w:val="28"/>
        </w:rPr>
        <w:t>:  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положение одной ноги на щиколотке другой, опорной;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rStyle w:val="c0"/>
        </w:rPr>
      </w:pPr>
      <w:r w:rsidRPr="00133791">
        <w:rPr>
          <w:rStyle w:val="c0"/>
          <w:color w:val="000000"/>
          <w:sz w:val="28"/>
          <w:szCs w:val="28"/>
        </w:rPr>
        <w:t>б) приседание.</w:t>
      </w:r>
    </w:p>
    <w:p w:rsidR="009F6A2F" w:rsidRPr="00133791" w:rsidRDefault="009F6A2F" w:rsidP="00133791">
      <w:pPr>
        <w:pStyle w:val="c1"/>
        <w:spacing w:before="0" w:beforeAutospacing="0" w:after="0" w:afterAutospacing="0"/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14.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Releve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релеве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):</w:t>
      </w:r>
      <w:r w:rsidRPr="00133791">
        <w:rPr>
          <w:rStyle w:val="c0"/>
          <w:color w:val="000000"/>
          <w:sz w:val="28"/>
          <w:szCs w:val="28"/>
        </w:rPr>
        <w:t> 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 xml:space="preserve">а) от гл. «приподнимать, возвышать»; подъем на пальцы или </w:t>
      </w:r>
      <w:proofErr w:type="spellStart"/>
      <w:r w:rsidRPr="00133791">
        <w:rPr>
          <w:rStyle w:val="c0"/>
          <w:color w:val="000000"/>
          <w:sz w:val="28"/>
          <w:szCs w:val="28"/>
        </w:rPr>
        <w:t>полупал</w:t>
      </w:r>
      <w:r w:rsidRPr="00133791">
        <w:rPr>
          <w:rStyle w:val="c0"/>
          <w:color w:val="000000"/>
          <w:sz w:val="28"/>
          <w:szCs w:val="28"/>
        </w:rPr>
        <w:t>ь</w:t>
      </w:r>
      <w:r w:rsidRPr="00133791">
        <w:rPr>
          <w:rStyle w:val="c0"/>
          <w:color w:val="000000"/>
          <w:sz w:val="28"/>
          <w:szCs w:val="28"/>
        </w:rPr>
        <w:t>цы</w:t>
      </w:r>
      <w:proofErr w:type="spellEnd"/>
      <w:r w:rsidRPr="00133791">
        <w:rPr>
          <w:rStyle w:val="c0"/>
          <w:color w:val="000000"/>
          <w:sz w:val="28"/>
          <w:szCs w:val="28"/>
        </w:rPr>
        <w:t>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медленный подъем ноги на 90*.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15.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Arabesque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(арабеск):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устойчивость;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rStyle w:val="c0"/>
        </w:rPr>
      </w:pPr>
      <w:r w:rsidRPr="00133791">
        <w:rPr>
          <w:rStyle w:val="c0"/>
          <w:color w:val="000000"/>
          <w:sz w:val="28"/>
          <w:szCs w:val="28"/>
        </w:rPr>
        <w:t>б) поза, название которой происходит от стиля арабских фресок.</w:t>
      </w:r>
    </w:p>
    <w:p w:rsidR="009F6A2F" w:rsidRPr="00BB04A2" w:rsidRDefault="009F6A2F" w:rsidP="00133791">
      <w:pPr>
        <w:pStyle w:val="c1"/>
        <w:spacing w:before="0" w:beforeAutospacing="0" w:after="0" w:afterAutospacing="0"/>
        <w:rPr>
          <w:lang w:val="fr-FR"/>
        </w:rPr>
      </w:pP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16. Pas de deux (</w:t>
      </w:r>
      <w:r w:rsidRPr="00133791">
        <w:rPr>
          <w:rStyle w:val="c0"/>
          <w:b/>
          <w:bCs/>
          <w:color w:val="000000"/>
          <w:sz w:val="28"/>
          <w:szCs w:val="28"/>
        </w:rPr>
        <w:t>па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</w:rPr>
        <w:t>де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де</w:t>
      </w:r>
      <w:proofErr w:type="spellEnd"/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)</w:t>
      </w:r>
      <w:r w:rsidRPr="00BB04A2">
        <w:rPr>
          <w:rStyle w:val="c0"/>
          <w:color w:val="000000"/>
          <w:sz w:val="28"/>
          <w:szCs w:val="28"/>
          <w:lang w:val="fr-FR"/>
        </w:rPr>
        <w:t>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танец двух исполнителей, обычно танцовщика и танцовщицы;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танец трех исполнителей, чаще двух танцовщиц и одного танцовщ</w:t>
      </w:r>
      <w:r w:rsidRPr="00133791">
        <w:rPr>
          <w:rStyle w:val="c0"/>
          <w:color w:val="000000"/>
          <w:sz w:val="28"/>
          <w:szCs w:val="28"/>
        </w:rPr>
        <w:t>и</w:t>
      </w:r>
      <w:r w:rsidRPr="00133791">
        <w:rPr>
          <w:rStyle w:val="c0"/>
          <w:color w:val="000000"/>
          <w:sz w:val="28"/>
          <w:szCs w:val="28"/>
        </w:rPr>
        <w:t>ка.  </w:t>
      </w:r>
    </w:p>
    <w:p w:rsidR="009F6A2F" w:rsidRPr="00BB04A2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  <w:lang w:val="fr-FR"/>
        </w:rPr>
      </w:pP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17. Pas de trois (</w:t>
      </w:r>
      <w:r w:rsidRPr="00133791">
        <w:rPr>
          <w:rStyle w:val="c0"/>
          <w:b/>
          <w:bCs/>
          <w:color w:val="000000"/>
          <w:sz w:val="28"/>
          <w:szCs w:val="28"/>
        </w:rPr>
        <w:t>па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</w:rPr>
        <w:t>де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</w:rPr>
        <w:t>труа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танец двух исполнителей, обычно танцовщика и танцовщицы;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танец трех исполнителей, чаще двух танцовщиц и одного танцовщ</w:t>
      </w:r>
      <w:r w:rsidRPr="00133791">
        <w:rPr>
          <w:rStyle w:val="c0"/>
          <w:color w:val="000000"/>
          <w:sz w:val="28"/>
          <w:szCs w:val="28"/>
        </w:rPr>
        <w:t>и</w:t>
      </w:r>
      <w:r w:rsidRPr="00133791">
        <w:rPr>
          <w:rStyle w:val="c0"/>
          <w:color w:val="000000"/>
          <w:sz w:val="28"/>
          <w:szCs w:val="28"/>
        </w:rPr>
        <w:t>ка.  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9F6A2F" w:rsidRPr="00BB04A2" w:rsidRDefault="009F6A2F" w:rsidP="00133791">
      <w:pPr>
        <w:spacing w:line="360" w:lineRule="auto"/>
        <w:jc w:val="both"/>
        <w:rPr>
          <w:b/>
          <w:sz w:val="28"/>
          <w:szCs w:val="28"/>
          <w:u w:val="single"/>
          <w:lang w:val="fr-FR"/>
        </w:rPr>
      </w:pPr>
      <w:r w:rsidRPr="00BB04A2">
        <w:rPr>
          <w:b/>
          <w:sz w:val="28"/>
          <w:szCs w:val="28"/>
          <w:u w:val="single"/>
          <w:lang w:val="fr-FR"/>
        </w:rPr>
        <w:t xml:space="preserve">II. Battements – </w:t>
      </w:r>
      <w:r w:rsidRPr="00133791">
        <w:rPr>
          <w:b/>
          <w:sz w:val="28"/>
          <w:szCs w:val="28"/>
          <w:u w:val="single"/>
        </w:rPr>
        <w:t>биение</w:t>
      </w:r>
      <w:r w:rsidRPr="00BB04A2">
        <w:rPr>
          <w:b/>
          <w:sz w:val="28"/>
          <w:szCs w:val="28"/>
          <w:u w:val="single"/>
          <w:lang w:val="fr-FR"/>
        </w:rPr>
        <w:t xml:space="preserve">, </w:t>
      </w:r>
      <w:r w:rsidRPr="00133791">
        <w:rPr>
          <w:b/>
          <w:sz w:val="28"/>
          <w:szCs w:val="28"/>
          <w:u w:val="single"/>
        </w:rPr>
        <w:t>удары</w:t>
      </w:r>
      <w:r w:rsidRPr="00BB04A2">
        <w:rPr>
          <w:b/>
          <w:sz w:val="28"/>
          <w:szCs w:val="28"/>
          <w:u w:val="single"/>
          <w:lang w:val="fr-FR"/>
        </w:rPr>
        <w:t>.</w:t>
      </w:r>
    </w:p>
    <w:p w:rsidR="009F6A2F" w:rsidRPr="00BB04A2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  <w:lang w:val="fr-FR"/>
        </w:rPr>
      </w:pP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1. Battement (</w:t>
      </w:r>
      <w:r w:rsidRPr="00133791">
        <w:rPr>
          <w:rStyle w:val="c0"/>
          <w:b/>
          <w:bCs/>
          <w:color w:val="000000"/>
          <w:sz w:val="28"/>
          <w:szCs w:val="28"/>
        </w:rPr>
        <w:t>батман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размах, биение;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бросок ноги на месте или в прыжке.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2.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Battement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tendu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(батман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тандю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):</w:t>
      </w:r>
      <w:r w:rsidRPr="00133791">
        <w:rPr>
          <w:rStyle w:val="c0"/>
          <w:color w:val="000000"/>
          <w:sz w:val="28"/>
          <w:szCs w:val="28"/>
        </w:rPr>
        <w:t> 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 xml:space="preserve">а) отведение и приведение вытянутой ноги, не </w:t>
      </w:r>
      <w:proofErr w:type="gramStart"/>
      <w:r w:rsidRPr="00133791">
        <w:rPr>
          <w:rStyle w:val="c0"/>
          <w:color w:val="000000"/>
          <w:sz w:val="28"/>
          <w:szCs w:val="28"/>
        </w:rPr>
        <w:t>отрывая</w:t>
      </w:r>
      <w:proofErr w:type="gramEnd"/>
      <w:r w:rsidRPr="00133791">
        <w:rPr>
          <w:rStyle w:val="c0"/>
          <w:color w:val="000000"/>
          <w:sz w:val="28"/>
          <w:szCs w:val="28"/>
        </w:rPr>
        <w:t xml:space="preserve"> носка от пола;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движение с ударом, или ударное движение.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3.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Jete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(жете)</w:t>
      </w:r>
      <w:r w:rsidRPr="00133791">
        <w:rPr>
          <w:rStyle w:val="c0"/>
          <w:color w:val="000000"/>
          <w:sz w:val="28"/>
          <w:szCs w:val="28"/>
        </w:rPr>
        <w:t>:  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бросок ноги на месте или в прыжке;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движение с ударом, или ударное движение.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4.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Grand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battement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(гранд батман)</w:t>
      </w:r>
      <w:r w:rsidRPr="00133791">
        <w:rPr>
          <w:rStyle w:val="c0"/>
          <w:color w:val="000000"/>
          <w:sz w:val="28"/>
          <w:szCs w:val="28"/>
        </w:rPr>
        <w:t>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большой бросок ноги на месте или в прыжке;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 xml:space="preserve">б) маленький бросок ноги или </w:t>
      </w:r>
      <w:proofErr w:type="spellStart"/>
      <w:r w:rsidRPr="00133791">
        <w:rPr>
          <w:rStyle w:val="c0"/>
          <w:color w:val="000000"/>
          <w:sz w:val="28"/>
          <w:szCs w:val="28"/>
        </w:rPr>
        <w:t>брыжок</w:t>
      </w:r>
      <w:proofErr w:type="spellEnd"/>
      <w:r w:rsidRPr="00133791">
        <w:rPr>
          <w:rStyle w:val="c0"/>
          <w:color w:val="000000"/>
          <w:sz w:val="28"/>
          <w:szCs w:val="28"/>
        </w:rPr>
        <w:t>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5.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Battement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frappe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(батман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фраппэ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</w:t>
      </w:r>
      <w:r w:rsidRPr="00133791">
        <w:rPr>
          <w:rStyle w:val="c0"/>
          <w:color w:val="000000"/>
          <w:sz w:val="28"/>
          <w:szCs w:val="28"/>
        </w:rPr>
        <w:t>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бросок ноги на месте или в прыжке;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rStyle w:val="c0"/>
        </w:rPr>
      </w:pPr>
      <w:r w:rsidRPr="00133791">
        <w:rPr>
          <w:rStyle w:val="c0"/>
          <w:color w:val="000000"/>
          <w:sz w:val="28"/>
          <w:szCs w:val="28"/>
        </w:rPr>
        <w:t>б) движение с ударом, или ударное движение.</w:t>
      </w:r>
    </w:p>
    <w:p w:rsidR="009F6A2F" w:rsidRPr="00133791" w:rsidRDefault="009F6A2F" w:rsidP="00133791">
      <w:pPr>
        <w:pStyle w:val="c1"/>
        <w:spacing w:before="0" w:beforeAutospacing="0" w:after="0" w:afterAutospacing="0"/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6.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Petit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пти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маленький;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средний, небольшой.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7.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Battement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fondu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(батман фондю):</w:t>
      </w:r>
      <w:r w:rsidRPr="00133791">
        <w:rPr>
          <w:rStyle w:val="c0"/>
          <w:color w:val="000000"/>
          <w:sz w:val="28"/>
          <w:szCs w:val="28"/>
        </w:rPr>
        <w:t> 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мягкое, плавное, «тающее» движение;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движение с двойным ударом.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8.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Battement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soutenu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(батман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сотеню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</w:t>
      </w:r>
      <w:r w:rsidRPr="00133791">
        <w:rPr>
          <w:rStyle w:val="c0"/>
          <w:color w:val="000000"/>
          <w:sz w:val="28"/>
          <w:szCs w:val="28"/>
        </w:rPr>
        <w:t>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раскачивать, раскрывать, вынимать ногу на 90* в нужное направл</w:t>
      </w:r>
      <w:r w:rsidRPr="00133791">
        <w:rPr>
          <w:rStyle w:val="c0"/>
          <w:color w:val="000000"/>
          <w:sz w:val="28"/>
          <w:szCs w:val="28"/>
        </w:rPr>
        <w:t>е</w:t>
      </w:r>
      <w:r w:rsidRPr="00133791">
        <w:rPr>
          <w:rStyle w:val="c0"/>
          <w:color w:val="000000"/>
          <w:sz w:val="28"/>
          <w:szCs w:val="28"/>
        </w:rPr>
        <w:t>ние;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выдерживать, поддерживать; движение с подтягиванием ног в пятой позиции, непрерывное движение.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9.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Relevelent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релевелян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):</w:t>
      </w:r>
      <w:r w:rsidRPr="00133791">
        <w:rPr>
          <w:rStyle w:val="c0"/>
          <w:color w:val="000000"/>
          <w:sz w:val="28"/>
          <w:szCs w:val="28"/>
        </w:rPr>
        <w:t>   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 xml:space="preserve">а) от гл. «приподнимать, возвышать»; подъем на пальцы или </w:t>
      </w:r>
      <w:proofErr w:type="spellStart"/>
      <w:r w:rsidRPr="00133791">
        <w:rPr>
          <w:rStyle w:val="c0"/>
          <w:color w:val="000000"/>
          <w:sz w:val="28"/>
          <w:szCs w:val="28"/>
        </w:rPr>
        <w:t>полупал</w:t>
      </w:r>
      <w:r w:rsidRPr="00133791">
        <w:rPr>
          <w:rStyle w:val="c0"/>
          <w:color w:val="000000"/>
          <w:sz w:val="28"/>
          <w:szCs w:val="28"/>
        </w:rPr>
        <w:t>ь</w:t>
      </w:r>
      <w:r w:rsidRPr="00133791">
        <w:rPr>
          <w:rStyle w:val="c0"/>
          <w:color w:val="000000"/>
          <w:sz w:val="28"/>
          <w:szCs w:val="28"/>
        </w:rPr>
        <w:t>цы</w:t>
      </w:r>
      <w:proofErr w:type="spellEnd"/>
      <w:r w:rsidRPr="00133791">
        <w:rPr>
          <w:rStyle w:val="c0"/>
          <w:color w:val="000000"/>
          <w:sz w:val="28"/>
          <w:szCs w:val="28"/>
        </w:rPr>
        <w:t>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медленный подъем ноги на 90*.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9F6A2F" w:rsidRPr="00BB04A2" w:rsidRDefault="009F6A2F" w:rsidP="00133791">
      <w:pPr>
        <w:spacing w:line="360" w:lineRule="auto"/>
        <w:jc w:val="both"/>
        <w:rPr>
          <w:b/>
          <w:sz w:val="28"/>
          <w:szCs w:val="28"/>
          <w:u w:val="single"/>
          <w:lang w:val="fr-FR"/>
        </w:rPr>
      </w:pPr>
      <w:r w:rsidRPr="00BB04A2">
        <w:rPr>
          <w:b/>
          <w:sz w:val="28"/>
          <w:szCs w:val="28"/>
          <w:u w:val="single"/>
          <w:lang w:val="fr-FR"/>
        </w:rPr>
        <w:t xml:space="preserve">III. Rond de jambe – </w:t>
      </w:r>
      <w:r w:rsidRPr="00133791">
        <w:rPr>
          <w:b/>
          <w:sz w:val="28"/>
          <w:szCs w:val="28"/>
          <w:u w:val="single"/>
        </w:rPr>
        <w:t>круг</w:t>
      </w:r>
      <w:r w:rsidRPr="00BB04A2">
        <w:rPr>
          <w:b/>
          <w:sz w:val="28"/>
          <w:szCs w:val="28"/>
          <w:u w:val="single"/>
          <w:lang w:val="fr-FR"/>
        </w:rPr>
        <w:t>.</w:t>
      </w:r>
    </w:p>
    <w:p w:rsidR="009F6A2F" w:rsidRPr="00BB04A2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  <w:lang w:val="fr-FR"/>
        </w:rPr>
      </w:pP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1. Rond de jambe par terre (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ронд</w:t>
      </w:r>
      <w:proofErr w:type="spellEnd"/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</w:rPr>
        <w:t>де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жамб</w:t>
      </w:r>
      <w:proofErr w:type="spellEnd"/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</w:rPr>
        <w:t>пар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</w:rPr>
        <w:t>тер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)</w:t>
      </w:r>
      <w:r w:rsidRPr="00BB04A2">
        <w:rPr>
          <w:rStyle w:val="c0"/>
          <w:color w:val="000000"/>
          <w:sz w:val="28"/>
          <w:szCs w:val="28"/>
          <w:lang w:val="fr-FR"/>
        </w:rPr>
        <w:t>:  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круговое движение ноги по полу, круг носком по полу;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круг ногой в воздухе.</w:t>
      </w:r>
    </w:p>
    <w:p w:rsidR="009F6A2F" w:rsidRPr="00BB04A2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  <w:lang w:val="fr-FR"/>
        </w:rPr>
      </w:pP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2. Rond de jambe en l`air (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ронд</w:t>
      </w:r>
      <w:proofErr w:type="spellEnd"/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</w:rPr>
        <w:t>де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жамб</w:t>
      </w:r>
      <w:proofErr w:type="spellEnd"/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</w:rPr>
        <w:t>ан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лер</w:t>
      </w:r>
      <w:proofErr w:type="spellEnd"/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)</w:t>
      </w:r>
      <w:r w:rsidRPr="00BB04A2">
        <w:rPr>
          <w:rStyle w:val="c0"/>
          <w:color w:val="000000"/>
          <w:sz w:val="28"/>
          <w:szCs w:val="28"/>
          <w:lang w:val="fr-FR"/>
        </w:rPr>
        <w:t>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круговое движение ноги по полу, круг носком по полу;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360"/>
        <w:rPr>
          <w:rStyle w:val="c0"/>
        </w:rPr>
      </w:pPr>
      <w:r w:rsidRPr="00133791">
        <w:rPr>
          <w:rStyle w:val="c0"/>
          <w:color w:val="000000"/>
          <w:sz w:val="28"/>
          <w:szCs w:val="28"/>
        </w:rPr>
        <w:t>б) круг ногой в воздухе.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360"/>
      </w:pPr>
    </w:p>
    <w:p w:rsidR="009F6A2F" w:rsidRPr="00133791" w:rsidRDefault="009F6A2F" w:rsidP="00133791">
      <w:pPr>
        <w:spacing w:line="360" w:lineRule="auto"/>
        <w:jc w:val="both"/>
        <w:rPr>
          <w:b/>
          <w:sz w:val="28"/>
          <w:szCs w:val="28"/>
          <w:u w:val="single"/>
        </w:rPr>
      </w:pPr>
      <w:r w:rsidRPr="00133791">
        <w:rPr>
          <w:b/>
          <w:sz w:val="28"/>
          <w:szCs w:val="28"/>
          <w:u w:val="single"/>
          <w:lang w:val="en-US"/>
        </w:rPr>
        <w:t>IV</w:t>
      </w:r>
      <w:r w:rsidRPr="00133791">
        <w:rPr>
          <w:b/>
          <w:sz w:val="28"/>
          <w:szCs w:val="28"/>
          <w:u w:val="single"/>
        </w:rPr>
        <w:t xml:space="preserve">. </w:t>
      </w:r>
      <w:r w:rsidRPr="00133791">
        <w:rPr>
          <w:b/>
          <w:sz w:val="28"/>
          <w:szCs w:val="28"/>
          <w:u w:val="single"/>
          <w:lang w:val="en-US"/>
        </w:rPr>
        <w:t>Port</w:t>
      </w:r>
      <w:r w:rsidRPr="00133791">
        <w:rPr>
          <w:b/>
          <w:sz w:val="28"/>
          <w:szCs w:val="28"/>
          <w:u w:val="single"/>
        </w:rPr>
        <w:t xml:space="preserve"> </w:t>
      </w:r>
      <w:r w:rsidRPr="00133791">
        <w:rPr>
          <w:b/>
          <w:sz w:val="28"/>
          <w:szCs w:val="28"/>
          <w:u w:val="single"/>
          <w:lang w:val="en-US"/>
        </w:rPr>
        <w:t>de</w:t>
      </w:r>
      <w:r w:rsidRPr="00133791">
        <w:rPr>
          <w:b/>
          <w:sz w:val="28"/>
          <w:szCs w:val="28"/>
          <w:u w:val="single"/>
        </w:rPr>
        <w:t xml:space="preserve"> </w:t>
      </w:r>
      <w:r w:rsidRPr="00133791">
        <w:rPr>
          <w:b/>
          <w:sz w:val="28"/>
          <w:szCs w:val="28"/>
          <w:u w:val="single"/>
          <w:lang w:val="en-US"/>
        </w:rPr>
        <w:t>bras</w:t>
      </w:r>
      <w:r w:rsidRPr="00133791">
        <w:rPr>
          <w:b/>
          <w:sz w:val="28"/>
          <w:szCs w:val="28"/>
          <w:u w:val="single"/>
        </w:rPr>
        <w:t xml:space="preserve"> – перегибы корпуса, рук, головы.</w:t>
      </w:r>
    </w:p>
    <w:p w:rsidR="009F6A2F" w:rsidRPr="00BB04A2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  <w:lang w:val="fr-FR"/>
        </w:rPr>
      </w:pP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1. Port de bras (</w:t>
      </w:r>
      <w:r w:rsidRPr="00133791">
        <w:rPr>
          <w:rStyle w:val="c0"/>
          <w:b/>
          <w:bCs/>
          <w:color w:val="000000"/>
          <w:sz w:val="28"/>
          <w:szCs w:val="28"/>
        </w:rPr>
        <w:t>пор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</w:rPr>
        <w:t>де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</w:rPr>
        <w:t>бра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)</w:t>
      </w:r>
      <w:r w:rsidRPr="00BB04A2">
        <w:rPr>
          <w:rStyle w:val="c0"/>
          <w:color w:val="000000"/>
          <w:sz w:val="28"/>
          <w:szCs w:val="28"/>
          <w:lang w:val="fr-FR"/>
        </w:rPr>
        <w:t>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чеканный танцевальный шаг, переступание с небольшим продвиж</w:t>
      </w:r>
      <w:r w:rsidRPr="00133791">
        <w:rPr>
          <w:rStyle w:val="c0"/>
          <w:color w:val="000000"/>
          <w:sz w:val="28"/>
          <w:szCs w:val="28"/>
        </w:rPr>
        <w:t>е</w:t>
      </w:r>
      <w:r w:rsidRPr="00133791">
        <w:rPr>
          <w:rStyle w:val="c0"/>
          <w:color w:val="000000"/>
          <w:sz w:val="28"/>
          <w:szCs w:val="28"/>
        </w:rPr>
        <w:t>нием;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упражнение для рук, корпуса, головы; наклоны корпуса, головы.</w:t>
      </w:r>
    </w:p>
    <w:p w:rsidR="009F6A2F" w:rsidRPr="00133791" w:rsidRDefault="009F6A2F" w:rsidP="00133791">
      <w:pPr>
        <w:spacing w:line="360" w:lineRule="auto"/>
        <w:jc w:val="both"/>
        <w:rPr>
          <w:sz w:val="28"/>
          <w:szCs w:val="28"/>
        </w:rPr>
      </w:pPr>
    </w:p>
    <w:p w:rsidR="009F6A2F" w:rsidRPr="00133791" w:rsidRDefault="009F6A2F" w:rsidP="00133791">
      <w:pPr>
        <w:spacing w:line="360" w:lineRule="auto"/>
        <w:jc w:val="both"/>
        <w:rPr>
          <w:b/>
          <w:sz w:val="28"/>
          <w:szCs w:val="28"/>
          <w:u w:val="single"/>
        </w:rPr>
      </w:pPr>
      <w:proofErr w:type="gramStart"/>
      <w:r w:rsidRPr="00133791">
        <w:rPr>
          <w:b/>
          <w:sz w:val="28"/>
          <w:szCs w:val="28"/>
          <w:u w:val="single"/>
          <w:lang w:val="en-US"/>
        </w:rPr>
        <w:t>V</w:t>
      </w:r>
      <w:r w:rsidRPr="00133791">
        <w:rPr>
          <w:b/>
          <w:sz w:val="28"/>
          <w:szCs w:val="28"/>
          <w:u w:val="single"/>
        </w:rPr>
        <w:t>. Связующие и вспомогательные движения, прыжки и вращения.</w:t>
      </w:r>
      <w:proofErr w:type="gramEnd"/>
      <w:r w:rsidRPr="00133791">
        <w:rPr>
          <w:b/>
          <w:sz w:val="28"/>
          <w:szCs w:val="28"/>
          <w:u w:val="single"/>
        </w:rPr>
        <w:t xml:space="preserve"> 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1.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Pas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(па)</w:t>
      </w:r>
      <w:r w:rsidRPr="00133791">
        <w:rPr>
          <w:rStyle w:val="c0"/>
          <w:color w:val="000000"/>
          <w:sz w:val="28"/>
          <w:szCs w:val="28"/>
        </w:rPr>
        <w:t>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шаг; движение или комбинация движений; употребляется как равн</w:t>
      </w:r>
      <w:r w:rsidRPr="00133791">
        <w:rPr>
          <w:rStyle w:val="c0"/>
          <w:color w:val="000000"/>
          <w:sz w:val="28"/>
          <w:szCs w:val="28"/>
        </w:rPr>
        <w:t>о</w:t>
      </w:r>
      <w:r w:rsidRPr="00133791">
        <w:rPr>
          <w:rStyle w:val="c0"/>
          <w:color w:val="000000"/>
          <w:sz w:val="28"/>
          <w:szCs w:val="28"/>
        </w:rPr>
        <w:t>значное понятию «танец»;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упражнение для рук, корпуса, головы; наклоны корпуса, головы.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2.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Passe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gramStart"/>
      <w:r w:rsidRPr="00133791">
        <w:rPr>
          <w:rStyle w:val="c0"/>
          <w:b/>
          <w:bCs/>
          <w:color w:val="000000"/>
          <w:sz w:val="28"/>
          <w:szCs w:val="28"/>
        </w:rPr>
        <w:t>пассе</w:t>
      </w:r>
      <w:proofErr w:type="gramEnd"/>
      <w:r w:rsidRPr="00133791">
        <w:rPr>
          <w:rStyle w:val="c0"/>
          <w:b/>
          <w:bCs/>
          <w:color w:val="000000"/>
          <w:sz w:val="28"/>
          <w:szCs w:val="28"/>
        </w:rPr>
        <w:t>):</w:t>
      </w:r>
      <w:r w:rsidRPr="00133791">
        <w:rPr>
          <w:rStyle w:val="c0"/>
          <w:color w:val="000000"/>
          <w:sz w:val="28"/>
          <w:szCs w:val="28"/>
        </w:rPr>
        <w:t> 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 поворот корпуса во время движения.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от гл. «проводить, проходить»; связующее движение, проведение или переведение ноги.</w:t>
      </w:r>
    </w:p>
    <w:p w:rsidR="009F6A2F" w:rsidRPr="00BB04A2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  <w:lang w:val="fr-FR"/>
        </w:rPr>
      </w:pP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3. Pas de bourree (</w:t>
      </w:r>
      <w:r w:rsidRPr="00133791">
        <w:rPr>
          <w:rStyle w:val="c0"/>
          <w:b/>
          <w:bCs/>
          <w:color w:val="000000"/>
          <w:sz w:val="28"/>
          <w:szCs w:val="28"/>
        </w:rPr>
        <w:t>па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</w:rPr>
        <w:t>де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</w:rPr>
        <w:t>буре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)</w:t>
      </w:r>
      <w:r w:rsidRPr="00BB04A2">
        <w:rPr>
          <w:rStyle w:val="c0"/>
          <w:color w:val="000000"/>
          <w:sz w:val="28"/>
          <w:szCs w:val="28"/>
          <w:lang w:val="fr-FR"/>
        </w:rPr>
        <w:t>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чеканный танцевальный шаг, переступание с небольшим продвиж</w:t>
      </w:r>
      <w:r w:rsidRPr="00133791">
        <w:rPr>
          <w:rStyle w:val="c0"/>
          <w:color w:val="000000"/>
          <w:sz w:val="28"/>
          <w:szCs w:val="28"/>
        </w:rPr>
        <w:t>е</w:t>
      </w:r>
      <w:r w:rsidRPr="00133791">
        <w:rPr>
          <w:rStyle w:val="c0"/>
          <w:color w:val="000000"/>
          <w:sz w:val="28"/>
          <w:szCs w:val="28"/>
        </w:rPr>
        <w:t>нием;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наклоны корпуса, головы.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4. </w:t>
      </w:r>
      <w:r w:rsidRPr="00133791">
        <w:rPr>
          <w:rStyle w:val="c0"/>
          <w:b/>
          <w:bCs/>
          <w:color w:val="000000"/>
          <w:sz w:val="28"/>
          <w:szCs w:val="28"/>
          <w:lang w:val="en-US"/>
        </w:rPr>
        <w:t>Sur</w:t>
      </w:r>
      <w:r w:rsidRPr="00133791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  <w:lang w:val="en-US"/>
        </w:rPr>
        <w:t>le</w:t>
      </w:r>
      <w:r w:rsidRPr="00133791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  <w:lang w:val="en-US"/>
        </w:rPr>
        <w:t>cou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-</w:t>
      </w:r>
      <w:r w:rsidRPr="00133791">
        <w:rPr>
          <w:rStyle w:val="c0"/>
          <w:b/>
          <w:bCs/>
          <w:color w:val="000000"/>
          <w:sz w:val="28"/>
          <w:szCs w:val="28"/>
          <w:lang w:val="en-US"/>
        </w:rPr>
        <w:t>de</w:t>
      </w:r>
      <w:r w:rsidRPr="00133791">
        <w:rPr>
          <w:rStyle w:val="c0"/>
          <w:b/>
          <w:bCs/>
          <w:color w:val="000000"/>
          <w:sz w:val="28"/>
          <w:szCs w:val="28"/>
        </w:rPr>
        <w:t>-</w:t>
      </w:r>
      <w:r w:rsidRPr="00133791">
        <w:rPr>
          <w:rStyle w:val="c0"/>
          <w:b/>
          <w:bCs/>
          <w:color w:val="000000"/>
          <w:sz w:val="28"/>
          <w:szCs w:val="28"/>
          <w:lang w:val="en-US"/>
        </w:rPr>
        <w:t>pied</w:t>
      </w:r>
      <w:r w:rsidRPr="00133791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сюр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ле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ку де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пье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 положение одной ноги на щиколотке другой, опорной;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связующее движение, проведение или переведение ноги.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5.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Sauté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(соте)</w:t>
      </w:r>
      <w:r w:rsidRPr="00133791">
        <w:rPr>
          <w:rStyle w:val="c0"/>
          <w:color w:val="000000"/>
          <w:sz w:val="28"/>
          <w:szCs w:val="28"/>
        </w:rPr>
        <w:t>:  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простой прыжок с двух ног на одну;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прыжок на месте по позициям.</w:t>
      </w:r>
    </w:p>
    <w:p w:rsidR="009F6A2F" w:rsidRPr="00BB04A2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  <w:lang w:val="fr-FR"/>
        </w:rPr>
      </w:pP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6. Changement de pieds (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шажман</w:t>
      </w:r>
      <w:proofErr w:type="spellEnd"/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r w:rsidRPr="00133791">
        <w:rPr>
          <w:rStyle w:val="c0"/>
          <w:b/>
          <w:bCs/>
          <w:color w:val="000000"/>
          <w:sz w:val="28"/>
          <w:szCs w:val="28"/>
        </w:rPr>
        <w:t>де</w:t>
      </w:r>
      <w:r w:rsidRPr="00BB04A2">
        <w:rPr>
          <w:rStyle w:val="c0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пье</w:t>
      </w:r>
      <w:proofErr w:type="spellEnd"/>
      <w:r w:rsidRPr="00BB04A2">
        <w:rPr>
          <w:rStyle w:val="c0"/>
          <w:b/>
          <w:bCs/>
          <w:color w:val="000000"/>
          <w:sz w:val="28"/>
          <w:szCs w:val="28"/>
          <w:lang w:val="fr-FR"/>
        </w:rPr>
        <w:t>)</w:t>
      </w:r>
      <w:r w:rsidRPr="00BB04A2">
        <w:rPr>
          <w:rStyle w:val="c0"/>
          <w:color w:val="000000"/>
          <w:sz w:val="28"/>
          <w:szCs w:val="28"/>
          <w:lang w:val="fr-FR"/>
        </w:rPr>
        <w:t>:  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чеканный танцевальный шаг, переступание с небольшим продвиж</w:t>
      </w:r>
      <w:r w:rsidRPr="00133791">
        <w:rPr>
          <w:rStyle w:val="c0"/>
          <w:color w:val="000000"/>
          <w:sz w:val="28"/>
          <w:szCs w:val="28"/>
        </w:rPr>
        <w:t>е</w:t>
      </w:r>
      <w:r w:rsidRPr="00133791">
        <w:rPr>
          <w:rStyle w:val="c0"/>
          <w:color w:val="000000"/>
          <w:sz w:val="28"/>
          <w:szCs w:val="28"/>
        </w:rPr>
        <w:t>нием;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прыжок с переменой ног в воздухе (в V позиции).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color w:val="000000"/>
          <w:sz w:val="28"/>
          <w:szCs w:val="28"/>
        </w:rPr>
        <w:t>7</w:t>
      </w:r>
      <w:r w:rsidRPr="00133791">
        <w:rPr>
          <w:rStyle w:val="c0"/>
          <w:b/>
          <w:bCs/>
          <w:color w:val="000000"/>
          <w:sz w:val="28"/>
          <w:szCs w:val="28"/>
        </w:rPr>
        <w:t xml:space="preserve">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Echappe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эшаппэ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):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rStyle w:val="c0"/>
        </w:rPr>
      </w:pPr>
      <w:r w:rsidRPr="00133791">
        <w:rPr>
          <w:rStyle w:val="c0"/>
          <w:color w:val="000000"/>
          <w:sz w:val="28"/>
          <w:szCs w:val="28"/>
        </w:rPr>
        <w:t>а) прыжок с раскрыванием ног во вторую позицию и собиранием из второй в пятую;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</w:pPr>
      <w:r w:rsidRPr="00133791">
        <w:rPr>
          <w:rStyle w:val="c0"/>
          <w:color w:val="000000"/>
          <w:sz w:val="28"/>
          <w:szCs w:val="28"/>
        </w:rPr>
        <w:t>б) прыжок с переменой ног в воздухе (в V позиции).</w:t>
      </w:r>
      <w:r w:rsidRPr="00133791">
        <w:rPr>
          <w:rStyle w:val="c7"/>
          <w:color w:val="000000"/>
          <w:sz w:val="28"/>
          <w:szCs w:val="28"/>
        </w:rPr>
        <w:t> 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8.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Tour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chaine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 xml:space="preserve"> (тур </w:t>
      </w:r>
      <w:proofErr w:type="spellStart"/>
      <w:r w:rsidRPr="00133791">
        <w:rPr>
          <w:rStyle w:val="c0"/>
          <w:b/>
          <w:bCs/>
          <w:color w:val="000000"/>
          <w:sz w:val="28"/>
          <w:szCs w:val="28"/>
        </w:rPr>
        <w:t>шене</w:t>
      </w:r>
      <w:proofErr w:type="spellEnd"/>
      <w:r w:rsidRPr="00133791">
        <w:rPr>
          <w:rStyle w:val="c0"/>
          <w:b/>
          <w:bCs/>
          <w:color w:val="000000"/>
          <w:sz w:val="28"/>
          <w:szCs w:val="28"/>
        </w:rPr>
        <w:t>)</w:t>
      </w:r>
      <w:r w:rsidRPr="00133791">
        <w:rPr>
          <w:rStyle w:val="c0"/>
          <w:color w:val="000000"/>
          <w:sz w:val="28"/>
          <w:szCs w:val="28"/>
        </w:rPr>
        <w:t>:  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а) «сцепленный, связанный»; быстрые повороты, следующие один за другим;</w:t>
      </w:r>
    </w:p>
    <w:p w:rsidR="009F6A2F" w:rsidRPr="00133791" w:rsidRDefault="009F6A2F" w:rsidP="00133791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33791">
        <w:rPr>
          <w:rStyle w:val="c0"/>
          <w:color w:val="000000"/>
          <w:sz w:val="28"/>
          <w:szCs w:val="28"/>
        </w:rPr>
        <w:t>б) тур в воздухе.</w:t>
      </w: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2"/>
          <w:szCs w:val="22"/>
        </w:rPr>
      </w:pPr>
    </w:p>
    <w:p w:rsidR="009F6A2F" w:rsidRPr="00133791" w:rsidRDefault="009F6A2F" w:rsidP="00133791">
      <w:pPr>
        <w:pStyle w:val="c1"/>
        <w:spacing w:before="0" w:beforeAutospacing="0" w:after="0" w:afterAutospacing="0"/>
        <w:rPr>
          <w:color w:val="000000"/>
          <w:sz w:val="22"/>
          <w:szCs w:val="22"/>
        </w:rPr>
      </w:pPr>
    </w:p>
    <w:p w:rsidR="009F6A2F" w:rsidRPr="00133791" w:rsidRDefault="009F6A2F" w:rsidP="00133791">
      <w:pPr>
        <w:jc w:val="center"/>
        <w:rPr>
          <w:rStyle w:val="c0"/>
          <w:b/>
          <w:bCs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 xml:space="preserve">Тестовые задания для проверки знаний </w:t>
      </w:r>
    </w:p>
    <w:p w:rsidR="009F6A2F" w:rsidRPr="00133791" w:rsidRDefault="009F6A2F" w:rsidP="00133791">
      <w:pPr>
        <w:jc w:val="center"/>
        <w:rPr>
          <w:rStyle w:val="c0"/>
          <w:b/>
          <w:sz w:val="28"/>
          <w:szCs w:val="28"/>
        </w:rPr>
      </w:pPr>
      <w:r w:rsidRPr="00133791">
        <w:rPr>
          <w:rStyle w:val="c0"/>
          <w:b/>
          <w:bCs/>
          <w:color w:val="000000"/>
          <w:sz w:val="28"/>
          <w:szCs w:val="28"/>
        </w:rPr>
        <w:t>терминов современного танца</w:t>
      </w:r>
    </w:p>
    <w:p w:rsidR="009F6A2F" w:rsidRPr="00133791" w:rsidRDefault="009F6A2F" w:rsidP="00133791">
      <w:pPr>
        <w:pStyle w:val="c1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9F6A2F" w:rsidRPr="00133791" w:rsidRDefault="009F6A2F" w:rsidP="00FE54E3">
      <w:pPr>
        <w:pStyle w:val="af2"/>
        <w:numPr>
          <w:ilvl w:val="0"/>
          <w:numId w:val="13"/>
        </w:num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Arch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–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арч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>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арка, прогиб торса назад;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изгиб верхней части позвоночник</w:t>
      </w:r>
      <w:proofErr w:type="gramStart"/>
      <w:r w:rsidRPr="00133791">
        <w:rPr>
          <w:color w:val="000000"/>
          <w:sz w:val="28"/>
          <w:szCs w:val="28"/>
          <w:shd w:val="clear" w:color="auto" w:fill="FFFFFF"/>
        </w:rPr>
        <w:t>а(</w:t>
      </w:r>
      <w:proofErr w:type="gramEnd"/>
      <w:r w:rsidRPr="00133791">
        <w:rPr>
          <w:color w:val="000000"/>
          <w:sz w:val="28"/>
          <w:szCs w:val="28"/>
          <w:shd w:val="clear" w:color="auto" w:fill="FFFFFF"/>
        </w:rPr>
        <w:t xml:space="preserve"> до солнечного сплетения ) вп</w:t>
      </w:r>
      <w:r w:rsidRPr="00133791">
        <w:rPr>
          <w:color w:val="000000"/>
          <w:sz w:val="28"/>
          <w:szCs w:val="28"/>
          <w:shd w:val="clear" w:color="auto" w:fill="FFFFFF"/>
        </w:rPr>
        <w:t>е</w:t>
      </w:r>
      <w:r w:rsidRPr="00133791">
        <w:rPr>
          <w:color w:val="000000"/>
          <w:sz w:val="28"/>
          <w:szCs w:val="28"/>
          <w:shd w:val="clear" w:color="auto" w:fill="FFFFFF"/>
        </w:rPr>
        <w:t>ред или в сторону.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Body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roll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боди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ролл):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наклон торса вперед, в сторону (на 90*), назад с прямой спиной, без изгиба торса;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группа наклонов корпуса, волна.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Bounce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баунс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>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мазок стопой по полу к опорной ноге.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трамплинное покачивание торса, вверх-вниз.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Contraction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–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контракшн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>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 xml:space="preserve">сжатие, уменьшение </w:t>
      </w:r>
      <w:proofErr w:type="spellStart"/>
      <w:r w:rsidRPr="00133791">
        <w:rPr>
          <w:color w:val="000000"/>
          <w:sz w:val="28"/>
          <w:szCs w:val="28"/>
          <w:shd w:val="clear" w:color="auto" w:fill="FFFFFF"/>
        </w:rPr>
        <w:t>обьема</w:t>
      </w:r>
      <w:proofErr w:type="spellEnd"/>
      <w:r w:rsidRPr="00133791">
        <w:rPr>
          <w:color w:val="000000"/>
          <w:sz w:val="28"/>
          <w:szCs w:val="28"/>
          <w:shd w:val="clear" w:color="auto" w:fill="FFFFFF"/>
        </w:rPr>
        <w:t xml:space="preserve"> корпуса и округление позвоночника, начинается в центре таза, постепенно захватывая весь позвоночник, исполняется на выдохе.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proofErr w:type="gramStart"/>
      <w:r w:rsidRPr="00133791">
        <w:rPr>
          <w:color w:val="000000"/>
          <w:sz w:val="28"/>
          <w:szCs w:val="28"/>
          <w:shd w:val="clear" w:color="auto" w:fill="FFFFFF"/>
        </w:rPr>
        <w:t>позиция</w:t>
      </w:r>
      <w:proofErr w:type="gramEnd"/>
      <w:r w:rsidRPr="00133791">
        <w:rPr>
          <w:color w:val="000000"/>
          <w:sz w:val="28"/>
          <w:szCs w:val="28"/>
          <w:shd w:val="clear" w:color="auto" w:fill="FFFFFF"/>
        </w:rPr>
        <w:t xml:space="preserve"> сидя, при которой согнутые в коленях ноги касаются друг друга стопами, колени должны быть максимально раскрыты в ст</w:t>
      </w:r>
      <w:r w:rsidRPr="00133791">
        <w:rPr>
          <w:color w:val="000000"/>
          <w:sz w:val="28"/>
          <w:szCs w:val="28"/>
          <w:shd w:val="clear" w:color="auto" w:fill="FFFFFF"/>
        </w:rPr>
        <w:t>о</w:t>
      </w:r>
      <w:r w:rsidRPr="00133791">
        <w:rPr>
          <w:color w:val="000000"/>
          <w:sz w:val="28"/>
          <w:szCs w:val="28"/>
          <w:shd w:val="clear" w:color="auto" w:fill="FFFFFF"/>
        </w:rPr>
        <w:t>роны.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Corkscrew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turn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корскру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повороты):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повороты, при которых повышается или понижается уровень вр</w:t>
      </w:r>
      <w:r w:rsidRPr="00133791">
        <w:rPr>
          <w:color w:val="000000"/>
          <w:sz w:val="28"/>
          <w:szCs w:val="28"/>
          <w:shd w:val="clear" w:color="auto" w:fill="FFFFFF"/>
        </w:rPr>
        <w:t>а</w:t>
      </w:r>
      <w:r w:rsidRPr="00133791">
        <w:rPr>
          <w:color w:val="000000"/>
          <w:sz w:val="28"/>
          <w:szCs w:val="28"/>
          <w:shd w:val="clear" w:color="auto" w:fill="FFFFFF"/>
        </w:rPr>
        <w:t>щения.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это движение имеет мимолетный характер и часто служит для по</w:t>
      </w:r>
      <w:r w:rsidRPr="00133791">
        <w:rPr>
          <w:color w:val="000000"/>
          <w:sz w:val="28"/>
          <w:szCs w:val="28"/>
          <w:shd w:val="clear" w:color="auto" w:fill="FFFFFF"/>
        </w:rPr>
        <w:t>д</w:t>
      </w:r>
      <w:r w:rsidRPr="00133791">
        <w:rPr>
          <w:color w:val="000000"/>
          <w:sz w:val="28"/>
          <w:szCs w:val="28"/>
          <w:shd w:val="clear" w:color="auto" w:fill="FFFFFF"/>
        </w:rPr>
        <w:t>готовки к следующему прыжку, одна нога как бы подсекает другую.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Curve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–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керф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>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изгиб верхней части позвоночник</w:t>
      </w:r>
      <w:proofErr w:type="gramStart"/>
      <w:r w:rsidRPr="00133791">
        <w:rPr>
          <w:color w:val="000000"/>
          <w:sz w:val="28"/>
          <w:szCs w:val="28"/>
          <w:shd w:val="clear" w:color="auto" w:fill="FFFFFF"/>
        </w:rPr>
        <w:t>а(</w:t>
      </w:r>
      <w:proofErr w:type="gramEnd"/>
      <w:r w:rsidRPr="00133791">
        <w:rPr>
          <w:color w:val="000000"/>
          <w:sz w:val="28"/>
          <w:szCs w:val="28"/>
          <w:shd w:val="clear" w:color="auto" w:fill="FFFFFF"/>
        </w:rPr>
        <w:t xml:space="preserve"> до солнечного сплетения ) вп</w:t>
      </w:r>
      <w:r w:rsidRPr="00133791">
        <w:rPr>
          <w:color w:val="000000"/>
          <w:sz w:val="28"/>
          <w:szCs w:val="28"/>
          <w:shd w:val="clear" w:color="auto" w:fill="FFFFFF"/>
        </w:rPr>
        <w:t>е</w:t>
      </w:r>
      <w:r w:rsidRPr="00133791">
        <w:rPr>
          <w:color w:val="000000"/>
          <w:sz w:val="28"/>
          <w:szCs w:val="28"/>
          <w:shd w:val="clear" w:color="auto" w:fill="FFFFFF"/>
        </w:rPr>
        <w:t>ред или в сторону.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сокращенная стопа, кисть или колени.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Flat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back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флет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бек):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наклон торса вперед, в сторону (на 90*), назад с прямой спиной, без изгиба торса.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шаг, при котором вся стопа одновременно ставится на пол.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Flat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step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флет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степ):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наклон торса вперед, в сторону (на 90*), назад с прямой спиной, без изгиба торса.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шаг, при котором вся стопа одновременно ставится на пол.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Flex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флекс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>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сокращенная стопа, кисть или колени.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падение расслабленного торса вперед или в сторону.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Flik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(флик):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группа наклонов корпуса, волна.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мазок стопой по полу к опорной ноге.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Frog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position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фрог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позишн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>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proofErr w:type="gramStart"/>
      <w:r w:rsidRPr="00133791">
        <w:rPr>
          <w:color w:val="000000"/>
          <w:sz w:val="28"/>
          <w:szCs w:val="28"/>
          <w:shd w:val="clear" w:color="auto" w:fill="FFFFFF"/>
        </w:rPr>
        <w:t>позиция</w:t>
      </w:r>
      <w:proofErr w:type="gramEnd"/>
      <w:r w:rsidRPr="00133791">
        <w:rPr>
          <w:color w:val="000000"/>
          <w:sz w:val="28"/>
          <w:szCs w:val="28"/>
          <w:shd w:val="clear" w:color="auto" w:fill="FFFFFF"/>
        </w:rPr>
        <w:t xml:space="preserve"> сидя, при которой согнутые в коленях ноги касаются друг друга стопами, колени должны быть максимально раскрыты в ст</w:t>
      </w:r>
      <w:r w:rsidRPr="00133791">
        <w:rPr>
          <w:color w:val="000000"/>
          <w:sz w:val="28"/>
          <w:szCs w:val="28"/>
          <w:shd w:val="clear" w:color="auto" w:fill="FFFFFF"/>
        </w:rPr>
        <w:t>о</w:t>
      </w:r>
      <w:r w:rsidRPr="00133791">
        <w:rPr>
          <w:color w:val="000000"/>
          <w:sz w:val="28"/>
          <w:szCs w:val="28"/>
          <w:shd w:val="clear" w:color="auto" w:fill="FFFFFF"/>
        </w:rPr>
        <w:t>роны;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это движение имеет мимолетный характер и часто служит для по</w:t>
      </w:r>
      <w:r w:rsidRPr="00133791">
        <w:rPr>
          <w:color w:val="000000"/>
          <w:sz w:val="28"/>
          <w:szCs w:val="28"/>
          <w:shd w:val="clear" w:color="auto" w:fill="FFFFFF"/>
        </w:rPr>
        <w:t>д</w:t>
      </w:r>
      <w:r w:rsidRPr="00133791">
        <w:rPr>
          <w:color w:val="000000"/>
          <w:sz w:val="28"/>
          <w:szCs w:val="28"/>
          <w:shd w:val="clear" w:color="auto" w:fill="FFFFFF"/>
        </w:rPr>
        <w:t>готовки к следующему прыжку, одна нога как бы подсекает другую.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  <w:lang w:val="en-US"/>
        </w:rPr>
      </w:pPr>
      <w:r w:rsidRPr="00133791">
        <w:rPr>
          <w:b/>
          <w:color w:val="000000"/>
          <w:sz w:val="28"/>
          <w:szCs w:val="28"/>
          <w:shd w:val="clear" w:color="auto" w:fill="FFFFFF"/>
          <w:lang w:val="en-US"/>
        </w:rPr>
        <w:t>Deep body bend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диип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боди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бенд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  <w:lang w:val="en-US"/>
        </w:rPr>
        <w:t>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наклон торсом вперед ниже 90*, сохраняя прямую линию торса и рук.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сильное сжатие в центре тела, в котором участвуют все части тела, руки, ноги и головы.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Deep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contraction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диип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контракш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>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сильное сжатие в центре тела, в котором участвуют все части тела, руки, ноги и головы.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наклон торса вперед, в сторону (на 90*), назад с прямой спиной, без изгиба торса.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Drop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дроп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>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падение расслабленного торса вперед или в сторону.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шаг, при котором вся стопа одновременно ставится на пол.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Pas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faille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(па 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файи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>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сильное сжатие в центре тела, в котором участвуют все части тела, руки, ноги и головы.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это движение имеет мимолетный характер и часто служит для по</w:t>
      </w:r>
      <w:r w:rsidRPr="00133791">
        <w:rPr>
          <w:color w:val="000000"/>
          <w:sz w:val="28"/>
          <w:szCs w:val="28"/>
          <w:shd w:val="clear" w:color="auto" w:fill="FFFFFF"/>
        </w:rPr>
        <w:t>д</w:t>
      </w:r>
      <w:r w:rsidRPr="00133791">
        <w:rPr>
          <w:color w:val="000000"/>
          <w:sz w:val="28"/>
          <w:szCs w:val="28"/>
          <w:shd w:val="clear" w:color="auto" w:fill="FFFFFF"/>
        </w:rPr>
        <w:t>готовки к следующему прыжку, одна нога как бы подсекает другую.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Pas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(па):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шаг, движение, комбинация.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пуант, носок, пальцы.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Pointe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(поинт):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сокращенная стопа, кисть или колени.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пуант, носок, пальцы.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Preparation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препарасион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>):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это движение имеет мимолетный характер и часто служит для по</w:t>
      </w:r>
      <w:r w:rsidRPr="00133791">
        <w:rPr>
          <w:color w:val="000000"/>
          <w:sz w:val="28"/>
          <w:szCs w:val="28"/>
          <w:shd w:val="clear" w:color="auto" w:fill="FFFFFF"/>
        </w:rPr>
        <w:t>д</w:t>
      </w:r>
      <w:r w:rsidRPr="00133791">
        <w:rPr>
          <w:color w:val="000000"/>
          <w:sz w:val="28"/>
          <w:szCs w:val="28"/>
          <w:shd w:val="clear" w:color="auto" w:fill="FFFFFF"/>
        </w:rPr>
        <w:t>готовки к следующему прыжку, одна нога как бы подсекает другую.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подготовка к движению.</w:t>
      </w:r>
    </w:p>
    <w:p w:rsidR="009F6A2F" w:rsidRPr="00133791" w:rsidRDefault="009F6A2F" w:rsidP="00FE54E3">
      <w:pPr>
        <w:pStyle w:val="af2"/>
        <w:numPr>
          <w:ilvl w:val="0"/>
          <w:numId w:val="13"/>
        </w:numPr>
        <w:rPr>
          <w:b/>
          <w:sz w:val="28"/>
          <w:szCs w:val="28"/>
        </w:rPr>
      </w:pPr>
      <w:r w:rsidRPr="00133791">
        <w:rPr>
          <w:b/>
          <w:color w:val="000000"/>
          <w:sz w:val="28"/>
          <w:szCs w:val="28"/>
          <w:shd w:val="clear" w:color="auto" w:fill="FFFFFF"/>
        </w:rPr>
        <w:t xml:space="preserve">V- </w:t>
      </w:r>
      <w:proofErr w:type="spellStart"/>
      <w:r w:rsidRPr="00133791">
        <w:rPr>
          <w:b/>
          <w:color w:val="000000"/>
          <w:sz w:val="28"/>
          <w:szCs w:val="28"/>
          <w:shd w:val="clear" w:color="auto" w:fill="FFFFFF"/>
        </w:rPr>
        <w:t>position</w:t>
      </w:r>
      <w:proofErr w:type="spell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133791">
        <w:rPr>
          <w:b/>
          <w:color w:val="000000"/>
          <w:sz w:val="28"/>
          <w:szCs w:val="28"/>
          <w:shd w:val="clear" w:color="auto" w:fill="FFFFFF"/>
        </w:rPr>
        <w:t>в</w:t>
      </w:r>
      <w:proofErr w:type="gramEnd"/>
      <w:r w:rsidRPr="00133791">
        <w:rPr>
          <w:b/>
          <w:color w:val="000000"/>
          <w:sz w:val="28"/>
          <w:szCs w:val="28"/>
          <w:shd w:val="clear" w:color="auto" w:fill="FFFFFF"/>
        </w:rPr>
        <w:t xml:space="preserve"> позиция): 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proofErr w:type="gramStart"/>
      <w:r w:rsidRPr="00133791">
        <w:rPr>
          <w:color w:val="000000"/>
          <w:sz w:val="28"/>
          <w:szCs w:val="28"/>
          <w:shd w:val="clear" w:color="auto" w:fill="FFFFFF"/>
        </w:rPr>
        <w:t>позиция</w:t>
      </w:r>
      <w:proofErr w:type="gramEnd"/>
      <w:r w:rsidRPr="00133791">
        <w:rPr>
          <w:color w:val="000000"/>
          <w:sz w:val="28"/>
          <w:szCs w:val="28"/>
          <w:shd w:val="clear" w:color="auto" w:fill="FFFFFF"/>
        </w:rPr>
        <w:t xml:space="preserve"> сидя, при которой согнутые в коленях ноги касаются друг друга стопами, колени должны быть максимально раскрыты в ст</w:t>
      </w:r>
      <w:r w:rsidRPr="00133791">
        <w:rPr>
          <w:color w:val="000000"/>
          <w:sz w:val="28"/>
          <w:szCs w:val="28"/>
          <w:shd w:val="clear" w:color="auto" w:fill="FFFFFF"/>
        </w:rPr>
        <w:t>о</w:t>
      </w:r>
      <w:r w:rsidRPr="00133791">
        <w:rPr>
          <w:color w:val="000000"/>
          <w:sz w:val="28"/>
          <w:szCs w:val="28"/>
          <w:shd w:val="clear" w:color="auto" w:fill="FFFFFF"/>
        </w:rPr>
        <w:t>роны;</w:t>
      </w:r>
    </w:p>
    <w:p w:rsidR="009F6A2F" w:rsidRPr="00133791" w:rsidRDefault="009F6A2F" w:rsidP="00FE54E3">
      <w:pPr>
        <w:pStyle w:val="af2"/>
        <w:numPr>
          <w:ilvl w:val="1"/>
          <w:numId w:val="13"/>
        </w:numPr>
        <w:rPr>
          <w:b/>
          <w:sz w:val="28"/>
          <w:szCs w:val="28"/>
        </w:rPr>
      </w:pPr>
      <w:r w:rsidRPr="00133791">
        <w:rPr>
          <w:color w:val="000000"/>
          <w:sz w:val="28"/>
          <w:szCs w:val="28"/>
          <w:shd w:val="clear" w:color="auto" w:fill="FFFFFF"/>
        </w:rPr>
        <w:t>положение рук (</w:t>
      </w:r>
      <w:proofErr w:type="gramStart"/>
      <w:r w:rsidRPr="00133791">
        <w:rPr>
          <w:color w:val="000000"/>
          <w:sz w:val="28"/>
          <w:szCs w:val="28"/>
          <w:shd w:val="clear" w:color="auto" w:fill="FFFFFF"/>
        </w:rPr>
        <w:t>заниженная</w:t>
      </w:r>
      <w:proofErr w:type="gramEnd"/>
      <w:r w:rsidRPr="00133791">
        <w:rPr>
          <w:color w:val="000000"/>
          <w:sz w:val="28"/>
          <w:szCs w:val="28"/>
          <w:shd w:val="clear" w:color="auto" w:fill="FFFFFF"/>
        </w:rPr>
        <w:t xml:space="preserve"> 2 и 3 поз.)</w:t>
      </w:r>
      <w:r w:rsidRPr="0013379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9F6A2F" w:rsidRPr="00133791" w:rsidRDefault="009F6A2F" w:rsidP="00133791">
      <w:pPr>
        <w:rPr>
          <w:b/>
          <w:sz w:val="28"/>
          <w:szCs w:val="28"/>
        </w:rPr>
      </w:pPr>
    </w:p>
    <w:p w:rsidR="009F6A2F" w:rsidRPr="00133791" w:rsidRDefault="009F6A2F" w:rsidP="00133791">
      <w:pPr>
        <w:rPr>
          <w:b/>
          <w:sz w:val="28"/>
          <w:szCs w:val="28"/>
        </w:rPr>
      </w:pPr>
    </w:p>
    <w:p w:rsidR="009F6A2F" w:rsidRPr="00133791" w:rsidRDefault="00207F60" w:rsidP="001337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F6A2F" w:rsidRPr="00133791">
        <w:rPr>
          <w:b/>
          <w:sz w:val="28"/>
          <w:szCs w:val="28"/>
        </w:rPr>
        <w:t>ЛИТЕРАТУРА</w:t>
      </w:r>
    </w:p>
    <w:p w:rsidR="009F6A2F" w:rsidRPr="00133791" w:rsidRDefault="009F6A2F" w:rsidP="00133791">
      <w:pPr>
        <w:jc w:val="center"/>
        <w:rPr>
          <w:b/>
          <w:sz w:val="28"/>
          <w:szCs w:val="28"/>
        </w:rPr>
      </w:pPr>
    </w:p>
    <w:p w:rsidR="009F6A2F" w:rsidRPr="00133791" w:rsidRDefault="009F6A2F" w:rsidP="00133791">
      <w:pPr>
        <w:jc w:val="center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Нормативные акты</w:t>
      </w:r>
    </w:p>
    <w:p w:rsidR="009F6A2F" w:rsidRPr="00133791" w:rsidRDefault="009F6A2F" w:rsidP="00133791">
      <w:pPr>
        <w:jc w:val="center"/>
        <w:rPr>
          <w:b/>
          <w:color w:val="C00000"/>
          <w:sz w:val="28"/>
          <w:szCs w:val="28"/>
        </w:rPr>
      </w:pPr>
    </w:p>
    <w:p w:rsidR="009F6A2F" w:rsidRPr="00133791" w:rsidRDefault="009F6A2F" w:rsidP="00FE54E3">
      <w:pPr>
        <w:pStyle w:val="af2"/>
        <w:numPr>
          <w:ilvl w:val="0"/>
          <w:numId w:val="14"/>
        </w:numPr>
        <w:tabs>
          <w:tab w:val="left" w:pos="709"/>
        </w:tabs>
        <w:contextualSpacing/>
        <w:jc w:val="both"/>
        <w:rPr>
          <w:sz w:val="28"/>
          <w:szCs w:val="28"/>
        </w:rPr>
      </w:pPr>
      <w:r w:rsidRPr="00133791">
        <w:rPr>
          <w:sz w:val="28"/>
          <w:szCs w:val="28"/>
        </w:rPr>
        <w:t>Федеральный закон Российской Федерации от 29.12.2012 г. №273-ФЗ «Об образовании в Российской Федерации»;</w:t>
      </w:r>
    </w:p>
    <w:p w:rsidR="009F6A2F" w:rsidRPr="00133791" w:rsidRDefault="009F6A2F" w:rsidP="00FE54E3">
      <w:pPr>
        <w:pStyle w:val="af2"/>
        <w:numPr>
          <w:ilvl w:val="0"/>
          <w:numId w:val="14"/>
        </w:numPr>
        <w:tabs>
          <w:tab w:val="left" w:pos="709"/>
        </w:tabs>
        <w:contextualSpacing/>
        <w:jc w:val="both"/>
        <w:rPr>
          <w:sz w:val="28"/>
          <w:szCs w:val="28"/>
        </w:rPr>
      </w:pPr>
      <w:r w:rsidRPr="00133791">
        <w:rPr>
          <w:sz w:val="28"/>
          <w:szCs w:val="28"/>
        </w:rPr>
        <w:t>Приказ Министерства образования Российской Федерации от 29.08.2013 г. № 1008 «Об утверждении порядка организации и осуществления образ</w:t>
      </w:r>
      <w:r w:rsidRPr="00133791">
        <w:rPr>
          <w:sz w:val="28"/>
          <w:szCs w:val="28"/>
        </w:rPr>
        <w:t>о</w:t>
      </w:r>
      <w:r w:rsidRPr="00133791">
        <w:rPr>
          <w:sz w:val="28"/>
          <w:szCs w:val="28"/>
        </w:rPr>
        <w:t>вательной деятельности по дополнительным общеобразовательным пр</w:t>
      </w:r>
      <w:r w:rsidRPr="00133791">
        <w:rPr>
          <w:sz w:val="28"/>
          <w:szCs w:val="28"/>
        </w:rPr>
        <w:t>о</w:t>
      </w:r>
      <w:r w:rsidRPr="00133791">
        <w:rPr>
          <w:sz w:val="28"/>
          <w:szCs w:val="28"/>
        </w:rPr>
        <w:t>граммам»;</w:t>
      </w:r>
    </w:p>
    <w:p w:rsidR="009F6A2F" w:rsidRPr="00133791" w:rsidRDefault="009F6A2F" w:rsidP="00FE54E3">
      <w:pPr>
        <w:pStyle w:val="af2"/>
        <w:numPr>
          <w:ilvl w:val="0"/>
          <w:numId w:val="14"/>
        </w:numPr>
        <w:tabs>
          <w:tab w:val="left" w:pos="709"/>
        </w:tabs>
        <w:contextualSpacing/>
        <w:jc w:val="both"/>
        <w:rPr>
          <w:sz w:val="32"/>
          <w:szCs w:val="28"/>
        </w:rPr>
      </w:pPr>
      <w:r w:rsidRPr="00133791">
        <w:rPr>
          <w:sz w:val="28"/>
          <w:shd w:val="clear" w:color="auto" w:fill="FFFFFF"/>
        </w:rPr>
        <w:t>Конвенция о правах ребенка (одобрена Генеральной Ассамблеей ООН 20 ноября 1989 г.). Ратифицирована Постановлением ВС СССР 13 июня 1990 г. № 1559-1 // СПС Консультант Плюс.</w:t>
      </w:r>
    </w:p>
    <w:p w:rsidR="009F6A2F" w:rsidRPr="00133791" w:rsidRDefault="009F6A2F" w:rsidP="00FE54E3">
      <w:pPr>
        <w:pStyle w:val="af2"/>
        <w:numPr>
          <w:ilvl w:val="0"/>
          <w:numId w:val="14"/>
        </w:numPr>
        <w:tabs>
          <w:tab w:val="left" w:pos="709"/>
        </w:tabs>
        <w:contextualSpacing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Концепция развития дополнительного образования детей в Российской Федерации до 2020 года; </w:t>
      </w:r>
    </w:p>
    <w:p w:rsidR="009F6A2F" w:rsidRPr="00133791" w:rsidRDefault="009F6A2F" w:rsidP="00FE54E3">
      <w:pPr>
        <w:pStyle w:val="af2"/>
        <w:numPr>
          <w:ilvl w:val="0"/>
          <w:numId w:val="14"/>
        </w:numPr>
        <w:tabs>
          <w:tab w:val="left" w:pos="709"/>
        </w:tabs>
        <w:contextualSpacing/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Постановление Главного государственного санитарного врача Российской Федерации от 04.07.2014 г. № 41 «Об утверждении СанПиН 2.4.4.3172-14 "Санитарно-эпидемиологические требования к устройству, содержанию и организации </w:t>
      </w:r>
      <w:proofErr w:type="gramStart"/>
      <w:r w:rsidRPr="00133791">
        <w:rPr>
          <w:sz w:val="28"/>
          <w:szCs w:val="28"/>
        </w:rPr>
        <w:t>режима работы образовательных организаций дополнител</w:t>
      </w:r>
      <w:r w:rsidRPr="00133791">
        <w:rPr>
          <w:sz w:val="28"/>
          <w:szCs w:val="28"/>
        </w:rPr>
        <w:t>ь</w:t>
      </w:r>
      <w:r w:rsidRPr="00133791">
        <w:rPr>
          <w:sz w:val="28"/>
          <w:szCs w:val="28"/>
        </w:rPr>
        <w:t>ного образования детей</w:t>
      </w:r>
      <w:proofErr w:type="gramEnd"/>
      <w:r w:rsidRPr="00133791">
        <w:rPr>
          <w:sz w:val="28"/>
          <w:szCs w:val="28"/>
        </w:rPr>
        <w:t>"».</w:t>
      </w:r>
    </w:p>
    <w:p w:rsidR="009F6A2F" w:rsidRPr="00133791" w:rsidRDefault="009F6A2F" w:rsidP="00133791">
      <w:pPr>
        <w:pStyle w:val="af2"/>
        <w:rPr>
          <w:b/>
          <w:color w:val="C00000"/>
          <w:sz w:val="28"/>
          <w:szCs w:val="28"/>
        </w:rPr>
      </w:pPr>
    </w:p>
    <w:p w:rsidR="009F6A2F" w:rsidRPr="00133791" w:rsidRDefault="009F6A2F" w:rsidP="00133791">
      <w:pPr>
        <w:ind w:left="720"/>
        <w:jc w:val="center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Литература для педагога</w:t>
      </w:r>
    </w:p>
    <w:p w:rsidR="009F6A2F" w:rsidRPr="00133791" w:rsidRDefault="009F6A2F" w:rsidP="00133791">
      <w:pPr>
        <w:ind w:left="720"/>
        <w:jc w:val="center"/>
        <w:rPr>
          <w:b/>
          <w:sz w:val="28"/>
          <w:szCs w:val="28"/>
        </w:rPr>
      </w:pP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>Александрова Н.А., Макарова Н.В. Джаз-танец. Пособие для начина</w:t>
      </w:r>
      <w:r w:rsidRPr="00133791">
        <w:rPr>
          <w:sz w:val="28"/>
          <w:szCs w:val="28"/>
        </w:rPr>
        <w:t>ю</w:t>
      </w:r>
      <w:r w:rsidRPr="00133791">
        <w:rPr>
          <w:sz w:val="28"/>
          <w:szCs w:val="28"/>
        </w:rPr>
        <w:t>щих: Учебное пособие. –  СПб</w:t>
      </w:r>
      <w:proofErr w:type="gramStart"/>
      <w:r w:rsidRPr="00133791">
        <w:rPr>
          <w:sz w:val="28"/>
          <w:szCs w:val="28"/>
        </w:rPr>
        <w:t>.: «</w:t>
      </w:r>
      <w:proofErr w:type="gramEnd"/>
      <w:r w:rsidRPr="00133791">
        <w:rPr>
          <w:sz w:val="28"/>
          <w:szCs w:val="28"/>
        </w:rPr>
        <w:t>Издательство ПЛАНЕТА МУЗЫКИ»; Издательство «Лань», 2012.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>Барышникова Т. Азбука хореографии.  М., «</w:t>
      </w:r>
      <w:proofErr w:type="spellStart"/>
      <w:r w:rsidRPr="00133791">
        <w:rPr>
          <w:sz w:val="28"/>
          <w:szCs w:val="28"/>
        </w:rPr>
        <w:t>Рольф</w:t>
      </w:r>
      <w:proofErr w:type="spellEnd"/>
      <w:r w:rsidRPr="00133791">
        <w:rPr>
          <w:sz w:val="28"/>
          <w:szCs w:val="28"/>
        </w:rPr>
        <w:t>», 2001.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>Базарова Н., Мей В. Азбука классического танца. – СПб</w:t>
      </w:r>
      <w:proofErr w:type="gramStart"/>
      <w:r w:rsidRPr="00133791">
        <w:rPr>
          <w:sz w:val="28"/>
          <w:szCs w:val="28"/>
        </w:rPr>
        <w:t>.: «</w:t>
      </w:r>
      <w:proofErr w:type="gramEnd"/>
      <w:r w:rsidRPr="00133791">
        <w:rPr>
          <w:sz w:val="28"/>
          <w:szCs w:val="28"/>
        </w:rPr>
        <w:t>Издательство ПЛАНЕТА МУЗЫКИ», 2010.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Бальные танцы. – </w:t>
      </w:r>
      <w:proofErr w:type="spellStart"/>
      <w:r w:rsidRPr="00133791">
        <w:rPr>
          <w:sz w:val="28"/>
          <w:szCs w:val="28"/>
        </w:rPr>
        <w:t>Бертельсманн</w:t>
      </w:r>
      <w:proofErr w:type="spellEnd"/>
      <w:r w:rsidRPr="00133791">
        <w:rPr>
          <w:sz w:val="28"/>
          <w:szCs w:val="28"/>
        </w:rPr>
        <w:t xml:space="preserve"> Медиа </w:t>
      </w:r>
      <w:proofErr w:type="spellStart"/>
      <w:r w:rsidRPr="00133791">
        <w:rPr>
          <w:sz w:val="28"/>
          <w:szCs w:val="28"/>
        </w:rPr>
        <w:t>Москау</w:t>
      </w:r>
      <w:proofErr w:type="spellEnd"/>
      <w:r w:rsidRPr="00133791">
        <w:rPr>
          <w:sz w:val="28"/>
          <w:szCs w:val="28"/>
        </w:rPr>
        <w:t xml:space="preserve"> АО, 2001.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>Ваганова А.Я. Основы классического танца.  – СПб</w:t>
      </w:r>
      <w:proofErr w:type="gramStart"/>
      <w:r w:rsidRPr="00133791">
        <w:rPr>
          <w:sz w:val="28"/>
          <w:szCs w:val="28"/>
        </w:rPr>
        <w:t xml:space="preserve">.: </w:t>
      </w:r>
      <w:proofErr w:type="gramEnd"/>
      <w:r w:rsidRPr="00133791">
        <w:rPr>
          <w:sz w:val="28"/>
          <w:szCs w:val="28"/>
        </w:rPr>
        <w:t>Издательство «Лань», 2007.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Гусев Г.П. Народный танец: методика преподавания: </w:t>
      </w:r>
      <w:proofErr w:type="spellStart"/>
      <w:r w:rsidRPr="00133791">
        <w:rPr>
          <w:sz w:val="28"/>
          <w:szCs w:val="28"/>
        </w:rPr>
        <w:t>учеб</w:t>
      </w:r>
      <w:proofErr w:type="gramStart"/>
      <w:r w:rsidRPr="00133791">
        <w:rPr>
          <w:sz w:val="28"/>
          <w:szCs w:val="28"/>
        </w:rPr>
        <w:t>.п</w:t>
      </w:r>
      <w:proofErr w:type="gramEnd"/>
      <w:r w:rsidRPr="00133791">
        <w:rPr>
          <w:sz w:val="28"/>
          <w:szCs w:val="28"/>
        </w:rPr>
        <w:t>особие</w:t>
      </w:r>
      <w:proofErr w:type="spellEnd"/>
      <w:r w:rsidRPr="00133791">
        <w:rPr>
          <w:sz w:val="28"/>
          <w:szCs w:val="28"/>
        </w:rPr>
        <w:t xml:space="preserve"> для студентов вузов культуры и искусств. – М.: Гуманитарный изд. центр ВЛАДОС, 2012. 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>Гусев Г.П. Методика преподавания народного танца. Упражнения у ста</w:t>
      </w:r>
      <w:r w:rsidRPr="00133791">
        <w:rPr>
          <w:sz w:val="28"/>
          <w:szCs w:val="28"/>
        </w:rPr>
        <w:t>н</w:t>
      </w:r>
      <w:r w:rsidRPr="00133791">
        <w:rPr>
          <w:sz w:val="28"/>
          <w:szCs w:val="28"/>
        </w:rPr>
        <w:t>ка: учеб. Пособие для вузов культуры и искусств. – М.: Гуманитарный изд. центр ВЛАДОС, 2005.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>Журнал «Дополнительное образование» 2003: №11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Дополнительное образование детей: Учебное пособие для студентов В</w:t>
      </w:r>
      <w:r w:rsidRPr="00133791">
        <w:rPr>
          <w:sz w:val="28"/>
          <w:szCs w:val="28"/>
        </w:rPr>
        <w:t>У</w:t>
      </w:r>
      <w:r w:rsidRPr="00133791">
        <w:rPr>
          <w:sz w:val="28"/>
          <w:szCs w:val="28"/>
        </w:rPr>
        <w:t>За</w:t>
      </w:r>
      <w:proofErr w:type="gramStart"/>
      <w:r w:rsidRPr="00133791">
        <w:rPr>
          <w:sz w:val="28"/>
          <w:szCs w:val="28"/>
        </w:rPr>
        <w:t xml:space="preserve"> / П</w:t>
      </w:r>
      <w:proofErr w:type="gramEnd"/>
      <w:r w:rsidRPr="00133791">
        <w:rPr>
          <w:sz w:val="28"/>
          <w:szCs w:val="28"/>
        </w:rPr>
        <w:t xml:space="preserve">од ред. О.Е. Лебедева. – М.: </w:t>
      </w:r>
      <w:proofErr w:type="spellStart"/>
      <w:r w:rsidRPr="00133791">
        <w:rPr>
          <w:sz w:val="28"/>
          <w:szCs w:val="28"/>
        </w:rPr>
        <w:t>Гуманит</w:t>
      </w:r>
      <w:proofErr w:type="spellEnd"/>
      <w:r w:rsidRPr="00133791">
        <w:rPr>
          <w:sz w:val="28"/>
          <w:szCs w:val="28"/>
        </w:rPr>
        <w:t>. изд. центр ВЛАДОС, 2000.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Еремина-</w:t>
      </w:r>
      <w:proofErr w:type="spellStart"/>
      <w:r w:rsidRPr="00133791">
        <w:rPr>
          <w:sz w:val="28"/>
          <w:szCs w:val="28"/>
        </w:rPr>
        <w:t>Соленикова</w:t>
      </w:r>
      <w:proofErr w:type="spellEnd"/>
      <w:r w:rsidRPr="00133791">
        <w:rPr>
          <w:sz w:val="28"/>
          <w:szCs w:val="28"/>
        </w:rPr>
        <w:t xml:space="preserve"> Е.В. Старинные бальные танцы. Новое время. </w:t>
      </w:r>
      <w:r w:rsidRPr="00133791">
        <w:rPr>
          <w:sz w:val="28"/>
          <w:szCs w:val="28"/>
        </w:rPr>
        <w:softHyphen/>
        <w:t>– СПб</w:t>
      </w:r>
      <w:proofErr w:type="gramStart"/>
      <w:r w:rsidRPr="00133791">
        <w:rPr>
          <w:sz w:val="28"/>
          <w:szCs w:val="28"/>
        </w:rPr>
        <w:t>.: «</w:t>
      </w:r>
      <w:proofErr w:type="gramEnd"/>
      <w:r w:rsidRPr="00133791">
        <w:rPr>
          <w:sz w:val="28"/>
          <w:szCs w:val="28"/>
        </w:rPr>
        <w:t>Издательство ПЛАНЕТА МУЗЫКИ»; Издательство «Лань», 2010.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</w:t>
      </w:r>
      <w:proofErr w:type="spellStart"/>
      <w:r w:rsidRPr="00133791">
        <w:rPr>
          <w:sz w:val="28"/>
          <w:szCs w:val="28"/>
        </w:rPr>
        <w:t>Зарипов</w:t>
      </w:r>
      <w:proofErr w:type="spellEnd"/>
      <w:r w:rsidRPr="00133791">
        <w:rPr>
          <w:sz w:val="28"/>
          <w:szCs w:val="28"/>
        </w:rPr>
        <w:t xml:space="preserve"> Р.С., </w:t>
      </w:r>
      <w:proofErr w:type="spellStart"/>
      <w:r w:rsidRPr="00133791">
        <w:rPr>
          <w:sz w:val="28"/>
          <w:szCs w:val="28"/>
        </w:rPr>
        <w:t>Валяева</w:t>
      </w:r>
      <w:proofErr w:type="spellEnd"/>
      <w:r w:rsidRPr="00133791">
        <w:rPr>
          <w:sz w:val="28"/>
          <w:szCs w:val="28"/>
        </w:rPr>
        <w:t xml:space="preserve"> Е.Р. Драматургия и композиция танца: Учебно-справочное пособие. – СПб</w:t>
      </w:r>
      <w:proofErr w:type="gramStart"/>
      <w:r w:rsidRPr="00133791">
        <w:rPr>
          <w:sz w:val="28"/>
          <w:szCs w:val="28"/>
        </w:rPr>
        <w:t>.: «</w:t>
      </w:r>
      <w:proofErr w:type="gramEnd"/>
      <w:r w:rsidRPr="00133791">
        <w:rPr>
          <w:sz w:val="28"/>
          <w:szCs w:val="28"/>
        </w:rPr>
        <w:t>Издательство ПЛАНЕТА МУЗЫКИ»; Изд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>тельство «Лань», 2015.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</w:t>
      </w:r>
      <w:proofErr w:type="spellStart"/>
      <w:r w:rsidRPr="00133791">
        <w:rPr>
          <w:sz w:val="28"/>
          <w:szCs w:val="28"/>
        </w:rPr>
        <w:t>Кауль</w:t>
      </w:r>
      <w:proofErr w:type="spellEnd"/>
      <w:r w:rsidRPr="00133791">
        <w:rPr>
          <w:sz w:val="28"/>
          <w:szCs w:val="28"/>
        </w:rPr>
        <w:t xml:space="preserve"> Н. Как научиться танцевать. Спортивные бальные танцы. Ростов. 2004.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Латиноамериканские танцы. – </w:t>
      </w:r>
      <w:proofErr w:type="spellStart"/>
      <w:r w:rsidRPr="00133791">
        <w:rPr>
          <w:sz w:val="28"/>
          <w:szCs w:val="28"/>
        </w:rPr>
        <w:t>Бертельсманн</w:t>
      </w:r>
      <w:proofErr w:type="spellEnd"/>
      <w:r w:rsidRPr="00133791">
        <w:rPr>
          <w:sz w:val="28"/>
          <w:szCs w:val="28"/>
        </w:rPr>
        <w:t xml:space="preserve"> Медиа </w:t>
      </w:r>
      <w:proofErr w:type="spellStart"/>
      <w:r w:rsidRPr="00133791">
        <w:rPr>
          <w:sz w:val="28"/>
          <w:szCs w:val="28"/>
        </w:rPr>
        <w:t>Москау</w:t>
      </w:r>
      <w:proofErr w:type="spellEnd"/>
      <w:r w:rsidRPr="00133791">
        <w:rPr>
          <w:sz w:val="28"/>
          <w:szCs w:val="28"/>
        </w:rPr>
        <w:t xml:space="preserve"> АО, 2001. 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</w:t>
      </w:r>
      <w:proofErr w:type="spellStart"/>
      <w:r w:rsidRPr="00133791">
        <w:rPr>
          <w:sz w:val="28"/>
          <w:szCs w:val="28"/>
        </w:rPr>
        <w:t>Летягова</w:t>
      </w:r>
      <w:proofErr w:type="spellEnd"/>
      <w:r w:rsidRPr="00133791">
        <w:rPr>
          <w:sz w:val="28"/>
          <w:szCs w:val="28"/>
        </w:rPr>
        <w:t xml:space="preserve"> Т.В., Романова Н.Н., </w:t>
      </w:r>
      <w:proofErr w:type="spellStart"/>
      <w:r w:rsidRPr="00133791">
        <w:rPr>
          <w:sz w:val="28"/>
          <w:szCs w:val="28"/>
        </w:rPr>
        <w:t>Филлипов</w:t>
      </w:r>
      <w:proofErr w:type="spellEnd"/>
      <w:r w:rsidRPr="00133791">
        <w:rPr>
          <w:sz w:val="28"/>
          <w:szCs w:val="28"/>
        </w:rPr>
        <w:t xml:space="preserve"> А.В., </w:t>
      </w:r>
      <w:proofErr w:type="spellStart"/>
      <w:r w:rsidRPr="00133791">
        <w:rPr>
          <w:sz w:val="28"/>
          <w:szCs w:val="28"/>
        </w:rPr>
        <w:t>Шетэля</w:t>
      </w:r>
      <w:proofErr w:type="spellEnd"/>
      <w:r w:rsidRPr="00133791">
        <w:rPr>
          <w:sz w:val="28"/>
          <w:szCs w:val="28"/>
        </w:rPr>
        <w:t xml:space="preserve"> В.М., Краткий словарь танцев.  Под ред. </w:t>
      </w:r>
      <w:proofErr w:type="spellStart"/>
      <w:r w:rsidRPr="00133791">
        <w:rPr>
          <w:sz w:val="28"/>
          <w:szCs w:val="28"/>
        </w:rPr>
        <w:t>Филлипова</w:t>
      </w:r>
      <w:proofErr w:type="spellEnd"/>
      <w:r w:rsidRPr="00133791">
        <w:rPr>
          <w:sz w:val="28"/>
          <w:szCs w:val="28"/>
        </w:rPr>
        <w:t xml:space="preserve">  А.В. - М., </w:t>
      </w:r>
      <w:proofErr w:type="spellStart"/>
      <w:r w:rsidRPr="00133791">
        <w:rPr>
          <w:sz w:val="28"/>
          <w:szCs w:val="28"/>
        </w:rPr>
        <w:t>Филинта</w:t>
      </w:r>
      <w:proofErr w:type="spellEnd"/>
      <w:r w:rsidRPr="00133791">
        <w:rPr>
          <w:sz w:val="28"/>
          <w:szCs w:val="28"/>
        </w:rPr>
        <w:t>: Наука, 2006.</w:t>
      </w:r>
    </w:p>
    <w:p w:rsidR="009F6A2F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</w:t>
      </w:r>
      <w:proofErr w:type="spellStart"/>
      <w:r w:rsidRPr="00133791">
        <w:rPr>
          <w:sz w:val="28"/>
          <w:szCs w:val="28"/>
        </w:rPr>
        <w:t>ЛэрдУолтер</w:t>
      </w:r>
      <w:proofErr w:type="spellEnd"/>
      <w:r w:rsidRPr="00133791">
        <w:rPr>
          <w:sz w:val="28"/>
          <w:szCs w:val="28"/>
        </w:rPr>
        <w:t xml:space="preserve"> Техника латиноамериканских танцев. </w:t>
      </w:r>
      <w:proofErr w:type="spellStart"/>
      <w:r w:rsidRPr="00133791">
        <w:rPr>
          <w:sz w:val="28"/>
          <w:szCs w:val="28"/>
        </w:rPr>
        <w:t>Артис</w:t>
      </w:r>
      <w:proofErr w:type="spellEnd"/>
      <w:r w:rsidRPr="00133791">
        <w:rPr>
          <w:sz w:val="28"/>
          <w:szCs w:val="28"/>
        </w:rPr>
        <w:t>, 2008.</w:t>
      </w:r>
    </w:p>
    <w:p w:rsidR="00C87341" w:rsidRPr="00133791" w:rsidRDefault="00C87341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Никитин В.Ю. Мастерство хореографа в современном танце: Учебное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собие. – 2-е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 xml:space="preserve">. и доп. – </w:t>
      </w:r>
      <w:proofErr w:type="spellStart"/>
      <w:r>
        <w:rPr>
          <w:sz w:val="28"/>
          <w:szCs w:val="28"/>
        </w:rPr>
        <w:t>Спб</w:t>
      </w:r>
      <w:proofErr w:type="spellEnd"/>
      <w:r>
        <w:rPr>
          <w:sz w:val="28"/>
          <w:szCs w:val="28"/>
        </w:rPr>
        <w:t xml:space="preserve">.: Издательство «Лань»; </w:t>
      </w:r>
      <w:proofErr w:type="spellStart"/>
      <w:r>
        <w:rPr>
          <w:sz w:val="28"/>
          <w:szCs w:val="28"/>
        </w:rPr>
        <w:t>Издательсвто</w:t>
      </w:r>
      <w:proofErr w:type="spellEnd"/>
      <w:r>
        <w:rPr>
          <w:sz w:val="28"/>
          <w:szCs w:val="28"/>
        </w:rPr>
        <w:t xml:space="preserve"> «ПЛАНЕТА МУЗЫКИ», 2016. – 520 с.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Никитин В.Ю. Композиция урока и методика преподавания модерн-джаз танца. – М.: Один из лучших, 2006.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Никитин В.Ю. Модерн-джаз танец: История. Методика. Практика. - М.: Изд-во "ГИТИС", 2000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</w:t>
      </w:r>
      <w:proofErr w:type="spellStart"/>
      <w:r w:rsidRPr="00133791">
        <w:rPr>
          <w:sz w:val="28"/>
          <w:szCs w:val="28"/>
        </w:rPr>
        <w:t>РубштейнН</w:t>
      </w:r>
      <w:proofErr w:type="spellEnd"/>
      <w:r w:rsidRPr="00133791">
        <w:rPr>
          <w:sz w:val="28"/>
          <w:szCs w:val="28"/>
        </w:rPr>
        <w:t>.  Что нужно знать, чтобы стать первым. Тренер.  - М. 2007.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Тарасов Н.И. «Методика классического тренажа». СПб: «Лань», 2009.</w:t>
      </w:r>
    </w:p>
    <w:p w:rsidR="009F6A2F" w:rsidRPr="00133791" w:rsidRDefault="009F6A2F" w:rsidP="00FE54E3">
      <w:pPr>
        <w:pStyle w:val="af2"/>
        <w:numPr>
          <w:ilvl w:val="0"/>
          <w:numId w:val="15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</w:t>
      </w:r>
      <w:proofErr w:type="spellStart"/>
      <w:r w:rsidRPr="00133791">
        <w:rPr>
          <w:sz w:val="28"/>
          <w:szCs w:val="28"/>
        </w:rPr>
        <w:t>Челышева</w:t>
      </w:r>
      <w:proofErr w:type="spellEnd"/>
      <w:r w:rsidRPr="00133791">
        <w:rPr>
          <w:sz w:val="28"/>
          <w:szCs w:val="28"/>
        </w:rPr>
        <w:t xml:space="preserve"> Т.В., </w:t>
      </w:r>
      <w:proofErr w:type="spellStart"/>
      <w:r w:rsidRPr="00133791">
        <w:rPr>
          <w:sz w:val="28"/>
          <w:szCs w:val="28"/>
        </w:rPr>
        <w:t>Ламыкина</w:t>
      </w:r>
      <w:proofErr w:type="spellEnd"/>
      <w:r w:rsidRPr="00133791">
        <w:rPr>
          <w:sz w:val="28"/>
          <w:szCs w:val="28"/>
        </w:rPr>
        <w:t xml:space="preserve"> Л.В. Профильное обучение в школе. Худож</w:t>
      </w:r>
      <w:r w:rsidRPr="00133791">
        <w:rPr>
          <w:sz w:val="28"/>
          <w:szCs w:val="28"/>
        </w:rPr>
        <w:t>е</w:t>
      </w:r>
      <w:r w:rsidRPr="00133791">
        <w:rPr>
          <w:sz w:val="28"/>
          <w:szCs w:val="28"/>
        </w:rPr>
        <w:t xml:space="preserve">ственно-эстетический профиль: Учебно-методическое пособие. – М.: </w:t>
      </w:r>
      <w:proofErr w:type="spellStart"/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>П</w:t>
      </w:r>
      <w:r w:rsidRPr="00133791">
        <w:rPr>
          <w:sz w:val="28"/>
          <w:szCs w:val="28"/>
        </w:rPr>
        <w:t>КиПРО</w:t>
      </w:r>
      <w:proofErr w:type="spellEnd"/>
      <w:r w:rsidRPr="00133791">
        <w:rPr>
          <w:sz w:val="28"/>
          <w:szCs w:val="28"/>
        </w:rPr>
        <w:t>, 2004.</w:t>
      </w:r>
    </w:p>
    <w:p w:rsidR="009F6A2F" w:rsidRPr="00133791" w:rsidRDefault="009F6A2F" w:rsidP="00133791">
      <w:pPr>
        <w:ind w:left="720"/>
        <w:jc w:val="both"/>
        <w:rPr>
          <w:sz w:val="28"/>
          <w:szCs w:val="28"/>
        </w:rPr>
      </w:pPr>
    </w:p>
    <w:p w:rsidR="009F6A2F" w:rsidRPr="00133791" w:rsidRDefault="009F6A2F" w:rsidP="00133791">
      <w:pPr>
        <w:ind w:left="720"/>
        <w:jc w:val="center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Литература для детей и родителей</w:t>
      </w:r>
    </w:p>
    <w:p w:rsidR="009F6A2F" w:rsidRPr="00133791" w:rsidRDefault="009F6A2F" w:rsidP="00133791">
      <w:pPr>
        <w:ind w:left="720"/>
        <w:jc w:val="both"/>
        <w:rPr>
          <w:sz w:val="28"/>
          <w:szCs w:val="28"/>
        </w:rPr>
      </w:pPr>
    </w:p>
    <w:p w:rsidR="009F6A2F" w:rsidRPr="00133791" w:rsidRDefault="009F6A2F" w:rsidP="00FE54E3">
      <w:pPr>
        <w:pStyle w:val="af2"/>
        <w:numPr>
          <w:ilvl w:val="0"/>
          <w:numId w:val="16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Барышникова Т. «Азбука хореографии», «Айрис - пресс» Москва, 2001 г. </w:t>
      </w:r>
    </w:p>
    <w:p w:rsidR="009F6A2F" w:rsidRPr="00133791" w:rsidRDefault="009F6A2F" w:rsidP="00FE54E3">
      <w:pPr>
        <w:pStyle w:val="af2"/>
        <w:numPr>
          <w:ilvl w:val="0"/>
          <w:numId w:val="16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Джозеф С. </w:t>
      </w:r>
      <w:proofErr w:type="spellStart"/>
      <w:r w:rsidRPr="00133791">
        <w:rPr>
          <w:sz w:val="28"/>
          <w:szCs w:val="28"/>
        </w:rPr>
        <w:t>Хавилер</w:t>
      </w:r>
      <w:proofErr w:type="spellEnd"/>
      <w:r w:rsidRPr="00133791">
        <w:rPr>
          <w:sz w:val="28"/>
          <w:szCs w:val="28"/>
        </w:rPr>
        <w:t xml:space="preserve"> Тело танцора. Медицинский взгляд на танцы и трен</w:t>
      </w:r>
      <w:r w:rsidRPr="00133791">
        <w:rPr>
          <w:sz w:val="28"/>
          <w:szCs w:val="28"/>
        </w:rPr>
        <w:t>и</w:t>
      </w:r>
      <w:r w:rsidRPr="00133791">
        <w:rPr>
          <w:sz w:val="28"/>
          <w:szCs w:val="28"/>
        </w:rPr>
        <w:t>ровки. – М.: Новое слово, 2004.</w:t>
      </w:r>
    </w:p>
    <w:p w:rsidR="009F6A2F" w:rsidRPr="00133791" w:rsidRDefault="009F6A2F" w:rsidP="00FE54E3">
      <w:pPr>
        <w:pStyle w:val="af2"/>
        <w:numPr>
          <w:ilvl w:val="0"/>
          <w:numId w:val="16"/>
        </w:numPr>
        <w:jc w:val="both"/>
        <w:rPr>
          <w:sz w:val="28"/>
          <w:szCs w:val="28"/>
        </w:rPr>
      </w:pPr>
      <w:proofErr w:type="spellStart"/>
      <w:r w:rsidRPr="00133791">
        <w:rPr>
          <w:sz w:val="28"/>
          <w:szCs w:val="28"/>
        </w:rPr>
        <w:t>Немова</w:t>
      </w:r>
      <w:proofErr w:type="spellEnd"/>
      <w:r w:rsidRPr="00133791">
        <w:rPr>
          <w:sz w:val="28"/>
          <w:szCs w:val="28"/>
        </w:rPr>
        <w:t xml:space="preserve"> Г.В., Малышева А.Н. «Праздники, игры и танцы» Ярославль, ак</w:t>
      </w:r>
      <w:r w:rsidRPr="00133791">
        <w:rPr>
          <w:sz w:val="28"/>
          <w:szCs w:val="28"/>
        </w:rPr>
        <w:t>а</w:t>
      </w:r>
      <w:r w:rsidRPr="00133791">
        <w:rPr>
          <w:sz w:val="28"/>
          <w:szCs w:val="28"/>
        </w:rPr>
        <w:t>демия развития, 2007 г.</w:t>
      </w:r>
    </w:p>
    <w:p w:rsidR="009F6A2F" w:rsidRPr="00133791" w:rsidRDefault="009F6A2F" w:rsidP="00FE54E3">
      <w:pPr>
        <w:pStyle w:val="af2"/>
        <w:numPr>
          <w:ilvl w:val="0"/>
          <w:numId w:val="16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Образцова Т.Н. «Музыкальные игры для детей» М; </w:t>
      </w:r>
      <w:proofErr w:type="spellStart"/>
      <w:r w:rsidRPr="00133791">
        <w:rPr>
          <w:sz w:val="28"/>
          <w:szCs w:val="28"/>
        </w:rPr>
        <w:t>Этрол</w:t>
      </w:r>
      <w:proofErr w:type="spellEnd"/>
      <w:r w:rsidRPr="00133791">
        <w:rPr>
          <w:sz w:val="28"/>
          <w:szCs w:val="28"/>
        </w:rPr>
        <w:t xml:space="preserve"> Лада 2005 г. </w:t>
      </w:r>
    </w:p>
    <w:p w:rsidR="009F6A2F" w:rsidRPr="00133791" w:rsidRDefault="009F6A2F" w:rsidP="00FE54E3">
      <w:pPr>
        <w:pStyle w:val="af2"/>
        <w:numPr>
          <w:ilvl w:val="0"/>
          <w:numId w:val="16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>Прокопов К., Прокопова В. «Клубные танцы» М; АСТ Астрель хранитель, 2006 г.</w:t>
      </w:r>
    </w:p>
    <w:p w:rsidR="009F6A2F" w:rsidRPr="00133791" w:rsidRDefault="009F6A2F" w:rsidP="00FE54E3">
      <w:pPr>
        <w:pStyle w:val="af2"/>
        <w:numPr>
          <w:ilvl w:val="0"/>
          <w:numId w:val="16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 xml:space="preserve"> </w:t>
      </w:r>
      <w:proofErr w:type="spellStart"/>
      <w:r w:rsidRPr="00133791">
        <w:rPr>
          <w:sz w:val="28"/>
          <w:szCs w:val="28"/>
        </w:rPr>
        <w:t>Рубштейн</w:t>
      </w:r>
      <w:proofErr w:type="spellEnd"/>
      <w:r>
        <w:rPr>
          <w:sz w:val="28"/>
          <w:szCs w:val="28"/>
        </w:rPr>
        <w:t xml:space="preserve"> </w:t>
      </w:r>
      <w:proofErr w:type="gramStart"/>
      <w:r w:rsidRPr="00133791">
        <w:rPr>
          <w:sz w:val="28"/>
          <w:szCs w:val="28"/>
        </w:rPr>
        <w:t>Н.</w:t>
      </w:r>
      <w:proofErr w:type="gramEnd"/>
      <w:r w:rsidRPr="00133791">
        <w:rPr>
          <w:sz w:val="28"/>
          <w:szCs w:val="28"/>
        </w:rPr>
        <w:t xml:space="preserve"> Что нужно знать, чтобы стать первым. Танцор. Пара.  - М., 2007.</w:t>
      </w:r>
    </w:p>
    <w:p w:rsidR="009F6A2F" w:rsidRPr="00133791" w:rsidRDefault="009F6A2F" w:rsidP="00FE54E3">
      <w:pPr>
        <w:pStyle w:val="af2"/>
        <w:numPr>
          <w:ilvl w:val="0"/>
          <w:numId w:val="16"/>
        </w:numPr>
        <w:jc w:val="both"/>
        <w:rPr>
          <w:sz w:val="28"/>
          <w:szCs w:val="28"/>
        </w:rPr>
      </w:pPr>
      <w:r w:rsidRPr="00133791">
        <w:rPr>
          <w:sz w:val="28"/>
          <w:szCs w:val="28"/>
        </w:rPr>
        <w:t>Фомиченко И., Михайлова М. «Танцуем, играем, всех приглашаем», Яр</w:t>
      </w:r>
      <w:r w:rsidRPr="00133791">
        <w:rPr>
          <w:sz w:val="28"/>
          <w:szCs w:val="28"/>
        </w:rPr>
        <w:t>о</w:t>
      </w:r>
      <w:r w:rsidRPr="00133791">
        <w:rPr>
          <w:sz w:val="28"/>
          <w:szCs w:val="28"/>
        </w:rPr>
        <w:t xml:space="preserve">славль, Академия развития 2007 г. </w:t>
      </w:r>
    </w:p>
    <w:p w:rsidR="009F6A2F" w:rsidRPr="00133791" w:rsidRDefault="009F6A2F" w:rsidP="00133791">
      <w:pPr>
        <w:ind w:left="720"/>
        <w:jc w:val="both"/>
        <w:rPr>
          <w:sz w:val="28"/>
          <w:szCs w:val="28"/>
        </w:rPr>
      </w:pPr>
    </w:p>
    <w:p w:rsidR="009F6A2F" w:rsidRPr="00133791" w:rsidRDefault="009F6A2F" w:rsidP="00133791">
      <w:pPr>
        <w:ind w:left="720"/>
        <w:jc w:val="center"/>
        <w:rPr>
          <w:b/>
          <w:sz w:val="28"/>
          <w:szCs w:val="28"/>
        </w:rPr>
      </w:pPr>
      <w:r w:rsidRPr="00133791">
        <w:rPr>
          <w:b/>
          <w:sz w:val="28"/>
          <w:szCs w:val="28"/>
        </w:rPr>
        <w:t>Интернет-ресурсы</w:t>
      </w:r>
    </w:p>
    <w:p w:rsidR="009F6A2F" w:rsidRPr="00133791" w:rsidRDefault="009F6A2F" w:rsidP="00133791">
      <w:pPr>
        <w:pStyle w:val="af2"/>
        <w:jc w:val="center"/>
        <w:rPr>
          <w:b/>
          <w:sz w:val="28"/>
          <w:szCs w:val="28"/>
        </w:rPr>
      </w:pPr>
    </w:p>
    <w:p w:rsidR="009F6A2F" w:rsidRPr="00133791" w:rsidRDefault="009F6A2F" w:rsidP="00FE54E3">
      <w:pPr>
        <w:pStyle w:val="af2"/>
        <w:widowControl w:val="0"/>
        <w:numPr>
          <w:ilvl w:val="0"/>
          <w:numId w:val="17"/>
        </w:numPr>
        <w:autoSpaceDE w:val="0"/>
        <w:rPr>
          <w:bCs/>
          <w:sz w:val="28"/>
        </w:rPr>
      </w:pPr>
      <w:r w:rsidRPr="00133791">
        <w:rPr>
          <w:bCs/>
          <w:sz w:val="28"/>
        </w:rPr>
        <w:t xml:space="preserve">Всё для хореографов: horeograf.com </w:t>
      </w:r>
    </w:p>
    <w:p w:rsidR="009F6A2F" w:rsidRPr="00133791" w:rsidRDefault="009F6A2F" w:rsidP="00FE54E3">
      <w:pPr>
        <w:pStyle w:val="af2"/>
        <w:widowControl w:val="0"/>
        <w:numPr>
          <w:ilvl w:val="0"/>
          <w:numId w:val="17"/>
        </w:numPr>
        <w:autoSpaceDE w:val="0"/>
        <w:rPr>
          <w:bCs/>
          <w:sz w:val="28"/>
        </w:rPr>
      </w:pPr>
      <w:r w:rsidRPr="00133791">
        <w:rPr>
          <w:bCs/>
          <w:sz w:val="28"/>
        </w:rPr>
        <w:t>Хореографу в помощь: dancehelp.ru</w:t>
      </w:r>
    </w:p>
    <w:p w:rsidR="009F6A2F" w:rsidRPr="00133791" w:rsidRDefault="009F6A2F" w:rsidP="00FE54E3">
      <w:pPr>
        <w:pStyle w:val="af2"/>
        <w:widowControl w:val="0"/>
        <w:numPr>
          <w:ilvl w:val="0"/>
          <w:numId w:val="17"/>
        </w:numPr>
        <w:autoSpaceDE w:val="0"/>
        <w:rPr>
          <w:bCs/>
          <w:sz w:val="28"/>
        </w:rPr>
      </w:pPr>
      <w:r w:rsidRPr="00133791">
        <w:rPr>
          <w:bCs/>
          <w:sz w:val="28"/>
        </w:rPr>
        <w:t>Форум для хореографов: perluna-detyam.com</w:t>
      </w:r>
    </w:p>
    <w:p w:rsidR="009F6A2F" w:rsidRPr="00133791" w:rsidRDefault="009F6A2F" w:rsidP="00FE54E3">
      <w:pPr>
        <w:pStyle w:val="af2"/>
        <w:widowControl w:val="0"/>
        <w:numPr>
          <w:ilvl w:val="0"/>
          <w:numId w:val="17"/>
        </w:numPr>
        <w:autoSpaceDE w:val="0"/>
        <w:rPr>
          <w:bCs/>
          <w:sz w:val="28"/>
        </w:rPr>
      </w:pPr>
      <w:r w:rsidRPr="00133791">
        <w:rPr>
          <w:bCs/>
          <w:sz w:val="28"/>
        </w:rPr>
        <w:t>Секреты Терпсихоры. Хореографу в помощь: secret-terpsihor.com</w:t>
      </w:r>
    </w:p>
    <w:p w:rsidR="009F6A2F" w:rsidRPr="00133791" w:rsidRDefault="009F6A2F" w:rsidP="00FE54E3">
      <w:pPr>
        <w:pStyle w:val="af2"/>
        <w:numPr>
          <w:ilvl w:val="0"/>
          <w:numId w:val="17"/>
        </w:numPr>
        <w:jc w:val="both"/>
        <w:rPr>
          <w:sz w:val="32"/>
          <w:szCs w:val="28"/>
        </w:rPr>
      </w:pPr>
      <w:r w:rsidRPr="00133791">
        <w:rPr>
          <w:bCs/>
          <w:sz w:val="28"/>
        </w:rPr>
        <w:t>Всероссийский интернет-педсовет: pedsovet.org</w:t>
      </w:r>
    </w:p>
    <w:p w:rsidR="009F6A2F" w:rsidRPr="00133791" w:rsidRDefault="009F6A2F"/>
    <w:sectPr w:rsidR="009F6A2F" w:rsidRPr="00133791" w:rsidSect="00DA1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CD7" w:rsidRDefault="005E4CD7" w:rsidP="00540BC5">
      <w:r>
        <w:separator/>
      </w:r>
    </w:p>
  </w:endnote>
  <w:endnote w:type="continuationSeparator" w:id="0">
    <w:p w:rsidR="005E4CD7" w:rsidRDefault="005E4CD7" w:rsidP="00540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2D5" w:rsidRDefault="00F022D5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B241E5">
      <w:rPr>
        <w:noProof/>
      </w:rPr>
      <w:t>2</w:t>
    </w:r>
    <w:r>
      <w:fldChar w:fldCharType="end"/>
    </w:r>
  </w:p>
  <w:p w:rsidR="00F022D5" w:rsidRDefault="00F022D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CD7" w:rsidRDefault="005E4CD7" w:rsidP="00540BC5">
      <w:r>
        <w:separator/>
      </w:r>
    </w:p>
  </w:footnote>
  <w:footnote w:type="continuationSeparator" w:id="0">
    <w:p w:rsidR="005E4CD7" w:rsidRDefault="005E4CD7" w:rsidP="00540B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742D"/>
    <w:multiLevelType w:val="hybridMultilevel"/>
    <w:tmpl w:val="A8BA8626"/>
    <w:lvl w:ilvl="0" w:tplc="D3586C9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1816A3B"/>
    <w:multiLevelType w:val="hybridMultilevel"/>
    <w:tmpl w:val="433E06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3E4013"/>
    <w:multiLevelType w:val="hybridMultilevel"/>
    <w:tmpl w:val="DBB6902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39F19D3"/>
    <w:multiLevelType w:val="hybridMultilevel"/>
    <w:tmpl w:val="B38EBE9A"/>
    <w:lvl w:ilvl="0" w:tplc="AF54C2A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4356AA92">
      <w:start w:val="1"/>
      <w:numFmt w:val="russianLower"/>
      <w:lvlText w:val="%2)"/>
      <w:lvlJc w:val="left"/>
      <w:pPr>
        <w:ind w:left="1080" w:hanging="360"/>
      </w:pPr>
      <w:rPr>
        <w:rFonts w:cs="Times New Roman"/>
        <w:b w:val="0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68F3E00"/>
    <w:multiLevelType w:val="hybridMultilevel"/>
    <w:tmpl w:val="26B8BD4A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0746338E"/>
    <w:multiLevelType w:val="hybridMultilevel"/>
    <w:tmpl w:val="36E44410"/>
    <w:lvl w:ilvl="0" w:tplc="FBE2BF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09C73BF7"/>
    <w:multiLevelType w:val="hybridMultilevel"/>
    <w:tmpl w:val="72826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195C8D"/>
    <w:multiLevelType w:val="hybridMultilevel"/>
    <w:tmpl w:val="C19299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BBB2AA9"/>
    <w:multiLevelType w:val="hybridMultilevel"/>
    <w:tmpl w:val="7576A03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0EAF0383"/>
    <w:multiLevelType w:val="hybridMultilevel"/>
    <w:tmpl w:val="3C1667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0FE03E5A"/>
    <w:multiLevelType w:val="hybridMultilevel"/>
    <w:tmpl w:val="B418785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0263A58"/>
    <w:multiLevelType w:val="hybridMultilevel"/>
    <w:tmpl w:val="A894D58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146F0CAF"/>
    <w:multiLevelType w:val="hybridMultilevel"/>
    <w:tmpl w:val="F24CCE9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171B0F5B"/>
    <w:multiLevelType w:val="hybridMultilevel"/>
    <w:tmpl w:val="697E7024"/>
    <w:lvl w:ilvl="0" w:tplc="C1D8012C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4C686B"/>
    <w:multiLevelType w:val="hybridMultilevel"/>
    <w:tmpl w:val="43407F78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174F66E4"/>
    <w:multiLevelType w:val="hybridMultilevel"/>
    <w:tmpl w:val="E5707D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182C07EA"/>
    <w:multiLevelType w:val="hybridMultilevel"/>
    <w:tmpl w:val="64A0C2D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19F27EE4"/>
    <w:multiLevelType w:val="hybridMultilevel"/>
    <w:tmpl w:val="A894D58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1C2E408C"/>
    <w:multiLevelType w:val="hybridMultilevel"/>
    <w:tmpl w:val="033EE458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1C4F2F7A"/>
    <w:multiLevelType w:val="hybridMultilevel"/>
    <w:tmpl w:val="7576A03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1C58149F"/>
    <w:multiLevelType w:val="hybridMultilevel"/>
    <w:tmpl w:val="B2BC8BCC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1D8A5E49"/>
    <w:multiLevelType w:val="hybridMultilevel"/>
    <w:tmpl w:val="219CA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0CF6D35"/>
    <w:multiLevelType w:val="hybridMultilevel"/>
    <w:tmpl w:val="7576A03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211256FE"/>
    <w:multiLevelType w:val="hybridMultilevel"/>
    <w:tmpl w:val="A894D58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22EF711E"/>
    <w:multiLevelType w:val="hybridMultilevel"/>
    <w:tmpl w:val="E5707D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25E039F8"/>
    <w:multiLevelType w:val="hybridMultilevel"/>
    <w:tmpl w:val="1B5E313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2815607D"/>
    <w:multiLevelType w:val="hybridMultilevel"/>
    <w:tmpl w:val="B536854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29637FF9"/>
    <w:multiLevelType w:val="hybridMultilevel"/>
    <w:tmpl w:val="1E4800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32ED65EC"/>
    <w:multiLevelType w:val="hybridMultilevel"/>
    <w:tmpl w:val="BF80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68424CC"/>
    <w:multiLevelType w:val="hybridMultilevel"/>
    <w:tmpl w:val="C02A7D2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3AA10444"/>
    <w:multiLevelType w:val="hybridMultilevel"/>
    <w:tmpl w:val="F24CCE9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3B695A97"/>
    <w:multiLevelType w:val="hybridMultilevel"/>
    <w:tmpl w:val="A30ED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2B268A"/>
    <w:multiLevelType w:val="hybridMultilevel"/>
    <w:tmpl w:val="9C420714"/>
    <w:lvl w:ilvl="0" w:tplc="A6AEECD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>
    <w:nsid w:val="3F960F29"/>
    <w:multiLevelType w:val="hybridMultilevel"/>
    <w:tmpl w:val="A9D4BBE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40856149"/>
    <w:multiLevelType w:val="hybridMultilevel"/>
    <w:tmpl w:val="F75C39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41B86360"/>
    <w:multiLevelType w:val="hybridMultilevel"/>
    <w:tmpl w:val="32A8D4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41FF1C5E"/>
    <w:multiLevelType w:val="hybridMultilevel"/>
    <w:tmpl w:val="6A108640"/>
    <w:lvl w:ilvl="0" w:tplc="90C20F76">
      <w:numFmt w:val="decimal"/>
      <w:lvlText w:val="%1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7">
    <w:nsid w:val="424D481A"/>
    <w:multiLevelType w:val="hybridMultilevel"/>
    <w:tmpl w:val="3C1667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47443608"/>
    <w:multiLevelType w:val="hybridMultilevel"/>
    <w:tmpl w:val="C17C4E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47CF22FA"/>
    <w:multiLevelType w:val="hybridMultilevel"/>
    <w:tmpl w:val="43407F78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0">
    <w:nsid w:val="499510DB"/>
    <w:multiLevelType w:val="hybridMultilevel"/>
    <w:tmpl w:val="ABD6DF18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1">
    <w:nsid w:val="4B5422CF"/>
    <w:multiLevelType w:val="hybridMultilevel"/>
    <w:tmpl w:val="A970D8C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4BC32ADE"/>
    <w:multiLevelType w:val="hybridMultilevel"/>
    <w:tmpl w:val="946ED66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4DCD02A9"/>
    <w:multiLevelType w:val="hybridMultilevel"/>
    <w:tmpl w:val="60E23BD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4">
    <w:nsid w:val="4E974F58"/>
    <w:multiLevelType w:val="hybridMultilevel"/>
    <w:tmpl w:val="32A8D4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67D489A"/>
    <w:multiLevelType w:val="hybridMultilevel"/>
    <w:tmpl w:val="203CE3C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593E647B"/>
    <w:multiLevelType w:val="hybridMultilevel"/>
    <w:tmpl w:val="17EC2306"/>
    <w:lvl w:ilvl="0" w:tplc="2E82B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A011480"/>
    <w:multiLevelType w:val="hybridMultilevel"/>
    <w:tmpl w:val="3C1667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8">
    <w:nsid w:val="5FDC3D62"/>
    <w:multiLevelType w:val="hybridMultilevel"/>
    <w:tmpl w:val="3C1667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9">
    <w:nsid w:val="60A568D3"/>
    <w:multiLevelType w:val="hybridMultilevel"/>
    <w:tmpl w:val="5540D7C2"/>
    <w:lvl w:ilvl="0" w:tplc="C1D8012C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1ED7E5D"/>
    <w:multiLevelType w:val="hybridMultilevel"/>
    <w:tmpl w:val="BCF81B16"/>
    <w:lvl w:ilvl="0" w:tplc="726273C2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9" w:hanging="180"/>
      </w:pPr>
      <w:rPr>
        <w:rFonts w:cs="Times New Roman"/>
      </w:rPr>
    </w:lvl>
  </w:abstractNum>
  <w:abstractNum w:abstractNumId="51">
    <w:nsid w:val="621454EA"/>
    <w:multiLevelType w:val="hybridMultilevel"/>
    <w:tmpl w:val="BC606038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>
    <w:nsid w:val="63435E04"/>
    <w:multiLevelType w:val="hybridMultilevel"/>
    <w:tmpl w:val="13F8812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3">
    <w:nsid w:val="63FE5282"/>
    <w:multiLevelType w:val="hybridMultilevel"/>
    <w:tmpl w:val="930A8274"/>
    <w:lvl w:ilvl="0" w:tplc="0419000F">
      <w:start w:val="1"/>
      <w:numFmt w:val="decimal"/>
      <w:lvlText w:val="%1."/>
      <w:lvlJc w:val="left"/>
      <w:pPr>
        <w:ind w:left="36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3" w:hanging="180"/>
      </w:pPr>
      <w:rPr>
        <w:rFonts w:cs="Times New Roman"/>
      </w:rPr>
    </w:lvl>
  </w:abstractNum>
  <w:abstractNum w:abstractNumId="54">
    <w:nsid w:val="64806039"/>
    <w:multiLevelType w:val="hybridMultilevel"/>
    <w:tmpl w:val="7576A03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5">
    <w:nsid w:val="661F07A5"/>
    <w:multiLevelType w:val="hybridMultilevel"/>
    <w:tmpl w:val="CE3EC5C2"/>
    <w:lvl w:ilvl="0" w:tplc="2E82B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66575759"/>
    <w:multiLevelType w:val="hybridMultilevel"/>
    <w:tmpl w:val="7576A03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>
    <w:nsid w:val="67D5173E"/>
    <w:multiLevelType w:val="hybridMultilevel"/>
    <w:tmpl w:val="469ACDC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8">
    <w:nsid w:val="6E6E5385"/>
    <w:multiLevelType w:val="hybridMultilevel"/>
    <w:tmpl w:val="70BEBB5A"/>
    <w:lvl w:ilvl="0" w:tplc="D49E5F8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F9D1BEC"/>
    <w:multiLevelType w:val="hybridMultilevel"/>
    <w:tmpl w:val="03D8F7BE"/>
    <w:lvl w:ilvl="0" w:tplc="DE142FC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0">
    <w:nsid w:val="718C49A2"/>
    <w:multiLevelType w:val="hybridMultilevel"/>
    <w:tmpl w:val="3E7451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1">
    <w:nsid w:val="71CB3E48"/>
    <w:multiLevelType w:val="hybridMultilevel"/>
    <w:tmpl w:val="A970D8C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2">
    <w:nsid w:val="72B6070C"/>
    <w:multiLevelType w:val="hybridMultilevel"/>
    <w:tmpl w:val="B14AF70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3">
    <w:nsid w:val="73BB1F7C"/>
    <w:multiLevelType w:val="hybridMultilevel"/>
    <w:tmpl w:val="F92252EE"/>
    <w:lvl w:ilvl="0" w:tplc="0419000F">
      <w:start w:val="1"/>
      <w:numFmt w:val="decimal"/>
      <w:lvlText w:val="%1."/>
      <w:lvlJc w:val="left"/>
      <w:pPr>
        <w:ind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3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64">
    <w:nsid w:val="75E0600E"/>
    <w:multiLevelType w:val="hybridMultilevel"/>
    <w:tmpl w:val="D43228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76A15607"/>
    <w:multiLevelType w:val="hybridMultilevel"/>
    <w:tmpl w:val="32A8D4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7740355F"/>
    <w:multiLevelType w:val="hybridMultilevel"/>
    <w:tmpl w:val="8F60DD4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7">
    <w:nsid w:val="7DE04291"/>
    <w:multiLevelType w:val="hybridMultilevel"/>
    <w:tmpl w:val="1E4800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6"/>
  </w:num>
  <w:num w:numId="3">
    <w:abstractNumId w:val="55"/>
  </w:num>
  <w:num w:numId="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9"/>
  </w:num>
  <w:num w:numId="8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4"/>
  </w:num>
  <w:num w:numId="19">
    <w:abstractNumId w:val="28"/>
  </w:num>
  <w:num w:numId="20">
    <w:abstractNumId w:val="29"/>
  </w:num>
  <w:num w:numId="21">
    <w:abstractNumId w:val="10"/>
  </w:num>
  <w:num w:numId="22">
    <w:abstractNumId w:val="57"/>
  </w:num>
  <w:num w:numId="23">
    <w:abstractNumId w:val="30"/>
  </w:num>
  <w:num w:numId="24">
    <w:abstractNumId w:val="61"/>
  </w:num>
  <w:num w:numId="25">
    <w:abstractNumId w:val="16"/>
  </w:num>
  <w:num w:numId="26">
    <w:abstractNumId w:val="23"/>
  </w:num>
  <w:num w:numId="27">
    <w:abstractNumId w:val="25"/>
  </w:num>
  <w:num w:numId="28">
    <w:abstractNumId w:val="56"/>
  </w:num>
  <w:num w:numId="29">
    <w:abstractNumId w:val="15"/>
  </w:num>
  <w:num w:numId="30">
    <w:abstractNumId w:val="60"/>
  </w:num>
  <w:num w:numId="31">
    <w:abstractNumId w:val="52"/>
  </w:num>
  <w:num w:numId="32">
    <w:abstractNumId w:val="45"/>
  </w:num>
  <w:num w:numId="33">
    <w:abstractNumId w:val="26"/>
  </w:num>
  <w:num w:numId="34">
    <w:abstractNumId w:val="66"/>
  </w:num>
  <w:num w:numId="35">
    <w:abstractNumId w:val="62"/>
  </w:num>
  <w:num w:numId="36">
    <w:abstractNumId w:val="2"/>
  </w:num>
  <w:num w:numId="37">
    <w:abstractNumId w:val="5"/>
  </w:num>
  <w:num w:numId="38">
    <w:abstractNumId w:val="65"/>
  </w:num>
  <w:num w:numId="39">
    <w:abstractNumId w:val="35"/>
  </w:num>
  <w:num w:numId="40">
    <w:abstractNumId w:val="12"/>
  </w:num>
  <w:num w:numId="41">
    <w:abstractNumId w:val="41"/>
  </w:num>
  <w:num w:numId="42">
    <w:abstractNumId w:val="9"/>
  </w:num>
  <w:num w:numId="43">
    <w:abstractNumId w:val="11"/>
  </w:num>
  <w:num w:numId="44">
    <w:abstractNumId w:val="38"/>
  </w:num>
  <w:num w:numId="45">
    <w:abstractNumId w:val="48"/>
  </w:num>
  <w:num w:numId="46">
    <w:abstractNumId w:val="8"/>
  </w:num>
  <w:num w:numId="47">
    <w:abstractNumId w:val="22"/>
  </w:num>
  <w:num w:numId="48">
    <w:abstractNumId w:val="47"/>
  </w:num>
  <w:num w:numId="49">
    <w:abstractNumId w:val="67"/>
  </w:num>
  <w:num w:numId="50">
    <w:abstractNumId w:val="37"/>
  </w:num>
  <w:num w:numId="51">
    <w:abstractNumId w:val="17"/>
  </w:num>
  <w:num w:numId="52">
    <w:abstractNumId w:val="54"/>
  </w:num>
  <w:num w:numId="53">
    <w:abstractNumId w:val="19"/>
  </w:num>
  <w:num w:numId="54">
    <w:abstractNumId w:val="34"/>
  </w:num>
  <w:num w:numId="55">
    <w:abstractNumId w:val="24"/>
  </w:num>
  <w:num w:numId="56">
    <w:abstractNumId w:val="6"/>
  </w:num>
  <w:num w:numId="57">
    <w:abstractNumId w:val="7"/>
  </w:num>
  <w:num w:numId="58">
    <w:abstractNumId w:val="20"/>
  </w:num>
  <w:num w:numId="59">
    <w:abstractNumId w:val="51"/>
  </w:num>
  <w:num w:numId="60">
    <w:abstractNumId w:val="4"/>
  </w:num>
  <w:num w:numId="61">
    <w:abstractNumId w:val="14"/>
  </w:num>
  <w:num w:numId="62">
    <w:abstractNumId w:val="39"/>
  </w:num>
  <w:num w:numId="63">
    <w:abstractNumId w:val="40"/>
  </w:num>
  <w:num w:numId="64">
    <w:abstractNumId w:val="18"/>
  </w:num>
  <w:num w:numId="65">
    <w:abstractNumId w:val="50"/>
  </w:num>
  <w:num w:numId="66">
    <w:abstractNumId w:val="31"/>
  </w:num>
  <w:num w:numId="67">
    <w:abstractNumId w:val="0"/>
  </w:num>
  <w:num w:numId="68">
    <w:abstractNumId w:val="1"/>
  </w:num>
  <w:num w:numId="69">
    <w:abstractNumId w:val="2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791"/>
    <w:rsid w:val="000045E1"/>
    <w:rsid w:val="000905BC"/>
    <w:rsid w:val="00092468"/>
    <w:rsid w:val="00093944"/>
    <w:rsid w:val="00097188"/>
    <w:rsid w:val="000B7D14"/>
    <w:rsid w:val="000C1F8F"/>
    <w:rsid w:val="00102D18"/>
    <w:rsid w:val="00113CDA"/>
    <w:rsid w:val="00115D68"/>
    <w:rsid w:val="00133791"/>
    <w:rsid w:val="001507F6"/>
    <w:rsid w:val="00180AFE"/>
    <w:rsid w:val="001A3EC5"/>
    <w:rsid w:val="001D53EA"/>
    <w:rsid w:val="001F3F89"/>
    <w:rsid w:val="00203CDF"/>
    <w:rsid w:val="00207F60"/>
    <w:rsid w:val="00213296"/>
    <w:rsid w:val="00233575"/>
    <w:rsid w:val="00237651"/>
    <w:rsid w:val="00241D46"/>
    <w:rsid w:val="00242086"/>
    <w:rsid w:val="00242882"/>
    <w:rsid w:val="00250888"/>
    <w:rsid w:val="00257303"/>
    <w:rsid w:val="002576E9"/>
    <w:rsid w:val="002933D3"/>
    <w:rsid w:val="00297B67"/>
    <w:rsid w:val="002A3BEA"/>
    <w:rsid w:val="002D07DA"/>
    <w:rsid w:val="002D6952"/>
    <w:rsid w:val="002E0433"/>
    <w:rsid w:val="00307182"/>
    <w:rsid w:val="0031014E"/>
    <w:rsid w:val="00312F3A"/>
    <w:rsid w:val="003221A8"/>
    <w:rsid w:val="003309B1"/>
    <w:rsid w:val="00333AD1"/>
    <w:rsid w:val="00335370"/>
    <w:rsid w:val="00364273"/>
    <w:rsid w:val="00386622"/>
    <w:rsid w:val="00394B80"/>
    <w:rsid w:val="00397B3B"/>
    <w:rsid w:val="003A3E3B"/>
    <w:rsid w:val="003B23E7"/>
    <w:rsid w:val="003D45A1"/>
    <w:rsid w:val="003E70E7"/>
    <w:rsid w:val="003F1A25"/>
    <w:rsid w:val="004132A4"/>
    <w:rsid w:val="00436576"/>
    <w:rsid w:val="00437019"/>
    <w:rsid w:val="00444C29"/>
    <w:rsid w:val="004677F5"/>
    <w:rsid w:val="004A44CC"/>
    <w:rsid w:val="004C0A67"/>
    <w:rsid w:val="004C6171"/>
    <w:rsid w:val="004D09C5"/>
    <w:rsid w:val="004D33B3"/>
    <w:rsid w:val="004D395F"/>
    <w:rsid w:val="004E4FB2"/>
    <w:rsid w:val="004E5AEE"/>
    <w:rsid w:val="004E7AD7"/>
    <w:rsid w:val="004F15FD"/>
    <w:rsid w:val="004F3CD8"/>
    <w:rsid w:val="005022F1"/>
    <w:rsid w:val="005129DE"/>
    <w:rsid w:val="00514C0B"/>
    <w:rsid w:val="00531D76"/>
    <w:rsid w:val="00540BC5"/>
    <w:rsid w:val="005527A8"/>
    <w:rsid w:val="00563851"/>
    <w:rsid w:val="005639B1"/>
    <w:rsid w:val="00570F49"/>
    <w:rsid w:val="00574B4C"/>
    <w:rsid w:val="0058777C"/>
    <w:rsid w:val="005A0940"/>
    <w:rsid w:val="005B1020"/>
    <w:rsid w:val="005C34FD"/>
    <w:rsid w:val="005C6132"/>
    <w:rsid w:val="005D46FF"/>
    <w:rsid w:val="005D581B"/>
    <w:rsid w:val="005E4CD7"/>
    <w:rsid w:val="005F0E16"/>
    <w:rsid w:val="005F5B79"/>
    <w:rsid w:val="006145D4"/>
    <w:rsid w:val="00616F27"/>
    <w:rsid w:val="006277BF"/>
    <w:rsid w:val="00654F55"/>
    <w:rsid w:val="00663E9A"/>
    <w:rsid w:val="00680B7A"/>
    <w:rsid w:val="0069007A"/>
    <w:rsid w:val="00691F3D"/>
    <w:rsid w:val="00692D33"/>
    <w:rsid w:val="00692DC1"/>
    <w:rsid w:val="006B667F"/>
    <w:rsid w:val="006C3901"/>
    <w:rsid w:val="006C716A"/>
    <w:rsid w:val="006E3C1B"/>
    <w:rsid w:val="006F26FB"/>
    <w:rsid w:val="007014C2"/>
    <w:rsid w:val="00705C5D"/>
    <w:rsid w:val="00714898"/>
    <w:rsid w:val="00725EDC"/>
    <w:rsid w:val="00734B95"/>
    <w:rsid w:val="00741C4A"/>
    <w:rsid w:val="00742ADA"/>
    <w:rsid w:val="00752908"/>
    <w:rsid w:val="0076640D"/>
    <w:rsid w:val="00770211"/>
    <w:rsid w:val="0077147A"/>
    <w:rsid w:val="00771A75"/>
    <w:rsid w:val="007747E1"/>
    <w:rsid w:val="00791D3E"/>
    <w:rsid w:val="007A22F2"/>
    <w:rsid w:val="007B7DA9"/>
    <w:rsid w:val="007F1798"/>
    <w:rsid w:val="00845156"/>
    <w:rsid w:val="008555A8"/>
    <w:rsid w:val="008569B8"/>
    <w:rsid w:val="0086083B"/>
    <w:rsid w:val="008628C3"/>
    <w:rsid w:val="008646E1"/>
    <w:rsid w:val="00865540"/>
    <w:rsid w:val="00881BCF"/>
    <w:rsid w:val="00882457"/>
    <w:rsid w:val="00891388"/>
    <w:rsid w:val="00894BB7"/>
    <w:rsid w:val="008B4663"/>
    <w:rsid w:val="008C7D07"/>
    <w:rsid w:val="009144BA"/>
    <w:rsid w:val="009328CE"/>
    <w:rsid w:val="0095527B"/>
    <w:rsid w:val="00971E04"/>
    <w:rsid w:val="00975169"/>
    <w:rsid w:val="009848D1"/>
    <w:rsid w:val="009C5C06"/>
    <w:rsid w:val="009D2996"/>
    <w:rsid w:val="009D6704"/>
    <w:rsid w:val="009F6A2F"/>
    <w:rsid w:val="00A04CA7"/>
    <w:rsid w:val="00A05AAB"/>
    <w:rsid w:val="00A10CC6"/>
    <w:rsid w:val="00A137D9"/>
    <w:rsid w:val="00A22144"/>
    <w:rsid w:val="00A36D51"/>
    <w:rsid w:val="00A4488C"/>
    <w:rsid w:val="00A455CC"/>
    <w:rsid w:val="00A53B52"/>
    <w:rsid w:val="00A54A37"/>
    <w:rsid w:val="00A63954"/>
    <w:rsid w:val="00A63FB9"/>
    <w:rsid w:val="00A66253"/>
    <w:rsid w:val="00A763D3"/>
    <w:rsid w:val="00A968D8"/>
    <w:rsid w:val="00AD210D"/>
    <w:rsid w:val="00B20A24"/>
    <w:rsid w:val="00B2336C"/>
    <w:rsid w:val="00B241E5"/>
    <w:rsid w:val="00B27BFE"/>
    <w:rsid w:val="00B30380"/>
    <w:rsid w:val="00B347C0"/>
    <w:rsid w:val="00B560FB"/>
    <w:rsid w:val="00B62027"/>
    <w:rsid w:val="00B67495"/>
    <w:rsid w:val="00B72FE6"/>
    <w:rsid w:val="00B74F4E"/>
    <w:rsid w:val="00B83580"/>
    <w:rsid w:val="00B97DF5"/>
    <w:rsid w:val="00BA37AF"/>
    <w:rsid w:val="00BB04A2"/>
    <w:rsid w:val="00BD6A84"/>
    <w:rsid w:val="00C20A72"/>
    <w:rsid w:val="00C3082A"/>
    <w:rsid w:val="00C31B26"/>
    <w:rsid w:val="00C35D3E"/>
    <w:rsid w:val="00C37AAB"/>
    <w:rsid w:val="00C41303"/>
    <w:rsid w:val="00C44A51"/>
    <w:rsid w:val="00C61075"/>
    <w:rsid w:val="00C63205"/>
    <w:rsid w:val="00C708FA"/>
    <w:rsid w:val="00C72136"/>
    <w:rsid w:val="00C778B3"/>
    <w:rsid w:val="00C87341"/>
    <w:rsid w:val="00C93F07"/>
    <w:rsid w:val="00C96165"/>
    <w:rsid w:val="00CB7D9F"/>
    <w:rsid w:val="00CF0DA8"/>
    <w:rsid w:val="00D03FD7"/>
    <w:rsid w:val="00D05D87"/>
    <w:rsid w:val="00D13E2A"/>
    <w:rsid w:val="00D155F5"/>
    <w:rsid w:val="00D202CB"/>
    <w:rsid w:val="00D2140C"/>
    <w:rsid w:val="00D24C56"/>
    <w:rsid w:val="00D446FE"/>
    <w:rsid w:val="00D476CD"/>
    <w:rsid w:val="00D558F5"/>
    <w:rsid w:val="00D55CA3"/>
    <w:rsid w:val="00D702DB"/>
    <w:rsid w:val="00D94A25"/>
    <w:rsid w:val="00DA1210"/>
    <w:rsid w:val="00DA3A30"/>
    <w:rsid w:val="00DD2D9A"/>
    <w:rsid w:val="00DD5A35"/>
    <w:rsid w:val="00DD7A6C"/>
    <w:rsid w:val="00DF56C5"/>
    <w:rsid w:val="00DF7750"/>
    <w:rsid w:val="00E04A24"/>
    <w:rsid w:val="00E264C5"/>
    <w:rsid w:val="00E31A9E"/>
    <w:rsid w:val="00E41B5C"/>
    <w:rsid w:val="00E455AA"/>
    <w:rsid w:val="00E5371C"/>
    <w:rsid w:val="00E73665"/>
    <w:rsid w:val="00E900BB"/>
    <w:rsid w:val="00EA1AAA"/>
    <w:rsid w:val="00EB7F49"/>
    <w:rsid w:val="00EC5AEA"/>
    <w:rsid w:val="00EC663B"/>
    <w:rsid w:val="00EC69E1"/>
    <w:rsid w:val="00EC7B18"/>
    <w:rsid w:val="00EE11F1"/>
    <w:rsid w:val="00EE7DB9"/>
    <w:rsid w:val="00EF188A"/>
    <w:rsid w:val="00F022D5"/>
    <w:rsid w:val="00F12B83"/>
    <w:rsid w:val="00F20F3A"/>
    <w:rsid w:val="00F26735"/>
    <w:rsid w:val="00F276FB"/>
    <w:rsid w:val="00F31A3B"/>
    <w:rsid w:val="00F4171F"/>
    <w:rsid w:val="00F713F8"/>
    <w:rsid w:val="00F854B8"/>
    <w:rsid w:val="00F876BE"/>
    <w:rsid w:val="00F9717F"/>
    <w:rsid w:val="00FA39FB"/>
    <w:rsid w:val="00FA41FC"/>
    <w:rsid w:val="00FB0A09"/>
    <w:rsid w:val="00FB232C"/>
    <w:rsid w:val="00FB33A3"/>
    <w:rsid w:val="00FE54E3"/>
    <w:rsid w:val="00FF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79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13379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337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3379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3379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3379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133791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33791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33791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uiPriority w:val="99"/>
    <w:rsid w:val="00133791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133791"/>
    <w:pPr>
      <w:spacing w:before="100" w:beforeAutospacing="1" w:after="100" w:afterAutospacing="1"/>
    </w:pPr>
  </w:style>
  <w:style w:type="character" w:customStyle="1" w:styleId="a5">
    <w:name w:val="Верхний колонтитул Знак"/>
    <w:basedOn w:val="a0"/>
    <w:link w:val="a6"/>
    <w:uiPriority w:val="99"/>
    <w:locked/>
    <w:rsid w:val="00133791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rsid w:val="00133791"/>
    <w:pPr>
      <w:tabs>
        <w:tab w:val="center" w:pos="4677"/>
        <w:tab w:val="right" w:pos="9355"/>
      </w:tabs>
    </w:pPr>
  </w:style>
  <w:style w:type="character" w:customStyle="1" w:styleId="HeaderChar1">
    <w:name w:val="Header Char1"/>
    <w:basedOn w:val="a0"/>
    <w:uiPriority w:val="99"/>
    <w:semiHidden/>
    <w:rsid w:val="00E77A10"/>
    <w:rPr>
      <w:rFonts w:ascii="Times New Roman" w:eastAsia="Times New Roman" w:hAnsi="Times New Roman"/>
      <w:sz w:val="24"/>
      <w:szCs w:val="24"/>
    </w:rPr>
  </w:style>
  <w:style w:type="character" w:customStyle="1" w:styleId="a7">
    <w:name w:val="Нижний колонтитул Знак"/>
    <w:basedOn w:val="a0"/>
    <w:link w:val="a8"/>
    <w:uiPriority w:val="99"/>
    <w:locked/>
    <w:rsid w:val="00133791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rsid w:val="00133791"/>
    <w:pPr>
      <w:tabs>
        <w:tab w:val="center" w:pos="4677"/>
        <w:tab w:val="right" w:pos="9355"/>
      </w:tabs>
    </w:pPr>
  </w:style>
  <w:style w:type="character" w:customStyle="1" w:styleId="FooterChar1">
    <w:name w:val="Footer Char1"/>
    <w:basedOn w:val="a0"/>
    <w:uiPriority w:val="99"/>
    <w:semiHidden/>
    <w:rsid w:val="00E77A10"/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a"/>
    <w:uiPriority w:val="99"/>
    <w:locked/>
    <w:rsid w:val="00133791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ody Text"/>
    <w:basedOn w:val="a"/>
    <w:link w:val="a9"/>
    <w:uiPriority w:val="99"/>
    <w:rsid w:val="00133791"/>
    <w:pPr>
      <w:jc w:val="both"/>
    </w:pPr>
    <w:rPr>
      <w:sz w:val="28"/>
      <w:szCs w:val="20"/>
    </w:rPr>
  </w:style>
  <w:style w:type="character" w:customStyle="1" w:styleId="BodyTextChar1">
    <w:name w:val="Body Text Char1"/>
    <w:basedOn w:val="a0"/>
    <w:uiPriority w:val="99"/>
    <w:semiHidden/>
    <w:rsid w:val="00E77A10"/>
    <w:rPr>
      <w:rFonts w:ascii="Times New Roman" w:eastAsia="Times New Roman" w:hAnsi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c"/>
    <w:uiPriority w:val="99"/>
    <w:semiHidden/>
    <w:locked/>
    <w:rsid w:val="00133791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b"/>
    <w:uiPriority w:val="99"/>
    <w:semiHidden/>
    <w:rsid w:val="00133791"/>
    <w:pPr>
      <w:spacing w:after="120"/>
      <w:ind w:left="283"/>
    </w:pPr>
  </w:style>
  <w:style w:type="character" w:customStyle="1" w:styleId="BodyTextIndentChar1">
    <w:name w:val="Body Text Indent Char1"/>
    <w:basedOn w:val="a0"/>
    <w:uiPriority w:val="99"/>
    <w:semiHidden/>
    <w:rsid w:val="00E77A10"/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locked/>
    <w:rsid w:val="00133791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rsid w:val="00133791"/>
    <w:pPr>
      <w:spacing w:after="120" w:line="480" w:lineRule="auto"/>
      <w:ind w:left="283"/>
    </w:pPr>
    <w:rPr>
      <w:sz w:val="20"/>
      <w:szCs w:val="20"/>
    </w:rPr>
  </w:style>
  <w:style w:type="character" w:customStyle="1" w:styleId="BodyTextIndent2Char1">
    <w:name w:val="Body Text Indent 2 Char1"/>
    <w:basedOn w:val="a0"/>
    <w:uiPriority w:val="99"/>
    <w:semiHidden/>
    <w:rsid w:val="00E77A10"/>
    <w:rPr>
      <w:rFonts w:ascii="Times New Roman" w:eastAsia="Times New Roman" w:hAnsi="Times New Roman"/>
      <w:sz w:val="24"/>
      <w:szCs w:val="24"/>
    </w:rPr>
  </w:style>
  <w:style w:type="character" w:customStyle="1" w:styleId="ad">
    <w:name w:val="Текст Знак"/>
    <w:basedOn w:val="a0"/>
    <w:link w:val="ae"/>
    <w:uiPriority w:val="99"/>
    <w:semiHidden/>
    <w:locked/>
    <w:rsid w:val="00133791"/>
    <w:rPr>
      <w:rFonts w:ascii="Times New Roman" w:hAnsi="Times New Roman" w:cs="Times New Roman"/>
      <w:color w:val="FFFFFF"/>
      <w:sz w:val="24"/>
      <w:szCs w:val="24"/>
      <w:lang w:eastAsia="ru-RU"/>
    </w:rPr>
  </w:style>
  <w:style w:type="paragraph" w:styleId="ae">
    <w:name w:val="Plain Text"/>
    <w:basedOn w:val="a"/>
    <w:link w:val="ad"/>
    <w:uiPriority w:val="99"/>
    <w:semiHidden/>
    <w:rsid w:val="00133791"/>
    <w:pPr>
      <w:spacing w:before="100" w:beforeAutospacing="1" w:after="100" w:afterAutospacing="1"/>
    </w:pPr>
    <w:rPr>
      <w:color w:val="FFFFFF"/>
    </w:rPr>
  </w:style>
  <w:style w:type="character" w:customStyle="1" w:styleId="PlainTextChar1">
    <w:name w:val="Plain Text Char1"/>
    <w:basedOn w:val="a0"/>
    <w:uiPriority w:val="99"/>
    <w:semiHidden/>
    <w:rsid w:val="00E77A10"/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выноски Знак"/>
    <w:basedOn w:val="a0"/>
    <w:link w:val="af0"/>
    <w:uiPriority w:val="99"/>
    <w:semiHidden/>
    <w:locked/>
    <w:rsid w:val="00133791"/>
    <w:rPr>
      <w:rFonts w:ascii="Tahoma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rsid w:val="00133791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rsid w:val="00E77A10"/>
    <w:rPr>
      <w:rFonts w:ascii="Times New Roman" w:eastAsia="Times New Roman" w:hAnsi="Times New Roman"/>
      <w:sz w:val="0"/>
      <w:szCs w:val="0"/>
    </w:rPr>
  </w:style>
  <w:style w:type="paragraph" w:styleId="af1">
    <w:name w:val="No Spacing"/>
    <w:uiPriority w:val="99"/>
    <w:qFormat/>
    <w:rsid w:val="00133791"/>
    <w:rPr>
      <w:lang w:eastAsia="en-US"/>
    </w:rPr>
  </w:style>
  <w:style w:type="paragraph" w:styleId="af2">
    <w:name w:val="List Paragraph"/>
    <w:basedOn w:val="a"/>
    <w:uiPriority w:val="99"/>
    <w:qFormat/>
    <w:rsid w:val="00133791"/>
    <w:pPr>
      <w:ind w:left="708"/>
    </w:pPr>
  </w:style>
  <w:style w:type="paragraph" w:customStyle="1" w:styleId="boldtext2">
    <w:name w:val="boldtext2"/>
    <w:basedOn w:val="a"/>
    <w:uiPriority w:val="99"/>
    <w:rsid w:val="00133791"/>
    <w:pPr>
      <w:spacing w:before="100" w:beforeAutospacing="1" w:after="100" w:afterAutospacing="1"/>
      <w:ind w:left="200" w:right="200" w:firstLine="600"/>
      <w:jc w:val="both"/>
    </w:pPr>
    <w:rPr>
      <w:rFonts w:ascii="Arial" w:hAnsi="Arial" w:cs="Arial"/>
      <w:b/>
      <w:bCs/>
      <w:sz w:val="28"/>
      <w:szCs w:val="28"/>
    </w:rPr>
  </w:style>
  <w:style w:type="character" w:customStyle="1" w:styleId="af3">
    <w:name w:val="Основной текст_"/>
    <w:basedOn w:val="a0"/>
    <w:link w:val="200"/>
    <w:uiPriority w:val="99"/>
    <w:locked/>
    <w:rsid w:val="00133791"/>
    <w:rPr>
      <w:rFonts w:cs="Times New Roman"/>
      <w:sz w:val="27"/>
      <w:szCs w:val="27"/>
      <w:shd w:val="clear" w:color="auto" w:fill="FFFFFF"/>
    </w:rPr>
  </w:style>
  <w:style w:type="paragraph" w:customStyle="1" w:styleId="200">
    <w:name w:val="Основной текст20"/>
    <w:basedOn w:val="a"/>
    <w:link w:val="af3"/>
    <w:uiPriority w:val="99"/>
    <w:rsid w:val="00133791"/>
    <w:pPr>
      <w:shd w:val="clear" w:color="auto" w:fill="FFFFFF"/>
      <w:spacing w:after="420" w:line="240" w:lineRule="atLeast"/>
      <w:ind w:hanging="420"/>
      <w:jc w:val="center"/>
    </w:pPr>
    <w:rPr>
      <w:rFonts w:ascii="Calibri" w:eastAsia="Calibri" w:hAnsi="Calibri"/>
      <w:sz w:val="27"/>
      <w:szCs w:val="27"/>
      <w:lang w:eastAsia="en-US"/>
    </w:rPr>
  </w:style>
  <w:style w:type="character" w:customStyle="1" w:styleId="12">
    <w:name w:val="Заголовок №1 (2)_"/>
    <w:basedOn w:val="a0"/>
    <w:link w:val="120"/>
    <w:uiPriority w:val="99"/>
    <w:locked/>
    <w:rsid w:val="00133791"/>
    <w:rPr>
      <w:rFonts w:cs="Times New Roman"/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133791"/>
    <w:pPr>
      <w:shd w:val="clear" w:color="auto" w:fill="FFFFFF"/>
      <w:spacing w:line="379" w:lineRule="exact"/>
      <w:ind w:firstLine="360"/>
      <w:jc w:val="both"/>
      <w:outlineLvl w:val="0"/>
    </w:pPr>
    <w:rPr>
      <w:rFonts w:ascii="Calibri" w:eastAsia="Calibri" w:hAnsi="Calibri"/>
      <w:sz w:val="27"/>
      <w:szCs w:val="27"/>
      <w:lang w:eastAsia="en-US"/>
    </w:rPr>
  </w:style>
  <w:style w:type="paragraph" w:customStyle="1" w:styleId="ConsPlusNormal">
    <w:name w:val="ConsPlusNormal"/>
    <w:uiPriority w:val="99"/>
    <w:rsid w:val="00133791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1">
    <w:name w:val="c1"/>
    <w:basedOn w:val="a"/>
    <w:uiPriority w:val="99"/>
    <w:rsid w:val="00133791"/>
    <w:pPr>
      <w:spacing w:before="100" w:beforeAutospacing="1" w:after="100" w:afterAutospacing="1"/>
    </w:pPr>
  </w:style>
  <w:style w:type="character" w:customStyle="1" w:styleId="unicodeaudiolink">
    <w:name w:val="unicode audiolink"/>
    <w:basedOn w:val="a0"/>
    <w:uiPriority w:val="99"/>
    <w:rsid w:val="00133791"/>
    <w:rPr>
      <w:rFonts w:cs="Times New Roman"/>
    </w:rPr>
  </w:style>
  <w:style w:type="character" w:customStyle="1" w:styleId="metadataaudiolinkinfo">
    <w:name w:val="metadata audiolinkinfo"/>
    <w:basedOn w:val="a0"/>
    <w:uiPriority w:val="99"/>
    <w:rsid w:val="00133791"/>
    <w:rPr>
      <w:rFonts w:cs="Times New Roman"/>
    </w:rPr>
  </w:style>
  <w:style w:type="character" w:customStyle="1" w:styleId="tocnumber2">
    <w:name w:val="tocnumber2"/>
    <w:basedOn w:val="a0"/>
    <w:uiPriority w:val="99"/>
    <w:rsid w:val="00133791"/>
    <w:rPr>
      <w:rFonts w:cs="Times New Roman"/>
    </w:rPr>
  </w:style>
  <w:style w:type="character" w:customStyle="1" w:styleId="toctext">
    <w:name w:val="toctext"/>
    <w:basedOn w:val="a0"/>
    <w:uiPriority w:val="99"/>
    <w:rsid w:val="00133791"/>
    <w:rPr>
      <w:rFonts w:cs="Times New Roman"/>
    </w:rPr>
  </w:style>
  <w:style w:type="character" w:customStyle="1" w:styleId="editsection">
    <w:name w:val="editsection"/>
    <w:basedOn w:val="a0"/>
    <w:uiPriority w:val="99"/>
    <w:rsid w:val="00133791"/>
    <w:rPr>
      <w:rFonts w:cs="Times New Roman"/>
    </w:rPr>
  </w:style>
  <w:style w:type="character" w:customStyle="1" w:styleId="mw-headline">
    <w:name w:val="mw-headline"/>
    <w:basedOn w:val="a0"/>
    <w:uiPriority w:val="99"/>
    <w:rsid w:val="00133791"/>
    <w:rPr>
      <w:rFonts w:cs="Times New Roman"/>
    </w:rPr>
  </w:style>
  <w:style w:type="character" w:customStyle="1" w:styleId="af4">
    <w:name w:val="Основной текст + Полужирный"/>
    <w:basedOn w:val="af3"/>
    <w:uiPriority w:val="99"/>
    <w:rsid w:val="00133791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121">
    <w:name w:val="Заголовок №1 (2) + Полужирный"/>
    <w:basedOn w:val="12"/>
    <w:uiPriority w:val="99"/>
    <w:rsid w:val="00133791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apple-converted-space">
    <w:name w:val="apple-converted-space"/>
    <w:basedOn w:val="a0"/>
    <w:rsid w:val="00133791"/>
    <w:rPr>
      <w:rFonts w:cs="Times New Roman"/>
    </w:rPr>
  </w:style>
  <w:style w:type="character" w:customStyle="1" w:styleId="c0">
    <w:name w:val="c0"/>
    <w:basedOn w:val="a0"/>
    <w:uiPriority w:val="99"/>
    <w:rsid w:val="00133791"/>
    <w:rPr>
      <w:rFonts w:cs="Times New Roman"/>
    </w:rPr>
  </w:style>
  <w:style w:type="character" w:customStyle="1" w:styleId="c7">
    <w:name w:val="c7"/>
    <w:basedOn w:val="a0"/>
    <w:uiPriority w:val="99"/>
    <w:rsid w:val="00133791"/>
    <w:rPr>
      <w:rFonts w:cs="Times New Roman"/>
    </w:rPr>
  </w:style>
  <w:style w:type="table" w:styleId="af5">
    <w:name w:val="Table Grid"/>
    <w:basedOn w:val="a1"/>
    <w:uiPriority w:val="99"/>
    <w:rsid w:val="0013379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Emphasis"/>
    <w:basedOn w:val="a0"/>
    <w:uiPriority w:val="20"/>
    <w:qFormat/>
    <w:rsid w:val="00133791"/>
    <w:rPr>
      <w:rFonts w:cs="Times New Roman"/>
      <w:i/>
      <w:iCs/>
    </w:rPr>
  </w:style>
  <w:style w:type="character" w:styleId="af7">
    <w:name w:val="Placeholder Text"/>
    <w:basedOn w:val="a0"/>
    <w:uiPriority w:val="99"/>
    <w:semiHidden/>
    <w:rsid w:val="00C31B26"/>
    <w:rPr>
      <w:rFonts w:cs="Times New Roman"/>
      <w:color w:val="808080"/>
    </w:rPr>
  </w:style>
  <w:style w:type="character" w:customStyle="1" w:styleId="c8">
    <w:name w:val="c8"/>
    <w:basedOn w:val="a0"/>
    <w:uiPriority w:val="99"/>
    <w:rsid w:val="004C0A67"/>
    <w:rPr>
      <w:rFonts w:cs="Times New Roman"/>
    </w:rPr>
  </w:style>
  <w:style w:type="character" w:customStyle="1" w:styleId="41">
    <w:name w:val="4"/>
    <w:basedOn w:val="a0"/>
    <w:uiPriority w:val="99"/>
    <w:rsid w:val="00C72136"/>
    <w:rPr>
      <w:rFonts w:cs="Times New Roman"/>
    </w:rPr>
  </w:style>
  <w:style w:type="character" w:styleId="af8">
    <w:name w:val="Strong"/>
    <w:basedOn w:val="a0"/>
    <w:uiPriority w:val="22"/>
    <w:qFormat/>
    <w:rsid w:val="00C72136"/>
    <w:rPr>
      <w:rFonts w:cs="Times New Roman"/>
      <w:b/>
      <w:bCs/>
    </w:rPr>
  </w:style>
  <w:style w:type="paragraph" w:customStyle="1" w:styleId="31">
    <w:name w:val="Заголовок №3"/>
    <w:basedOn w:val="a"/>
    <w:rsid w:val="00574B4C"/>
    <w:pPr>
      <w:shd w:val="clear" w:color="auto" w:fill="FFFFFF"/>
      <w:suppressAutoHyphens/>
      <w:spacing w:after="360" w:line="240" w:lineRule="atLeast"/>
      <w:ind w:hanging="540"/>
    </w:pPr>
    <w:rPr>
      <w:rFonts w:eastAsia="Calibri" w:cs="Calibri"/>
      <w:b/>
      <w:bCs/>
      <w:sz w:val="26"/>
      <w:szCs w:val="26"/>
      <w:lang w:eastAsia="ar-SA"/>
    </w:rPr>
  </w:style>
  <w:style w:type="paragraph" w:customStyle="1" w:styleId="Default">
    <w:name w:val="Default"/>
    <w:rsid w:val="00692DC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79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13379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337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3379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3379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3379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133791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33791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33791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uiPriority w:val="99"/>
    <w:rsid w:val="00133791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133791"/>
    <w:pPr>
      <w:spacing w:before="100" w:beforeAutospacing="1" w:after="100" w:afterAutospacing="1"/>
    </w:pPr>
  </w:style>
  <w:style w:type="character" w:customStyle="1" w:styleId="a5">
    <w:name w:val="Верхний колонтитул Знак"/>
    <w:basedOn w:val="a0"/>
    <w:link w:val="a6"/>
    <w:uiPriority w:val="99"/>
    <w:locked/>
    <w:rsid w:val="00133791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rsid w:val="00133791"/>
    <w:pPr>
      <w:tabs>
        <w:tab w:val="center" w:pos="4677"/>
        <w:tab w:val="right" w:pos="9355"/>
      </w:tabs>
    </w:pPr>
  </w:style>
  <w:style w:type="character" w:customStyle="1" w:styleId="HeaderChar1">
    <w:name w:val="Header Char1"/>
    <w:basedOn w:val="a0"/>
    <w:uiPriority w:val="99"/>
    <w:semiHidden/>
    <w:rsid w:val="00E77A10"/>
    <w:rPr>
      <w:rFonts w:ascii="Times New Roman" w:eastAsia="Times New Roman" w:hAnsi="Times New Roman"/>
      <w:sz w:val="24"/>
      <w:szCs w:val="24"/>
    </w:rPr>
  </w:style>
  <w:style w:type="character" w:customStyle="1" w:styleId="a7">
    <w:name w:val="Нижний колонтитул Знак"/>
    <w:basedOn w:val="a0"/>
    <w:link w:val="a8"/>
    <w:uiPriority w:val="99"/>
    <w:locked/>
    <w:rsid w:val="00133791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rsid w:val="00133791"/>
    <w:pPr>
      <w:tabs>
        <w:tab w:val="center" w:pos="4677"/>
        <w:tab w:val="right" w:pos="9355"/>
      </w:tabs>
    </w:pPr>
  </w:style>
  <w:style w:type="character" w:customStyle="1" w:styleId="FooterChar1">
    <w:name w:val="Footer Char1"/>
    <w:basedOn w:val="a0"/>
    <w:uiPriority w:val="99"/>
    <w:semiHidden/>
    <w:rsid w:val="00E77A10"/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a"/>
    <w:uiPriority w:val="99"/>
    <w:locked/>
    <w:rsid w:val="00133791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ody Text"/>
    <w:basedOn w:val="a"/>
    <w:link w:val="a9"/>
    <w:uiPriority w:val="99"/>
    <w:rsid w:val="00133791"/>
    <w:pPr>
      <w:jc w:val="both"/>
    </w:pPr>
    <w:rPr>
      <w:sz w:val="28"/>
      <w:szCs w:val="20"/>
    </w:rPr>
  </w:style>
  <w:style w:type="character" w:customStyle="1" w:styleId="BodyTextChar1">
    <w:name w:val="Body Text Char1"/>
    <w:basedOn w:val="a0"/>
    <w:uiPriority w:val="99"/>
    <w:semiHidden/>
    <w:rsid w:val="00E77A10"/>
    <w:rPr>
      <w:rFonts w:ascii="Times New Roman" w:eastAsia="Times New Roman" w:hAnsi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c"/>
    <w:uiPriority w:val="99"/>
    <w:semiHidden/>
    <w:locked/>
    <w:rsid w:val="00133791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b"/>
    <w:uiPriority w:val="99"/>
    <w:semiHidden/>
    <w:rsid w:val="00133791"/>
    <w:pPr>
      <w:spacing w:after="120"/>
      <w:ind w:left="283"/>
    </w:pPr>
  </w:style>
  <w:style w:type="character" w:customStyle="1" w:styleId="BodyTextIndentChar1">
    <w:name w:val="Body Text Indent Char1"/>
    <w:basedOn w:val="a0"/>
    <w:uiPriority w:val="99"/>
    <w:semiHidden/>
    <w:rsid w:val="00E77A10"/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locked/>
    <w:rsid w:val="00133791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rsid w:val="00133791"/>
    <w:pPr>
      <w:spacing w:after="120" w:line="480" w:lineRule="auto"/>
      <w:ind w:left="283"/>
    </w:pPr>
    <w:rPr>
      <w:sz w:val="20"/>
      <w:szCs w:val="20"/>
    </w:rPr>
  </w:style>
  <w:style w:type="character" w:customStyle="1" w:styleId="BodyTextIndent2Char1">
    <w:name w:val="Body Text Indent 2 Char1"/>
    <w:basedOn w:val="a0"/>
    <w:uiPriority w:val="99"/>
    <w:semiHidden/>
    <w:rsid w:val="00E77A10"/>
    <w:rPr>
      <w:rFonts w:ascii="Times New Roman" w:eastAsia="Times New Roman" w:hAnsi="Times New Roman"/>
      <w:sz w:val="24"/>
      <w:szCs w:val="24"/>
    </w:rPr>
  </w:style>
  <w:style w:type="character" w:customStyle="1" w:styleId="ad">
    <w:name w:val="Текст Знак"/>
    <w:basedOn w:val="a0"/>
    <w:link w:val="ae"/>
    <w:uiPriority w:val="99"/>
    <w:semiHidden/>
    <w:locked/>
    <w:rsid w:val="00133791"/>
    <w:rPr>
      <w:rFonts w:ascii="Times New Roman" w:hAnsi="Times New Roman" w:cs="Times New Roman"/>
      <w:color w:val="FFFFFF"/>
      <w:sz w:val="24"/>
      <w:szCs w:val="24"/>
      <w:lang w:eastAsia="ru-RU"/>
    </w:rPr>
  </w:style>
  <w:style w:type="paragraph" w:styleId="ae">
    <w:name w:val="Plain Text"/>
    <w:basedOn w:val="a"/>
    <w:link w:val="ad"/>
    <w:uiPriority w:val="99"/>
    <w:semiHidden/>
    <w:rsid w:val="00133791"/>
    <w:pPr>
      <w:spacing w:before="100" w:beforeAutospacing="1" w:after="100" w:afterAutospacing="1"/>
    </w:pPr>
    <w:rPr>
      <w:color w:val="FFFFFF"/>
    </w:rPr>
  </w:style>
  <w:style w:type="character" w:customStyle="1" w:styleId="PlainTextChar1">
    <w:name w:val="Plain Text Char1"/>
    <w:basedOn w:val="a0"/>
    <w:uiPriority w:val="99"/>
    <w:semiHidden/>
    <w:rsid w:val="00E77A10"/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выноски Знак"/>
    <w:basedOn w:val="a0"/>
    <w:link w:val="af0"/>
    <w:uiPriority w:val="99"/>
    <w:semiHidden/>
    <w:locked/>
    <w:rsid w:val="00133791"/>
    <w:rPr>
      <w:rFonts w:ascii="Tahoma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rsid w:val="00133791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rsid w:val="00E77A10"/>
    <w:rPr>
      <w:rFonts w:ascii="Times New Roman" w:eastAsia="Times New Roman" w:hAnsi="Times New Roman"/>
      <w:sz w:val="0"/>
      <w:szCs w:val="0"/>
    </w:rPr>
  </w:style>
  <w:style w:type="paragraph" w:styleId="af1">
    <w:name w:val="No Spacing"/>
    <w:uiPriority w:val="99"/>
    <w:qFormat/>
    <w:rsid w:val="00133791"/>
    <w:rPr>
      <w:lang w:eastAsia="en-US"/>
    </w:rPr>
  </w:style>
  <w:style w:type="paragraph" w:styleId="af2">
    <w:name w:val="List Paragraph"/>
    <w:basedOn w:val="a"/>
    <w:uiPriority w:val="99"/>
    <w:qFormat/>
    <w:rsid w:val="00133791"/>
    <w:pPr>
      <w:ind w:left="708"/>
    </w:pPr>
  </w:style>
  <w:style w:type="paragraph" w:customStyle="1" w:styleId="boldtext2">
    <w:name w:val="boldtext2"/>
    <w:basedOn w:val="a"/>
    <w:uiPriority w:val="99"/>
    <w:rsid w:val="00133791"/>
    <w:pPr>
      <w:spacing w:before="100" w:beforeAutospacing="1" w:after="100" w:afterAutospacing="1"/>
      <w:ind w:left="200" w:right="200" w:firstLine="600"/>
      <w:jc w:val="both"/>
    </w:pPr>
    <w:rPr>
      <w:rFonts w:ascii="Arial" w:hAnsi="Arial" w:cs="Arial"/>
      <w:b/>
      <w:bCs/>
      <w:sz w:val="28"/>
      <w:szCs w:val="28"/>
    </w:rPr>
  </w:style>
  <w:style w:type="character" w:customStyle="1" w:styleId="af3">
    <w:name w:val="Основной текст_"/>
    <w:basedOn w:val="a0"/>
    <w:link w:val="200"/>
    <w:uiPriority w:val="99"/>
    <w:locked/>
    <w:rsid w:val="00133791"/>
    <w:rPr>
      <w:rFonts w:cs="Times New Roman"/>
      <w:sz w:val="27"/>
      <w:szCs w:val="27"/>
      <w:shd w:val="clear" w:color="auto" w:fill="FFFFFF"/>
    </w:rPr>
  </w:style>
  <w:style w:type="paragraph" w:customStyle="1" w:styleId="200">
    <w:name w:val="Основной текст20"/>
    <w:basedOn w:val="a"/>
    <w:link w:val="af3"/>
    <w:uiPriority w:val="99"/>
    <w:rsid w:val="00133791"/>
    <w:pPr>
      <w:shd w:val="clear" w:color="auto" w:fill="FFFFFF"/>
      <w:spacing w:after="420" w:line="240" w:lineRule="atLeast"/>
      <w:ind w:hanging="420"/>
      <w:jc w:val="center"/>
    </w:pPr>
    <w:rPr>
      <w:rFonts w:ascii="Calibri" w:eastAsia="Calibri" w:hAnsi="Calibri"/>
      <w:sz w:val="27"/>
      <w:szCs w:val="27"/>
      <w:lang w:eastAsia="en-US"/>
    </w:rPr>
  </w:style>
  <w:style w:type="character" w:customStyle="1" w:styleId="12">
    <w:name w:val="Заголовок №1 (2)_"/>
    <w:basedOn w:val="a0"/>
    <w:link w:val="120"/>
    <w:uiPriority w:val="99"/>
    <w:locked/>
    <w:rsid w:val="00133791"/>
    <w:rPr>
      <w:rFonts w:cs="Times New Roman"/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133791"/>
    <w:pPr>
      <w:shd w:val="clear" w:color="auto" w:fill="FFFFFF"/>
      <w:spacing w:line="379" w:lineRule="exact"/>
      <w:ind w:firstLine="360"/>
      <w:jc w:val="both"/>
      <w:outlineLvl w:val="0"/>
    </w:pPr>
    <w:rPr>
      <w:rFonts w:ascii="Calibri" w:eastAsia="Calibri" w:hAnsi="Calibri"/>
      <w:sz w:val="27"/>
      <w:szCs w:val="27"/>
      <w:lang w:eastAsia="en-US"/>
    </w:rPr>
  </w:style>
  <w:style w:type="paragraph" w:customStyle="1" w:styleId="ConsPlusNormal">
    <w:name w:val="ConsPlusNormal"/>
    <w:uiPriority w:val="99"/>
    <w:rsid w:val="00133791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1">
    <w:name w:val="c1"/>
    <w:basedOn w:val="a"/>
    <w:uiPriority w:val="99"/>
    <w:rsid w:val="00133791"/>
    <w:pPr>
      <w:spacing w:before="100" w:beforeAutospacing="1" w:after="100" w:afterAutospacing="1"/>
    </w:pPr>
  </w:style>
  <w:style w:type="character" w:customStyle="1" w:styleId="unicodeaudiolink">
    <w:name w:val="unicode audiolink"/>
    <w:basedOn w:val="a0"/>
    <w:uiPriority w:val="99"/>
    <w:rsid w:val="00133791"/>
    <w:rPr>
      <w:rFonts w:cs="Times New Roman"/>
    </w:rPr>
  </w:style>
  <w:style w:type="character" w:customStyle="1" w:styleId="metadataaudiolinkinfo">
    <w:name w:val="metadata audiolinkinfo"/>
    <w:basedOn w:val="a0"/>
    <w:uiPriority w:val="99"/>
    <w:rsid w:val="00133791"/>
    <w:rPr>
      <w:rFonts w:cs="Times New Roman"/>
    </w:rPr>
  </w:style>
  <w:style w:type="character" w:customStyle="1" w:styleId="tocnumber2">
    <w:name w:val="tocnumber2"/>
    <w:basedOn w:val="a0"/>
    <w:uiPriority w:val="99"/>
    <w:rsid w:val="00133791"/>
    <w:rPr>
      <w:rFonts w:cs="Times New Roman"/>
    </w:rPr>
  </w:style>
  <w:style w:type="character" w:customStyle="1" w:styleId="toctext">
    <w:name w:val="toctext"/>
    <w:basedOn w:val="a0"/>
    <w:uiPriority w:val="99"/>
    <w:rsid w:val="00133791"/>
    <w:rPr>
      <w:rFonts w:cs="Times New Roman"/>
    </w:rPr>
  </w:style>
  <w:style w:type="character" w:customStyle="1" w:styleId="editsection">
    <w:name w:val="editsection"/>
    <w:basedOn w:val="a0"/>
    <w:uiPriority w:val="99"/>
    <w:rsid w:val="00133791"/>
    <w:rPr>
      <w:rFonts w:cs="Times New Roman"/>
    </w:rPr>
  </w:style>
  <w:style w:type="character" w:customStyle="1" w:styleId="mw-headline">
    <w:name w:val="mw-headline"/>
    <w:basedOn w:val="a0"/>
    <w:uiPriority w:val="99"/>
    <w:rsid w:val="00133791"/>
    <w:rPr>
      <w:rFonts w:cs="Times New Roman"/>
    </w:rPr>
  </w:style>
  <w:style w:type="character" w:customStyle="1" w:styleId="af4">
    <w:name w:val="Основной текст + Полужирный"/>
    <w:basedOn w:val="af3"/>
    <w:uiPriority w:val="99"/>
    <w:rsid w:val="00133791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121">
    <w:name w:val="Заголовок №1 (2) + Полужирный"/>
    <w:basedOn w:val="12"/>
    <w:uiPriority w:val="99"/>
    <w:rsid w:val="00133791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apple-converted-space">
    <w:name w:val="apple-converted-space"/>
    <w:basedOn w:val="a0"/>
    <w:rsid w:val="00133791"/>
    <w:rPr>
      <w:rFonts w:cs="Times New Roman"/>
    </w:rPr>
  </w:style>
  <w:style w:type="character" w:customStyle="1" w:styleId="c0">
    <w:name w:val="c0"/>
    <w:basedOn w:val="a0"/>
    <w:uiPriority w:val="99"/>
    <w:rsid w:val="00133791"/>
    <w:rPr>
      <w:rFonts w:cs="Times New Roman"/>
    </w:rPr>
  </w:style>
  <w:style w:type="character" w:customStyle="1" w:styleId="c7">
    <w:name w:val="c7"/>
    <w:basedOn w:val="a0"/>
    <w:uiPriority w:val="99"/>
    <w:rsid w:val="00133791"/>
    <w:rPr>
      <w:rFonts w:cs="Times New Roman"/>
    </w:rPr>
  </w:style>
  <w:style w:type="table" w:styleId="af5">
    <w:name w:val="Table Grid"/>
    <w:basedOn w:val="a1"/>
    <w:uiPriority w:val="99"/>
    <w:rsid w:val="0013379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Emphasis"/>
    <w:basedOn w:val="a0"/>
    <w:uiPriority w:val="20"/>
    <w:qFormat/>
    <w:rsid w:val="00133791"/>
    <w:rPr>
      <w:rFonts w:cs="Times New Roman"/>
      <w:i/>
      <w:iCs/>
    </w:rPr>
  </w:style>
  <w:style w:type="character" w:styleId="af7">
    <w:name w:val="Placeholder Text"/>
    <w:basedOn w:val="a0"/>
    <w:uiPriority w:val="99"/>
    <w:semiHidden/>
    <w:rsid w:val="00C31B26"/>
    <w:rPr>
      <w:rFonts w:cs="Times New Roman"/>
      <w:color w:val="808080"/>
    </w:rPr>
  </w:style>
  <w:style w:type="character" w:customStyle="1" w:styleId="c8">
    <w:name w:val="c8"/>
    <w:basedOn w:val="a0"/>
    <w:uiPriority w:val="99"/>
    <w:rsid w:val="004C0A67"/>
    <w:rPr>
      <w:rFonts w:cs="Times New Roman"/>
    </w:rPr>
  </w:style>
  <w:style w:type="character" w:customStyle="1" w:styleId="41">
    <w:name w:val="4"/>
    <w:basedOn w:val="a0"/>
    <w:uiPriority w:val="99"/>
    <w:rsid w:val="00C72136"/>
    <w:rPr>
      <w:rFonts w:cs="Times New Roman"/>
    </w:rPr>
  </w:style>
  <w:style w:type="character" w:styleId="af8">
    <w:name w:val="Strong"/>
    <w:basedOn w:val="a0"/>
    <w:uiPriority w:val="22"/>
    <w:qFormat/>
    <w:rsid w:val="00C72136"/>
    <w:rPr>
      <w:rFonts w:cs="Times New Roman"/>
      <w:b/>
      <w:bCs/>
    </w:rPr>
  </w:style>
  <w:style w:type="paragraph" w:customStyle="1" w:styleId="31">
    <w:name w:val="Заголовок №3"/>
    <w:basedOn w:val="a"/>
    <w:rsid w:val="00574B4C"/>
    <w:pPr>
      <w:shd w:val="clear" w:color="auto" w:fill="FFFFFF"/>
      <w:suppressAutoHyphens/>
      <w:spacing w:after="360" w:line="240" w:lineRule="atLeast"/>
      <w:ind w:hanging="540"/>
    </w:pPr>
    <w:rPr>
      <w:rFonts w:eastAsia="Calibri" w:cs="Calibri"/>
      <w:b/>
      <w:bCs/>
      <w:sz w:val="26"/>
      <w:szCs w:val="26"/>
      <w:lang w:eastAsia="ar-SA"/>
    </w:rPr>
  </w:style>
  <w:style w:type="paragraph" w:customStyle="1" w:styleId="Default">
    <w:name w:val="Default"/>
    <w:rsid w:val="00692DC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2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XX_%D0%B2%D0%B5%D0%B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XIX_%D0%B2%D0%B5%D0%BA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A5%D0%BE%D1%80%D0%B5%D0%BE%D0%B3%D1%80%D0%B0%D1%84%D0%B8%D1%8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7D3BA-BEE3-4828-810D-B4DD6818F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6714</Words>
  <Characters>38273</Characters>
  <Application>Microsoft Office Word</Application>
  <DocSecurity>0</DocSecurity>
  <Lines>318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Важным элементом механизма оценивания образовательных результатов является рейти</vt:lpstr>
    </vt:vector>
  </TitlesOfParts>
  <Company/>
  <LinksUpToDate>false</LinksUpToDate>
  <CharactersWithSpaces>44898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Glevitskaya</dc:creator>
  <cp:lastModifiedBy>Пользователь</cp:lastModifiedBy>
  <cp:revision>4</cp:revision>
  <cp:lastPrinted>2018-07-18T07:53:00Z</cp:lastPrinted>
  <dcterms:created xsi:type="dcterms:W3CDTF">2018-07-14T08:53:00Z</dcterms:created>
  <dcterms:modified xsi:type="dcterms:W3CDTF">2018-07-18T09:11:00Z</dcterms:modified>
</cp:coreProperties>
</file>