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FF3" w:rsidRDefault="009E63BF" w:rsidP="00431FF3">
      <w:pPr>
        <w:spacing w:after="0" w:line="240" w:lineRule="auto"/>
        <w:ind w:left="-426" w:right="283"/>
        <w:jc w:val="center"/>
        <w:rPr>
          <w:rFonts w:ascii="Times New Roman" w:hAnsi="Times New Roman"/>
          <w:b/>
          <w:color w:val="000000"/>
          <w:sz w:val="28"/>
          <w:szCs w:val="24"/>
          <w:lang w:eastAsia="ru-RU"/>
        </w:rPr>
      </w:pPr>
      <w:r>
        <w:rPr>
          <w:noProof/>
        </w:rPr>
        <w:pict>
          <v:shapetype id="_x0000_t202" coordsize="21600,21600" o:spt="202" path="m,l,21600r21600,l21600,xe">
            <v:stroke joinstyle="miter"/>
            <v:path gradientshapeok="t" o:connecttype="rect"/>
          </v:shapetype>
          <v:shape id="Поле 6" o:spid="_x0000_s1026" type="#_x0000_t202" style="position:absolute;left:0;text-align:left;margin-left:-18.35pt;margin-top:219pt;width:495.35pt;height:269.8pt;z-index:1;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" fillcolor="window" stroked="f" strokeweight=".5pt">
            <v:textbox>
              <w:txbxContent>
                <w:p w:rsidR="00431FF3" w:rsidRPr="00431FF3" w:rsidRDefault="00431FF3" w:rsidP="00431FF3">
                  <w:pPr>
                    <w:spacing w:after="0" w:line="240" w:lineRule="auto"/>
                    <w:jc w:val="center"/>
                    <w:rPr>
                      <w:rFonts w:ascii="Times New Roman" w:hAnsi="Times New Roman"/>
                      <w:sz w:val="28"/>
                      <w:szCs w:val="24"/>
                    </w:rPr>
                  </w:pPr>
                  <w:r w:rsidRPr="00431FF3">
                    <w:rPr>
                      <w:rFonts w:ascii="Times New Roman" w:hAnsi="Times New Roman"/>
                      <w:sz w:val="28"/>
                      <w:szCs w:val="24"/>
                    </w:rPr>
                    <w:t>Дополнительная общеразвивающая программа</w:t>
                  </w:r>
                </w:p>
                <w:p w:rsidR="00431FF3" w:rsidRPr="00431FF3" w:rsidRDefault="00431FF3" w:rsidP="00431FF3">
                  <w:pPr>
                    <w:spacing w:after="0" w:line="240" w:lineRule="auto"/>
                    <w:jc w:val="center"/>
                    <w:rPr>
                      <w:rFonts w:ascii="Times New Roman" w:hAnsi="Times New Roman"/>
                      <w:sz w:val="24"/>
                      <w:szCs w:val="24"/>
                    </w:rPr>
                  </w:pPr>
                </w:p>
                <w:p w:rsidR="00431FF3" w:rsidRPr="00431FF3" w:rsidRDefault="00431FF3" w:rsidP="00431FF3">
                  <w:pPr>
                    <w:pBdr>
                      <w:bottom w:val="single" w:sz="12" w:space="1" w:color="auto"/>
                    </w:pBdr>
                    <w:spacing w:after="0" w:line="240" w:lineRule="auto"/>
                    <w:jc w:val="center"/>
                    <w:rPr>
                      <w:rFonts w:ascii="Times New Roman" w:hAnsi="Times New Roman"/>
                      <w:sz w:val="28"/>
                      <w:szCs w:val="24"/>
                    </w:rPr>
                  </w:pPr>
                  <w:r w:rsidRPr="00431FF3">
                    <w:rPr>
                      <w:rFonts w:ascii="Times New Roman" w:hAnsi="Times New Roman"/>
                      <w:sz w:val="28"/>
                      <w:szCs w:val="24"/>
                    </w:rPr>
                    <w:t>«</w:t>
                  </w:r>
                  <w:r>
                    <w:rPr>
                      <w:rFonts w:ascii="Times New Roman" w:hAnsi="Times New Roman"/>
                      <w:sz w:val="28"/>
                      <w:szCs w:val="24"/>
                    </w:rPr>
                    <w:t xml:space="preserve">Основы инженерного дизайна </w:t>
                  </w:r>
                  <w:r>
                    <w:rPr>
                      <w:rFonts w:ascii="Times New Roman" w:hAnsi="Times New Roman"/>
                      <w:sz w:val="28"/>
                      <w:szCs w:val="24"/>
                      <w:lang w:val="en-US"/>
                    </w:rPr>
                    <w:t>CAD</w:t>
                  </w:r>
                  <w:r w:rsidRPr="00431FF3">
                    <w:rPr>
                      <w:rFonts w:ascii="Times New Roman" w:hAnsi="Times New Roman"/>
                      <w:sz w:val="28"/>
                      <w:szCs w:val="24"/>
                    </w:rPr>
                    <w:t>»</w:t>
                  </w:r>
                </w:p>
                <w:p w:rsidR="00431FF3" w:rsidRPr="00431FF3" w:rsidRDefault="00431FF3" w:rsidP="00431FF3">
                  <w:pPr>
                    <w:spacing w:after="0" w:line="240" w:lineRule="auto"/>
                    <w:jc w:val="center"/>
                    <w:rPr>
                      <w:rFonts w:ascii="Times New Roman" w:hAnsi="Times New Roman"/>
                      <w:i/>
                      <w:szCs w:val="24"/>
                    </w:rPr>
                  </w:pPr>
                  <w:r w:rsidRPr="00431FF3">
                    <w:rPr>
                      <w:rFonts w:ascii="Times New Roman" w:hAnsi="Times New Roman"/>
                      <w:i/>
                      <w:szCs w:val="24"/>
                    </w:rPr>
                    <w:t>(наименование программы)</w:t>
                  </w:r>
                </w:p>
                <w:p w:rsidR="00431FF3" w:rsidRPr="00431FF3" w:rsidRDefault="00431FF3" w:rsidP="00431FF3">
                  <w:pPr>
                    <w:pBdr>
                      <w:bottom w:val="single" w:sz="12" w:space="1" w:color="auto"/>
                    </w:pBdr>
                    <w:spacing w:after="0" w:line="240" w:lineRule="auto"/>
                    <w:jc w:val="center"/>
                    <w:rPr>
                      <w:rFonts w:ascii="Times New Roman" w:hAnsi="Times New Roman"/>
                      <w:sz w:val="24"/>
                      <w:szCs w:val="24"/>
                    </w:rPr>
                  </w:pPr>
                  <w:r w:rsidRPr="00431FF3">
                    <w:rPr>
                      <w:rFonts w:ascii="Times New Roman" w:hAnsi="Times New Roman"/>
                      <w:sz w:val="24"/>
                      <w:szCs w:val="24"/>
                    </w:rPr>
                    <w:t>техническая</w:t>
                  </w:r>
                </w:p>
                <w:p w:rsidR="00431FF3" w:rsidRPr="00431FF3" w:rsidRDefault="00431FF3" w:rsidP="00431FF3">
                  <w:pPr>
                    <w:spacing w:after="0" w:line="240" w:lineRule="auto"/>
                    <w:jc w:val="center"/>
                    <w:rPr>
                      <w:rFonts w:ascii="Times New Roman" w:hAnsi="Times New Roman"/>
                      <w:i/>
                      <w:szCs w:val="24"/>
                    </w:rPr>
                  </w:pPr>
                  <w:r w:rsidRPr="00431FF3">
                    <w:rPr>
                      <w:rFonts w:ascii="Times New Roman" w:hAnsi="Times New Roman"/>
                      <w:i/>
                      <w:szCs w:val="24"/>
                    </w:rPr>
                    <w:t>(направленность)</w:t>
                  </w:r>
                </w:p>
                <w:p w:rsidR="00431FF3" w:rsidRPr="00431FF3" w:rsidRDefault="00431FF3" w:rsidP="00431FF3">
                  <w:pPr>
                    <w:spacing w:after="0" w:line="240" w:lineRule="auto"/>
                    <w:jc w:val="center"/>
                    <w:rPr>
                      <w:rFonts w:ascii="Times New Roman" w:hAnsi="Times New Roman"/>
                      <w:sz w:val="24"/>
                      <w:szCs w:val="24"/>
                      <w:u w:val="single"/>
                    </w:rPr>
                  </w:pPr>
                  <w:r w:rsidRPr="00431FF3">
                    <w:rPr>
                      <w:rFonts w:ascii="Times New Roman" w:hAnsi="Times New Roman"/>
                      <w:sz w:val="24"/>
                      <w:szCs w:val="24"/>
                      <w:u w:val="single"/>
                    </w:rPr>
                    <w:t>10-17  лет</w:t>
                  </w:r>
                </w:p>
                <w:p w:rsidR="00431FF3" w:rsidRPr="00431FF3" w:rsidRDefault="00431FF3" w:rsidP="00431FF3">
                  <w:pPr>
                    <w:spacing w:after="0" w:line="240" w:lineRule="auto"/>
                    <w:jc w:val="center"/>
                    <w:rPr>
                      <w:rFonts w:ascii="Times New Roman" w:hAnsi="Times New Roman"/>
                      <w:i/>
                      <w:szCs w:val="24"/>
                    </w:rPr>
                  </w:pPr>
                  <w:r w:rsidRPr="00431FF3">
                    <w:rPr>
                      <w:rFonts w:ascii="Times New Roman" w:hAnsi="Times New Roman"/>
                      <w:i/>
                      <w:szCs w:val="24"/>
                    </w:rPr>
                    <w:t>(возраст детей)</w:t>
                  </w:r>
                </w:p>
                <w:p w:rsidR="00431FF3" w:rsidRPr="00431FF3" w:rsidRDefault="00431FF3" w:rsidP="00431FF3">
                  <w:pPr>
                    <w:spacing w:after="0" w:line="240" w:lineRule="auto"/>
                    <w:jc w:val="center"/>
                    <w:rPr>
                      <w:rFonts w:ascii="Times New Roman" w:hAnsi="Times New Roman"/>
                      <w:sz w:val="24"/>
                      <w:szCs w:val="24"/>
                      <w:u w:val="single"/>
                    </w:rPr>
                  </w:pPr>
                  <w:r>
                    <w:rPr>
                      <w:rFonts w:ascii="Times New Roman" w:hAnsi="Times New Roman"/>
                      <w:sz w:val="24"/>
                      <w:szCs w:val="24"/>
                      <w:u w:val="single"/>
                    </w:rPr>
                    <w:t>1 год</w:t>
                  </w:r>
                </w:p>
                <w:p w:rsidR="00431FF3" w:rsidRPr="00431FF3" w:rsidRDefault="00431FF3" w:rsidP="00431FF3">
                  <w:pPr>
                    <w:spacing w:after="0" w:line="240" w:lineRule="auto"/>
                    <w:jc w:val="center"/>
                    <w:rPr>
                      <w:rFonts w:ascii="Times New Roman" w:hAnsi="Times New Roman"/>
                      <w:i/>
                      <w:szCs w:val="24"/>
                    </w:rPr>
                  </w:pPr>
                  <w:r w:rsidRPr="00431FF3">
                    <w:rPr>
                      <w:rFonts w:ascii="Times New Roman" w:hAnsi="Times New Roman"/>
                      <w:i/>
                      <w:szCs w:val="24"/>
                    </w:rPr>
                    <w:t>(срок реализации)</w:t>
                  </w:r>
                </w:p>
                <w:p w:rsidR="00431FF3" w:rsidRPr="00431FF3" w:rsidRDefault="00431FF3" w:rsidP="00431FF3">
                  <w:pPr>
                    <w:spacing w:after="0" w:line="240" w:lineRule="auto"/>
                    <w:jc w:val="center"/>
                    <w:rPr>
                      <w:rFonts w:ascii="Times New Roman" w:hAnsi="Times New Roman"/>
                      <w:i/>
                      <w:sz w:val="24"/>
                      <w:szCs w:val="24"/>
                    </w:rPr>
                  </w:pPr>
                </w:p>
                <w:p w:rsidR="00431FF3" w:rsidRPr="00431FF3" w:rsidRDefault="00431FF3" w:rsidP="00431FF3">
                  <w:pPr>
                    <w:spacing w:after="0" w:line="240" w:lineRule="auto"/>
                    <w:jc w:val="center"/>
                    <w:rPr>
                      <w:rFonts w:ascii="Times New Roman" w:hAnsi="Times New Roman"/>
                      <w:i/>
                      <w:sz w:val="24"/>
                      <w:szCs w:val="24"/>
                    </w:rPr>
                  </w:pPr>
                </w:p>
                <w:p w:rsidR="00431FF3" w:rsidRPr="00431FF3" w:rsidRDefault="00431FF3" w:rsidP="00431FF3">
                  <w:pPr>
                    <w:spacing w:after="0" w:line="240" w:lineRule="auto"/>
                    <w:jc w:val="center"/>
                    <w:rPr>
                      <w:rFonts w:ascii="Times New Roman" w:hAnsi="Times New Roman"/>
                      <w:i/>
                      <w:sz w:val="24"/>
                      <w:szCs w:val="24"/>
                    </w:rPr>
                  </w:pPr>
                </w:p>
                <w:p w:rsidR="00431FF3" w:rsidRPr="00431FF3" w:rsidRDefault="00431FF3" w:rsidP="00431FF3">
                  <w:pPr>
                    <w:spacing w:after="0" w:line="240" w:lineRule="auto"/>
                    <w:jc w:val="right"/>
                    <w:rPr>
                      <w:rFonts w:ascii="Times New Roman" w:hAnsi="Times New Roman"/>
                      <w:szCs w:val="24"/>
                    </w:rPr>
                  </w:pPr>
                  <w:r w:rsidRPr="00431FF3">
                    <w:rPr>
                      <w:rFonts w:ascii="Times New Roman" w:hAnsi="Times New Roman"/>
                      <w:szCs w:val="24"/>
                    </w:rPr>
                    <w:t>Программу составил (а):</w:t>
                  </w:r>
                </w:p>
                <w:p w:rsidR="00431FF3" w:rsidRPr="00431FF3" w:rsidRDefault="00431FF3" w:rsidP="00431FF3">
                  <w:pPr>
                    <w:spacing w:after="0" w:line="240" w:lineRule="auto"/>
                    <w:jc w:val="right"/>
                    <w:rPr>
                      <w:rFonts w:ascii="Times New Roman" w:hAnsi="Times New Roman"/>
                      <w:szCs w:val="24"/>
                      <w:u w:val="single"/>
                    </w:rPr>
                  </w:pPr>
                  <w:r w:rsidRPr="00431FF3">
                    <w:rPr>
                      <w:rFonts w:ascii="Times New Roman" w:hAnsi="Times New Roman"/>
                      <w:szCs w:val="24"/>
                      <w:u w:val="single"/>
                    </w:rPr>
                    <w:t>Головченко Алексей Васильевич</w:t>
                  </w:r>
                </w:p>
                <w:p w:rsidR="00431FF3" w:rsidRPr="00431FF3" w:rsidRDefault="00431FF3" w:rsidP="00431FF3">
                  <w:pPr>
                    <w:spacing w:after="0" w:line="240" w:lineRule="auto"/>
                    <w:jc w:val="center"/>
                    <w:rPr>
                      <w:rFonts w:ascii="Times New Roman" w:hAnsi="Times New Roman"/>
                      <w:i/>
                      <w:szCs w:val="24"/>
                    </w:rPr>
                  </w:pPr>
                  <w:r w:rsidRPr="00431FF3">
                    <w:rPr>
                      <w:rFonts w:ascii="Times New Roman" w:hAnsi="Times New Roman"/>
                      <w:i/>
                      <w:szCs w:val="24"/>
                    </w:rPr>
                    <w:t xml:space="preserve">                                                                                               (ФИО)</w:t>
                  </w:r>
                </w:p>
                <w:p w:rsidR="00431FF3" w:rsidRPr="00431FF3" w:rsidRDefault="00431FF3" w:rsidP="00431FF3">
                  <w:pPr>
                    <w:spacing w:after="0" w:line="240" w:lineRule="auto"/>
                    <w:jc w:val="right"/>
                    <w:rPr>
                      <w:rFonts w:ascii="Times New Roman" w:hAnsi="Times New Roman"/>
                      <w:szCs w:val="24"/>
                      <w:u w:val="single"/>
                    </w:rPr>
                  </w:pPr>
                  <w:r w:rsidRPr="00431FF3">
                    <w:rPr>
                      <w:rFonts w:ascii="Times New Roman" w:hAnsi="Times New Roman"/>
                      <w:szCs w:val="24"/>
                      <w:u w:val="single"/>
                    </w:rPr>
                    <w:t>педагог дополнительного образования</w:t>
                  </w:r>
                </w:p>
                <w:p w:rsidR="00431FF3" w:rsidRPr="00431FF3" w:rsidRDefault="00431FF3" w:rsidP="00431FF3">
                  <w:pPr>
                    <w:spacing w:after="0" w:line="240" w:lineRule="auto"/>
                    <w:jc w:val="right"/>
                    <w:rPr>
                      <w:rFonts w:ascii="Times New Roman" w:hAnsi="Times New Roman"/>
                      <w:i/>
                      <w:color w:val="7F7F7F"/>
                      <w:szCs w:val="24"/>
                    </w:rPr>
                  </w:pPr>
                  <w:r w:rsidRPr="00431FF3">
                    <w:rPr>
                      <w:rFonts w:ascii="Times New Roman" w:hAnsi="Times New Roman"/>
                      <w:i/>
                      <w:szCs w:val="24"/>
                    </w:rPr>
                    <w:t xml:space="preserve">                (должность</w:t>
                  </w:r>
                  <w:r w:rsidRPr="00431FF3">
                    <w:rPr>
                      <w:rFonts w:ascii="Times New Roman" w:hAnsi="Times New Roman"/>
                      <w:i/>
                      <w:color w:val="7F7F7F"/>
                      <w:szCs w:val="24"/>
                    </w:rPr>
                    <w:t>)</w:t>
                  </w:r>
                </w:p>
              </w:txbxContent>
            </v:textbox>
          </v:shape>
        </w:pict>
      </w:r>
      <w:r>
        <w:rPr>
          <w:rFonts w:ascii="Times New Roman" w:hAnsi="Times New Roman"/>
          <w:b/>
          <w:color w:val="000000"/>
          <w:sz w:val="28"/>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713.25pt">
            <v:imagedata r:id="rId8" o:title="img300"/>
          </v:shape>
        </w:pict>
      </w:r>
    </w:p>
    <w:p w:rsidR="00431FF3" w:rsidRDefault="00431FF3" w:rsidP="003F1967">
      <w:pPr>
        <w:spacing w:after="0" w:line="240" w:lineRule="auto"/>
        <w:ind w:firstLine="709"/>
        <w:jc w:val="center"/>
        <w:rPr>
          <w:rFonts w:ascii="Times New Roman" w:hAnsi="Times New Roman"/>
          <w:b/>
          <w:color w:val="000000"/>
          <w:sz w:val="28"/>
          <w:szCs w:val="24"/>
          <w:lang w:eastAsia="ru-RU"/>
        </w:rPr>
      </w:pPr>
    </w:p>
    <w:p w:rsidR="00431FF3" w:rsidRDefault="00431FF3" w:rsidP="003F1967">
      <w:pPr>
        <w:spacing w:after="0" w:line="240" w:lineRule="auto"/>
        <w:ind w:firstLine="709"/>
        <w:jc w:val="center"/>
        <w:rPr>
          <w:rFonts w:ascii="Times New Roman" w:hAnsi="Times New Roman"/>
          <w:b/>
          <w:color w:val="000000"/>
          <w:sz w:val="28"/>
          <w:szCs w:val="24"/>
          <w:lang w:eastAsia="ru-RU"/>
        </w:rPr>
      </w:pPr>
    </w:p>
    <w:p w:rsidR="001B5601" w:rsidRPr="003F1967" w:rsidRDefault="003F1967" w:rsidP="003F1967">
      <w:pPr>
        <w:spacing w:after="0" w:line="240" w:lineRule="auto"/>
        <w:ind w:firstLine="709"/>
        <w:jc w:val="center"/>
        <w:rPr>
          <w:rFonts w:ascii="Times New Roman" w:hAnsi="Times New Roman"/>
          <w:b/>
          <w:color w:val="000000"/>
          <w:sz w:val="28"/>
          <w:szCs w:val="24"/>
          <w:lang w:eastAsia="ru-RU"/>
        </w:rPr>
      </w:pPr>
      <w:r w:rsidRPr="003F1967">
        <w:rPr>
          <w:rFonts w:ascii="Times New Roman" w:hAnsi="Times New Roman"/>
          <w:b/>
          <w:color w:val="000000"/>
          <w:sz w:val="28"/>
          <w:szCs w:val="24"/>
          <w:lang w:eastAsia="ru-RU"/>
        </w:rPr>
        <w:t>ПОЯСНИТЕЛЬНАЯ ЗАПИСКА</w:t>
      </w:r>
    </w:p>
    <w:p w:rsidR="001B5601" w:rsidRPr="009A36EB" w:rsidRDefault="001B5601" w:rsidP="008C0BDD">
      <w:pPr>
        <w:spacing w:after="0" w:line="240" w:lineRule="auto"/>
        <w:ind w:firstLine="709"/>
        <w:jc w:val="both"/>
        <w:rPr>
          <w:rFonts w:ascii="Times New Roman" w:hAnsi="Times New Roman"/>
          <w:b/>
          <w:color w:val="000000"/>
          <w:sz w:val="28"/>
          <w:szCs w:val="24"/>
          <w:lang w:eastAsia="ru-RU"/>
        </w:rPr>
      </w:pPr>
      <w:r w:rsidRPr="00FA688D">
        <w:rPr>
          <w:rFonts w:ascii="Times New Roman" w:hAnsi="Times New Roman"/>
          <w:sz w:val="28"/>
          <w:szCs w:val="28"/>
        </w:rPr>
        <w:t>Об</w:t>
      </w:r>
      <w:r>
        <w:rPr>
          <w:rFonts w:ascii="Times New Roman" w:hAnsi="Times New Roman"/>
          <w:sz w:val="28"/>
          <w:szCs w:val="28"/>
        </w:rPr>
        <w:t>разовательная программа  «Основы инженерного</w:t>
      </w:r>
      <w:r w:rsidRPr="009A36EB">
        <w:rPr>
          <w:rFonts w:ascii="Times New Roman" w:hAnsi="Times New Roman"/>
          <w:sz w:val="28"/>
          <w:szCs w:val="28"/>
        </w:rPr>
        <w:t xml:space="preserve"> дизайн</w:t>
      </w:r>
      <w:r>
        <w:rPr>
          <w:rFonts w:ascii="Times New Roman" w:hAnsi="Times New Roman"/>
          <w:sz w:val="28"/>
          <w:szCs w:val="28"/>
        </w:rPr>
        <w:t>а</w:t>
      </w:r>
      <w:r w:rsidRPr="009A36EB">
        <w:rPr>
          <w:rFonts w:ascii="Times New Roman" w:hAnsi="Times New Roman"/>
          <w:sz w:val="28"/>
          <w:szCs w:val="28"/>
        </w:rPr>
        <w:t xml:space="preserve"> CAD»</w:t>
      </w:r>
      <w:r w:rsidRPr="00FA688D">
        <w:rPr>
          <w:rFonts w:ascii="Times New Roman" w:hAnsi="Times New Roman"/>
          <w:sz w:val="28"/>
          <w:szCs w:val="28"/>
        </w:rPr>
        <w:t xml:space="preserve">  имеет </w:t>
      </w:r>
      <w:r>
        <w:rPr>
          <w:rFonts w:ascii="Times New Roman" w:hAnsi="Times New Roman"/>
          <w:b/>
          <w:sz w:val="28"/>
          <w:szCs w:val="28"/>
        </w:rPr>
        <w:t>техническую</w:t>
      </w:r>
      <w:r w:rsidRPr="00FA688D">
        <w:rPr>
          <w:rFonts w:ascii="Times New Roman" w:hAnsi="Times New Roman"/>
          <w:b/>
          <w:sz w:val="28"/>
          <w:szCs w:val="28"/>
        </w:rPr>
        <w:t xml:space="preserve"> направленность</w:t>
      </w:r>
      <w:r w:rsidRPr="00FA688D">
        <w:rPr>
          <w:rFonts w:ascii="Times New Roman" w:hAnsi="Times New Roman"/>
          <w:sz w:val="28"/>
          <w:szCs w:val="28"/>
        </w:rPr>
        <w:t xml:space="preserve">  и ори</w:t>
      </w:r>
      <w:r>
        <w:rPr>
          <w:rFonts w:ascii="Times New Roman" w:hAnsi="Times New Roman"/>
          <w:sz w:val="28"/>
          <w:szCs w:val="28"/>
        </w:rPr>
        <w:t>ентирована на  формирования у   подростков</w:t>
      </w:r>
      <w:r w:rsidRPr="00FA688D">
        <w:rPr>
          <w:rFonts w:ascii="Times New Roman" w:hAnsi="Times New Roman"/>
          <w:sz w:val="28"/>
          <w:szCs w:val="28"/>
        </w:rPr>
        <w:t xml:space="preserve"> творческого технического мышления, профессиональной ориентации обучающихся</w:t>
      </w:r>
      <w:r>
        <w:rPr>
          <w:rFonts w:ascii="Times New Roman" w:hAnsi="Times New Roman"/>
          <w:sz w:val="28"/>
          <w:szCs w:val="28"/>
        </w:rPr>
        <w:t xml:space="preserve">, </w:t>
      </w:r>
      <w:r>
        <w:rPr>
          <w:rFonts w:ascii="Times New Roman" w:hAnsi="Times New Roman"/>
          <w:sz w:val="28"/>
          <w:szCs w:val="28"/>
          <w:lang w:eastAsia="ru-RU"/>
        </w:rPr>
        <w:t>выявление, развитие и поддержку талантливых учащихся.</w:t>
      </w:r>
    </w:p>
    <w:p w:rsidR="001B5601" w:rsidRDefault="001B5601" w:rsidP="008C0BDD">
      <w:pPr>
        <w:spacing w:after="0" w:line="240" w:lineRule="auto"/>
        <w:ind w:firstLine="709"/>
        <w:jc w:val="both"/>
        <w:rPr>
          <w:rFonts w:ascii="Times New Roman" w:hAnsi="Times New Roman"/>
          <w:b/>
          <w:sz w:val="28"/>
          <w:szCs w:val="28"/>
          <w:u w:val="single"/>
        </w:rPr>
      </w:pPr>
      <w:r w:rsidRPr="00E369E1">
        <w:rPr>
          <w:rFonts w:ascii="Times New Roman" w:hAnsi="Times New Roman"/>
          <w:b/>
          <w:sz w:val="28"/>
          <w:szCs w:val="28"/>
          <w:u w:val="single"/>
        </w:rPr>
        <w:t>Новизна, актуальность, педагогическая целесообразность, практическая значимость образовательной программы</w:t>
      </w:r>
    </w:p>
    <w:p w:rsidR="001B5601" w:rsidRPr="000919A9" w:rsidRDefault="001B5601" w:rsidP="008C0BDD">
      <w:pPr>
        <w:spacing w:after="0" w:line="240" w:lineRule="auto"/>
        <w:ind w:firstLine="709"/>
        <w:jc w:val="both"/>
        <w:rPr>
          <w:rFonts w:ascii="Times New Roman" w:hAnsi="Times New Roman"/>
          <w:b/>
          <w:color w:val="000000"/>
          <w:sz w:val="28"/>
          <w:szCs w:val="24"/>
          <w:u w:val="single"/>
          <w:lang w:eastAsia="ru-RU"/>
        </w:rPr>
      </w:pPr>
    </w:p>
    <w:p w:rsidR="001B5601" w:rsidRPr="00D81ED3" w:rsidRDefault="001B5601" w:rsidP="008C0BDD">
      <w:pPr>
        <w:pStyle w:val="Default"/>
        <w:ind w:firstLine="709"/>
        <w:jc w:val="both"/>
        <w:rPr>
          <w:sz w:val="28"/>
          <w:szCs w:val="28"/>
        </w:rPr>
      </w:pPr>
      <w:r w:rsidRPr="00D81ED3">
        <w:rPr>
          <w:sz w:val="28"/>
          <w:szCs w:val="28"/>
        </w:rPr>
        <w:t>Данная программа позволит учащимся познакомит</w:t>
      </w:r>
      <w:r w:rsidR="003F1967">
        <w:rPr>
          <w:sz w:val="28"/>
          <w:szCs w:val="28"/>
        </w:rPr>
        <w:t>ь</w:t>
      </w:r>
      <w:r w:rsidRPr="00D81ED3">
        <w:rPr>
          <w:sz w:val="28"/>
          <w:szCs w:val="28"/>
        </w:rPr>
        <w:t>ся с отечес</w:t>
      </w:r>
      <w:r w:rsidR="003F1967">
        <w:rPr>
          <w:sz w:val="28"/>
          <w:szCs w:val="28"/>
        </w:rPr>
        <w:t xml:space="preserve">твенным графическим редактором Компас 3 </w:t>
      </w:r>
      <w:r w:rsidR="003F1967">
        <w:rPr>
          <w:sz w:val="28"/>
          <w:szCs w:val="28"/>
          <w:lang w:val="en-US"/>
        </w:rPr>
        <w:t>D</w:t>
      </w:r>
      <w:r w:rsidR="003F1967">
        <w:rPr>
          <w:sz w:val="28"/>
          <w:szCs w:val="28"/>
        </w:rPr>
        <w:t xml:space="preserve">. </w:t>
      </w:r>
      <w:r w:rsidRPr="00D81ED3">
        <w:rPr>
          <w:sz w:val="28"/>
          <w:szCs w:val="28"/>
        </w:rPr>
        <w:t xml:space="preserve">Возможности </w:t>
      </w:r>
      <w:proofErr w:type="spellStart"/>
      <w:r w:rsidRPr="00D81ED3">
        <w:rPr>
          <w:sz w:val="28"/>
          <w:szCs w:val="28"/>
        </w:rPr>
        <w:t>КОМПАСа</w:t>
      </w:r>
      <w:proofErr w:type="spellEnd"/>
      <w:r w:rsidRPr="00D81ED3">
        <w:rPr>
          <w:sz w:val="28"/>
          <w:szCs w:val="28"/>
        </w:rPr>
        <w:t xml:space="preserve"> обеспечат качественное оформление докладов, рефератов, сообщений, сделают возможным выполнение сетевых проектов. В рамках программы можно выполнять групповые творческие работы, что позволит развивать коммуникативных способности у обучаемых, воспитать ответственность за коллективный труд. </w:t>
      </w:r>
    </w:p>
    <w:p w:rsidR="001B5601" w:rsidRPr="00D81ED3" w:rsidRDefault="001B5601" w:rsidP="008C0BDD">
      <w:pPr>
        <w:pStyle w:val="Default"/>
        <w:ind w:firstLine="709"/>
        <w:jc w:val="both"/>
        <w:rPr>
          <w:sz w:val="28"/>
          <w:szCs w:val="28"/>
        </w:rPr>
      </w:pPr>
      <w:r w:rsidRPr="00727DD3">
        <w:rPr>
          <w:b/>
          <w:bCs/>
          <w:iCs/>
          <w:sz w:val="28"/>
          <w:szCs w:val="28"/>
        </w:rPr>
        <w:t>Предметом изучения</w:t>
      </w:r>
      <w:r w:rsidRPr="00D81ED3">
        <w:rPr>
          <w:b/>
          <w:bCs/>
          <w:i/>
          <w:iCs/>
          <w:sz w:val="28"/>
          <w:szCs w:val="28"/>
        </w:rPr>
        <w:t xml:space="preserve"> </w:t>
      </w:r>
      <w:r w:rsidRPr="00D81ED3">
        <w:rPr>
          <w:sz w:val="28"/>
          <w:szCs w:val="28"/>
        </w:rPr>
        <w:t xml:space="preserve">являются способы построения изображения геометрических фигур и тел в векторном графическом редакторе КОМПАС 3D LT V12. </w:t>
      </w:r>
    </w:p>
    <w:p w:rsidR="001B5601" w:rsidRDefault="001B5601" w:rsidP="008C0BDD">
      <w:pPr>
        <w:pStyle w:val="Default"/>
        <w:ind w:firstLine="709"/>
        <w:jc w:val="both"/>
        <w:rPr>
          <w:sz w:val="28"/>
          <w:szCs w:val="28"/>
        </w:rPr>
      </w:pPr>
      <w:r w:rsidRPr="00727DD3">
        <w:rPr>
          <w:b/>
          <w:bCs/>
          <w:iCs/>
          <w:sz w:val="28"/>
          <w:szCs w:val="28"/>
        </w:rPr>
        <w:t>Отличительной особенностью</w:t>
      </w:r>
      <w:r w:rsidRPr="00D81ED3">
        <w:rPr>
          <w:b/>
          <w:bCs/>
          <w:i/>
          <w:iCs/>
          <w:sz w:val="28"/>
          <w:szCs w:val="28"/>
        </w:rPr>
        <w:t xml:space="preserve"> </w:t>
      </w:r>
      <w:r w:rsidRPr="00D81ED3">
        <w:rPr>
          <w:sz w:val="28"/>
          <w:szCs w:val="28"/>
        </w:rPr>
        <w:t xml:space="preserve">данной программы является ее универсальность, так как она предназначена для учащихся всех типов учреждений среднего образования. Ее содержание соответствует профильному уровню графической подготовки школьников и представляет собой интеграцию основ графического языка, изучаемого в объеме образовательного стандарта, и элементов компьютерной графики, осваиваемых на уровне пользователя отечественной образовательной системы трехмерного проектирования КОМПАС 3D LT. Программа предусматривает изучение формы предметов, правил чтения графических изображений, методов и правил графического </w:t>
      </w:r>
      <w:r>
        <w:rPr>
          <w:sz w:val="28"/>
          <w:szCs w:val="28"/>
        </w:rPr>
        <w:t xml:space="preserve">изображения информации об изделиях; выполнение графической документации с помощью графического редактора КОМПАС, освоение элементов художественного конструирования, дизайна. </w:t>
      </w:r>
    </w:p>
    <w:p w:rsidR="001B5601" w:rsidRPr="00D81ED3" w:rsidRDefault="001B5601" w:rsidP="008C0BDD">
      <w:pPr>
        <w:pStyle w:val="Default"/>
        <w:ind w:firstLine="709"/>
        <w:jc w:val="both"/>
        <w:rPr>
          <w:sz w:val="28"/>
          <w:szCs w:val="28"/>
        </w:rPr>
      </w:pPr>
      <w:r w:rsidRPr="00D81ED3">
        <w:rPr>
          <w:b/>
          <w:bCs/>
          <w:i/>
          <w:iCs/>
        </w:rPr>
        <w:t xml:space="preserve"> </w:t>
      </w:r>
      <w:r w:rsidRPr="00D81ED3">
        <w:rPr>
          <w:b/>
          <w:sz w:val="28"/>
          <w:szCs w:val="28"/>
        </w:rPr>
        <w:t>Практическая значимость образовательной программы</w:t>
      </w:r>
      <w:r>
        <w:rPr>
          <w:sz w:val="28"/>
          <w:szCs w:val="28"/>
        </w:rPr>
        <w:t xml:space="preserve"> </w:t>
      </w:r>
      <w:r w:rsidRPr="00D81ED3">
        <w:rPr>
          <w:sz w:val="28"/>
          <w:szCs w:val="28"/>
        </w:rPr>
        <w:t xml:space="preserve">заключается в гуманистическом, общекультурном и развивающем характере графического образования. </w:t>
      </w:r>
    </w:p>
    <w:p w:rsidR="001B5601" w:rsidRPr="00D81ED3" w:rsidRDefault="001B5601" w:rsidP="008C0BDD">
      <w:pPr>
        <w:pStyle w:val="Default"/>
        <w:ind w:firstLine="709"/>
        <w:jc w:val="both"/>
        <w:rPr>
          <w:sz w:val="28"/>
          <w:szCs w:val="28"/>
        </w:rPr>
      </w:pPr>
    </w:p>
    <w:p w:rsidR="001B5601" w:rsidRPr="00A745F4" w:rsidRDefault="001B5601" w:rsidP="008C0BDD">
      <w:pPr>
        <w:spacing w:after="0" w:line="240" w:lineRule="auto"/>
        <w:ind w:firstLine="709"/>
        <w:jc w:val="both"/>
        <w:rPr>
          <w:rFonts w:ascii="Times New Roman" w:hAnsi="Times New Roman"/>
          <w:b/>
          <w:sz w:val="28"/>
          <w:szCs w:val="28"/>
          <w:u w:val="single"/>
        </w:rPr>
      </w:pPr>
      <w:r w:rsidRPr="00A745F4">
        <w:rPr>
          <w:rFonts w:ascii="Times New Roman" w:hAnsi="Times New Roman"/>
          <w:b/>
          <w:sz w:val="28"/>
          <w:szCs w:val="28"/>
          <w:u w:val="single"/>
        </w:rPr>
        <w:t xml:space="preserve">Целесообразность изучения данного курса определяется: </w:t>
      </w:r>
    </w:p>
    <w:p w:rsidR="001B5601" w:rsidRDefault="001B5601" w:rsidP="008C0BDD">
      <w:pPr>
        <w:pStyle w:val="a3"/>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обучение  в области  инженерной графики для учащихся старших классов;</w:t>
      </w:r>
    </w:p>
    <w:p w:rsidR="001B5601" w:rsidRDefault="001B5601" w:rsidP="008C0BDD">
      <w:pPr>
        <w:pStyle w:val="a3"/>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расширением возможностей для проектной и исследовательской деятельности  учащихся в различных предметных областях;</w:t>
      </w:r>
    </w:p>
    <w:p w:rsidR="001B5601" w:rsidRDefault="001B5601" w:rsidP="008C0BDD">
      <w:pPr>
        <w:pStyle w:val="a3"/>
        <w:numPr>
          <w:ilvl w:val="0"/>
          <w:numId w:val="1"/>
        </w:numPr>
        <w:spacing w:after="0" w:line="240" w:lineRule="auto"/>
        <w:ind w:left="0" w:firstLine="709"/>
        <w:jc w:val="both"/>
        <w:rPr>
          <w:rFonts w:ascii="Times New Roman" w:hAnsi="Times New Roman"/>
          <w:sz w:val="28"/>
          <w:szCs w:val="28"/>
        </w:rPr>
      </w:pPr>
      <w:r w:rsidRPr="00A745F4">
        <w:rPr>
          <w:rFonts w:ascii="Times New Roman" w:hAnsi="Times New Roman"/>
          <w:sz w:val="28"/>
          <w:szCs w:val="28"/>
        </w:rPr>
        <w:t xml:space="preserve">возможностью развить и применить на практике знания, </w:t>
      </w:r>
      <w:r>
        <w:rPr>
          <w:rFonts w:ascii="Times New Roman" w:hAnsi="Times New Roman"/>
          <w:sz w:val="28"/>
          <w:szCs w:val="28"/>
        </w:rPr>
        <w:t>полученные в школе на уроках информатики, математики и черчения.</w:t>
      </w:r>
    </w:p>
    <w:p w:rsidR="001B5601" w:rsidRPr="00CF0FBD" w:rsidRDefault="001B5601" w:rsidP="008C0BDD">
      <w:pPr>
        <w:spacing w:after="0" w:line="240" w:lineRule="auto"/>
        <w:ind w:firstLine="709"/>
        <w:jc w:val="both"/>
        <w:rPr>
          <w:rFonts w:ascii="Times New Roman" w:hAnsi="Times New Roman"/>
          <w:sz w:val="28"/>
          <w:szCs w:val="28"/>
        </w:rPr>
      </w:pPr>
      <w:r w:rsidRPr="00CF0FBD">
        <w:rPr>
          <w:rFonts w:ascii="Times New Roman" w:hAnsi="Times New Roman"/>
          <w:b/>
          <w:sz w:val="28"/>
          <w:szCs w:val="28"/>
        </w:rPr>
        <w:t xml:space="preserve">Ведущие теоретические идеи образовательной программы – </w:t>
      </w:r>
      <w:r w:rsidRPr="00CF0FBD">
        <w:rPr>
          <w:rFonts w:ascii="Times New Roman" w:hAnsi="Times New Roman"/>
          <w:sz w:val="28"/>
          <w:szCs w:val="28"/>
        </w:rPr>
        <w:t>обучение через  проектную деятельность. В результате выполнения мини-проектов, учащиеся осваивают основы радиоэлектроники</w:t>
      </w:r>
    </w:p>
    <w:p w:rsidR="001B5601" w:rsidRDefault="001B5601" w:rsidP="008C0BDD">
      <w:pPr>
        <w:shd w:val="clear" w:color="auto" w:fill="FFFFFF"/>
        <w:spacing w:after="0" w:line="240" w:lineRule="auto"/>
        <w:ind w:firstLine="709"/>
        <w:jc w:val="both"/>
        <w:rPr>
          <w:rFonts w:ascii="Times New Roman" w:hAnsi="Times New Roman"/>
          <w:color w:val="000000"/>
          <w:sz w:val="28"/>
          <w:szCs w:val="28"/>
        </w:rPr>
      </w:pPr>
      <w:r w:rsidRPr="00DF57FD">
        <w:rPr>
          <w:rFonts w:ascii="Times New Roman" w:hAnsi="Times New Roman"/>
          <w:b/>
          <w:color w:val="000000"/>
          <w:sz w:val="28"/>
          <w:szCs w:val="28"/>
        </w:rPr>
        <w:t>Отличительной особенностью</w:t>
      </w:r>
      <w:r w:rsidRPr="00DF57FD">
        <w:rPr>
          <w:rFonts w:ascii="Times New Roman" w:hAnsi="Times New Roman"/>
          <w:color w:val="000000"/>
          <w:sz w:val="28"/>
          <w:szCs w:val="28"/>
        </w:rPr>
        <w:t xml:space="preserve"> </w:t>
      </w:r>
    </w:p>
    <w:p w:rsidR="001B5601" w:rsidRPr="00DF57FD" w:rsidRDefault="001B5601" w:rsidP="008C0BDD">
      <w:pPr>
        <w:shd w:val="clear" w:color="auto" w:fill="FFFFFF"/>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 </w:t>
      </w:r>
      <w:r w:rsidRPr="00DF57FD">
        <w:rPr>
          <w:rFonts w:ascii="Times New Roman" w:hAnsi="Times New Roman"/>
          <w:sz w:val="28"/>
          <w:szCs w:val="28"/>
        </w:rPr>
        <w:t>Программа разработана на основе</w:t>
      </w:r>
      <w:r>
        <w:rPr>
          <w:rFonts w:ascii="Times New Roman" w:hAnsi="Times New Roman"/>
          <w:sz w:val="28"/>
          <w:szCs w:val="28"/>
        </w:rPr>
        <w:t xml:space="preserve"> индивидуально-ориентированного </w:t>
      </w:r>
      <w:r w:rsidRPr="00DF57FD">
        <w:rPr>
          <w:rFonts w:ascii="Times New Roman" w:hAnsi="Times New Roman"/>
          <w:sz w:val="28"/>
          <w:szCs w:val="28"/>
        </w:rPr>
        <w:t>обучения конструкторско-технологического направления, поскольку предполагает работу детей по собственным проектам. Такая постановка вопроса обучения и воспитания позволяет расширить индивидуальное поле деятельности каждого ребенка, усилить его проектно-технологический уклон, одновременно ненавязчиво, направляя этот процесс в нужное русло.</w:t>
      </w:r>
    </w:p>
    <w:p w:rsidR="001B5601" w:rsidRPr="00CF0FBD" w:rsidRDefault="001B5601" w:rsidP="008C0BDD">
      <w:pPr>
        <w:spacing w:after="0" w:line="240" w:lineRule="auto"/>
        <w:ind w:firstLine="709"/>
        <w:jc w:val="both"/>
        <w:rPr>
          <w:rFonts w:ascii="Times New Roman" w:hAnsi="Times New Roman"/>
          <w:sz w:val="28"/>
          <w:szCs w:val="28"/>
        </w:rPr>
      </w:pPr>
      <w:r w:rsidRPr="00DF57FD">
        <w:rPr>
          <w:rFonts w:ascii="Times New Roman" w:hAnsi="Times New Roman"/>
          <w:sz w:val="28"/>
          <w:szCs w:val="28"/>
        </w:rPr>
        <w:t xml:space="preserve">Как показывает практика, теоретические знания и практические навыки, </w:t>
      </w:r>
      <w:r w:rsidRPr="00CF0FBD">
        <w:rPr>
          <w:rFonts w:ascii="Times New Roman" w:hAnsi="Times New Roman"/>
          <w:b/>
          <w:sz w:val="28"/>
          <w:szCs w:val="28"/>
          <w:u w:val="single"/>
        </w:rPr>
        <w:t xml:space="preserve">Ключевые понятия образовательной программы </w:t>
      </w:r>
    </w:p>
    <w:p w:rsidR="001B5601" w:rsidRDefault="001B5601" w:rsidP="008C0BDD">
      <w:pPr>
        <w:spacing w:after="0" w:line="240" w:lineRule="auto"/>
        <w:ind w:firstLine="709"/>
        <w:jc w:val="both"/>
        <w:rPr>
          <w:rFonts w:ascii="Times New Roman" w:hAnsi="Times New Roman"/>
          <w:b/>
          <w:sz w:val="28"/>
          <w:szCs w:val="28"/>
        </w:rPr>
      </w:pPr>
      <w:r>
        <w:rPr>
          <w:rFonts w:ascii="Times New Roman" w:hAnsi="Times New Roman"/>
          <w:b/>
          <w:sz w:val="28"/>
          <w:szCs w:val="28"/>
        </w:rPr>
        <w:t>Общие термины:</w:t>
      </w:r>
    </w:p>
    <w:p w:rsidR="001B5601" w:rsidRDefault="001B5601" w:rsidP="008C0BDD">
      <w:pPr>
        <w:spacing w:after="0" w:line="240" w:lineRule="auto"/>
        <w:ind w:firstLine="709"/>
        <w:jc w:val="both"/>
        <w:rPr>
          <w:rFonts w:ascii="Times New Roman" w:hAnsi="Times New Roman"/>
          <w:sz w:val="28"/>
          <w:szCs w:val="28"/>
          <w:lang w:eastAsia="ru-RU"/>
        </w:rPr>
      </w:pPr>
      <w:r>
        <w:rPr>
          <w:rFonts w:ascii="Times New Roman" w:hAnsi="Times New Roman"/>
          <w:b/>
          <w:sz w:val="28"/>
          <w:szCs w:val="28"/>
        </w:rPr>
        <w:t>Д</w:t>
      </w:r>
      <w:r w:rsidRPr="00733432">
        <w:rPr>
          <w:rFonts w:ascii="Times New Roman" w:hAnsi="Times New Roman"/>
          <w:b/>
          <w:sz w:val="28"/>
          <w:szCs w:val="28"/>
        </w:rPr>
        <w:t>ополнительная общеобразовательная программа</w:t>
      </w:r>
      <w:r w:rsidRPr="00733432">
        <w:rPr>
          <w:rFonts w:ascii="Times New Roman" w:hAnsi="Times New Roman"/>
          <w:b/>
          <w:sz w:val="28"/>
          <w:szCs w:val="28"/>
          <w:lang w:eastAsia="ru-RU"/>
        </w:rPr>
        <w:t xml:space="preserve"> – </w:t>
      </w:r>
      <w:r w:rsidRPr="00733432">
        <w:rPr>
          <w:rFonts w:ascii="Times New Roman" w:hAnsi="Times New Roman"/>
          <w:sz w:val="28"/>
          <w:szCs w:val="28"/>
          <w:lang w:eastAsia="ru-RU"/>
        </w:rPr>
        <w:t>документ, определяющий содержание дополнительного образования. К дополнительным образовательным программам относятся: дополнительные общеразвивающие программы, дополнительные предпрофессиональные программы (Ст.12 п.4 ФЗ-273 «Об образовании в РФ»).</w:t>
      </w:r>
    </w:p>
    <w:p w:rsidR="001B5601" w:rsidRDefault="001B5601" w:rsidP="00B90E5C">
      <w:pPr>
        <w:spacing w:after="0" w:line="240" w:lineRule="auto"/>
        <w:jc w:val="both"/>
        <w:rPr>
          <w:rFonts w:ascii="Times New Roman" w:hAnsi="Times New Roman"/>
          <w:sz w:val="28"/>
          <w:szCs w:val="28"/>
        </w:rPr>
      </w:pPr>
      <w:r>
        <w:rPr>
          <w:rFonts w:ascii="Times New Roman" w:hAnsi="Times New Roman"/>
          <w:b/>
          <w:sz w:val="28"/>
          <w:szCs w:val="28"/>
        </w:rPr>
        <w:t xml:space="preserve">           У</w:t>
      </w:r>
      <w:r w:rsidRPr="00733432">
        <w:rPr>
          <w:rFonts w:ascii="Times New Roman" w:hAnsi="Times New Roman"/>
          <w:b/>
          <w:sz w:val="28"/>
          <w:szCs w:val="28"/>
        </w:rPr>
        <w:t>чебный план</w:t>
      </w:r>
      <w:r w:rsidRPr="00F265D6">
        <w:rPr>
          <w:rFonts w:ascii="Times New Roman" w:hAnsi="Times New Roman"/>
          <w:sz w:val="28"/>
          <w:szCs w:val="28"/>
        </w:rPr>
        <w:t xml:space="preserve"> – документ</w:t>
      </w:r>
      <w:r w:rsidRPr="006C289D">
        <w:rPr>
          <w:rFonts w:ascii="Times New Roman" w:hAnsi="Times New Roman"/>
          <w:sz w:val="28"/>
          <w:szCs w:val="28"/>
        </w:rPr>
        <w:t xml:space="preserve">, который определяет перечень, </w:t>
      </w:r>
      <w:r>
        <w:rPr>
          <w:rFonts w:ascii="Times New Roman" w:hAnsi="Times New Roman"/>
          <w:sz w:val="28"/>
          <w:szCs w:val="28"/>
        </w:rPr>
        <w:t xml:space="preserve"> </w:t>
      </w:r>
      <w:r w:rsidRPr="006C289D">
        <w:rPr>
          <w:rFonts w:ascii="Times New Roman" w:hAnsi="Times New Roman"/>
          <w:sz w:val="28"/>
          <w:szCs w:val="28"/>
        </w:rPr>
        <w:t xml:space="preserve">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r>
        <w:rPr>
          <w:rFonts w:ascii="Times New Roman" w:hAnsi="Times New Roman"/>
          <w:sz w:val="28"/>
          <w:szCs w:val="28"/>
        </w:rPr>
        <w:t>.</w:t>
      </w:r>
    </w:p>
    <w:p w:rsidR="001B5601" w:rsidRDefault="001B5601" w:rsidP="008C0BDD">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 Р</w:t>
      </w:r>
      <w:r w:rsidRPr="00633D9D">
        <w:rPr>
          <w:rFonts w:ascii="Times New Roman" w:hAnsi="Times New Roman"/>
          <w:b/>
          <w:sz w:val="28"/>
          <w:szCs w:val="28"/>
        </w:rPr>
        <w:t>абочая программа</w:t>
      </w:r>
      <w:r w:rsidRPr="006E47B3">
        <w:rPr>
          <w:rFonts w:ascii="Times New Roman" w:hAnsi="Times New Roman"/>
          <w:b/>
          <w:sz w:val="28"/>
          <w:szCs w:val="28"/>
        </w:rPr>
        <w:t xml:space="preserve"> </w:t>
      </w:r>
      <w:r w:rsidRPr="006E47B3">
        <w:rPr>
          <w:rFonts w:ascii="Times New Roman" w:hAnsi="Times New Roman"/>
          <w:b/>
          <w:bCs/>
          <w:sz w:val="28"/>
          <w:szCs w:val="28"/>
        </w:rPr>
        <w:t xml:space="preserve">– </w:t>
      </w:r>
      <w:r w:rsidRPr="006E47B3">
        <w:rPr>
          <w:rFonts w:ascii="Times New Roman" w:hAnsi="Times New Roman"/>
          <w:bCs/>
          <w:sz w:val="28"/>
          <w:szCs w:val="28"/>
        </w:rPr>
        <w:t>часть образовательной программы</w:t>
      </w:r>
      <w:r w:rsidRPr="006E47B3">
        <w:rPr>
          <w:rFonts w:ascii="Times New Roman" w:hAnsi="Times New Roman"/>
          <w:sz w:val="28"/>
          <w:szCs w:val="28"/>
        </w:rPr>
        <w:t xml:space="preserve">, определяющий объем, содержание и порядок реализации дополнительных общеобразовательных программ.  </w:t>
      </w:r>
    </w:p>
    <w:p w:rsidR="001B5601" w:rsidRDefault="001B5601" w:rsidP="008C0BDD">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  У</w:t>
      </w:r>
      <w:r w:rsidRPr="00633D9D">
        <w:rPr>
          <w:rFonts w:ascii="Times New Roman" w:hAnsi="Times New Roman"/>
          <w:b/>
          <w:sz w:val="28"/>
          <w:szCs w:val="28"/>
        </w:rPr>
        <w:t>чащиеся</w:t>
      </w:r>
      <w:r w:rsidRPr="007347BA">
        <w:rPr>
          <w:rFonts w:ascii="Times New Roman" w:hAnsi="Times New Roman"/>
          <w:sz w:val="28"/>
          <w:szCs w:val="28"/>
        </w:rPr>
        <w:t xml:space="preserve">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1B5601" w:rsidRDefault="001B5601" w:rsidP="008C0BDD">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  С</w:t>
      </w:r>
      <w:r w:rsidRPr="00633D9D">
        <w:rPr>
          <w:rFonts w:ascii="Times New Roman" w:hAnsi="Times New Roman"/>
          <w:b/>
          <w:sz w:val="28"/>
          <w:szCs w:val="28"/>
        </w:rPr>
        <w:t>редства обучения и воспитания</w:t>
      </w:r>
      <w:r w:rsidRPr="00494177">
        <w:rPr>
          <w:rFonts w:ascii="Times New Roman" w:hAnsi="Times New Roman"/>
          <w:sz w:val="28"/>
          <w:szCs w:val="28"/>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r>
        <w:rPr>
          <w:rFonts w:ascii="Times New Roman" w:hAnsi="Times New Roman"/>
          <w:b/>
          <w:sz w:val="28"/>
          <w:szCs w:val="28"/>
        </w:rPr>
        <w:t xml:space="preserve"> </w:t>
      </w:r>
      <w:r w:rsidRPr="00DF57FD">
        <w:rPr>
          <w:rFonts w:ascii="Times New Roman" w:hAnsi="Times New Roman"/>
          <w:sz w:val="28"/>
          <w:szCs w:val="28"/>
        </w:rPr>
        <w:t>приобретенные учениками в кружках значительно крепче, глубже и разнообразней, чем предусмотрены программой. Объясняется это тем, что любимое занятие побуждает детей самостоятельно дорабатывать дома, пользоваться дополнительной литературой, развивает стремление к новым схемным и конструктивным решениям.</w:t>
      </w:r>
    </w:p>
    <w:p w:rsidR="001B5601" w:rsidRDefault="001B5601" w:rsidP="008C0BDD">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Специальные термины: </w:t>
      </w:r>
    </w:p>
    <w:p w:rsidR="001B5601" w:rsidRDefault="001B5601" w:rsidP="008C0BDD">
      <w:pPr>
        <w:spacing w:after="0" w:line="240" w:lineRule="auto"/>
        <w:ind w:firstLine="709"/>
        <w:jc w:val="both"/>
        <w:rPr>
          <w:rFonts w:ascii="Times New Roman" w:hAnsi="Times New Roman"/>
          <w:sz w:val="28"/>
          <w:szCs w:val="28"/>
          <w:shd w:val="clear" w:color="auto" w:fill="FFFFFF"/>
        </w:rPr>
      </w:pPr>
      <w:r w:rsidRPr="00D631C2">
        <w:rPr>
          <w:rStyle w:val="af2"/>
          <w:rFonts w:ascii="Times New Roman" w:hAnsi="Times New Roman"/>
          <w:sz w:val="28"/>
          <w:szCs w:val="28"/>
          <w:shd w:val="clear" w:color="auto" w:fill="FFFFFF"/>
        </w:rPr>
        <w:t>Инженерный дизайн</w:t>
      </w:r>
      <w:r w:rsidRPr="00D631C2">
        <w:rPr>
          <w:rFonts w:ascii="Times New Roman" w:hAnsi="Times New Roman"/>
          <w:sz w:val="28"/>
          <w:szCs w:val="28"/>
          <w:shd w:val="clear" w:color="auto" w:fill="FFFFFF"/>
        </w:rPr>
        <w:t> — это рациональное структурообразование объекта как носителя и выразителя идей взаимодействия физических сил, направленных на выполнение определенной работы, выявляемой в тектонике структуры и формы объекта дизайна.</w:t>
      </w:r>
    </w:p>
    <w:p w:rsidR="001B5601" w:rsidRPr="00266CE1" w:rsidRDefault="001B5601" w:rsidP="008C0BDD">
      <w:pPr>
        <w:spacing w:after="0" w:line="240" w:lineRule="auto"/>
        <w:ind w:firstLine="709"/>
        <w:jc w:val="both"/>
        <w:rPr>
          <w:rFonts w:ascii="Times New Roman" w:hAnsi="Times New Roman"/>
          <w:sz w:val="28"/>
          <w:szCs w:val="28"/>
          <w:shd w:val="clear" w:color="auto" w:fill="FFFFFF"/>
        </w:rPr>
      </w:pPr>
      <w:r w:rsidRPr="00D631C2">
        <w:rPr>
          <w:rFonts w:ascii="Times New Roman" w:hAnsi="Times New Roman"/>
          <w:b/>
          <w:bCs/>
          <w:sz w:val="28"/>
          <w:szCs w:val="28"/>
          <w:shd w:val="clear" w:color="auto" w:fill="FFFFFF"/>
        </w:rPr>
        <w:t>«</w:t>
      </w:r>
      <w:proofErr w:type="spellStart"/>
      <w:r w:rsidRPr="00D631C2">
        <w:rPr>
          <w:rFonts w:ascii="Times New Roman" w:hAnsi="Times New Roman"/>
          <w:b/>
          <w:bCs/>
          <w:sz w:val="28"/>
          <w:szCs w:val="28"/>
          <w:shd w:val="clear" w:color="auto" w:fill="FFFFFF"/>
        </w:rPr>
        <w:t>Ко́мпас</w:t>
      </w:r>
      <w:proofErr w:type="spellEnd"/>
      <w:r w:rsidRPr="00D631C2">
        <w:rPr>
          <w:rFonts w:ascii="Times New Roman" w:hAnsi="Times New Roman"/>
          <w:b/>
          <w:bCs/>
          <w:sz w:val="28"/>
          <w:szCs w:val="28"/>
          <w:shd w:val="clear" w:color="auto" w:fill="FFFFFF"/>
        </w:rPr>
        <w:t>»</w:t>
      </w:r>
      <w:r w:rsidRPr="00D631C2">
        <w:rPr>
          <w:rFonts w:ascii="Times New Roman" w:hAnsi="Times New Roman"/>
          <w:sz w:val="28"/>
          <w:szCs w:val="28"/>
          <w:shd w:val="clear" w:color="auto" w:fill="FFFFFF"/>
        </w:rPr>
        <w:t> — семейство </w:t>
      </w:r>
      <w:hyperlink r:id="rId9" w:history="1">
        <w:r w:rsidRPr="00D631C2">
          <w:rPr>
            <w:rStyle w:val="af3"/>
            <w:rFonts w:ascii="Times New Roman" w:hAnsi="Times New Roman"/>
            <w:color w:val="auto"/>
            <w:sz w:val="28"/>
            <w:szCs w:val="28"/>
            <w:u w:val="none"/>
            <w:shd w:val="clear" w:color="auto" w:fill="FFFFFF"/>
          </w:rPr>
          <w:t>систем автоматизированного проектирования</w:t>
        </w:r>
      </w:hyperlink>
      <w:r w:rsidRPr="00D631C2">
        <w:rPr>
          <w:rFonts w:ascii="Times New Roman" w:hAnsi="Times New Roman"/>
          <w:sz w:val="28"/>
          <w:szCs w:val="28"/>
          <w:shd w:val="clear" w:color="auto" w:fill="FFFFFF"/>
        </w:rPr>
        <w:t> с возможностями оформления проектной и конструкторской документации согласно стандартам</w:t>
      </w:r>
      <w:r>
        <w:rPr>
          <w:rFonts w:ascii="Times New Roman" w:hAnsi="Times New Roman"/>
          <w:sz w:val="28"/>
          <w:szCs w:val="28"/>
          <w:shd w:val="clear" w:color="auto" w:fill="FFFFFF"/>
        </w:rPr>
        <w:t>.</w:t>
      </w:r>
    </w:p>
    <w:p w:rsidR="001B5601" w:rsidRDefault="001B5601" w:rsidP="008C0BDD">
      <w:pPr>
        <w:spacing w:after="0" w:line="240" w:lineRule="auto"/>
        <w:ind w:firstLine="709"/>
        <w:jc w:val="both"/>
        <w:rPr>
          <w:rFonts w:ascii="Times New Roman" w:hAnsi="Times New Roman"/>
          <w:sz w:val="28"/>
          <w:szCs w:val="28"/>
          <w:shd w:val="clear" w:color="auto" w:fill="FFFFFF"/>
        </w:rPr>
      </w:pPr>
      <w:r w:rsidRPr="00266CE1">
        <w:rPr>
          <w:rFonts w:ascii="Times New Roman" w:hAnsi="Times New Roman"/>
          <w:b/>
          <w:bCs/>
          <w:sz w:val="28"/>
          <w:szCs w:val="28"/>
          <w:shd w:val="clear" w:color="auto" w:fill="FFFFFF"/>
        </w:rPr>
        <w:t>Система автоматизированного проектирования</w:t>
      </w:r>
      <w:r w:rsidRPr="00266CE1">
        <w:rPr>
          <w:rFonts w:ascii="Times New Roman" w:hAnsi="Times New Roman"/>
          <w:sz w:val="28"/>
          <w:szCs w:val="28"/>
          <w:shd w:val="clear" w:color="auto" w:fill="FFFFFF"/>
        </w:rPr>
        <w:t> — </w:t>
      </w:r>
      <w:hyperlink r:id="rId10" w:tooltip="Автоматизированная система управления" w:history="1">
        <w:r w:rsidRPr="00266CE1">
          <w:rPr>
            <w:rStyle w:val="af3"/>
            <w:rFonts w:ascii="Times New Roman" w:hAnsi="Times New Roman"/>
            <w:color w:val="auto"/>
            <w:sz w:val="28"/>
            <w:szCs w:val="28"/>
            <w:u w:val="none"/>
            <w:shd w:val="clear" w:color="auto" w:fill="FFFFFF"/>
          </w:rPr>
          <w:t>автоматизированная система</w:t>
        </w:r>
      </w:hyperlink>
      <w:r w:rsidRPr="00266CE1">
        <w:rPr>
          <w:rFonts w:ascii="Times New Roman" w:hAnsi="Times New Roman"/>
          <w:sz w:val="28"/>
          <w:szCs w:val="28"/>
          <w:shd w:val="clear" w:color="auto" w:fill="FFFFFF"/>
        </w:rPr>
        <w:t>, реализующая </w:t>
      </w:r>
      <w:hyperlink r:id="rId11" w:tooltip="Информационные технологии" w:history="1">
        <w:r w:rsidRPr="00266CE1">
          <w:rPr>
            <w:rStyle w:val="af3"/>
            <w:rFonts w:ascii="Times New Roman" w:hAnsi="Times New Roman"/>
            <w:color w:val="auto"/>
            <w:sz w:val="28"/>
            <w:szCs w:val="28"/>
            <w:u w:val="none"/>
            <w:shd w:val="clear" w:color="auto" w:fill="FFFFFF"/>
          </w:rPr>
          <w:t>информационную технологию</w:t>
        </w:r>
      </w:hyperlink>
      <w:r w:rsidRPr="00266CE1">
        <w:rPr>
          <w:rFonts w:ascii="Times New Roman" w:hAnsi="Times New Roman"/>
          <w:sz w:val="28"/>
          <w:szCs w:val="28"/>
          <w:shd w:val="clear" w:color="auto" w:fill="FFFFFF"/>
        </w:rPr>
        <w:t> выполнения функций проектирования</w:t>
      </w:r>
      <w:hyperlink r:id="rId12" w:anchor="cite_note-gost1-1" w:history="1">
        <w:r w:rsidRPr="00266CE1">
          <w:rPr>
            <w:rStyle w:val="af3"/>
            <w:rFonts w:ascii="Times New Roman" w:hAnsi="Times New Roman"/>
            <w:color w:val="auto"/>
            <w:sz w:val="28"/>
            <w:szCs w:val="28"/>
            <w:u w:val="none"/>
            <w:shd w:val="clear" w:color="auto" w:fill="FFFFFF"/>
            <w:vertAlign w:val="superscript"/>
          </w:rPr>
          <w:t>[1]</w:t>
        </w:r>
      </w:hyperlink>
      <w:r w:rsidRPr="00266CE1">
        <w:rPr>
          <w:rFonts w:ascii="Times New Roman" w:hAnsi="Times New Roman"/>
          <w:sz w:val="28"/>
          <w:szCs w:val="28"/>
          <w:shd w:val="clear" w:color="auto" w:fill="FFFFFF"/>
        </w:rPr>
        <w:t>, представляет собой организационно-техническую систему, предназначенную для автоматизации процесса проектирования, состоящую из персонала и комплекса технических, программных и других средств автоматизации его деятельности</w:t>
      </w:r>
      <w:r>
        <w:rPr>
          <w:rFonts w:ascii="Times New Roman" w:hAnsi="Times New Roman"/>
          <w:sz w:val="28"/>
          <w:szCs w:val="28"/>
          <w:shd w:val="clear" w:color="auto" w:fill="FFFFFF"/>
        </w:rPr>
        <w:t>.</w:t>
      </w:r>
    </w:p>
    <w:p w:rsidR="001B5601" w:rsidRDefault="001B5601" w:rsidP="008C0BDD">
      <w:pPr>
        <w:spacing w:after="0" w:line="240" w:lineRule="auto"/>
        <w:ind w:firstLine="709"/>
        <w:jc w:val="both"/>
        <w:rPr>
          <w:rFonts w:ascii="Times New Roman" w:hAnsi="Times New Roman"/>
          <w:sz w:val="28"/>
          <w:szCs w:val="28"/>
          <w:shd w:val="clear" w:color="auto" w:fill="FFFFFF"/>
        </w:rPr>
      </w:pPr>
    </w:p>
    <w:p w:rsidR="001B5601" w:rsidRDefault="001B5601" w:rsidP="008C0BDD">
      <w:pPr>
        <w:autoSpaceDE w:val="0"/>
        <w:autoSpaceDN w:val="0"/>
        <w:adjustRightInd w:val="0"/>
        <w:spacing w:after="0" w:line="240" w:lineRule="auto"/>
        <w:ind w:firstLine="709"/>
        <w:rPr>
          <w:rFonts w:ascii="Times New Roman" w:hAnsi="Times New Roman"/>
          <w:b/>
          <w:sz w:val="28"/>
          <w:szCs w:val="28"/>
          <w:u w:val="single"/>
        </w:rPr>
      </w:pPr>
      <w:r w:rsidRPr="007F65BE">
        <w:rPr>
          <w:rFonts w:ascii="Times New Roman" w:hAnsi="Times New Roman"/>
          <w:b/>
          <w:sz w:val="28"/>
          <w:szCs w:val="28"/>
          <w:u w:val="single"/>
        </w:rPr>
        <w:t>Цель:</w:t>
      </w:r>
      <w:r w:rsidRPr="005D7CE6">
        <w:rPr>
          <w:rFonts w:ascii="Times New Roman" w:hAnsi="Times New Roman"/>
          <w:b/>
          <w:sz w:val="28"/>
          <w:szCs w:val="28"/>
          <w:u w:val="single"/>
        </w:rPr>
        <w:t xml:space="preserve"> </w:t>
      </w:r>
    </w:p>
    <w:p w:rsidR="001B5601" w:rsidRDefault="001B5601" w:rsidP="008C0BDD">
      <w:pPr>
        <w:autoSpaceDE w:val="0"/>
        <w:autoSpaceDN w:val="0"/>
        <w:adjustRightInd w:val="0"/>
        <w:spacing w:after="0" w:line="240" w:lineRule="auto"/>
        <w:ind w:firstLine="709"/>
        <w:rPr>
          <w:rFonts w:ascii="Times New Roman" w:hAnsi="Times New Roman"/>
          <w:b/>
          <w:sz w:val="28"/>
          <w:szCs w:val="28"/>
          <w:u w:val="single"/>
        </w:rPr>
      </w:pPr>
    </w:p>
    <w:p w:rsidR="001B5601" w:rsidRDefault="001B5601" w:rsidP="00B90E5C">
      <w:pPr>
        <w:numPr>
          <w:ilvl w:val="0"/>
          <w:numId w:val="16"/>
        </w:numPr>
        <w:tabs>
          <w:tab w:val="clear" w:pos="720"/>
        </w:tabs>
        <w:autoSpaceDE w:val="0"/>
        <w:autoSpaceDN w:val="0"/>
        <w:adjustRightInd w:val="0"/>
        <w:spacing w:after="0" w:line="240" w:lineRule="auto"/>
        <w:ind w:left="0" w:firstLine="709"/>
        <w:rPr>
          <w:rFonts w:ascii="Times New Roman" w:hAnsi="Times New Roman"/>
          <w:sz w:val="28"/>
          <w:szCs w:val="28"/>
          <w:lang w:eastAsia="ru-RU"/>
        </w:rPr>
      </w:pPr>
      <w:r>
        <w:rPr>
          <w:rFonts w:ascii="Times New Roman" w:hAnsi="Times New Roman"/>
          <w:sz w:val="28"/>
          <w:szCs w:val="28"/>
          <w:lang w:eastAsia="ru-RU"/>
        </w:rPr>
        <w:t>научить решению задач моделирования объемных объектов средствами информационных технологий;</w:t>
      </w:r>
    </w:p>
    <w:p w:rsidR="001B5601" w:rsidRDefault="001B5601" w:rsidP="00B90E5C">
      <w:pPr>
        <w:numPr>
          <w:ilvl w:val="0"/>
          <w:numId w:val="16"/>
        </w:numPr>
        <w:tabs>
          <w:tab w:val="clear" w:pos="720"/>
        </w:tabs>
        <w:autoSpaceDE w:val="0"/>
        <w:autoSpaceDN w:val="0"/>
        <w:adjustRightInd w:val="0"/>
        <w:spacing w:after="0" w:line="240" w:lineRule="auto"/>
        <w:ind w:left="0" w:firstLine="709"/>
        <w:rPr>
          <w:rFonts w:ascii="Times New Roman" w:hAnsi="Times New Roman"/>
          <w:sz w:val="28"/>
          <w:szCs w:val="28"/>
          <w:lang w:eastAsia="ru-RU"/>
        </w:rPr>
      </w:pPr>
      <w:r>
        <w:rPr>
          <w:rFonts w:ascii="Times New Roman" w:hAnsi="Times New Roman"/>
          <w:sz w:val="28"/>
          <w:szCs w:val="28"/>
          <w:lang w:eastAsia="ru-RU"/>
        </w:rPr>
        <w:t xml:space="preserve">познакомить с принципами работы 3D графического редактора </w:t>
      </w:r>
      <w:hyperlink r:id="rId13" w:history="1">
        <w:r w:rsidRPr="00D631C2">
          <w:rPr>
            <w:rStyle w:val="af3"/>
            <w:rFonts w:ascii="Times New Roman" w:hAnsi="Times New Roman"/>
            <w:color w:val="auto"/>
            <w:sz w:val="28"/>
            <w:szCs w:val="28"/>
            <w:u w:val="none"/>
            <w:shd w:val="clear" w:color="auto" w:fill="FFFFFF"/>
          </w:rPr>
          <w:t>систем автоматизированного проектирования</w:t>
        </w:r>
      </w:hyperlink>
      <w:r w:rsidRPr="00D631C2">
        <w:rPr>
          <w:rFonts w:ascii="Times New Roman" w:hAnsi="Times New Roman"/>
          <w:sz w:val="28"/>
          <w:szCs w:val="28"/>
          <w:shd w:val="clear" w:color="auto" w:fill="FFFFFF"/>
        </w:rPr>
        <w:t> </w:t>
      </w:r>
      <w:r>
        <w:rPr>
          <w:rFonts w:ascii="Times New Roman" w:hAnsi="Times New Roman"/>
          <w:sz w:val="28"/>
          <w:szCs w:val="28"/>
          <w:lang w:eastAsia="ru-RU"/>
        </w:rPr>
        <w:t xml:space="preserve"> «КОМПОС» и 3D принтера.</w:t>
      </w:r>
    </w:p>
    <w:p w:rsidR="001B5601" w:rsidRPr="005D7CE6" w:rsidRDefault="001B5601" w:rsidP="008C0BDD">
      <w:pPr>
        <w:spacing w:after="0" w:line="240" w:lineRule="auto"/>
        <w:ind w:firstLine="709"/>
        <w:jc w:val="both"/>
        <w:rPr>
          <w:rFonts w:ascii="Times New Roman" w:hAnsi="Times New Roman"/>
          <w:b/>
          <w:sz w:val="28"/>
          <w:szCs w:val="28"/>
          <w:u w:val="single"/>
        </w:rPr>
      </w:pPr>
    </w:p>
    <w:p w:rsidR="001B5601" w:rsidRDefault="001B5601" w:rsidP="008C0BDD">
      <w:pPr>
        <w:spacing w:after="0" w:line="240" w:lineRule="auto"/>
        <w:ind w:firstLine="709"/>
        <w:jc w:val="both"/>
        <w:rPr>
          <w:rFonts w:ascii="Times New Roman" w:hAnsi="Times New Roman"/>
          <w:b/>
          <w:sz w:val="28"/>
          <w:szCs w:val="28"/>
          <w:u w:val="single"/>
        </w:rPr>
      </w:pPr>
      <w:r>
        <w:rPr>
          <w:rFonts w:ascii="Times New Roman" w:hAnsi="Times New Roman"/>
          <w:sz w:val="28"/>
          <w:szCs w:val="28"/>
        </w:rPr>
        <w:t xml:space="preserve"> </w:t>
      </w:r>
      <w:r w:rsidRPr="002D6C28">
        <w:rPr>
          <w:rFonts w:ascii="Times New Roman" w:hAnsi="Times New Roman"/>
          <w:b/>
          <w:sz w:val="28"/>
          <w:szCs w:val="28"/>
          <w:u w:val="single"/>
        </w:rPr>
        <w:t>Задачи:</w:t>
      </w:r>
    </w:p>
    <w:p w:rsidR="001B5601" w:rsidRDefault="001B5601" w:rsidP="008C0BDD">
      <w:pPr>
        <w:spacing w:after="0" w:line="240" w:lineRule="auto"/>
        <w:ind w:firstLine="709"/>
        <w:jc w:val="both"/>
        <w:rPr>
          <w:rFonts w:ascii="Times New Roman" w:hAnsi="Times New Roman"/>
          <w:b/>
          <w:i/>
          <w:sz w:val="28"/>
          <w:szCs w:val="28"/>
        </w:rPr>
      </w:pPr>
      <w:r w:rsidRPr="002D6C28">
        <w:rPr>
          <w:rFonts w:ascii="Times New Roman" w:hAnsi="Times New Roman"/>
          <w:b/>
          <w:i/>
          <w:sz w:val="28"/>
          <w:szCs w:val="28"/>
        </w:rPr>
        <w:t>Обучающие</w:t>
      </w:r>
      <w:r>
        <w:rPr>
          <w:rFonts w:ascii="Times New Roman" w:hAnsi="Times New Roman"/>
          <w:b/>
          <w:i/>
          <w:sz w:val="28"/>
          <w:szCs w:val="28"/>
        </w:rPr>
        <w:t>:</w:t>
      </w:r>
    </w:p>
    <w:p w:rsidR="001B5601" w:rsidRPr="00EC6DF3" w:rsidRDefault="007B3D1F" w:rsidP="00B90E5C">
      <w:pPr>
        <w:numPr>
          <w:ilvl w:val="0"/>
          <w:numId w:val="17"/>
        </w:numPr>
        <w:tabs>
          <w:tab w:val="clear" w:pos="720"/>
        </w:tabs>
        <w:spacing w:after="0" w:line="240" w:lineRule="auto"/>
        <w:ind w:left="0" w:firstLine="720"/>
        <w:jc w:val="both"/>
        <w:rPr>
          <w:rFonts w:ascii="Times New Roman" w:hAnsi="Times New Roman"/>
          <w:sz w:val="28"/>
          <w:szCs w:val="28"/>
        </w:rPr>
      </w:pPr>
      <w:r>
        <w:rPr>
          <w:rFonts w:ascii="Times New Roman" w:hAnsi="Times New Roman"/>
          <w:sz w:val="28"/>
          <w:szCs w:val="28"/>
        </w:rPr>
        <w:t xml:space="preserve">Сформировать </w:t>
      </w:r>
      <w:r w:rsidR="001B5601">
        <w:rPr>
          <w:rFonts w:ascii="Times New Roman" w:hAnsi="Times New Roman"/>
          <w:sz w:val="28"/>
          <w:szCs w:val="28"/>
        </w:rPr>
        <w:t xml:space="preserve"> знани</w:t>
      </w:r>
      <w:r>
        <w:rPr>
          <w:rFonts w:ascii="Times New Roman" w:hAnsi="Times New Roman"/>
          <w:sz w:val="28"/>
          <w:szCs w:val="28"/>
        </w:rPr>
        <w:t>я</w:t>
      </w:r>
      <w:r w:rsidR="001B5601">
        <w:rPr>
          <w:rFonts w:ascii="Times New Roman" w:hAnsi="Times New Roman"/>
          <w:sz w:val="28"/>
          <w:szCs w:val="28"/>
        </w:rPr>
        <w:t xml:space="preserve"> в черчении и начертательной геометрии;</w:t>
      </w:r>
    </w:p>
    <w:p w:rsidR="001B5601" w:rsidRDefault="007B3D1F" w:rsidP="00B90E5C">
      <w:pPr>
        <w:numPr>
          <w:ilvl w:val="0"/>
          <w:numId w:val="17"/>
        </w:numPr>
        <w:tabs>
          <w:tab w:val="clear" w:pos="720"/>
        </w:tabs>
        <w:autoSpaceDE w:val="0"/>
        <w:autoSpaceDN w:val="0"/>
        <w:adjustRightInd w:val="0"/>
        <w:spacing w:after="0" w:line="240" w:lineRule="auto"/>
        <w:ind w:left="0" w:firstLine="720"/>
        <w:jc w:val="both"/>
        <w:rPr>
          <w:rFonts w:ascii="Times New Roman" w:hAnsi="Times New Roman"/>
          <w:sz w:val="28"/>
          <w:szCs w:val="28"/>
          <w:lang w:eastAsia="ru-RU"/>
        </w:rPr>
      </w:pPr>
      <w:r>
        <w:rPr>
          <w:rFonts w:ascii="Times New Roman" w:hAnsi="Times New Roman"/>
          <w:sz w:val="28"/>
          <w:szCs w:val="28"/>
          <w:lang w:eastAsia="ru-RU"/>
        </w:rPr>
        <w:t xml:space="preserve">Сформировать </w:t>
      </w:r>
      <w:r w:rsidR="001B5601">
        <w:rPr>
          <w:rFonts w:ascii="Times New Roman" w:hAnsi="Times New Roman"/>
          <w:sz w:val="28"/>
          <w:szCs w:val="28"/>
          <w:lang w:eastAsia="ru-RU"/>
        </w:rPr>
        <w:t xml:space="preserve"> навык</w:t>
      </w:r>
      <w:r>
        <w:rPr>
          <w:rFonts w:ascii="Times New Roman" w:hAnsi="Times New Roman"/>
          <w:sz w:val="28"/>
          <w:szCs w:val="28"/>
          <w:lang w:eastAsia="ru-RU"/>
        </w:rPr>
        <w:t xml:space="preserve">и </w:t>
      </w:r>
      <w:r w:rsidR="001B5601">
        <w:rPr>
          <w:rFonts w:ascii="Times New Roman" w:hAnsi="Times New Roman"/>
          <w:sz w:val="28"/>
          <w:szCs w:val="28"/>
          <w:lang w:eastAsia="ru-RU"/>
        </w:rPr>
        <w:t xml:space="preserve"> моделирования через разработку моделей в предложенной среде </w:t>
      </w:r>
      <w:hyperlink r:id="rId14" w:history="1">
        <w:r w:rsidR="001B5601" w:rsidRPr="00D631C2">
          <w:rPr>
            <w:rStyle w:val="af3"/>
            <w:rFonts w:ascii="Times New Roman" w:hAnsi="Times New Roman"/>
            <w:color w:val="auto"/>
            <w:sz w:val="28"/>
            <w:szCs w:val="28"/>
            <w:u w:val="none"/>
            <w:shd w:val="clear" w:color="auto" w:fill="FFFFFF"/>
          </w:rPr>
          <w:t xml:space="preserve"> автоматизированного проектирования</w:t>
        </w:r>
      </w:hyperlink>
      <w:r w:rsidR="001B5601">
        <w:rPr>
          <w:rFonts w:ascii="Times New Roman" w:hAnsi="Times New Roman"/>
          <w:sz w:val="28"/>
          <w:szCs w:val="28"/>
        </w:rPr>
        <w:t xml:space="preserve"> </w:t>
      </w:r>
      <w:r w:rsidR="003F1967">
        <w:rPr>
          <w:rFonts w:ascii="Times New Roman" w:hAnsi="Times New Roman"/>
          <w:sz w:val="28"/>
          <w:szCs w:val="28"/>
          <w:lang w:eastAsia="ru-RU"/>
        </w:rPr>
        <w:t>«КОМПА</w:t>
      </w:r>
      <w:r w:rsidR="001B5601">
        <w:rPr>
          <w:rFonts w:ascii="Times New Roman" w:hAnsi="Times New Roman"/>
          <w:sz w:val="28"/>
          <w:szCs w:val="28"/>
          <w:lang w:eastAsia="ru-RU"/>
        </w:rPr>
        <w:t>С»</w:t>
      </w:r>
      <w:r>
        <w:rPr>
          <w:rFonts w:ascii="Times New Roman" w:hAnsi="Times New Roman"/>
          <w:sz w:val="28"/>
          <w:szCs w:val="28"/>
          <w:lang w:eastAsia="ru-RU"/>
        </w:rPr>
        <w:t xml:space="preserve"> </w:t>
      </w:r>
      <w:r w:rsidRPr="007B3D1F">
        <w:rPr>
          <w:rFonts w:ascii="Times New Roman" w:hAnsi="Times New Roman"/>
          <w:sz w:val="28"/>
          <w:szCs w:val="28"/>
          <w:lang w:eastAsia="ru-RU"/>
        </w:rPr>
        <w:t>3</w:t>
      </w:r>
      <w:r>
        <w:rPr>
          <w:rFonts w:ascii="Times New Roman" w:hAnsi="Times New Roman"/>
          <w:sz w:val="28"/>
          <w:szCs w:val="28"/>
          <w:lang w:val="en-US" w:eastAsia="ru-RU"/>
        </w:rPr>
        <w:t>D</w:t>
      </w:r>
      <w:r>
        <w:rPr>
          <w:rFonts w:ascii="Times New Roman" w:hAnsi="Times New Roman"/>
          <w:sz w:val="28"/>
          <w:szCs w:val="28"/>
          <w:lang w:eastAsia="ru-RU"/>
        </w:rPr>
        <w:t>»</w:t>
      </w:r>
      <w:r w:rsidR="001B5601">
        <w:rPr>
          <w:rFonts w:ascii="Times New Roman" w:hAnsi="Times New Roman"/>
          <w:sz w:val="28"/>
          <w:szCs w:val="28"/>
          <w:lang w:eastAsia="ru-RU"/>
        </w:rPr>
        <w:t>;</w:t>
      </w:r>
    </w:p>
    <w:p w:rsidR="001B5601" w:rsidRDefault="007B3D1F" w:rsidP="00B90E5C">
      <w:pPr>
        <w:pStyle w:val="a3"/>
        <w:numPr>
          <w:ilvl w:val="0"/>
          <w:numId w:val="17"/>
        </w:numPr>
        <w:tabs>
          <w:tab w:val="clear" w:pos="720"/>
        </w:tabs>
        <w:spacing w:after="0" w:line="240" w:lineRule="auto"/>
        <w:ind w:left="0" w:firstLine="720"/>
        <w:jc w:val="both"/>
        <w:rPr>
          <w:rFonts w:ascii="Times New Roman" w:hAnsi="Times New Roman"/>
          <w:sz w:val="28"/>
          <w:szCs w:val="28"/>
          <w:lang w:eastAsia="ru-RU"/>
        </w:rPr>
      </w:pPr>
      <w:r>
        <w:rPr>
          <w:rFonts w:ascii="Times New Roman" w:hAnsi="Times New Roman"/>
          <w:sz w:val="28"/>
          <w:szCs w:val="28"/>
          <w:lang w:eastAsia="ru-RU"/>
        </w:rPr>
        <w:t xml:space="preserve">Сформировать навыки </w:t>
      </w:r>
      <w:r w:rsidR="001B5601">
        <w:rPr>
          <w:rFonts w:ascii="Times New Roman" w:hAnsi="Times New Roman"/>
          <w:sz w:val="28"/>
          <w:szCs w:val="28"/>
          <w:lang w:eastAsia="ru-RU"/>
        </w:rPr>
        <w:t>построени</w:t>
      </w:r>
      <w:r>
        <w:rPr>
          <w:rFonts w:ascii="Times New Roman" w:hAnsi="Times New Roman"/>
          <w:sz w:val="28"/>
          <w:szCs w:val="28"/>
          <w:lang w:eastAsia="ru-RU"/>
        </w:rPr>
        <w:t>я</w:t>
      </w:r>
      <w:r w:rsidR="001B5601">
        <w:rPr>
          <w:rFonts w:ascii="Times New Roman" w:hAnsi="Times New Roman"/>
          <w:sz w:val="28"/>
          <w:szCs w:val="28"/>
          <w:lang w:eastAsia="ru-RU"/>
        </w:rPr>
        <w:t xml:space="preserve"> трехмерных моделей по двухмерным чертежам;</w:t>
      </w:r>
    </w:p>
    <w:p w:rsidR="001B5601" w:rsidRDefault="007B3D1F" w:rsidP="00B90E5C">
      <w:pPr>
        <w:pStyle w:val="a3"/>
        <w:numPr>
          <w:ilvl w:val="0"/>
          <w:numId w:val="17"/>
        </w:numPr>
        <w:tabs>
          <w:tab w:val="clear" w:pos="720"/>
        </w:tabs>
        <w:spacing w:after="0" w:line="240" w:lineRule="auto"/>
        <w:ind w:left="0" w:firstLine="720"/>
        <w:jc w:val="both"/>
        <w:rPr>
          <w:rFonts w:ascii="Times New Roman" w:hAnsi="Times New Roman"/>
          <w:sz w:val="28"/>
          <w:szCs w:val="28"/>
        </w:rPr>
      </w:pPr>
      <w:r>
        <w:rPr>
          <w:rFonts w:ascii="Times New Roman" w:hAnsi="Times New Roman"/>
          <w:sz w:val="28"/>
          <w:szCs w:val="28"/>
          <w:lang w:eastAsia="ru-RU"/>
        </w:rPr>
        <w:t xml:space="preserve">Обучить принципам работы с </w:t>
      </w:r>
      <w:r w:rsidR="001B5601">
        <w:rPr>
          <w:rFonts w:ascii="Times New Roman" w:hAnsi="Times New Roman"/>
          <w:sz w:val="28"/>
          <w:szCs w:val="28"/>
          <w:lang w:eastAsia="ru-RU"/>
        </w:rPr>
        <w:t>3D принтер</w:t>
      </w:r>
      <w:r>
        <w:rPr>
          <w:rFonts w:ascii="Times New Roman" w:hAnsi="Times New Roman"/>
          <w:sz w:val="28"/>
          <w:szCs w:val="28"/>
          <w:lang w:eastAsia="ru-RU"/>
        </w:rPr>
        <w:t>ом</w:t>
      </w:r>
      <w:r w:rsidR="001B5601">
        <w:rPr>
          <w:rFonts w:ascii="Times New Roman" w:hAnsi="Times New Roman"/>
          <w:sz w:val="28"/>
          <w:szCs w:val="28"/>
          <w:lang w:eastAsia="ru-RU"/>
        </w:rPr>
        <w:t>.</w:t>
      </w:r>
    </w:p>
    <w:p w:rsidR="001B5601" w:rsidRDefault="001B5601" w:rsidP="008C0BDD">
      <w:pPr>
        <w:spacing w:after="0" w:line="240" w:lineRule="auto"/>
        <w:ind w:firstLine="709"/>
        <w:jc w:val="both"/>
        <w:rPr>
          <w:rFonts w:ascii="Times New Roman" w:hAnsi="Times New Roman"/>
          <w:b/>
          <w:i/>
          <w:sz w:val="28"/>
          <w:szCs w:val="28"/>
        </w:rPr>
      </w:pPr>
      <w:r w:rsidRPr="002D6C28">
        <w:rPr>
          <w:rFonts w:ascii="Times New Roman" w:hAnsi="Times New Roman"/>
          <w:b/>
          <w:i/>
          <w:sz w:val="28"/>
          <w:szCs w:val="28"/>
        </w:rPr>
        <w:t>Развивающие:</w:t>
      </w:r>
    </w:p>
    <w:p w:rsidR="001B5601" w:rsidRDefault="001B5601" w:rsidP="008C0BDD">
      <w:pPr>
        <w:pStyle w:val="a3"/>
        <w:numPr>
          <w:ilvl w:val="0"/>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Развивать коммуникативные навыки, умение работать в команде;</w:t>
      </w:r>
    </w:p>
    <w:p w:rsidR="001B5601" w:rsidRDefault="001B5601" w:rsidP="008C0BDD">
      <w:pPr>
        <w:pStyle w:val="a3"/>
        <w:numPr>
          <w:ilvl w:val="0"/>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Развивать активное творческое мышление;</w:t>
      </w:r>
    </w:p>
    <w:p w:rsidR="001B5601" w:rsidRPr="002D6C28" w:rsidRDefault="001B5601" w:rsidP="008C0BDD">
      <w:pPr>
        <w:pStyle w:val="a3"/>
        <w:numPr>
          <w:ilvl w:val="0"/>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Развивать познавательную активность учащихся  посредством включение в проектную деятельность</w:t>
      </w:r>
      <w:r w:rsidRPr="002D6C28">
        <w:rPr>
          <w:rFonts w:ascii="Times New Roman" w:hAnsi="Times New Roman"/>
          <w:sz w:val="28"/>
          <w:szCs w:val="28"/>
        </w:rPr>
        <w:t>;</w:t>
      </w:r>
    </w:p>
    <w:p w:rsidR="001B5601" w:rsidRDefault="001B5601" w:rsidP="008C0BDD">
      <w:pPr>
        <w:pStyle w:val="a3"/>
        <w:numPr>
          <w:ilvl w:val="0"/>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Развивать  интерес учащихся к различным областям инженерной деятельности;</w:t>
      </w:r>
    </w:p>
    <w:p w:rsidR="001B5601" w:rsidRDefault="001B5601" w:rsidP="008C0BDD">
      <w:pPr>
        <w:pStyle w:val="a3"/>
        <w:spacing w:after="0" w:line="240" w:lineRule="auto"/>
        <w:ind w:left="360" w:firstLine="709"/>
        <w:jc w:val="both"/>
        <w:rPr>
          <w:rFonts w:ascii="Times New Roman" w:hAnsi="Times New Roman"/>
          <w:sz w:val="28"/>
          <w:szCs w:val="28"/>
        </w:rPr>
      </w:pPr>
    </w:p>
    <w:p w:rsidR="001B5601" w:rsidRDefault="001B5601" w:rsidP="008C0BDD">
      <w:pPr>
        <w:spacing w:after="0" w:line="240" w:lineRule="auto"/>
        <w:ind w:firstLine="709"/>
        <w:jc w:val="both"/>
        <w:rPr>
          <w:rFonts w:ascii="Times New Roman" w:hAnsi="Times New Roman"/>
          <w:b/>
          <w:sz w:val="28"/>
          <w:szCs w:val="28"/>
          <w:u w:val="single"/>
        </w:rPr>
      </w:pPr>
      <w:r w:rsidRPr="005D7CE6">
        <w:rPr>
          <w:rFonts w:ascii="Times New Roman" w:hAnsi="Times New Roman"/>
          <w:b/>
          <w:sz w:val="28"/>
          <w:szCs w:val="28"/>
          <w:u w:val="single"/>
        </w:rPr>
        <w:t xml:space="preserve">Принципы отбора содержания образовательной программы </w:t>
      </w:r>
    </w:p>
    <w:p w:rsidR="001B5601" w:rsidRPr="00F806BB" w:rsidRDefault="001B5601" w:rsidP="008C0BDD">
      <w:pPr>
        <w:spacing w:after="0" w:line="240" w:lineRule="auto"/>
        <w:ind w:firstLine="709"/>
        <w:jc w:val="both"/>
        <w:rPr>
          <w:rFonts w:ascii="Times New Roman" w:hAnsi="Times New Roman"/>
          <w:b/>
          <w:sz w:val="28"/>
          <w:szCs w:val="28"/>
          <w:u w:val="single"/>
        </w:rPr>
      </w:pPr>
      <w:r w:rsidRPr="00F806BB">
        <w:rPr>
          <w:rFonts w:ascii="Times New Roman" w:hAnsi="Times New Roman"/>
          <w:sz w:val="28"/>
          <w:szCs w:val="28"/>
        </w:rPr>
        <w:t>Программа носит практико-ориентированный характер. Основными принципами обучения является формирование представлений о графической культуре, как неотъемлемой части культуры мира и понимания ее значимости для развития общества. Использование эвристических методов и приемов активизации познавательной деятельности позволит развить пространственное мышление, поможет изучению способов создания трехмерных моделей предметов, изделий машинными методами. Благодаря компьютерным средствам появиться возможность формирования высококачественных графических изображений. Тем самым активизируется творческий потенциал личности учащегося.</w:t>
      </w:r>
    </w:p>
    <w:p w:rsidR="001B5601" w:rsidRPr="00F806BB" w:rsidRDefault="001B5601" w:rsidP="008C0BDD">
      <w:pPr>
        <w:spacing w:after="0" w:line="240" w:lineRule="auto"/>
        <w:ind w:firstLine="709"/>
        <w:jc w:val="both"/>
        <w:rPr>
          <w:rFonts w:ascii="Times New Roman" w:hAnsi="Times New Roman"/>
          <w:sz w:val="28"/>
          <w:szCs w:val="28"/>
        </w:rPr>
      </w:pPr>
      <w:r w:rsidRPr="00F806BB">
        <w:rPr>
          <w:rFonts w:ascii="Times New Roman" w:hAnsi="Times New Roman"/>
          <w:sz w:val="28"/>
          <w:szCs w:val="28"/>
        </w:rPr>
        <w:t xml:space="preserve">Для учащихся, проявляющих стойкий интерес к предмету, возможно формирование индивидуального образовательного маршрута,  включающий самоподготовку,  индивидуальные консультации посредством электронной почты, подготовку к участию в соревнованиях в областной выставке НТТМ.    </w:t>
      </w:r>
      <w:r w:rsidRPr="00F806BB">
        <w:rPr>
          <w:rFonts w:ascii="Times New Roman" w:hAnsi="Times New Roman"/>
          <w:sz w:val="28"/>
          <w:szCs w:val="28"/>
        </w:rPr>
        <w:tab/>
        <w:t xml:space="preserve">Сложность практических заданий соответствует возрастным особенностям учащихся. Кроме того, образовательная программа позволяет использовать на практике знания, полученные учащимися в общеобразовательной организации по предметам физика, информатика, технология в 7-9 классах. </w:t>
      </w:r>
    </w:p>
    <w:p w:rsidR="001B5601" w:rsidRDefault="001B5601" w:rsidP="008C0BDD">
      <w:pPr>
        <w:spacing w:after="0" w:line="240" w:lineRule="auto"/>
        <w:ind w:firstLine="709"/>
        <w:jc w:val="both"/>
        <w:rPr>
          <w:rFonts w:ascii="Times New Roman" w:hAnsi="Times New Roman"/>
          <w:sz w:val="28"/>
          <w:szCs w:val="28"/>
        </w:rPr>
      </w:pPr>
    </w:p>
    <w:p w:rsidR="001B5601" w:rsidRPr="005D7CE6" w:rsidRDefault="001B5601" w:rsidP="008C0BDD">
      <w:pPr>
        <w:spacing w:after="0" w:line="240" w:lineRule="auto"/>
        <w:ind w:firstLine="709"/>
        <w:jc w:val="both"/>
        <w:rPr>
          <w:rFonts w:ascii="Times New Roman" w:hAnsi="Times New Roman"/>
          <w:b/>
          <w:sz w:val="28"/>
          <w:szCs w:val="28"/>
          <w:u w:val="single"/>
        </w:rPr>
      </w:pPr>
      <w:proofErr w:type="spellStart"/>
      <w:r w:rsidRPr="005D7CE6">
        <w:rPr>
          <w:rFonts w:ascii="Times New Roman" w:hAnsi="Times New Roman"/>
          <w:b/>
          <w:sz w:val="28"/>
          <w:szCs w:val="28"/>
          <w:u w:val="single"/>
        </w:rPr>
        <w:t>Межпредметные</w:t>
      </w:r>
      <w:proofErr w:type="spellEnd"/>
      <w:r w:rsidRPr="005D7CE6">
        <w:rPr>
          <w:rFonts w:ascii="Times New Roman" w:hAnsi="Times New Roman"/>
          <w:b/>
          <w:sz w:val="28"/>
          <w:szCs w:val="28"/>
          <w:u w:val="single"/>
        </w:rPr>
        <w:t xml:space="preserve"> связи</w:t>
      </w:r>
    </w:p>
    <w:p w:rsidR="001B5601" w:rsidRDefault="001B5601" w:rsidP="008C0BDD">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903FBD">
        <w:rPr>
          <w:rFonts w:ascii="Times New Roman" w:hAnsi="Times New Roman"/>
          <w:sz w:val="28"/>
          <w:szCs w:val="28"/>
        </w:rPr>
        <w:t xml:space="preserve">В образовательной программе реализуется связь </w:t>
      </w:r>
      <w:r>
        <w:rPr>
          <w:rFonts w:ascii="Times New Roman" w:hAnsi="Times New Roman"/>
          <w:sz w:val="28"/>
          <w:szCs w:val="28"/>
        </w:rPr>
        <w:t>между следующими  школьными предметными областями:</w:t>
      </w:r>
    </w:p>
    <w:p w:rsidR="001B5601" w:rsidRDefault="001B5601" w:rsidP="008C0BDD">
      <w:pPr>
        <w:spacing w:after="0" w:line="240" w:lineRule="auto"/>
        <w:ind w:firstLine="709"/>
        <w:jc w:val="both"/>
        <w:rPr>
          <w:rFonts w:ascii="Times New Roman" w:hAnsi="Times New Roman"/>
          <w:sz w:val="28"/>
          <w:szCs w:val="28"/>
        </w:rPr>
      </w:pPr>
      <w:r w:rsidRPr="00903FBD">
        <w:rPr>
          <w:rFonts w:ascii="Times New Roman" w:hAnsi="Times New Roman"/>
          <w:sz w:val="28"/>
          <w:szCs w:val="28"/>
          <w:u w:val="single"/>
        </w:rPr>
        <w:t>Информатика:</w:t>
      </w:r>
      <w:r>
        <w:rPr>
          <w:rFonts w:ascii="Times New Roman" w:hAnsi="Times New Roman"/>
          <w:sz w:val="28"/>
          <w:szCs w:val="28"/>
        </w:rPr>
        <w:t xml:space="preserve"> развитие алгоритмического мышления, формирование навыков разработки алгоритмов и программ;</w:t>
      </w:r>
    </w:p>
    <w:p w:rsidR="001B5601" w:rsidRDefault="001B5601" w:rsidP="008C0BDD">
      <w:pPr>
        <w:spacing w:after="0" w:line="240" w:lineRule="auto"/>
        <w:ind w:firstLine="709"/>
        <w:jc w:val="both"/>
        <w:rPr>
          <w:rFonts w:ascii="Times New Roman" w:hAnsi="Times New Roman"/>
          <w:sz w:val="28"/>
          <w:szCs w:val="28"/>
        </w:rPr>
      </w:pPr>
      <w:r w:rsidRPr="00903FBD">
        <w:rPr>
          <w:rFonts w:ascii="Times New Roman" w:hAnsi="Times New Roman"/>
          <w:sz w:val="28"/>
          <w:szCs w:val="28"/>
          <w:u w:val="single"/>
        </w:rPr>
        <w:t>Физика:</w:t>
      </w:r>
      <w:r>
        <w:rPr>
          <w:rFonts w:ascii="Times New Roman" w:hAnsi="Times New Roman"/>
          <w:sz w:val="28"/>
          <w:szCs w:val="28"/>
          <w:u w:val="single"/>
        </w:rPr>
        <w:t xml:space="preserve"> </w:t>
      </w:r>
      <w:r>
        <w:rPr>
          <w:rFonts w:ascii="Times New Roman" w:hAnsi="Times New Roman"/>
          <w:sz w:val="28"/>
          <w:szCs w:val="28"/>
        </w:rPr>
        <w:t>применяются  теоретические знания из раздела «Электротехника»;</w:t>
      </w:r>
    </w:p>
    <w:p w:rsidR="001B5601" w:rsidRDefault="001B5601" w:rsidP="008C0BDD">
      <w:pPr>
        <w:spacing w:after="0" w:line="240" w:lineRule="auto"/>
        <w:ind w:firstLine="709"/>
        <w:jc w:val="both"/>
        <w:rPr>
          <w:rFonts w:ascii="Times New Roman" w:hAnsi="Times New Roman"/>
          <w:sz w:val="28"/>
          <w:szCs w:val="28"/>
        </w:rPr>
      </w:pPr>
      <w:r w:rsidRPr="007538BF">
        <w:rPr>
          <w:rFonts w:ascii="Times New Roman" w:hAnsi="Times New Roman"/>
          <w:sz w:val="28"/>
          <w:szCs w:val="28"/>
          <w:u w:val="single"/>
        </w:rPr>
        <w:t>Технология:</w:t>
      </w:r>
      <w:r>
        <w:rPr>
          <w:rFonts w:ascii="Times New Roman" w:hAnsi="Times New Roman"/>
          <w:sz w:val="28"/>
          <w:szCs w:val="28"/>
          <w:u w:val="single"/>
        </w:rPr>
        <w:t xml:space="preserve"> </w:t>
      </w:r>
      <w:r>
        <w:rPr>
          <w:rFonts w:ascii="Times New Roman" w:hAnsi="Times New Roman"/>
          <w:sz w:val="28"/>
          <w:szCs w:val="28"/>
        </w:rPr>
        <w:t xml:space="preserve"> формирование навыков начертания простейших чертежей;</w:t>
      </w:r>
    </w:p>
    <w:p w:rsidR="001B5601" w:rsidRDefault="001B5601" w:rsidP="008C0BDD">
      <w:pPr>
        <w:spacing w:after="0" w:line="240" w:lineRule="auto"/>
        <w:ind w:firstLine="709"/>
        <w:jc w:val="both"/>
        <w:rPr>
          <w:rFonts w:ascii="Times New Roman" w:hAnsi="Times New Roman"/>
          <w:sz w:val="28"/>
          <w:szCs w:val="28"/>
        </w:rPr>
      </w:pPr>
      <w:r w:rsidRPr="007538BF">
        <w:rPr>
          <w:rFonts w:ascii="Times New Roman" w:hAnsi="Times New Roman"/>
          <w:sz w:val="28"/>
          <w:szCs w:val="28"/>
          <w:u w:val="single"/>
        </w:rPr>
        <w:t xml:space="preserve">Математика: </w:t>
      </w:r>
      <w:r>
        <w:rPr>
          <w:rFonts w:ascii="Times New Roman" w:hAnsi="Times New Roman"/>
          <w:sz w:val="28"/>
          <w:szCs w:val="28"/>
        </w:rPr>
        <w:t>применяются навыки устного счета;</w:t>
      </w:r>
    </w:p>
    <w:p w:rsidR="001B5601" w:rsidRDefault="001B5601" w:rsidP="008C0BDD">
      <w:pPr>
        <w:spacing w:after="0" w:line="240" w:lineRule="auto"/>
        <w:ind w:firstLine="709"/>
        <w:jc w:val="both"/>
        <w:rPr>
          <w:rFonts w:ascii="Times New Roman" w:hAnsi="Times New Roman"/>
          <w:b/>
          <w:sz w:val="28"/>
          <w:szCs w:val="28"/>
          <w:u w:val="single"/>
        </w:rPr>
      </w:pPr>
      <w:r w:rsidRPr="007E646F">
        <w:rPr>
          <w:rFonts w:ascii="Times New Roman" w:hAnsi="Times New Roman"/>
          <w:b/>
          <w:sz w:val="28"/>
          <w:szCs w:val="28"/>
          <w:u w:val="single"/>
        </w:rPr>
        <w:t>Формы организации учебного процесса</w:t>
      </w:r>
      <w:r>
        <w:rPr>
          <w:rFonts w:ascii="Times New Roman" w:hAnsi="Times New Roman"/>
          <w:b/>
          <w:sz w:val="28"/>
          <w:szCs w:val="28"/>
          <w:u w:val="single"/>
        </w:rPr>
        <w:t xml:space="preserve">. </w:t>
      </w:r>
    </w:p>
    <w:p w:rsidR="001B5601" w:rsidRDefault="001B5601" w:rsidP="008C0BDD">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Основной </w:t>
      </w:r>
      <w:r w:rsidRPr="004740C9">
        <w:rPr>
          <w:rFonts w:ascii="Times New Roman" w:hAnsi="Times New Roman"/>
          <w:b/>
          <w:sz w:val="28"/>
          <w:szCs w:val="28"/>
        </w:rPr>
        <w:t xml:space="preserve">формой </w:t>
      </w:r>
      <w:r>
        <w:rPr>
          <w:rFonts w:ascii="Times New Roman" w:hAnsi="Times New Roman"/>
          <w:b/>
          <w:sz w:val="28"/>
          <w:szCs w:val="28"/>
        </w:rPr>
        <w:t>обучения</w:t>
      </w:r>
      <w:r>
        <w:rPr>
          <w:rFonts w:ascii="Times New Roman" w:hAnsi="Times New Roman"/>
          <w:sz w:val="28"/>
          <w:szCs w:val="28"/>
        </w:rPr>
        <w:t xml:space="preserve"> является практическая работа, которая может выполняется малыми группами (2 человека).</w:t>
      </w:r>
    </w:p>
    <w:p w:rsidR="001B5601" w:rsidRPr="007F65BE" w:rsidRDefault="001B5601" w:rsidP="008C0BDD">
      <w:pPr>
        <w:pStyle w:val="20"/>
        <w:shd w:val="clear" w:color="auto" w:fill="auto"/>
        <w:spacing w:after="0" w:line="336" w:lineRule="exact"/>
        <w:ind w:firstLine="709"/>
        <w:jc w:val="both"/>
        <w:rPr>
          <w:i/>
          <w:sz w:val="28"/>
          <w:szCs w:val="28"/>
        </w:rPr>
      </w:pPr>
      <w:r w:rsidRPr="007F65BE">
        <w:rPr>
          <w:rStyle w:val="a4"/>
          <w:i w:val="0"/>
          <w:sz w:val="28"/>
          <w:szCs w:val="28"/>
        </w:rPr>
        <w:t xml:space="preserve">Используются также различные методы обучения: </w:t>
      </w:r>
    </w:p>
    <w:p w:rsidR="001B5601" w:rsidRPr="0059774E" w:rsidRDefault="001B5601" w:rsidP="00B90E5C">
      <w:pPr>
        <w:pStyle w:val="120"/>
        <w:keepNext/>
        <w:keepLines/>
        <w:numPr>
          <w:ilvl w:val="0"/>
          <w:numId w:val="6"/>
        </w:numPr>
        <w:shd w:val="clear" w:color="auto" w:fill="auto"/>
        <w:spacing w:line="336" w:lineRule="exact"/>
        <w:ind w:left="0" w:firstLine="720"/>
        <w:rPr>
          <w:sz w:val="28"/>
          <w:szCs w:val="28"/>
        </w:rPr>
      </w:pPr>
      <w:r w:rsidRPr="0059774E">
        <w:rPr>
          <w:rStyle w:val="121"/>
          <w:sz w:val="28"/>
          <w:szCs w:val="28"/>
        </w:rPr>
        <w:t>словесный</w:t>
      </w:r>
      <w:r w:rsidRPr="0059774E">
        <w:rPr>
          <w:b/>
          <w:sz w:val="28"/>
          <w:szCs w:val="28"/>
        </w:rPr>
        <w:t xml:space="preserve"> </w:t>
      </w:r>
      <w:r w:rsidRPr="0059774E">
        <w:rPr>
          <w:sz w:val="28"/>
          <w:szCs w:val="28"/>
        </w:rPr>
        <w:t>(рассказ, беседа, лекция);</w:t>
      </w:r>
    </w:p>
    <w:p w:rsidR="001B5601" w:rsidRPr="0059774E" w:rsidRDefault="001B5601" w:rsidP="00B90E5C">
      <w:pPr>
        <w:pStyle w:val="20"/>
        <w:numPr>
          <w:ilvl w:val="0"/>
          <w:numId w:val="6"/>
        </w:numPr>
        <w:shd w:val="clear" w:color="auto" w:fill="auto"/>
        <w:spacing w:after="0" w:line="336" w:lineRule="exact"/>
        <w:ind w:left="0" w:firstLine="720"/>
        <w:jc w:val="both"/>
        <w:rPr>
          <w:sz w:val="28"/>
          <w:szCs w:val="28"/>
        </w:rPr>
      </w:pPr>
      <w:r w:rsidRPr="0059774E">
        <w:rPr>
          <w:rStyle w:val="a7"/>
          <w:sz w:val="28"/>
          <w:szCs w:val="28"/>
        </w:rPr>
        <w:t>наглядный</w:t>
      </w:r>
      <w:r w:rsidRPr="0059774E">
        <w:rPr>
          <w:sz w:val="28"/>
          <w:szCs w:val="28"/>
        </w:rPr>
        <w:t xml:space="preserve"> (показ, демонстрация, экскурсия);</w:t>
      </w:r>
    </w:p>
    <w:p w:rsidR="001B5601" w:rsidRPr="0059774E" w:rsidRDefault="001B5601" w:rsidP="00B90E5C">
      <w:pPr>
        <w:pStyle w:val="20"/>
        <w:numPr>
          <w:ilvl w:val="0"/>
          <w:numId w:val="6"/>
        </w:numPr>
        <w:shd w:val="clear" w:color="auto" w:fill="auto"/>
        <w:spacing w:after="0" w:line="326" w:lineRule="exact"/>
        <w:ind w:left="0" w:firstLine="720"/>
        <w:jc w:val="both"/>
        <w:rPr>
          <w:sz w:val="28"/>
          <w:szCs w:val="28"/>
        </w:rPr>
      </w:pPr>
      <w:r w:rsidRPr="0059774E">
        <w:rPr>
          <w:rStyle w:val="a7"/>
          <w:sz w:val="28"/>
          <w:szCs w:val="28"/>
        </w:rPr>
        <w:t>практический</w:t>
      </w:r>
      <w:r w:rsidRPr="0059774E">
        <w:rPr>
          <w:sz w:val="28"/>
          <w:szCs w:val="28"/>
        </w:rPr>
        <w:t xml:space="preserve"> (работа над чертежом, эскизом, созданием модели, макета);</w:t>
      </w:r>
    </w:p>
    <w:p w:rsidR="001B5601" w:rsidRPr="00D71346" w:rsidRDefault="001B5601" w:rsidP="00B90E5C">
      <w:pPr>
        <w:pStyle w:val="20"/>
        <w:numPr>
          <w:ilvl w:val="0"/>
          <w:numId w:val="6"/>
        </w:numPr>
        <w:shd w:val="clear" w:color="auto" w:fill="auto"/>
        <w:spacing w:after="0" w:line="326" w:lineRule="exact"/>
        <w:ind w:left="0" w:firstLine="720"/>
        <w:jc w:val="both"/>
        <w:rPr>
          <w:sz w:val="28"/>
          <w:szCs w:val="28"/>
        </w:rPr>
      </w:pPr>
      <w:r w:rsidRPr="0059774E">
        <w:rPr>
          <w:rStyle w:val="a7"/>
          <w:sz w:val="28"/>
          <w:szCs w:val="28"/>
        </w:rPr>
        <w:t>исследовательский</w:t>
      </w:r>
      <w:r w:rsidRPr="00D71346">
        <w:rPr>
          <w:sz w:val="28"/>
          <w:szCs w:val="28"/>
        </w:rPr>
        <w:t xml:space="preserve"> (самостоятельный поиск эскизов, чертежей для   разработки моделей, макетов).</w:t>
      </w:r>
    </w:p>
    <w:p w:rsidR="001B5601" w:rsidRPr="00D71346" w:rsidRDefault="001B5601" w:rsidP="00B90E5C">
      <w:pPr>
        <w:pStyle w:val="a5"/>
        <w:numPr>
          <w:ilvl w:val="0"/>
          <w:numId w:val="6"/>
        </w:numPr>
        <w:spacing w:before="0" w:beforeAutospacing="0" w:after="0" w:afterAutospacing="0"/>
        <w:ind w:left="0" w:firstLine="720"/>
        <w:jc w:val="both"/>
        <w:rPr>
          <w:sz w:val="28"/>
          <w:szCs w:val="28"/>
        </w:rPr>
      </w:pPr>
      <w:r w:rsidRPr="005D7CE6">
        <w:rPr>
          <w:rStyle w:val="a4"/>
          <w:b/>
          <w:i w:val="0"/>
          <w:sz w:val="28"/>
          <w:szCs w:val="28"/>
        </w:rPr>
        <w:t>репродуктивный метод</w:t>
      </w:r>
      <w:r w:rsidRPr="00D71346">
        <w:rPr>
          <w:rStyle w:val="a4"/>
          <w:sz w:val="28"/>
          <w:szCs w:val="28"/>
        </w:rPr>
        <w:t xml:space="preserve"> (</w:t>
      </w:r>
      <w:r w:rsidRPr="00D71346">
        <w:rPr>
          <w:sz w:val="28"/>
          <w:szCs w:val="28"/>
        </w:rPr>
        <w:t xml:space="preserve">деятельность обучаемых носит алгоритмический характер, т.е. выполняется по инструкциям, предписаниям, правилам в аналогичных, сходных с показанным образцом ситуациях); </w:t>
      </w:r>
    </w:p>
    <w:p w:rsidR="001B5601" w:rsidRPr="005D7CE6" w:rsidRDefault="001B5601" w:rsidP="00B90E5C">
      <w:pPr>
        <w:pStyle w:val="a5"/>
        <w:numPr>
          <w:ilvl w:val="0"/>
          <w:numId w:val="6"/>
        </w:numPr>
        <w:spacing w:before="0" w:beforeAutospacing="0" w:after="0" w:afterAutospacing="0"/>
        <w:ind w:left="0" w:firstLine="720"/>
        <w:jc w:val="both"/>
        <w:rPr>
          <w:b/>
          <w:sz w:val="28"/>
          <w:szCs w:val="28"/>
        </w:rPr>
      </w:pPr>
      <w:r w:rsidRPr="005D7CE6">
        <w:rPr>
          <w:b/>
          <w:sz w:val="28"/>
          <w:szCs w:val="28"/>
        </w:rPr>
        <w:t xml:space="preserve">объяснительно-иллюстративный метод; </w:t>
      </w:r>
    </w:p>
    <w:p w:rsidR="001B5601" w:rsidRPr="005D7CE6" w:rsidRDefault="001B5601" w:rsidP="00B90E5C">
      <w:pPr>
        <w:pStyle w:val="a5"/>
        <w:numPr>
          <w:ilvl w:val="0"/>
          <w:numId w:val="6"/>
        </w:numPr>
        <w:spacing w:before="0" w:beforeAutospacing="0" w:after="0" w:afterAutospacing="0"/>
        <w:ind w:left="0" w:firstLine="720"/>
        <w:jc w:val="both"/>
        <w:rPr>
          <w:b/>
          <w:sz w:val="28"/>
          <w:szCs w:val="28"/>
        </w:rPr>
      </w:pPr>
      <w:r w:rsidRPr="005D7CE6">
        <w:rPr>
          <w:b/>
          <w:sz w:val="28"/>
          <w:szCs w:val="28"/>
        </w:rPr>
        <w:t xml:space="preserve">метод проблемного изложения материала; </w:t>
      </w:r>
    </w:p>
    <w:p w:rsidR="001B5601" w:rsidRPr="001E74B2" w:rsidRDefault="001B5601" w:rsidP="00B90E5C">
      <w:pPr>
        <w:pStyle w:val="a5"/>
        <w:numPr>
          <w:ilvl w:val="0"/>
          <w:numId w:val="6"/>
        </w:numPr>
        <w:spacing w:before="0" w:beforeAutospacing="0" w:after="0" w:afterAutospacing="0"/>
        <w:ind w:left="0" w:firstLine="720"/>
        <w:jc w:val="both"/>
        <w:rPr>
          <w:sz w:val="28"/>
          <w:szCs w:val="28"/>
        </w:rPr>
      </w:pPr>
      <w:r w:rsidRPr="005D7CE6">
        <w:rPr>
          <w:b/>
          <w:sz w:val="28"/>
          <w:szCs w:val="28"/>
        </w:rPr>
        <w:t>частично-поисковый</w:t>
      </w:r>
      <w:r w:rsidRPr="00D71346">
        <w:rPr>
          <w:sz w:val="28"/>
          <w:szCs w:val="28"/>
        </w:rPr>
        <w:t>.</w:t>
      </w:r>
    </w:p>
    <w:p w:rsidR="001B5601" w:rsidRPr="004B113F" w:rsidRDefault="001B5601" w:rsidP="008C0BDD">
      <w:pPr>
        <w:spacing w:after="0" w:line="240" w:lineRule="auto"/>
        <w:ind w:firstLine="709"/>
        <w:jc w:val="both"/>
        <w:rPr>
          <w:rFonts w:ascii="Times New Roman" w:hAnsi="Times New Roman"/>
          <w:color w:val="000000"/>
          <w:sz w:val="28"/>
          <w:szCs w:val="28"/>
          <w:u w:val="single"/>
        </w:rPr>
      </w:pPr>
      <w:r w:rsidRPr="004B113F">
        <w:rPr>
          <w:rFonts w:ascii="Times New Roman" w:hAnsi="Times New Roman"/>
          <w:b/>
          <w:color w:val="000000"/>
          <w:sz w:val="28"/>
          <w:szCs w:val="28"/>
          <w:u w:val="single"/>
        </w:rPr>
        <w:t>Возраст детей</w:t>
      </w:r>
      <w:r w:rsidRPr="004B113F">
        <w:rPr>
          <w:rFonts w:ascii="Times New Roman" w:hAnsi="Times New Roman"/>
          <w:color w:val="000000"/>
          <w:sz w:val="28"/>
          <w:szCs w:val="28"/>
          <w:u w:val="single"/>
        </w:rPr>
        <w:t xml:space="preserve"> </w:t>
      </w:r>
    </w:p>
    <w:p w:rsidR="001B5601" w:rsidRDefault="001B5601" w:rsidP="008C0BDD">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Образовательная программа рассчитана на детей </w:t>
      </w:r>
      <w:r w:rsidRPr="00FA688D">
        <w:rPr>
          <w:rFonts w:ascii="Times New Roman" w:hAnsi="Times New Roman"/>
          <w:color w:val="000000"/>
          <w:sz w:val="28"/>
          <w:szCs w:val="28"/>
        </w:rPr>
        <w:t xml:space="preserve"> </w:t>
      </w:r>
      <w:r>
        <w:rPr>
          <w:rFonts w:ascii="Times New Roman" w:hAnsi="Times New Roman"/>
          <w:b/>
          <w:color w:val="000000"/>
          <w:sz w:val="28"/>
          <w:szCs w:val="28"/>
        </w:rPr>
        <w:t>10-17</w:t>
      </w:r>
      <w:r w:rsidRPr="00FA688D">
        <w:rPr>
          <w:rFonts w:ascii="Times New Roman" w:hAnsi="Times New Roman"/>
          <w:b/>
          <w:color w:val="000000"/>
          <w:sz w:val="28"/>
          <w:szCs w:val="28"/>
        </w:rPr>
        <w:t xml:space="preserve"> лет.</w:t>
      </w:r>
      <w:r w:rsidRPr="00FA688D">
        <w:rPr>
          <w:rFonts w:ascii="Times New Roman" w:hAnsi="Times New Roman"/>
          <w:color w:val="000000"/>
          <w:sz w:val="28"/>
          <w:szCs w:val="28"/>
        </w:rPr>
        <w:t xml:space="preserve"> </w:t>
      </w:r>
    </w:p>
    <w:p w:rsidR="001B5601" w:rsidRDefault="001B5601" w:rsidP="008C0BDD">
      <w:pPr>
        <w:spacing w:after="0" w:line="240" w:lineRule="auto"/>
        <w:ind w:firstLine="709"/>
        <w:jc w:val="both"/>
        <w:rPr>
          <w:rFonts w:ascii="Times New Roman" w:hAnsi="Times New Roman"/>
          <w:color w:val="000000"/>
          <w:sz w:val="28"/>
          <w:szCs w:val="28"/>
        </w:rPr>
      </w:pPr>
    </w:p>
    <w:p w:rsidR="001B5601" w:rsidRDefault="001B5601" w:rsidP="008C0BDD">
      <w:pPr>
        <w:spacing w:after="0" w:line="240" w:lineRule="auto"/>
        <w:ind w:firstLine="709"/>
        <w:jc w:val="both"/>
        <w:rPr>
          <w:rFonts w:ascii="Times New Roman" w:hAnsi="Times New Roman"/>
          <w:color w:val="000000"/>
          <w:sz w:val="28"/>
          <w:szCs w:val="28"/>
        </w:rPr>
      </w:pPr>
    </w:p>
    <w:p w:rsidR="001B5601" w:rsidRPr="004B113F" w:rsidRDefault="001B5601" w:rsidP="008C0BDD">
      <w:pPr>
        <w:spacing w:after="0" w:line="240" w:lineRule="auto"/>
        <w:ind w:firstLine="709"/>
        <w:jc w:val="both"/>
        <w:rPr>
          <w:rFonts w:ascii="Times New Roman" w:hAnsi="Times New Roman"/>
          <w:b/>
          <w:color w:val="000000"/>
          <w:sz w:val="28"/>
          <w:szCs w:val="28"/>
          <w:u w:val="single"/>
        </w:rPr>
      </w:pPr>
      <w:r w:rsidRPr="004B113F">
        <w:rPr>
          <w:rFonts w:ascii="Times New Roman" w:hAnsi="Times New Roman"/>
          <w:b/>
          <w:color w:val="000000"/>
          <w:sz w:val="28"/>
          <w:szCs w:val="28"/>
          <w:u w:val="single"/>
        </w:rPr>
        <w:t>Условия набора</w:t>
      </w:r>
    </w:p>
    <w:p w:rsidR="001B5601" w:rsidRDefault="001B5601" w:rsidP="008C0BDD">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Набор учащихся осуществляется на </w:t>
      </w:r>
      <w:proofErr w:type="spellStart"/>
      <w:r>
        <w:rPr>
          <w:rFonts w:ascii="Times New Roman" w:hAnsi="Times New Roman"/>
          <w:color w:val="000000"/>
          <w:sz w:val="28"/>
          <w:szCs w:val="28"/>
        </w:rPr>
        <w:t>бесконкурсной</w:t>
      </w:r>
      <w:proofErr w:type="spellEnd"/>
      <w:r>
        <w:rPr>
          <w:rFonts w:ascii="Times New Roman" w:hAnsi="Times New Roman"/>
          <w:color w:val="000000"/>
          <w:sz w:val="28"/>
          <w:szCs w:val="28"/>
        </w:rPr>
        <w:t xml:space="preserve"> основе, в объединение принимаются все желающие. </w:t>
      </w:r>
    </w:p>
    <w:p w:rsidR="001B5601" w:rsidRDefault="001B5601" w:rsidP="008C0BDD">
      <w:pPr>
        <w:spacing w:after="0" w:line="240" w:lineRule="auto"/>
        <w:ind w:firstLine="709"/>
        <w:jc w:val="both"/>
        <w:rPr>
          <w:rFonts w:ascii="Times New Roman" w:hAnsi="Times New Roman"/>
          <w:color w:val="000000"/>
          <w:sz w:val="28"/>
          <w:szCs w:val="28"/>
        </w:rPr>
      </w:pPr>
    </w:p>
    <w:p w:rsidR="001B5601" w:rsidRDefault="001B5601" w:rsidP="008C0BDD">
      <w:pPr>
        <w:spacing w:after="0" w:line="240" w:lineRule="auto"/>
        <w:ind w:firstLine="709"/>
        <w:jc w:val="both"/>
        <w:rPr>
          <w:rFonts w:ascii="Times New Roman" w:hAnsi="Times New Roman"/>
          <w:b/>
          <w:sz w:val="28"/>
          <w:szCs w:val="28"/>
          <w:u w:val="single"/>
        </w:rPr>
      </w:pPr>
      <w:r w:rsidRPr="003045F2">
        <w:rPr>
          <w:rFonts w:ascii="Times New Roman" w:hAnsi="Times New Roman"/>
          <w:b/>
          <w:sz w:val="28"/>
          <w:szCs w:val="28"/>
          <w:u w:val="single"/>
        </w:rPr>
        <w:t>Прогнозируемые результаты</w:t>
      </w:r>
    </w:p>
    <w:p w:rsidR="001B5601" w:rsidRDefault="001B5601" w:rsidP="008C0BDD">
      <w:pPr>
        <w:spacing w:after="0" w:line="240" w:lineRule="auto"/>
        <w:ind w:firstLine="709"/>
        <w:jc w:val="both"/>
        <w:rPr>
          <w:rFonts w:ascii="Times New Roman" w:hAnsi="Times New Roman"/>
          <w:sz w:val="28"/>
          <w:szCs w:val="28"/>
          <w:shd w:val="clear" w:color="auto" w:fill="FFFFFF"/>
        </w:rPr>
      </w:pPr>
    </w:p>
    <w:p w:rsidR="001B5601" w:rsidRPr="00775F45" w:rsidRDefault="001B5601" w:rsidP="00B90E5C">
      <w:pPr>
        <w:autoSpaceDE w:val="0"/>
        <w:autoSpaceDN w:val="0"/>
        <w:adjustRightInd w:val="0"/>
        <w:spacing w:after="0" w:line="240" w:lineRule="auto"/>
        <w:ind w:firstLine="720"/>
        <w:jc w:val="both"/>
        <w:rPr>
          <w:rFonts w:ascii="Times New Roman" w:hAnsi="Times New Roman"/>
          <w:sz w:val="28"/>
          <w:szCs w:val="28"/>
          <w:lang w:eastAsia="ru-RU"/>
        </w:rPr>
      </w:pPr>
      <w:r w:rsidRPr="00775F45">
        <w:rPr>
          <w:rFonts w:ascii="Times New Roman" w:hAnsi="Times New Roman"/>
          <w:sz w:val="28"/>
          <w:szCs w:val="28"/>
          <w:lang w:eastAsia="ru-RU"/>
        </w:rPr>
        <w:t>По окончании курса слушатели должны иметь представления о:</w:t>
      </w:r>
    </w:p>
    <w:p w:rsidR="001B5601" w:rsidRPr="00775F45" w:rsidRDefault="001B5601" w:rsidP="00B90E5C">
      <w:pPr>
        <w:autoSpaceDE w:val="0"/>
        <w:autoSpaceDN w:val="0"/>
        <w:adjustRightInd w:val="0"/>
        <w:spacing w:after="0" w:line="240" w:lineRule="auto"/>
        <w:ind w:firstLine="720"/>
        <w:jc w:val="both"/>
        <w:rPr>
          <w:rFonts w:ascii="Times New Roman" w:hAnsi="Times New Roman"/>
          <w:iCs/>
          <w:sz w:val="28"/>
          <w:szCs w:val="28"/>
          <w:lang w:eastAsia="ru-RU"/>
        </w:rPr>
      </w:pPr>
      <w:r w:rsidRPr="00775F45">
        <w:rPr>
          <w:rFonts w:ascii="Times New Roman" w:hAnsi="Times New Roman"/>
          <w:sz w:val="28"/>
          <w:szCs w:val="28"/>
          <w:lang w:eastAsia="ru-RU"/>
        </w:rPr>
        <w:t xml:space="preserve">• </w:t>
      </w:r>
      <w:r w:rsidRPr="00775F45">
        <w:rPr>
          <w:rFonts w:ascii="Times New Roman" w:hAnsi="Times New Roman"/>
          <w:iCs/>
          <w:sz w:val="28"/>
          <w:szCs w:val="28"/>
          <w:lang w:eastAsia="ru-RU"/>
        </w:rPr>
        <w:t>работе системы автоматизированного проектирования Компас</w:t>
      </w:r>
      <w:r>
        <w:rPr>
          <w:rFonts w:ascii="Times New Roman" w:hAnsi="Times New Roman"/>
          <w:iCs/>
          <w:sz w:val="28"/>
          <w:szCs w:val="28"/>
          <w:lang w:eastAsia="ru-RU"/>
        </w:rPr>
        <w:t xml:space="preserve"> </w:t>
      </w:r>
      <w:r w:rsidRPr="00775F45">
        <w:rPr>
          <w:rFonts w:ascii="Times New Roman" w:hAnsi="Times New Roman"/>
          <w:iCs/>
          <w:sz w:val="28"/>
          <w:szCs w:val="28"/>
          <w:lang w:eastAsia="ru-RU"/>
        </w:rPr>
        <w:t>3D.</w:t>
      </w:r>
    </w:p>
    <w:p w:rsidR="001B5601" w:rsidRPr="00775F45" w:rsidRDefault="001B5601" w:rsidP="00B90E5C">
      <w:pPr>
        <w:autoSpaceDE w:val="0"/>
        <w:autoSpaceDN w:val="0"/>
        <w:adjustRightInd w:val="0"/>
        <w:spacing w:after="0" w:line="240" w:lineRule="auto"/>
        <w:ind w:firstLine="720"/>
        <w:jc w:val="both"/>
        <w:rPr>
          <w:rFonts w:ascii="Times New Roman" w:hAnsi="Times New Roman"/>
          <w:iCs/>
          <w:sz w:val="28"/>
          <w:szCs w:val="28"/>
          <w:lang w:eastAsia="ru-RU"/>
        </w:rPr>
      </w:pPr>
    </w:p>
    <w:p w:rsidR="001B5601" w:rsidRPr="00775F45" w:rsidRDefault="001B5601" w:rsidP="00B90E5C">
      <w:pPr>
        <w:autoSpaceDE w:val="0"/>
        <w:autoSpaceDN w:val="0"/>
        <w:adjustRightInd w:val="0"/>
        <w:spacing w:after="0" w:line="240" w:lineRule="auto"/>
        <w:ind w:firstLine="720"/>
        <w:jc w:val="both"/>
        <w:rPr>
          <w:rFonts w:ascii="Times New Roman" w:hAnsi="Times New Roman"/>
          <w:sz w:val="28"/>
          <w:szCs w:val="28"/>
          <w:lang w:eastAsia="ru-RU"/>
        </w:rPr>
      </w:pPr>
      <w:r w:rsidRPr="00775F45">
        <w:rPr>
          <w:rFonts w:ascii="Times New Roman" w:hAnsi="Times New Roman"/>
          <w:sz w:val="28"/>
          <w:szCs w:val="28"/>
          <w:lang w:eastAsia="ru-RU"/>
        </w:rPr>
        <w:t>По окончании курса слушатели должны знать:</w:t>
      </w:r>
    </w:p>
    <w:p w:rsidR="001B5601" w:rsidRPr="00775F45" w:rsidRDefault="001B5601" w:rsidP="00B90E5C">
      <w:pPr>
        <w:autoSpaceDE w:val="0"/>
        <w:autoSpaceDN w:val="0"/>
        <w:adjustRightInd w:val="0"/>
        <w:spacing w:after="0" w:line="240" w:lineRule="auto"/>
        <w:ind w:firstLine="720"/>
        <w:jc w:val="both"/>
        <w:rPr>
          <w:rFonts w:ascii="Times New Roman" w:hAnsi="Times New Roman"/>
          <w:iCs/>
          <w:sz w:val="28"/>
          <w:szCs w:val="28"/>
          <w:lang w:eastAsia="ru-RU"/>
        </w:rPr>
      </w:pPr>
      <w:r w:rsidRPr="00775F45">
        <w:rPr>
          <w:rFonts w:ascii="Times New Roman" w:hAnsi="Times New Roman"/>
          <w:sz w:val="28"/>
          <w:szCs w:val="28"/>
          <w:lang w:eastAsia="ru-RU"/>
        </w:rPr>
        <w:t xml:space="preserve">• </w:t>
      </w:r>
      <w:r w:rsidRPr="00775F45">
        <w:rPr>
          <w:rFonts w:ascii="Times New Roman" w:hAnsi="Times New Roman"/>
          <w:iCs/>
          <w:sz w:val="28"/>
          <w:szCs w:val="28"/>
          <w:lang w:eastAsia="ru-RU"/>
        </w:rPr>
        <w:t>приемы работы инструментами Компас-график;</w:t>
      </w:r>
    </w:p>
    <w:p w:rsidR="001B5601" w:rsidRPr="00775F45" w:rsidRDefault="001B5601" w:rsidP="00B90E5C">
      <w:pPr>
        <w:autoSpaceDE w:val="0"/>
        <w:autoSpaceDN w:val="0"/>
        <w:adjustRightInd w:val="0"/>
        <w:spacing w:after="0" w:line="240" w:lineRule="auto"/>
        <w:ind w:firstLine="720"/>
        <w:jc w:val="both"/>
        <w:rPr>
          <w:rFonts w:ascii="Times New Roman" w:hAnsi="Times New Roman"/>
          <w:iCs/>
          <w:sz w:val="28"/>
          <w:szCs w:val="28"/>
          <w:lang w:eastAsia="ru-RU"/>
        </w:rPr>
      </w:pPr>
      <w:r w:rsidRPr="00775F45">
        <w:rPr>
          <w:rFonts w:ascii="Times New Roman" w:hAnsi="Times New Roman"/>
          <w:sz w:val="28"/>
          <w:szCs w:val="28"/>
          <w:lang w:eastAsia="ru-RU"/>
        </w:rPr>
        <w:t xml:space="preserve">• </w:t>
      </w:r>
      <w:r w:rsidRPr="00775F45">
        <w:rPr>
          <w:rFonts w:ascii="Times New Roman" w:hAnsi="Times New Roman"/>
          <w:iCs/>
          <w:sz w:val="28"/>
          <w:szCs w:val="28"/>
          <w:lang w:eastAsia="ru-RU"/>
        </w:rPr>
        <w:t>приемы работы инструментами 3D моделирования.</w:t>
      </w:r>
    </w:p>
    <w:p w:rsidR="001B5601" w:rsidRPr="00775F45" w:rsidRDefault="001B5601" w:rsidP="00B90E5C">
      <w:pPr>
        <w:autoSpaceDE w:val="0"/>
        <w:autoSpaceDN w:val="0"/>
        <w:adjustRightInd w:val="0"/>
        <w:spacing w:after="0" w:line="240" w:lineRule="auto"/>
        <w:ind w:firstLine="720"/>
        <w:jc w:val="both"/>
        <w:rPr>
          <w:rFonts w:ascii="Times New Roman" w:hAnsi="Times New Roman"/>
          <w:sz w:val="20"/>
          <w:szCs w:val="20"/>
          <w:lang w:eastAsia="ru-RU"/>
        </w:rPr>
      </w:pPr>
    </w:p>
    <w:p w:rsidR="001B5601" w:rsidRPr="00775F45" w:rsidRDefault="001B5601" w:rsidP="00B90E5C">
      <w:pPr>
        <w:autoSpaceDE w:val="0"/>
        <w:autoSpaceDN w:val="0"/>
        <w:adjustRightInd w:val="0"/>
        <w:spacing w:after="0" w:line="240" w:lineRule="auto"/>
        <w:ind w:firstLine="720"/>
        <w:jc w:val="both"/>
        <w:rPr>
          <w:rFonts w:ascii="Times New Roman" w:hAnsi="Times New Roman"/>
          <w:sz w:val="28"/>
          <w:szCs w:val="28"/>
          <w:lang w:eastAsia="ru-RU"/>
        </w:rPr>
      </w:pPr>
      <w:r w:rsidRPr="00775F45">
        <w:rPr>
          <w:rFonts w:ascii="Times New Roman" w:hAnsi="Times New Roman"/>
          <w:sz w:val="28"/>
          <w:szCs w:val="28"/>
          <w:lang w:eastAsia="ru-RU"/>
        </w:rPr>
        <w:t>По окончании курса слушатели должны уметь:</w:t>
      </w:r>
    </w:p>
    <w:p w:rsidR="001B5601" w:rsidRPr="00775F45" w:rsidRDefault="001B5601" w:rsidP="00B90E5C">
      <w:pPr>
        <w:autoSpaceDE w:val="0"/>
        <w:autoSpaceDN w:val="0"/>
        <w:adjustRightInd w:val="0"/>
        <w:spacing w:after="0" w:line="240" w:lineRule="auto"/>
        <w:ind w:firstLine="720"/>
        <w:jc w:val="both"/>
        <w:rPr>
          <w:rFonts w:ascii="Times New Roman" w:hAnsi="Times New Roman"/>
          <w:iCs/>
          <w:sz w:val="28"/>
          <w:szCs w:val="28"/>
          <w:lang w:eastAsia="ru-RU"/>
        </w:rPr>
      </w:pPr>
      <w:r w:rsidRPr="00775F45">
        <w:rPr>
          <w:rFonts w:ascii="Times New Roman" w:hAnsi="Times New Roman"/>
          <w:sz w:val="28"/>
          <w:szCs w:val="28"/>
          <w:lang w:eastAsia="ru-RU"/>
        </w:rPr>
        <w:t xml:space="preserve">• </w:t>
      </w:r>
      <w:r w:rsidRPr="00775F45">
        <w:rPr>
          <w:rFonts w:ascii="Times New Roman" w:hAnsi="Times New Roman"/>
          <w:iCs/>
          <w:sz w:val="28"/>
          <w:szCs w:val="28"/>
          <w:lang w:eastAsia="ru-RU"/>
        </w:rPr>
        <w:t>создавать трехмерные модели деталей;</w:t>
      </w:r>
    </w:p>
    <w:p w:rsidR="001B5601" w:rsidRPr="00775F45" w:rsidRDefault="001B5601" w:rsidP="00B90E5C">
      <w:pPr>
        <w:autoSpaceDE w:val="0"/>
        <w:autoSpaceDN w:val="0"/>
        <w:adjustRightInd w:val="0"/>
        <w:spacing w:after="0" w:line="240" w:lineRule="auto"/>
        <w:ind w:firstLine="720"/>
        <w:jc w:val="both"/>
        <w:rPr>
          <w:rFonts w:ascii="Times New Roman" w:hAnsi="Times New Roman"/>
          <w:iCs/>
          <w:sz w:val="28"/>
          <w:szCs w:val="28"/>
          <w:lang w:eastAsia="ru-RU"/>
        </w:rPr>
      </w:pPr>
      <w:r w:rsidRPr="00775F45">
        <w:rPr>
          <w:rFonts w:ascii="Times New Roman" w:hAnsi="Times New Roman"/>
          <w:sz w:val="28"/>
          <w:szCs w:val="28"/>
          <w:lang w:eastAsia="ru-RU"/>
        </w:rPr>
        <w:t xml:space="preserve">• </w:t>
      </w:r>
      <w:r w:rsidRPr="00775F45">
        <w:rPr>
          <w:rFonts w:ascii="Times New Roman" w:hAnsi="Times New Roman"/>
          <w:iCs/>
          <w:sz w:val="28"/>
          <w:szCs w:val="28"/>
          <w:lang w:eastAsia="ru-RU"/>
        </w:rPr>
        <w:t>создавать и редактировать сборки;</w:t>
      </w:r>
    </w:p>
    <w:p w:rsidR="001B5601" w:rsidRPr="00775F45" w:rsidRDefault="001B5601" w:rsidP="00B90E5C">
      <w:pPr>
        <w:autoSpaceDE w:val="0"/>
        <w:autoSpaceDN w:val="0"/>
        <w:adjustRightInd w:val="0"/>
        <w:spacing w:after="0" w:line="240" w:lineRule="auto"/>
        <w:ind w:firstLine="720"/>
        <w:jc w:val="both"/>
        <w:rPr>
          <w:rFonts w:ascii="Times New Roman" w:hAnsi="Times New Roman"/>
          <w:iCs/>
          <w:sz w:val="28"/>
          <w:szCs w:val="28"/>
          <w:lang w:eastAsia="ru-RU"/>
        </w:rPr>
      </w:pPr>
      <w:r w:rsidRPr="00775F45">
        <w:rPr>
          <w:rFonts w:ascii="Times New Roman" w:hAnsi="Times New Roman"/>
          <w:sz w:val="28"/>
          <w:szCs w:val="28"/>
          <w:lang w:eastAsia="ru-RU"/>
        </w:rPr>
        <w:t xml:space="preserve">• </w:t>
      </w:r>
      <w:r w:rsidRPr="00775F45">
        <w:rPr>
          <w:rFonts w:ascii="Times New Roman" w:hAnsi="Times New Roman"/>
          <w:iCs/>
          <w:sz w:val="28"/>
          <w:szCs w:val="28"/>
          <w:lang w:eastAsia="ru-RU"/>
        </w:rPr>
        <w:t>создавать ассоциативные чертежи деталей и сборок.</w:t>
      </w:r>
    </w:p>
    <w:p w:rsidR="001B5601" w:rsidRDefault="001B5601" w:rsidP="008C0BDD">
      <w:pPr>
        <w:spacing w:after="0" w:line="240" w:lineRule="auto"/>
        <w:ind w:firstLine="709"/>
        <w:jc w:val="both"/>
        <w:rPr>
          <w:rFonts w:ascii="Times New Roman" w:hAnsi="Times New Roman"/>
          <w:b/>
          <w:sz w:val="28"/>
          <w:szCs w:val="28"/>
          <w:u w:val="single"/>
        </w:rPr>
      </w:pPr>
    </w:p>
    <w:p w:rsidR="001B5601" w:rsidRPr="002D6C28" w:rsidRDefault="001B5601" w:rsidP="008C0BDD">
      <w:pPr>
        <w:spacing w:after="0" w:line="240" w:lineRule="auto"/>
        <w:ind w:firstLine="709"/>
        <w:jc w:val="both"/>
        <w:rPr>
          <w:rFonts w:ascii="Times New Roman" w:hAnsi="Times New Roman"/>
          <w:b/>
          <w:sz w:val="28"/>
          <w:szCs w:val="28"/>
          <w:u w:val="single"/>
        </w:rPr>
      </w:pPr>
      <w:r w:rsidRPr="002D6C28">
        <w:rPr>
          <w:rFonts w:ascii="Times New Roman" w:hAnsi="Times New Roman"/>
          <w:b/>
          <w:sz w:val="28"/>
          <w:szCs w:val="28"/>
          <w:u w:val="single"/>
        </w:rPr>
        <w:t>Формы подведения итогов</w:t>
      </w:r>
    </w:p>
    <w:p w:rsidR="001B5601" w:rsidRDefault="001B5601" w:rsidP="00B90E5C">
      <w:pPr>
        <w:pStyle w:val="a3"/>
        <w:numPr>
          <w:ilvl w:val="0"/>
          <w:numId w:val="2"/>
        </w:numPr>
        <w:spacing w:after="0" w:line="240" w:lineRule="auto"/>
        <w:ind w:left="0" w:firstLine="720"/>
        <w:jc w:val="both"/>
        <w:rPr>
          <w:rFonts w:ascii="Times New Roman" w:hAnsi="Times New Roman"/>
          <w:sz w:val="28"/>
          <w:szCs w:val="28"/>
        </w:rPr>
      </w:pPr>
      <w:r w:rsidRPr="002D6C28">
        <w:rPr>
          <w:rFonts w:ascii="Times New Roman" w:hAnsi="Times New Roman"/>
          <w:sz w:val="28"/>
          <w:szCs w:val="28"/>
        </w:rPr>
        <w:t>по результатам конкурсных работ на муниципальной</w:t>
      </w:r>
      <w:r>
        <w:rPr>
          <w:rFonts w:ascii="Times New Roman" w:hAnsi="Times New Roman"/>
          <w:sz w:val="28"/>
          <w:szCs w:val="28"/>
        </w:rPr>
        <w:t>, областной выставке НТТМ;</w:t>
      </w:r>
    </w:p>
    <w:p w:rsidR="001B5601" w:rsidRDefault="001B5601" w:rsidP="00B90E5C">
      <w:pPr>
        <w:pStyle w:val="a3"/>
        <w:numPr>
          <w:ilvl w:val="0"/>
          <w:numId w:val="2"/>
        </w:numPr>
        <w:spacing w:after="0" w:line="240" w:lineRule="auto"/>
        <w:ind w:left="0" w:firstLine="720"/>
        <w:jc w:val="both"/>
        <w:rPr>
          <w:rFonts w:ascii="Times New Roman" w:hAnsi="Times New Roman"/>
          <w:sz w:val="28"/>
          <w:szCs w:val="28"/>
        </w:rPr>
      </w:pPr>
      <w:r>
        <w:rPr>
          <w:rFonts w:ascii="Times New Roman" w:hAnsi="Times New Roman"/>
          <w:sz w:val="28"/>
          <w:szCs w:val="28"/>
        </w:rPr>
        <w:t>по результатам соревнований по радиоэлектроники;</w:t>
      </w:r>
    </w:p>
    <w:p w:rsidR="001B5601" w:rsidRPr="00060B9F" w:rsidRDefault="001B5601" w:rsidP="008C0BDD">
      <w:pPr>
        <w:spacing w:after="0" w:line="240" w:lineRule="auto"/>
        <w:ind w:firstLine="709"/>
        <w:jc w:val="both"/>
        <w:rPr>
          <w:rFonts w:ascii="Times New Roman" w:hAnsi="Times New Roman"/>
          <w:i/>
          <w:color w:val="FF0000"/>
          <w:sz w:val="24"/>
          <w:szCs w:val="28"/>
        </w:rPr>
      </w:pPr>
      <w:r w:rsidRPr="00315642">
        <w:rPr>
          <w:rFonts w:ascii="Times New Roman" w:hAnsi="Times New Roman"/>
          <w:b/>
          <w:color w:val="000000"/>
          <w:sz w:val="28"/>
          <w:szCs w:val="28"/>
          <w:u w:val="single"/>
        </w:rPr>
        <w:t>Режим занятий</w:t>
      </w:r>
      <w:r>
        <w:rPr>
          <w:rFonts w:ascii="Times New Roman" w:hAnsi="Times New Roman"/>
          <w:b/>
          <w:color w:val="000000"/>
          <w:sz w:val="28"/>
          <w:szCs w:val="28"/>
          <w:u w:val="single"/>
        </w:rPr>
        <w:t xml:space="preserve"> </w:t>
      </w:r>
    </w:p>
    <w:p w:rsidR="001B5601" w:rsidRPr="000919A9" w:rsidRDefault="001B5601" w:rsidP="008C0BDD">
      <w:pPr>
        <w:spacing w:after="0" w:line="240" w:lineRule="auto"/>
        <w:ind w:firstLine="709"/>
        <w:jc w:val="both"/>
        <w:rPr>
          <w:rFonts w:ascii="Times New Roman" w:hAnsi="Times New Roman"/>
          <w:sz w:val="28"/>
          <w:szCs w:val="28"/>
        </w:rPr>
      </w:pPr>
      <w:r w:rsidRPr="000919A9">
        <w:rPr>
          <w:rFonts w:ascii="Times New Roman" w:hAnsi="Times New Roman"/>
          <w:sz w:val="28"/>
          <w:szCs w:val="28"/>
        </w:rPr>
        <w:t xml:space="preserve">Образовательная деятельность проводятся в течение всего календарного   года, с 1 сентября по 31 августа, который делится на учебный период  по общеразвивающей программе и летний период.   </w:t>
      </w:r>
    </w:p>
    <w:p w:rsidR="001B5601" w:rsidRPr="000919A9" w:rsidRDefault="001B5601" w:rsidP="00B90E5C">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 </w:t>
      </w:r>
      <w:r w:rsidRPr="000919A9">
        <w:rPr>
          <w:rFonts w:ascii="Times New Roman" w:hAnsi="Times New Roman"/>
          <w:b/>
          <w:sz w:val="28"/>
          <w:szCs w:val="28"/>
        </w:rPr>
        <w:t>Учебный период</w:t>
      </w:r>
      <w:r w:rsidRPr="000919A9">
        <w:rPr>
          <w:rFonts w:ascii="Times New Roman" w:hAnsi="Times New Roman"/>
          <w:sz w:val="28"/>
          <w:szCs w:val="28"/>
        </w:rPr>
        <w:t xml:space="preserve"> </w:t>
      </w:r>
    </w:p>
    <w:p w:rsidR="001B5601" w:rsidRPr="000919A9" w:rsidRDefault="001B5601" w:rsidP="00B90E5C">
      <w:pPr>
        <w:spacing w:after="0" w:line="240" w:lineRule="auto"/>
        <w:ind w:firstLine="709"/>
        <w:jc w:val="both"/>
        <w:rPr>
          <w:rFonts w:ascii="Times New Roman" w:hAnsi="Times New Roman"/>
          <w:sz w:val="28"/>
          <w:szCs w:val="28"/>
        </w:rPr>
      </w:pPr>
      <w:r w:rsidRPr="000919A9">
        <w:rPr>
          <w:rFonts w:ascii="Times New Roman" w:hAnsi="Times New Roman"/>
          <w:sz w:val="28"/>
          <w:szCs w:val="28"/>
        </w:rPr>
        <w:t>Начало учебного периода- 1 сентября</w:t>
      </w:r>
    </w:p>
    <w:p w:rsidR="001B5601" w:rsidRPr="000919A9" w:rsidRDefault="001B5601" w:rsidP="00B90E5C">
      <w:pPr>
        <w:spacing w:after="0" w:line="240" w:lineRule="auto"/>
        <w:ind w:firstLine="709"/>
        <w:jc w:val="both"/>
        <w:rPr>
          <w:rFonts w:ascii="Times New Roman" w:hAnsi="Times New Roman"/>
          <w:sz w:val="28"/>
          <w:szCs w:val="28"/>
        </w:rPr>
      </w:pPr>
      <w:r w:rsidRPr="000919A9">
        <w:rPr>
          <w:rFonts w:ascii="Times New Roman" w:hAnsi="Times New Roman"/>
          <w:sz w:val="28"/>
          <w:szCs w:val="28"/>
        </w:rPr>
        <w:t>Окончание учебного периода – 31 мая</w:t>
      </w:r>
    </w:p>
    <w:p w:rsidR="001B5601" w:rsidRPr="000919A9" w:rsidRDefault="001B5601" w:rsidP="00B90E5C">
      <w:pPr>
        <w:spacing w:after="0" w:line="240" w:lineRule="auto"/>
        <w:ind w:firstLine="709"/>
        <w:jc w:val="both"/>
        <w:rPr>
          <w:rFonts w:ascii="Times New Roman" w:hAnsi="Times New Roman"/>
          <w:sz w:val="28"/>
          <w:szCs w:val="28"/>
        </w:rPr>
      </w:pPr>
      <w:r w:rsidRPr="000919A9">
        <w:rPr>
          <w:rFonts w:ascii="Times New Roman" w:hAnsi="Times New Roman"/>
          <w:sz w:val="28"/>
          <w:szCs w:val="28"/>
        </w:rPr>
        <w:t>Учебный период состоит из аудиторных и внеаудиторных занятий.</w:t>
      </w:r>
    </w:p>
    <w:p w:rsidR="001B5601" w:rsidRPr="000919A9" w:rsidRDefault="001B5601" w:rsidP="00B90E5C">
      <w:pPr>
        <w:spacing w:after="0" w:line="240" w:lineRule="auto"/>
        <w:ind w:firstLine="709"/>
        <w:jc w:val="both"/>
        <w:rPr>
          <w:rFonts w:ascii="Times New Roman" w:hAnsi="Times New Roman"/>
          <w:sz w:val="28"/>
          <w:szCs w:val="28"/>
        </w:rPr>
      </w:pPr>
      <w:r w:rsidRPr="000919A9">
        <w:rPr>
          <w:rFonts w:ascii="Times New Roman" w:hAnsi="Times New Roman"/>
          <w:sz w:val="28"/>
          <w:szCs w:val="28"/>
        </w:rPr>
        <w:t>-продолжительность аудиторные занятия – 36 недель</w:t>
      </w:r>
    </w:p>
    <w:p w:rsidR="001B5601" w:rsidRPr="000919A9" w:rsidRDefault="001B5601" w:rsidP="00B90E5C">
      <w:pPr>
        <w:spacing w:after="0" w:line="240" w:lineRule="auto"/>
        <w:ind w:firstLine="709"/>
        <w:jc w:val="both"/>
        <w:rPr>
          <w:rFonts w:ascii="Times New Roman" w:hAnsi="Times New Roman"/>
          <w:sz w:val="28"/>
          <w:szCs w:val="28"/>
        </w:rPr>
      </w:pPr>
      <w:r w:rsidRPr="000919A9">
        <w:rPr>
          <w:rFonts w:ascii="Times New Roman" w:hAnsi="Times New Roman"/>
          <w:sz w:val="28"/>
          <w:szCs w:val="28"/>
        </w:rPr>
        <w:t>-продолжительность внеаудиторных занятий- 3 недели</w:t>
      </w:r>
    </w:p>
    <w:p w:rsidR="001B5601" w:rsidRPr="000919A9" w:rsidRDefault="001B5601" w:rsidP="00B90E5C">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 </w:t>
      </w:r>
      <w:r w:rsidRPr="000919A9">
        <w:rPr>
          <w:rFonts w:ascii="Times New Roman" w:hAnsi="Times New Roman"/>
          <w:b/>
          <w:sz w:val="28"/>
          <w:szCs w:val="28"/>
        </w:rPr>
        <w:t>Летний период</w:t>
      </w:r>
      <w:r w:rsidRPr="000919A9">
        <w:rPr>
          <w:rFonts w:ascii="Times New Roman" w:hAnsi="Times New Roman"/>
          <w:sz w:val="28"/>
          <w:szCs w:val="28"/>
        </w:rPr>
        <w:t>:</w:t>
      </w:r>
    </w:p>
    <w:p w:rsidR="001B5601" w:rsidRPr="000919A9" w:rsidRDefault="001B5601" w:rsidP="00B90E5C">
      <w:pPr>
        <w:pStyle w:val="ConsPlusNormal"/>
        <w:ind w:firstLine="709"/>
        <w:jc w:val="both"/>
        <w:rPr>
          <w:rFonts w:ascii="Times New Roman" w:hAnsi="Times New Roman"/>
          <w:sz w:val="28"/>
          <w:szCs w:val="28"/>
        </w:rPr>
      </w:pPr>
      <w:r w:rsidRPr="000919A9">
        <w:rPr>
          <w:rFonts w:ascii="Times New Roman" w:hAnsi="Times New Roman"/>
          <w:sz w:val="28"/>
          <w:szCs w:val="28"/>
        </w:rPr>
        <w:t>Начало летнего периода – 1 июня;</w:t>
      </w:r>
    </w:p>
    <w:p w:rsidR="001B5601" w:rsidRPr="000919A9" w:rsidRDefault="001B5601" w:rsidP="00B90E5C">
      <w:pPr>
        <w:pStyle w:val="ConsPlusNormal"/>
        <w:ind w:firstLine="709"/>
        <w:jc w:val="both"/>
        <w:rPr>
          <w:rFonts w:ascii="Times New Roman" w:hAnsi="Times New Roman"/>
          <w:sz w:val="28"/>
          <w:szCs w:val="28"/>
        </w:rPr>
      </w:pPr>
      <w:r w:rsidRPr="000919A9">
        <w:rPr>
          <w:rFonts w:ascii="Times New Roman" w:hAnsi="Times New Roman"/>
          <w:sz w:val="28"/>
          <w:szCs w:val="28"/>
        </w:rPr>
        <w:t>Окончание летнего периода – 31 августа;</w:t>
      </w:r>
    </w:p>
    <w:p w:rsidR="001B5601" w:rsidRPr="000919A9" w:rsidRDefault="001B5601" w:rsidP="00B90E5C">
      <w:pPr>
        <w:spacing w:after="0" w:line="240" w:lineRule="auto"/>
        <w:ind w:firstLine="709"/>
        <w:jc w:val="both"/>
        <w:rPr>
          <w:rFonts w:ascii="Times New Roman" w:hAnsi="Times New Roman"/>
          <w:sz w:val="28"/>
          <w:szCs w:val="28"/>
        </w:rPr>
      </w:pPr>
      <w:r w:rsidRPr="000919A9">
        <w:rPr>
          <w:rFonts w:ascii="Times New Roman" w:hAnsi="Times New Roman"/>
          <w:sz w:val="28"/>
          <w:szCs w:val="28"/>
        </w:rPr>
        <w:t xml:space="preserve">Летний период состоит из </w:t>
      </w:r>
      <w:proofErr w:type="spellStart"/>
      <w:r w:rsidRPr="000919A9">
        <w:rPr>
          <w:rFonts w:ascii="Times New Roman" w:hAnsi="Times New Roman"/>
          <w:sz w:val="28"/>
          <w:szCs w:val="28"/>
        </w:rPr>
        <w:t>внеуадиторных</w:t>
      </w:r>
      <w:proofErr w:type="spellEnd"/>
      <w:r w:rsidRPr="000919A9">
        <w:rPr>
          <w:rFonts w:ascii="Times New Roman" w:hAnsi="Times New Roman"/>
          <w:sz w:val="28"/>
          <w:szCs w:val="28"/>
        </w:rPr>
        <w:t xml:space="preserve"> занятий и самоподготовки.</w:t>
      </w:r>
    </w:p>
    <w:p w:rsidR="001B5601" w:rsidRDefault="001B5601" w:rsidP="00B90E5C">
      <w:pPr>
        <w:pStyle w:val="ConsPlusNormal"/>
        <w:ind w:firstLine="709"/>
        <w:jc w:val="both"/>
        <w:rPr>
          <w:rFonts w:ascii="Times New Roman" w:hAnsi="Times New Roman"/>
          <w:sz w:val="28"/>
          <w:szCs w:val="28"/>
        </w:rPr>
      </w:pPr>
      <w:r w:rsidRPr="000919A9">
        <w:rPr>
          <w:rFonts w:ascii="Times New Roman" w:hAnsi="Times New Roman"/>
          <w:sz w:val="28"/>
          <w:szCs w:val="28"/>
        </w:rPr>
        <w:t>-Продолжительность внеаудиторных занятий</w:t>
      </w:r>
      <w:r w:rsidRPr="000919A9">
        <w:rPr>
          <w:rFonts w:ascii="Times New Roman" w:hAnsi="Times New Roman"/>
          <w:i/>
          <w:sz w:val="28"/>
          <w:szCs w:val="28"/>
        </w:rPr>
        <w:t>–</w:t>
      </w:r>
      <w:r w:rsidRPr="000919A9">
        <w:rPr>
          <w:rFonts w:ascii="Times New Roman" w:hAnsi="Times New Roman"/>
          <w:sz w:val="28"/>
          <w:szCs w:val="28"/>
        </w:rPr>
        <w:t xml:space="preserve">7 недель;  </w:t>
      </w:r>
    </w:p>
    <w:p w:rsidR="001B5601" w:rsidRDefault="001B5601" w:rsidP="00B90E5C">
      <w:pPr>
        <w:pStyle w:val="ConsPlusNormal"/>
        <w:ind w:firstLine="709"/>
        <w:jc w:val="both"/>
        <w:rPr>
          <w:rFonts w:ascii="Times New Roman" w:hAnsi="Times New Roman"/>
          <w:sz w:val="28"/>
          <w:szCs w:val="28"/>
        </w:rPr>
      </w:pPr>
      <w:r w:rsidRPr="000919A9">
        <w:rPr>
          <w:rFonts w:ascii="Times New Roman" w:hAnsi="Times New Roman"/>
          <w:sz w:val="28"/>
          <w:szCs w:val="28"/>
        </w:rPr>
        <w:t xml:space="preserve">-Продолжительность самоподготовки-6 недель  </w:t>
      </w:r>
    </w:p>
    <w:p w:rsidR="001B5601" w:rsidRPr="000919A9" w:rsidRDefault="001B5601" w:rsidP="00B90E5C">
      <w:pPr>
        <w:pStyle w:val="ConsPlusNormal"/>
        <w:ind w:firstLine="709"/>
        <w:jc w:val="both"/>
        <w:rPr>
          <w:rFonts w:ascii="Times New Roman" w:hAnsi="Times New Roman"/>
          <w:sz w:val="28"/>
          <w:szCs w:val="28"/>
        </w:rPr>
      </w:pPr>
      <w:r w:rsidRPr="000919A9">
        <w:rPr>
          <w:rFonts w:ascii="Times New Roman" w:hAnsi="Times New Roman"/>
          <w:sz w:val="28"/>
          <w:szCs w:val="28"/>
        </w:rPr>
        <w:t>Комплектование в группы производится с 1 июня по 1 сентября          текущего года для групп второго и последующих годов обучения,</w:t>
      </w:r>
      <w:r>
        <w:rPr>
          <w:rFonts w:ascii="Times New Roman" w:hAnsi="Times New Roman"/>
          <w:sz w:val="28"/>
          <w:szCs w:val="28"/>
        </w:rPr>
        <w:t xml:space="preserve">  </w:t>
      </w:r>
      <w:r w:rsidRPr="000919A9">
        <w:rPr>
          <w:rFonts w:ascii="Times New Roman" w:hAnsi="Times New Roman"/>
          <w:sz w:val="28"/>
          <w:szCs w:val="28"/>
        </w:rPr>
        <w:t>и до 10 сентября – для первого года обучения.</w:t>
      </w:r>
    </w:p>
    <w:p w:rsidR="001B5601" w:rsidRPr="000919A9" w:rsidRDefault="001B5601" w:rsidP="00B90E5C">
      <w:pPr>
        <w:spacing w:after="0" w:line="240" w:lineRule="auto"/>
        <w:ind w:firstLine="709"/>
        <w:jc w:val="both"/>
        <w:rPr>
          <w:rFonts w:ascii="Times New Roman" w:hAnsi="Times New Roman"/>
          <w:sz w:val="28"/>
          <w:szCs w:val="28"/>
        </w:rPr>
      </w:pPr>
      <w:r w:rsidRPr="000919A9">
        <w:rPr>
          <w:rFonts w:ascii="Times New Roman" w:hAnsi="Times New Roman"/>
          <w:sz w:val="28"/>
          <w:szCs w:val="28"/>
        </w:rPr>
        <w:t>Образовател</w:t>
      </w:r>
      <w:r>
        <w:rPr>
          <w:rFonts w:ascii="Times New Roman" w:hAnsi="Times New Roman"/>
          <w:sz w:val="28"/>
          <w:szCs w:val="28"/>
        </w:rPr>
        <w:t>ьная программа рассчитана на 1 год</w:t>
      </w:r>
      <w:r w:rsidRPr="000919A9">
        <w:rPr>
          <w:rFonts w:ascii="Times New Roman" w:hAnsi="Times New Roman"/>
          <w:sz w:val="28"/>
          <w:szCs w:val="28"/>
        </w:rPr>
        <w:t xml:space="preserve"> обучения</w:t>
      </w:r>
      <w:r>
        <w:rPr>
          <w:rFonts w:ascii="Times New Roman" w:hAnsi="Times New Roman"/>
          <w:sz w:val="28"/>
          <w:szCs w:val="28"/>
        </w:rPr>
        <w:t xml:space="preserve"> (72 часа- Базовый уровень)</w:t>
      </w:r>
    </w:p>
    <w:p w:rsidR="001B5601" w:rsidRDefault="001B5601" w:rsidP="0051188B">
      <w:pPr>
        <w:tabs>
          <w:tab w:val="left" w:pos="3465"/>
          <w:tab w:val="left" w:pos="3658"/>
          <w:tab w:val="center" w:pos="4677"/>
          <w:tab w:val="left" w:pos="5387"/>
        </w:tabs>
        <w:spacing w:after="0" w:line="240" w:lineRule="auto"/>
        <w:jc w:val="center"/>
        <w:rPr>
          <w:rFonts w:ascii="Times New Roman" w:hAnsi="Times New Roman"/>
          <w:b/>
          <w:sz w:val="28"/>
          <w:szCs w:val="28"/>
          <w:lang w:eastAsia="ru-RU"/>
        </w:rPr>
      </w:pPr>
    </w:p>
    <w:p w:rsidR="001B5601" w:rsidRDefault="001B5601" w:rsidP="00CA6DBA">
      <w:pPr>
        <w:tabs>
          <w:tab w:val="left" w:pos="3465"/>
          <w:tab w:val="left" w:pos="3658"/>
          <w:tab w:val="center" w:pos="4677"/>
          <w:tab w:val="left" w:pos="5387"/>
        </w:tabs>
        <w:spacing w:after="0" w:line="240" w:lineRule="auto"/>
        <w:rPr>
          <w:rFonts w:ascii="Times New Roman" w:hAnsi="Times New Roman"/>
          <w:b/>
          <w:sz w:val="28"/>
          <w:szCs w:val="28"/>
          <w:lang w:eastAsia="ru-RU"/>
        </w:rPr>
      </w:pPr>
    </w:p>
    <w:p w:rsidR="001B5601" w:rsidRPr="000919A9" w:rsidRDefault="001B5601" w:rsidP="0051188B">
      <w:pPr>
        <w:tabs>
          <w:tab w:val="left" w:pos="3465"/>
          <w:tab w:val="left" w:pos="3658"/>
          <w:tab w:val="center" w:pos="4677"/>
          <w:tab w:val="left" w:pos="5387"/>
        </w:tabs>
        <w:spacing w:after="0" w:line="240" w:lineRule="auto"/>
        <w:jc w:val="center"/>
        <w:rPr>
          <w:rFonts w:ascii="Times New Roman" w:hAnsi="Times New Roman"/>
          <w:b/>
          <w:sz w:val="28"/>
          <w:szCs w:val="28"/>
          <w:u w:val="single"/>
          <w:lang w:eastAsia="ru-RU"/>
        </w:rPr>
      </w:pPr>
      <w:r w:rsidRPr="000919A9">
        <w:rPr>
          <w:rFonts w:ascii="Times New Roman" w:hAnsi="Times New Roman"/>
          <w:b/>
          <w:sz w:val="28"/>
          <w:szCs w:val="28"/>
          <w:lang w:eastAsia="ru-RU"/>
        </w:rPr>
        <w:t>2.</w:t>
      </w:r>
      <w:r w:rsidRPr="000919A9">
        <w:rPr>
          <w:rFonts w:ascii="Times New Roman" w:hAnsi="Times New Roman"/>
          <w:b/>
          <w:sz w:val="28"/>
          <w:szCs w:val="28"/>
          <w:u w:val="single"/>
          <w:lang w:eastAsia="ru-RU"/>
        </w:rPr>
        <w:t>Учебный план</w:t>
      </w:r>
    </w:p>
    <w:p w:rsidR="001B5601" w:rsidRDefault="001B5601" w:rsidP="0051188B">
      <w:pPr>
        <w:tabs>
          <w:tab w:val="left" w:pos="3658"/>
          <w:tab w:val="center" w:pos="4677"/>
          <w:tab w:val="left" w:pos="5387"/>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 год обучения)</w:t>
      </w:r>
    </w:p>
    <w:p w:rsidR="001B5601" w:rsidRPr="00D9479A" w:rsidRDefault="001B5601" w:rsidP="0051188B">
      <w:pPr>
        <w:tabs>
          <w:tab w:val="left" w:pos="3658"/>
          <w:tab w:val="center" w:pos="4677"/>
          <w:tab w:val="left" w:pos="5387"/>
        </w:tabs>
        <w:spacing w:after="0" w:line="240" w:lineRule="auto"/>
        <w:rPr>
          <w:rFonts w:ascii="Times New Roman" w:hAnsi="Times New Roman"/>
          <w:b/>
          <w:sz w:val="24"/>
          <w:szCs w:val="24"/>
          <w:lang w:eastAsia="ru-RU"/>
        </w:rPr>
      </w:pPr>
      <w:r>
        <w:rPr>
          <w:rFonts w:ascii="Times New Roman" w:hAnsi="Times New Roman"/>
          <w:b/>
          <w:sz w:val="24"/>
          <w:szCs w:val="24"/>
          <w:lang w:eastAsia="ru-RU"/>
        </w:rPr>
        <w:tab/>
      </w:r>
    </w:p>
    <w:tbl>
      <w:tblPr>
        <w:tblW w:w="8648" w:type="dxa"/>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3969"/>
        <w:gridCol w:w="1560"/>
        <w:gridCol w:w="1417"/>
        <w:gridCol w:w="851"/>
      </w:tblGrid>
      <w:tr w:rsidR="001B5601" w:rsidRPr="00587B17" w:rsidTr="004572B2">
        <w:trPr>
          <w:trHeight w:val="459"/>
        </w:trPr>
        <w:tc>
          <w:tcPr>
            <w:tcW w:w="851" w:type="dxa"/>
            <w:shd w:val="clear" w:color="auto" w:fill="FFFFFF"/>
          </w:tcPr>
          <w:p w:rsidR="001B5601" w:rsidRPr="00D9479A" w:rsidRDefault="001B5601" w:rsidP="004572B2">
            <w:pPr>
              <w:spacing w:after="0" w:line="240" w:lineRule="auto"/>
              <w:jc w:val="center"/>
              <w:rPr>
                <w:rFonts w:ascii="Times New Roman" w:hAnsi="Times New Roman"/>
                <w:b/>
                <w:sz w:val="24"/>
                <w:szCs w:val="24"/>
                <w:shd w:val="clear" w:color="auto" w:fill="FFFFFF"/>
                <w:lang w:eastAsia="ru-RU"/>
              </w:rPr>
            </w:pPr>
            <w:r w:rsidRPr="00D9479A">
              <w:rPr>
                <w:rFonts w:ascii="Times New Roman" w:hAnsi="Times New Roman"/>
                <w:b/>
                <w:sz w:val="24"/>
                <w:szCs w:val="24"/>
                <w:shd w:val="clear" w:color="auto" w:fill="FFFFFF"/>
                <w:lang w:eastAsia="ru-RU"/>
              </w:rPr>
              <w:t>№ п/п</w:t>
            </w:r>
          </w:p>
        </w:tc>
        <w:tc>
          <w:tcPr>
            <w:tcW w:w="3969" w:type="dxa"/>
            <w:shd w:val="clear" w:color="auto" w:fill="FFFFFF"/>
            <w:vAlign w:val="center"/>
          </w:tcPr>
          <w:p w:rsidR="001B5601" w:rsidRPr="00D9479A" w:rsidRDefault="001B5601" w:rsidP="004572B2">
            <w:pPr>
              <w:spacing w:after="0" w:line="240" w:lineRule="auto"/>
              <w:jc w:val="center"/>
              <w:rPr>
                <w:rFonts w:ascii="Times New Roman" w:hAnsi="Times New Roman"/>
                <w:b/>
                <w:sz w:val="24"/>
                <w:szCs w:val="24"/>
                <w:shd w:val="clear" w:color="auto" w:fill="FFFFFF"/>
                <w:lang w:eastAsia="ru-RU"/>
              </w:rPr>
            </w:pPr>
            <w:r w:rsidRPr="00D9479A">
              <w:rPr>
                <w:rFonts w:ascii="Times New Roman" w:hAnsi="Times New Roman"/>
                <w:b/>
                <w:sz w:val="24"/>
                <w:szCs w:val="24"/>
                <w:shd w:val="clear" w:color="auto" w:fill="FFFFFF"/>
                <w:lang w:eastAsia="ru-RU"/>
              </w:rPr>
              <w:t>Раздел программы/ Предмет, дисциплина, модуль</w:t>
            </w:r>
          </w:p>
        </w:tc>
        <w:tc>
          <w:tcPr>
            <w:tcW w:w="1560" w:type="dxa"/>
            <w:shd w:val="clear" w:color="auto" w:fill="FFFFFF"/>
            <w:vAlign w:val="center"/>
          </w:tcPr>
          <w:p w:rsidR="001B5601" w:rsidRPr="00D9479A" w:rsidRDefault="001B5601" w:rsidP="004572B2">
            <w:pPr>
              <w:spacing w:after="0" w:line="240" w:lineRule="auto"/>
              <w:jc w:val="center"/>
              <w:rPr>
                <w:rFonts w:ascii="Times New Roman" w:hAnsi="Times New Roman"/>
                <w:b/>
                <w:sz w:val="24"/>
                <w:szCs w:val="24"/>
                <w:shd w:val="clear" w:color="auto" w:fill="FFFFFF"/>
                <w:lang w:eastAsia="ru-RU"/>
              </w:rPr>
            </w:pPr>
            <w:r w:rsidRPr="00D9479A">
              <w:rPr>
                <w:rFonts w:ascii="Times New Roman" w:hAnsi="Times New Roman"/>
                <w:b/>
                <w:sz w:val="24"/>
                <w:szCs w:val="24"/>
                <w:shd w:val="clear" w:color="auto" w:fill="FFFFFF"/>
                <w:lang w:eastAsia="ru-RU"/>
              </w:rPr>
              <w:t>Теоретические</w:t>
            </w:r>
          </w:p>
        </w:tc>
        <w:tc>
          <w:tcPr>
            <w:tcW w:w="1417" w:type="dxa"/>
            <w:shd w:val="clear" w:color="auto" w:fill="FFFFFF"/>
            <w:vAlign w:val="center"/>
          </w:tcPr>
          <w:p w:rsidR="001B5601" w:rsidRPr="00D9479A" w:rsidRDefault="001B5601" w:rsidP="004572B2">
            <w:pPr>
              <w:spacing w:after="0" w:line="240" w:lineRule="auto"/>
              <w:jc w:val="center"/>
              <w:rPr>
                <w:rFonts w:ascii="Times New Roman" w:hAnsi="Times New Roman"/>
                <w:b/>
                <w:sz w:val="24"/>
                <w:szCs w:val="24"/>
                <w:shd w:val="clear" w:color="auto" w:fill="FFFFFF"/>
                <w:lang w:eastAsia="ru-RU"/>
              </w:rPr>
            </w:pPr>
            <w:r w:rsidRPr="00D9479A">
              <w:rPr>
                <w:rFonts w:ascii="Times New Roman" w:hAnsi="Times New Roman"/>
                <w:b/>
                <w:sz w:val="24"/>
                <w:szCs w:val="24"/>
                <w:shd w:val="clear" w:color="auto" w:fill="FFFFFF"/>
                <w:lang w:eastAsia="ru-RU"/>
              </w:rPr>
              <w:t>Практические</w:t>
            </w:r>
          </w:p>
        </w:tc>
        <w:tc>
          <w:tcPr>
            <w:tcW w:w="851" w:type="dxa"/>
            <w:shd w:val="clear" w:color="auto" w:fill="FFFFFF"/>
          </w:tcPr>
          <w:p w:rsidR="001B5601" w:rsidRPr="00D9479A" w:rsidRDefault="001B5601" w:rsidP="004572B2">
            <w:pPr>
              <w:spacing w:after="0" w:line="240" w:lineRule="auto"/>
              <w:jc w:val="center"/>
              <w:rPr>
                <w:rFonts w:ascii="Times New Roman" w:hAnsi="Times New Roman"/>
                <w:b/>
                <w:sz w:val="24"/>
                <w:szCs w:val="24"/>
                <w:shd w:val="clear" w:color="auto" w:fill="FFFFFF"/>
                <w:lang w:eastAsia="ru-RU"/>
              </w:rPr>
            </w:pPr>
          </w:p>
          <w:p w:rsidR="001B5601" w:rsidRPr="00D9479A" w:rsidRDefault="001B5601" w:rsidP="004572B2">
            <w:pPr>
              <w:spacing w:after="0" w:line="240" w:lineRule="auto"/>
              <w:jc w:val="center"/>
              <w:rPr>
                <w:rFonts w:ascii="Times New Roman" w:hAnsi="Times New Roman"/>
                <w:b/>
                <w:sz w:val="24"/>
                <w:szCs w:val="24"/>
                <w:shd w:val="clear" w:color="auto" w:fill="FFFFFF"/>
                <w:lang w:eastAsia="ru-RU"/>
              </w:rPr>
            </w:pPr>
          </w:p>
          <w:p w:rsidR="001B5601" w:rsidRPr="00D9479A" w:rsidRDefault="001B5601" w:rsidP="004572B2">
            <w:pPr>
              <w:spacing w:after="0" w:line="240" w:lineRule="auto"/>
              <w:jc w:val="center"/>
              <w:rPr>
                <w:rFonts w:ascii="Times New Roman" w:hAnsi="Times New Roman"/>
                <w:b/>
                <w:sz w:val="24"/>
                <w:szCs w:val="24"/>
                <w:shd w:val="clear" w:color="auto" w:fill="FFFFFF"/>
                <w:lang w:eastAsia="ru-RU"/>
              </w:rPr>
            </w:pPr>
            <w:r w:rsidRPr="00D9479A">
              <w:rPr>
                <w:rFonts w:ascii="Times New Roman" w:hAnsi="Times New Roman"/>
                <w:b/>
                <w:sz w:val="24"/>
                <w:szCs w:val="24"/>
                <w:shd w:val="clear" w:color="auto" w:fill="FFFFFF"/>
                <w:lang w:eastAsia="ru-RU"/>
              </w:rPr>
              <w:t>Всего</w:t>
            </w:r>
          </w:p>
        </w:tc>
      </w:tr>
      <w:tr w:rsidR="001B5601" w:rsidRPr="00587B17" w:rsidTr="004572B2">
        <w:trPr>
          <w:trHeight w:val="567"/>
        </w:trPr>
        <w:tc>
          <w:tcPr>
            <w:tcW w:w="851" w:type="dxa"/>
            <w:shd w:val="clear" w:color="auto" w:fill="FFFFFF"/>
            <w:vAlign w:val="center"/>
          </w:tcPr>
          <w:p w:rsidR="001B5601" w:rsidRPr="00B9206A" w:rsidRDefault="001B5601" w:rsidP="004572B2">
            <w:pPr>
              <w:spacing w:after="0" w:line="240" w:lineRule="auto"/>
              <w:jc w:val="center"/>
              <w:rPr>
                <w:rFonts w:ascii="Times New Roman" w:hAnsi="Times New Roman"/>
                <w:sz w:val="24"/>
                <w:szCs w:val="24"/>
                <w:lang w:eastAsia="ru-RU"/>
              </w:rPr>
            </w:pPr>
            <w:r w:rsidRPr="00B9206A">
              <w:rPr>
                <w:rFonts w:ascii="Times New Roman" w:hAnsi="Times New Roman"/>
                <w:sz w:val="24"/>
                <w:szCs w:val="24"/>
                <w:lang w:eastAsia="ru-RU"/>
              </w:rPr>
              <w:t>1.</w:t>
            </w:r>
          </w:p>
        </w:tc>
        <w:tc>
          <w:tcPr>
            <w:tcW w:w="3969" w:type="dxa"/>
            <w:shd w:val="clear" w:color="auto" w:fill="FFFFFF"/>
            <w:vAlign w:val="center"/>
          </w:tcPr>
          <w:p w:rsidR="001B5601" w:rsidRPr="00B9206A" w:rsidRDefault="001B5601" w:rsidP="004572B2">
            <w:pPr>
              <w:spacing w:after="0" w:line="240" w:lineRule="auto"/>
              <w:rPr>
                <w:rFonts w:ascii="Times New Roman" w:hAnsi="Times New Roman"/>
                <w:iCs/>
                <w:sz w:val="24"/>
                <w:szCs w:val="24"/>
                <w:lang w:eastAsia="ru-RU"/>
              </w:rPr>
            </w:pPr>
            <w:r w:rsidRPr="00587B17">
              <w:rPr>
                <w:rFonts w:ascii="Times New Roman" w:hAnsi="Times New Roman"/>
                <w:sz w:val="24"/>
                <w:szCs w:val="24"/>
              </w:rPr>
              <w:t>Вводное занятие. Правила внутреннего распорядка, безопасной работы, производственной санитарии и личной гигиены на занятиях объединения.</w:t>
            </w:r>
          </w:p>
        </w:tc>
        <w:tc>
          <w:tcPr>
            <w:tcW w:w="1560" w:type="dxa"/>
            <w:shd w:val="clear" w:color="auto" w:fill="FFFFFF"/>
            <w:vAlign w:val="center"/>
          </w:tcPr>
          <w:p w:rsidR="001B5601" w:rsidRPr="00B9206A" w:rsidRDefault="001B5601" w:rsidP="00725A43">
            <w:pPr>
              <w:spacing w:after="0" w:line="240" w:lineRule="auto"/>
              <w:jc w:val="center"/>
              <w:rPr>
                <w:rFonts w:ascii="Times New Roman" w:hAnsi="Times New Roman"/>
                <w:sz w:val="24"/>
                <w:szCs w:val="24"/>
                <w:shd w:val="clear" w:color="auto" w:fill="FFFFFF"/>
                <w:lang w:eastAsia="ru-RU"/>
              </w:rPr>
            </w:pPr>
            <w:r w:rsidRPr="00B9206A">
              <w:rPr>
                <w:rFonts w:ascii="Times New Roman" w:hAnsi="Times New Roman"/>
                <w:sz w:val="24"/>
                <w:szCs w:val="24"/>
                <w:shd w:val="clear" w:color="auto" w:fill="FFFFFF"/>
                <w:lang w:eastAsia="ru-RU"/>
              </w:rPr>
              <w:t>1</w:t>
            </w:r>
          </w:p>
        </w:tc>
        <w:tc>
          <w:tcPr>
            <w:tcW w:w="1417" w:type="dxa"/>
            <w:shd w:val="clear" w:color="auto" w:fill="FFFFFF"/>
            <w:vAlign w:val="center"/>
          </w:tcPr>
          <w:p w:rsidR="001B5601" w:rsidRPr="00B9206A" w:rsidRDefault="001B5601" w:rsidP="00725A43">
            <w:pPr>
              <w:spacing w:after="0" w:line="240" w:lineRule="auto"/>
              <w:jc w:val="center"/>
              <w:rPr>
                <w:rFonts w:ascii="Times New Roman" w:hAnsi="Times New Roman"/>
                <w:sz w:val="24"/>
                <w:szCs w:val="24"/>
                <w:shd w:val="clear" w:color="auto" w:fill="FFFFFF"/>
                <w:lang w:eastAsia="ru-RU"/>
              </w:rPr>
            </w:pPr>
            <w:r w:rsidRPr="00B9206A">
              <w:rPr>
                <w:rFonts w:ascii="Times New Roman" w:hAnsi="Times New Roman"/>
                <w:sz w:val="24"/>
                <w:szCs w:val="24"/>
                <w:shd w:val="clear" w:color="auto" w:fill="FFFFFF"/>
                <w:lang w:eastAsia="ru-RU"/>
              </w:rPr>
              <w:t>1</w:t>
            </w:r>
          </w:p>
        </w:tc>
        <w:tc>
          <w:tcPr>
            <w:tcW w:w="851" w:type="dxa"/>
            <w:shd w:val="clear" w:color="auto" w:fill="FFFFFF"/>
          </w:tcPr>
          <w:p w:rsidR="001B5601" w:rsidRPr="00B9206A" w:rsidRDefault="001B5601" w:rsidP="00725A43">
            <w:pPr>
              <w:spacing w:after="0" w:line="240" w:lineRule="auto"/>
              <w:jc w:val="center"/>
              <w:rPr>
                <w:rFonts w:ascii="Times New Roman" w:hAnsi="Times New Roman"/>
                <w:sz w:val="24"/>
                <w:szCs w:val="24"/>
                <w:shd w:val="clear" w:color="auto" w:fill="FFFFFF"/>
                <w:lang w:eastAsia="ru-RU"/>
              </w:rPr>
            </w:pPr>
          </w:p>
          <w:p w:rsidR="001B5601" w:rsidRPr="00B9206A" w:rsidRDefault="001B5601" w:rsidP="00725A43">
            <w:pPr>
              <w:spacing w:after="0" w:line="240" w:lineRule="auto"/>
              <w:jc w:val="center"/>
              <w:rPr>
                <w:rFonts w:ascii="Times New Roman" w:hAnsi="Times New Roman"/>
                <w:sz w:val="24"/>
                <w:szCs w:val="24"/>
                <w:shd w:val="clear" w:color="auto" w:fill="FFFFFF"/>
                <w:lang w:eastAsia="ru-RU"/>
              </w:rPr>
            </w:pPr>
          </w:p>
          <w:p w:rsidR="001B5601" w:rsidRPr="00B9206A" w:rsidRDefault="001B5601" w:rsidP="00725A43">
            <w:pPr>
              <w:spacing w:after="0" w:line="240" w:lineRule="auto"/>
              <w:jc w:val="center"/>
              <w:rPr>
                <w:rFonts w:ascii="Times New Roman" w:hAnsi="Times New Roman"/>
                <w:sz w:val="24"/>
                <w:szCs w:val="24"/>
                <w:shd w:val="clear" w:color="auto" w:fill="FFFFFF"/>
                <w:lang w:eastAsia="ru-RU"/>
              </w:rPr>
            </w:pPr>
          </w:p>
          <w:p w:rsidR="001B5601" w:rsidRPr="00B9206A" w:rsidRDefault="001B5601" w:rsidP="00725A43">
            <w:pPr>
              <w:spacing w:after="0" w:line="240" w:lineRule="auto"/>
              <w:jc w:val="center"/>
              <w:rPr>
                <w:rFonts w:ascii="Times New Roman" w:hAnsi="Times New Roman"/>
                <w:sz w:val="24"/>
                <w:szCs w:val="24"/>
                <w:shd w:val="clear" w:color="auto" w:fill="FFFFFF"/>
                <w:lang w:eastAsia="ru-RU"/>
              </w:rPr>
            </w:pPr>
            <w:r w:rsidRPr="00B9206A">
              <w:rPr>
                <w:rFonts w:ascii="Times New Roman" w:hAnsi="Times New Roman"/>
                <w:sz w:val="24"/>
                <w:szCs w:val="24"/>
                <w:shd w:val="clear" w:color="auto" w:fill="FFFFFF"/>
                <w:lang w:eastAsia="ru-RU"/>
              </w:rPr>
              <w:t>2</w:t>
            </w:r>
          </w:p>
        </w:tc>
      </w:tr>
      <w:tr w:rsidR="001B5601" w:rsidRPr="00587B17" w:rsidTr="004572B2">
        <w:trPr>
          <w:trHeight w:val="567"/>
        </w:trPr>
        <w:tc>
          <w:tcPr>
            <w:tcW w:w="851" w:type="dxa"/>
            <w:shd w:val="clear" w:color="auto" w:fill="FFFFFF"/>
            <w:vAlign w:val="center"/>
          </w:tcPr>
          <w:p w:rsidR="001B5601" w:rsidRPr="00B9206A" w:rsidRDefault="001B5601" w:rsidP="004572B2">
            <w:pPr>
              <w:spacing w:after="0" w:line="240" w:lineRule="auto"/>
              <w:jc w:val="center"/>
              <w:rPr>
                <w:rFonts w:ascii="Times New Roman" w:hAnsi="Times New Roman"/>
                <w:sz w:val="24"/>
                <w:szCs w:val="24"/>
                <w:lang w:eastAsia="ru-RU"/>
              </w:rPr>
            </w:pPr>
            <w:r w:rsidRPr="00B9206A">
              <w:rPr>
                <w:rFonts w:ascii="Times New Roman" w:hAnsi="Times New Roman"/>
                <w:sz w:val="24"/>
                <w:szCs w:val="24"/>
                <w:lang w:eastAsia="ru-RU"/>
              </w:rPr>
              <w:t>2.</w:t>
            </w:r>
          </w:p>
        </w:tc>
        <w:tc>
          <w:tcPr>
            <w:tcW w:w="3969" w:type="dxa"/>
            <w:shd w:val="clear" w:color="auto" w:fill="FFFFFF"/>
          </w:tcPr>
          <w:p w:rsidR="001B5601" w:rsidRPr="00587B17" w:rsidRDefault="001B5601" w:rsidP="004572B2">
            <w:pPr>
              <w:shd w:val="clear" w:color="auto" w:fill="FFFFFF"/>
              <w:spacing w:after="0" w:line="240" w:lineRule="auto"/>
              <w:ind w:left="10"/>
              <w:rPr>
                <w:rFonts w:ascii="Times New Roman" w:hAnsi="Times New Roman"/>
                <w:sz w:val="24"/>
                <w:szCs w:val="24"/>
              </w:rPr>
            </w:pPr>
            <w:r w:rsidRPr="00587B17">
              <w:rPr>
                <w:rFonts w:ascii="Times New Roman" w:hAnsi="Times New Roman"/>
                <w:sz w:val="24"/>
                <w:szCs w:val="24"/>
              </w:rPr>
              <w:t>Геометрические «примитивы»</w:t>
            </w:r>
          </w:p>
          <w:p w:rsidR="001B5601" w:rsidRPr="00587B17" w:rsidRDefault="001B5601" w:rsidP="004572B2">
            <w:pPr>
              <w:shd w:val="clear" w:color="auto" w:fill="FFFFFF"/>
              <w:spacing w:after="0" w:line="240" w:lineRule="auto"/>
              <w:rPr>
                <w:rFonts w:ascii="Times New Roman" w:hAnsi="Times New Roman"/>
                <w:sz w:val="24"/>
                <w:szCs w:val="24"/>
                <w:lang w:val="en-US"/>
              </w:rPr>
            </w:pPr>
            <w:r w:rsidRPr="00587B17">
              <w:rPr>
                <w:rFonts w:ascii="Times New Roman" w:hAnsi="Times New Roman"/>
                <w:sz w:val="24"/>
                <w:szCs w:val="24"/>
              </w:rPr>
              <w:t>КОМПАС 3</w:t>
            </w:r>
            <w:r w:rsidRPr="00587B17">
              <w:rPr>
                <w:rFonts w:ascii="Times New Roman" w:hAnsi="Times New Roman"/>
                <w:sz w:val="24"/>
                <w:szCs w:val="24"/>
                <w:lang w:val="en-US"/>
              </w:rPr>
              <w:t>D</w:t>
            </w:r>
          </w:p>
        </w:tc>
        <w:tc>
          <w:tcPr>
            <w:tcW w:w="1560" w:type="dxa"/>
            <w:shd w:val="clear" w:color="auto" w:fill="FFFFFF"/>
          </w:tcPr>
          <w:p w:rsidR="001B5601" w:rsidRPr="00587B17" w:rsidRDefault="001B5601" w:rsidP="00725A43">
            <w:pPr>
              <w:shd w:val="clear" w:color="auto" w:fill="FFFFFF"/>
              <w:spacing w:after="0" w:line="240" w:lineRule="auto"/>
              <w:ind w:left="259"/>
              <w:jc w:val="center"/>
              <w:rPr>
                <w:rFonts w:ascii="Times New Roman" w:hAnsi="Times New Roman"/>
                <w:sz w:val="24"/>
                <w:szCs w:val="24"/>
              </w:rPr>
            </w:pPr>
            <w:r>
              <w:rPr>
                <w:rFonts w:ascii="Times New Roman" w:hAnsi="Times New Roman"/>
                <w:sz w:val="24"/>
                <w:szCs w:val="24"/>
              </w:rPr>
              <w:t>7</w:t>
            </w:r>
          </w:p>
        </w:tc>
        <w:tc>
          <w:tcPr>
            <w:tcW w:w="1417" w:type="dxa"/>
            <w:shd w:val="clear" w:color="auto" w:fill="FFFFFF"/>
          </w:tcPr>
          <w:p w:rsidR="001B5601" w:rsidRPr="00587B17" w:rsidRDefault="001B5601" w:rsidP="00725A43">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7</w:t>
            </w:r>
          </w:p>
        </w:tc>
        <w:tc>
          <w:tcPr>
            <w:tcW w:w="851" w:type="dxa"/>
            <w:shd w:val="clear" w:color="auto" w:fill="FFFFFF"/>
          </w:tcPr>
          <w:p w:rsidR="001B5601" w:rsidRPr="00587B17" w:rsidRDefault="001B5601" w:rsidP="00725A43">
            <w:pPr>
              <w:shd w:val="clear" w:color="auto" w:fill="FFFFFF"/>
              <w:spacing w:after="0" w:line="240" w:lineRule="auto"/>
              <w:jc w:val="center"/>
              <w:rPr>
                <w:rFonts w:ascii="Times New Roman" w:hAnsi="Times New Roman"/>
                <w:sz w:val="24"/>
                <w:szCs w:val="24"/>
              </w:rPr>
            </w:pPr>
            <w:r w:rsidRPr="00587B17">
              <w:rPr>
                <w:rFonts w:ascii="Times New Roman" w:hAnsi="Times New Roman"/>
                <w:sz w:val="24"/>
                <w:szCs w:val="24"/>
              </w:rPr>
              <w:t>14</w:t>
            </w:r>
          </w:p>
        </w:tc>
      </w:tr>
      <w:tr w:rsidR="001B5601" w:rsidRPr="00587B17" w:rsidTr="004572B2">
        <w:trPr>
          <w:trHeight w:val="567"/>
        </w:trPr>
        <w:tc>
          <w:tcPr>
            <w:tcW w:w="851" w:type="dxa"/>
            <w:shd w:val="clear" w:color="auto" w:fill="FFFFFF"/>
            <w:vAlign w:val="center"/>
          </w:tcPr>
          <w:p w:rsidR="001B5601" w:rsidRPr="00B9206A" w:rsidRDefault="001B5601" w:rsidP="004572B2">
            <w:pPr>
              <w:spacing w:after="0" w:line="240" w:lineRule="auto"/>
              <w:jc w:val="center"/>
              <w:rPr>
                <w:rFonts w:ascii="Times New Roman" w:hAnsi="Times New Roman"/>
                <w:sz w:val="24"/>
                <w:szCs w:val="24"/>
                <w:lang w:eastAsia="ru-RU"/>
              </w:rPr>
            </w:pPr>
            <w:r w:rsidRPr="00B9206A">
              <w:rPr>
                <w:rFonts w:ascii="Times New Roman" w:hAnsi="Times New Roman"/>
                <w:sz w:val="24"/>
                <w:szCs w:val="24"/>
                <w:lang w:eastAsia="ru-RU"/>
              </w:rPr>
              <w:t>3.</w:t>
            </w:r>
          </w:p>
        </w:tc>
        <w:tc>
          <w:tcPr>
            <w:tcW w:w="3969" w:type="dxa"/>
            <w:shd w:val="clear" w:color="auto" w:fill="FFFFFF"/>
            <w:vAlign w:val="center"/>
          </w:tcPr>
          <w:p w:rsidR="001B5601" w:rsidRPr="009B0C54" w:rsidRDefault="001B5601" w:rsidP="004572B2">
            <w:pPr>
              <w:spacing w:after="0" w:line="240" w:lineRule="auto"/>
              <w:rPr>
                <w:rFonts w:ascii="Times New Roman" w:hAnsi="Times New Roman"/>
                <w:iCs/>
                <w:sz w:val="24"/>
                <w:szCs w:val="24"/>
                <w:lang w:eastAsia="ru-RU"/>
              </w:rPr>
            </w:pPr>
            <w:r w:rsidRPr="00B9206A">
              <w:rPr>
                <w:rFonts w:ascii="Times New Roman" w:hAnsi="Times New Roman"/>
                <w:iCs/>
                <w:sz w:val="24"/>
                <w:szCs w:val="24"/>
                <w:lang w:eastAsia="ru-RU"/>
              </w:rPr>
              <w:t>Конструирование 2</w:t>
            </w:r>
            <w:r w:rsidRPr="00B9206A">
              <w:rPr>
                <w:rFonts w:ascii="Times New Roman" w:hAnsi="Times New Roman"/>
                <w:iCs/>
                <w:sz w:val="24"/>
                <w:szCs w:val="24"/>
                <w:lang w:val="en-US" w:eastAsia="ru-RU"/>
              </w:rPr>
              <w:t>D</w:t>
            </w:r>
            <w:r>
              <w:rPr>
                <w:rFonts w:ascii="Times New Roman" w:hAnsi="Times New Roman"/>
                <w:iCs/>
                <w:sz w:val="24"/>
                <w:szCs w:val="24"/>
                <w:lang w:eastAsia="ru-RU"/>
              </w:rPr>
              <w:t xml:space="preserve">  с использованием КОМПАС </w:t>
            </w:r>
            <w:r w:rsidRPr="00B9206A">
              <w:rPr>
                <w:rFonts w:ascii="Times New Roman" w:hAnsi="Times New Roman"/>
                <w:iCs/>
                <w:sz w:val="24"/>
                <w:szCs w:val="24"/>
                <w:lang w:eastAsia="ru-RU"/>
              </w:rPr>
              <w:t>3</w:t>
            </w:r>
            <w:r w:rsidRPr="00B9206A">
              <w:rPr>
                <w:rFonts w:ascii="Times New Roman" w:hAnsi="Times New Roman"/>
                <w:iCs/>
                <w:sz w:val="24"/>
                <w:szCs w:val="24"/>
                <w:lang w:val="en-US" w:eastAsia="ru-RU"/>
              </w:rPr>
              <w:t>D</w:t>
            </w:r>
          </w:p>
        </w:tc>
        <w:tc>
          <w:tcPr>
            <w:tcW w:w="1560" w:type="dxa"/>
            <w:shd w:val="clear" w:color="auto" w:fill="FFFFFF"/>
            <w:vAlign w:val="center"/>
          </w:tcPr>
          <w:p w:rsidR="001B5601" w:rsidRPr="00B9206A" w:rsidRDefault="001B5601" w:rsidP="00725A43">
            <w:pPr>
              <w:spacing w:after="0" w:line="240" w:lineRule="auto"/>
              <w:jc w:val="center"/>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 xml:space="preserve">   4</w:t>
            </w:r>
          </w:p>
        </w:tc>
        <w:tc>
          <w:tcPr>
            <w:tcW w:w="1417" w:type="dxa"/>
            <w:shd w:val="clear" w:color="auto" w:fill="FFFFFF"/>
            <w:vAlign w:val="center"/>
          </w:tcPr>
          <w:p w:rsidR="001B5601" w:rsidRPr="00B9206A" w:rsidRDefault="001B5601" w:rsidP="00725A43">
            <w:pPr>
              <w:spacing w:after="0" w:line="240" w:lineRule="auto"/>
              <w:jc w:val="center"/>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12</w:t>
            </w:r>
          </w:p>
        </w:tc>
        <w:tc>
          <w:tcPr>
            <w:tcW w:w="851" w:type="dxa"/>
            <w:shd w:val="clear" w:color="auto" w:fill="FFFFFF"/>
          </w:tcPr>
          <w:p w:rsidR="001B5601" w:rsidRPr="00B9206A" w:rsidRDefault="001B5601" w:rsidP="00725A43">
            <w:pPr>
              <w:spacing w:after="0" w:line="240" w:lineRule="auto"/>
              <w:jc w:val="center"/>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16</w:t>
            </w:r>
          </w:p>
        </w:tc>
      </w:tr>
      <w:tr w:rsidR="001B5601" w:rsidRPr="00587B17" w:rsidTr="004572B2">
        <w:trPr>
          <w:trHeight w:val="567"/>
        </w:trPr>
        <w:tc>
          <w:tcPr>
            <w:tcW w:w="851" w:type="dxa"/>
            <w:shd w:val="clear" w:color="auto" w:fill="FFFFFF"/>
            <w:vAlign w:val="center"/>
          </w:tcPr>
          <w:p w:rsidR="001B5601" w:rsidRPr="00B9206A" w:rsidRDefault="001B5601" w:rsidP="004572B2">
            <w:pPr>
              <w:spacing w:after="0" w:line="240" w:lineRule="auto"/>
              <w:jc w:val="center"/>
              <w:rPr>
                <w:rFonts w:ascii="Times New Roman" w:hAnsi="Times New Roman"/>
                <w:sz w:val="24"/>
                <w:szCs w:val="24"/>
                <w:lang w:eastAsia="ru-RU"/>
              </w:rPr>
            </w:pPr>
            <w:r w:rsidRPr="00B9206A">
              <w:rPr>
                <w:rFonts w:ascii="Times New Roman" w:hAnsi="Times New Roman"/>
                <w:sz w:val="24"/>
                <w:szCs w:val="24"/>
                <w:lang w:eastAsia="ru-RU"/>
              </w:rPr>
              <w:t>4.</w:t>
            </w:r>
          </w:p>
        </w:tc>
        <w:tc>
          <w:tcPr>
            <w:tcW w:w="3969" w:type="dxa"/>
            <w:shd w:val="clear" w:color="auto" w:fill="FFFFFF"/>
            <w:vAlign w:val="center"/>
          </w:tcPr>
          <w:p w:rsidR="001B5601" w:rsidRPr="009B0C54" w:rsidRDefault="001B5601" w:rsidP="004572B2">
            <w:pPr>
              <w:spacing w:after="0" w:line="240" w:lineRule="auto"/>
              <w:rPr>
                <w:rFonts w:ascii="Times New Roman" w:hAnsi="Times New Roman"/>
                <w:iCs/>
                <w:sz w:val="24"/>
                <w:szCs w:val="24"/>
                <w:lang w:eastAsia="ru-RU"/>
              </w:rPr>
            </w:pPr>
            <w:r w:rsidRPr="00B9206A">
              <w:rPr>
                <w:rFonts w:ascii="Times New Roman" w:hAnsi="Times New Roman"/>
                <w:iCs/>
                <w:sz w:val="24"/>
                <w:szCs w:val="24"/>
                <w:lang w:eastAsia="ru-RU"/>
              </w:rPr>
              <w:t>Создание простейших  3</w:t>
            </w:r>
            <w:r w:rsidRPr="00B9206A">
              <w:rPr>
                <w:rFonts w:ascii="Times New Roman" w:hAnsi="Times New Roman"/>
                <w:iCs/>
                <w:sz w:val="24"/>
                <w:szCs w:val="24"/>
                <w:lang w:val="en-US" w:eastAsia="ru-RU"/>
              </w:rPr>
              <w:t>D</w:t>
            </w:r>
            <w:r>
              <w:rPr>
                <w:rFonts w:ascii="Times New Roman" w:hAnsi="Times New Roman"/>
                <w:iCs/>
                <w:sz w:val="24"/>
                <w:szCs w:val="24"/>
                <w:lang w:eastAsia="ru-RU"/>
              </w:rPr>
              <w:t xml:space="preserve"> с использованием  КОМПАС </w:t>
            </w:r>
            <w:r w:rsidRPr="00B9206A">
              <w:rPr>
                <w:rFonts w:ascii="Times New Roman" w:hAnsi="Times New Roman"/>
                <w:iCs/>
                <w:sz w:val="24"/>
                <w:szCs w:val="24"/>
                <w:lang w:eastAsia="ru-RU"/>
              </w:rPr>
              <w:t>3</w:t>
            </w:r>
            <w:r w:rsidRPr="00B9206A">
              <w:rPr>
                <w:rFonts w:ascii="Times New Roman" w:hAnsi="Times New Roman"/>
                <w:iCs/>
                <w:sz w:val="24"/>
                <w:szCs w:val="24"/>
                <w:lang w:val="en-US" w:eastAsia="ru-RU"/>
              </w:rPr>
              <w:t>D</w:t>
            </w:r>
          </w:p>
        </w:tc>
        <w:tc>
          <w:tcPr>
            <w:tcW w:w="1560" w:type="dxa"/>
            <w:shd w:val="clear" w:color="auto" w:fill="FFFFFF"/>
          </w:tcPr>
          <w:p w:rsidR="001B5601" w:rsidRPr="00587B17" w:rsidRDefault="001B5601" w:rsidP="00725A43">
            <w:pPr>
              <w:shd w:val="clear" w:color="auto" w:fill="FFFFFF"/>
              <w:spacing w:after="0" w:line="240" w:lineRule="auto"/>
              <w:ind w:left="264"/>
              <w:jc w:val="center"/>
              <w:rPr>
                <w:rFonts w:ascii="Times New Roman" w:hAnsi="Times New Roman"/>
                <w:sz w:val="24"/>
                <w:szCs w:val="24"/>
              </w:rPr>
            </w:pPr>
            <w:r>
              <w:rPr>
                <w:rFonts w:ascii="Times New Roman" w:hAnsi="Times New Roman"/>
                <w:sz w:val="24"/>
                <w:szCs w:val="24"/>
              </w:rPr>
              <w:t>4</w:t>
            </w:r>
          </w:p>
        </w:tc>
        <w:tc>
          <w:tcPr>
            <w:tcW w:w="1417" w:type="dxa"/>
            <w:shd w:val="clear" w:color="auto" w:fill="FFFFFF"/>
            <w:vAlign w:val="center"/>
          </w:tcPr>
          <w:p w:rsidR="001B5601" w:rsidRPr="00B9206A" w:rsidRDefault="001B5601" w:rsidP="00725A43">
            <w:pPr>
              <w:spacing w:after="0" w:line="240" w:lineRule="auto"/>
              <w:jc w:val="center"/>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20</w:t>
            </w:r>
          </w:p>
        </w:tc>
        <w:tc>
          <w:tcPr>
            <w:tcW w:w="851" w:type="dxa"/>
            <w:shd w:val="clear" w:color="auto" w:fill="FFFFFF"/>
          </w:tcPr>
          <w:p w:rsidR="001B5601" w:rsidRPr="00B9206A" w:rsidRDefault="001B5601" w:rsidP="00725A43">
            <w:pPr>
              <w:spacing w:after="0" w:line="240" w:lineRule="auto"/>
              <w:jc w:val="center"/>
              <w:rPr>
                <w:rFonts w:ascii="Times New Roman" w:hAnsi="Times New Roman"/>
                <w:sz w:val="24"/>
                <w:szCs w:val="24"/>
                <w:shd w:val="clear" w:color="auto" w:fill="FFFFFF"/>
                <w:lang w:eastAsia="ru-RU"/>
              </w:rPr>
            </w:pPr>
          </w:p>
          <w:p w:rsidR="001B5601" w:rsidRPr="00B9206A" w:rsidRDefault="001B5601" w:rsidP="00725A43">
            <w:pPr>
              <w:spacing w:after="0" w:line="240" w:lineRule="auto"/>
              <w:jc w:val="center"/>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24</w:t>
            </w:r>
          </w:p>
        </w:tc>
      </w:tr>
      <w:tr w:rsidR="001B5601" w:rsidRPr="00587B17" w:rsidTr="004572B2">
        <w:trPr>
          <w:trHeight w:val="567"/>
        </w:trPr>
        <w:tc>
          <w:tcPr>
            <w:tcW w:w="851" w:type="dxa"/>
            <w:shd w:val="clear" w:color="auto" w:fill="FFFFFF"/>
            <w:vAlign w:val="center"/>
          </w:tcPr>
          <w:p w:rsidR="001B5601" w:rsidRPr="00B9206A" w:rsidRDefault="001B5601" w:rsidP="004572B2">
            <w:pPr>
              <w:spacing w:after="0" w:line="240" w:lineRule="auto"/>
              <w:jc w:val="center"/>
              <w:rPr>
                <w:rFonts w:ascii="Times New Roman" w:hAnsi="Times New Roman"/>
                <w:sz w:val="24"/>
                <w:szCs w:val="24"/>
                <w:lang w:eastAsia="ru-RU"/>
              </w:rPr>
            </w:pPr>
            <w:r w:rsidRPr="00B9206A">
              <w:rPr>
                <w:rFonts w:ascii="Times New Roman" w:hAnsi="Times New Roman"/>
                <w:sz w:val="24"/>
                <w:szCs w:val="24"/>
                <w:lang w:eastAsia="ru-RU"/>
              </w:rPr>
              <w:t>5.</w:t>
            </w:r>
          </w:p>
        </w:tc>
        <w:tc>
          <w:tcPr>
            <w:tcW w:w="3969" w:type="dxa"/>
            <w:shd w:val="clear" w:color="auto" w:fill="FFFFFF"/>
            <w:vAlign w:val="center"/>
          </w:tcPr>
          <w:p w:rsidR="001B5601" w:rsidRPr="00B9206A" w:rsidRDefault="001B5601" w:rsidP="004572B2">
            <w:pPr>
              <w:spacing w:after="0" w:line="240" w:lineRule="auto"/>
              <w:rPr>
                <w:rFonts w:ascii="Times New Roman" w:hAnsi="Times New Roman"/>
                <w:iCs/>
                <w:sz w:val="24"/>
                <w:szCs w:val="24"/>
                <w:lang w:eastAsia="ru-RU"/>
              </w:rPr>
            </w:pPr>
            <w:r w:rsidRPr="00B9206A">
              <w:rPr>
                <w:rFonts w:ascii="Times New Roman" w:hAnsi="Times New Roman"/>
                <w:iCs/>
                <w:sz w:val="24"/>
                <w:szCs w:val="24"/>
                <w:lang w:eastAsia="ru-RU"/>
              </w:rPr>
              <w:t>Создание группы тел</w:t>
            </w:r>
            <w:r>
              <w:rPr>
                <w:rFonts w:ascii="Times New Roman" w:hAnsi="Times New Roman"/>
                <w:iCs/>
                <w:sz w:val="24"/>
                <w:szCs w:val="24"/>
                <w:lang w:eastAsia="ru-RU"/>
              </w:rPr>
              <w:t xml:space="preserve"> использованием КОМПАС </w:t>
            </w:r>
            <w:r w:rsidRPr="00B9206A">
              <w:rPr>
                <w:rFonts w:ascii="Times New Roman" w:hAnsi="Times New Roman"/>
                <w:iCs/>
                <w:sz w:val="24"/>
                <w:szCs w:val="24"/>
                <w:lang w:eastAsia="ru-RU"/>
              </w:rPr>
              <w:t>3</w:t>
            </w:r>
            <w:r w:rsidRPr="00B9206A">
              <w:rPr>
                <w:rFonts w:ascii="Times New Roman" w:hAnsi="Times New Roman"/>
                <w:iCs/>
                <w:sz w:val="24"/>
                <w:szCs w:val="24"/>
                <w:lang w:val="en-US" w:eastAsia="ru-RU"/>
              </w:rPr>
              <w:t>D</w:t>
            </w:r>
          </w:p>
        </w:tc>
        <w:tc>
          <w:tcPr>
            <w:tcW w:w="1560" w:type="dxa"/>
            <w:shd w:val="clear" w:color="auto" w:fill="FFFFFF"/>
          </w:tcPr>
          <w:p w:rsidR="001B5601" w:rsidRPr="00587B17" w:rsidRDefault="001B5601" w:rsidP="00725A43">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  2</w:t>
            </w:r>
          </w:p>
        </w:tc>
        <w:tc>
          <w:tcPr>
            <w:tcW w:w="1417" w:type="dxa"/>
            <w:shd w:val="clear" w:color="auto" w:fill="FFFFFF"/>
            <w:vAlign w:val="center"/>
          </w:tcPr>
          <w:p w:rsidR="001B5601" w:rsidRPr="00B9206A" w:rsidRDefault="001B5601" w:rsidP="00725A43">
            <w:pPr>
              <w:spacing w:after="0" w:line="240" w:lineRule="auto"/>
              <w:jc w:val="center"/>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6</w:t>
            </w:r>
          </w:p>
        </w:tc>
        <w:tc>
          <w:tcPr>
            <w:tcW w:w="851" w:type="dxa"/>
            <w:shd w:val="clear" w:color="auto" w:fill="FFFFFF"/>
          </w:tcPr>
          <w:p w:rsidR="001B5601" w:rsidRPr="00B9206A" w:rsidRDefault="001B5601" w:rsidP="00725A43">
            <w:pPr>
              <w:spacing w:after="0" w:line="240" w:lineRule="auto"/>
              <w:jc w:val="center"/>
              <w:rPr>
                <w:rFonts w:ascii="Times New Roman" w:hAnsi="Times New Roman"/>
                <w:sz w:val="24"/>
                <w:szCs w:val="24"/>
                <w:shd w:val="clear" w:color="auto" w:fill="FFFFFF"/>
                <w:lang w:eastAsia="ru-RU"/>
              </w:rPr>
            </w:pPr>
            <w:r w:rsidRPr="00B9206A">
              <w:rPr>
                <w:rFonts w:ascii="Times New Roman" w:hAnsi="Times New Roman"/>
                <w:sz w:val="24"/>
                <w:szCs w:val="24"/>
                <w:shd w:val="clear" w:color="auto" w:fill="FFFFFF"/>
                <w:lang w:eastAsia="ru-RU"/>
              </w:rPr>
              <w:t>8</w:t>
            </w:r>
          </w:p>
        </w:tc>
      </w:tr>
      <w:tr w:rsidR="001B5601" w:rsidRPr="00587B17" w:rsidTr="004572B2">
        <w:trPr>
          <w:trHeight w:val="567"/>
        </w:trPr>
        <w:tc>
          <w:tcPr>
            <w:tcW w:w="851" w:type="dxa"/>
            <w:shd w:val="clear" w:color="auto" w:fill="FFFFFF"/>
            <w:vAlign w:val="center"/>
          </w:tcPr>
          <w:p w:rsidR="001B5601" w:rsidRPr="00B9206A" w:rsidRDefault="001B5601" w:rsidP="004572B2">
            <w:pPr>
              <w:spacing w:after="0" w:line="240" w:lineRule="auto"/>
              <w:jc w:val="center"/>
              <w:rPr>
                <w:rFonts w:ascii="Times New Roman" w:hAnsi="Times New Roman"/>
                <w:sz w:val="24"/>
                <w:szCs w:val="24"/>
                <w:lang w:eastAsia="ru-RU"/>
              </w:rPr>
            </w:pPr>
            <w:r w:rsidRPr="00B9206A">
              <w:rPr>
                <w:rFonts w:ascii="Times New Roman" w:hAnsi="Times New Roman"/>
                <w:sz w:val="24"/>
                <w:szCs w:val="24"/>
                <w:lang w:eastAsia="ru-RU"/>
              </w:rPr>
              <w:t>6.</w:t>
            </w:r>
          </w:p>
        </w:tc>
        <w:tc>
          <w:tcPr>
            <w:tcW w:w="3969" w:type="dxa"/>
            <w:shd w:val="clear" w:color="auto" w:fill="FFFFFF"/>
            <w:vAlign w:val="center"/>
          </w:tcPr>
          <w:p w:rsidR="001B5601" w:rsidRPr="00B9206A" w:rsidRDefault="001B5601" w:rsidP="004572B2">
            <w:pPr>
              <w:spacing w:after="0" w:line="240" w:lineRule="auto"/>
              <w:rPr>
                <w:rFonts w:ascii="Times New Roman" w:hAnsi="Times New Roman"/>
                <w:iCs/>
                <w:sz w:val="24"/>
                <w:szCs w:val="24"/>
                <w:lang w:eastAsia="ru-RU"/>
              </w:rPr>
            </w:pPr>
            <w:r w:rsidRPr="00587B17">
              <w:rPr>
                <w:rFonts w:ascii="Times New Roman" w:hAnsi="Times New Roman"/>
                <w:sz w:val="24"/>
                <w:szCs w:val="24"/>
              </w:rPr>
              <w:t>Технологии 3D-печати.</w:t>
            </w:r>
          </w:p>
        </w:tc>
        <w:tc>
          <w:tcPr>
            <w:tcW w:w="1560" w:type="dxa"/>
            <w:shd w:val="clear" w:color="auto" w:fill="FFFFFF"/>
          </w:tcPr>
          <w:p w:rsidR="001B5601" w:rsidRPr="00587B17" w:rsidRDefault="001B5601" w:rsidP="00725A43">
            <w:pPr>
              <w:shd w:val="clear" w:color="auto" w:fill="FFFFFF"/>
              <w:spacing w:after="0" w:line="240" w:lineRule="auto"/>
              <w:ind w:left="259"/>
              <w:jc w:val="center"/>
              <w:rPr>
                <w:rFonts w:ascii="Times New Roman" w:hAnsi="Times New Roman"/>
                <w:sz w:val="24"/>
                <w:szCs w:val="24"/>
              </w:rPr>
            </w:pPr>
            <w:r>
              <w:rPr>
                <w:rFonts w:ascii="Times New Roman" w:hAnsi="Times New Roman"/>
                <w:sz w:val="24"/>
                <w:szCs w:val="24"/>
              </w:rPr>
              <w:t>2</w:t>
            </w:r>
          </w:p>
        </w:tc>
        <w:tc>
          <w:tcPr>
            <w:tcW w:w="1417" w:type="dxa"/>
            <w:shd w:val="clear" w:color="auto" w:fill="FFFFFF"/>
            <w:vAlign w:val="center"/>
          </w:tcPr>
          <w:p w:rsidR="001B5601" w:rsidRPr="00B9206A" w:rsidRDefault="001B5601" w:rsidP="00725A43">
            <w:pPr>
              <w:spacing w:after="0" w:line="240" w:lineRule="auto"/>
              <w:jc w:val="center"/>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2</w:t>
            </w:r>
          </w:p>
        </w:tc>
        <w:tc>
          <w:tcPr>
            <w:tcW w:w="851" w:type="dxa"/>
            <w:shd w:val="clear" w:color="auto" w:fill="FFFFFF"/>
          </w:tcPr>
          <w:p w:rsidR="001B5601" w:rsidRPr="00B9206A" w:rsidRDefault="001B5601" w:rsidP="00725A43">
            <w:pPr>
              <w:spacing w:after="0" w:line="240" w:lineRule="auto"/>
              <w:jc w:val="center"/>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4</w:t>
            </w:r>
          </w:p>
        </w:tc>
      </w:tr>
      <w:tr w:rsidR="001B5601" w:rsidRPr="00587B17" w:rsidTr="004572B2">
        <w:trPr>
          <w:trHeight w:val="567"/>
        </w:trPr>
        <w:tc>
          <w:tcPr>
            <w:tcW w:w="851" w:type="dxa"/>
            <w:shd w:val="clear" w:color="auto" w:fill="FFFFFF"/>
            <w:vAlign w:val="center"/>
          </w:tcPr>
          <w:p w:rsidR="001B5601" w:rsidRPr="00B9206A" w:rsidRDefault="001B5601" w:rsidP="004572B2">
            <w:pPr>
              <w:spacing w:after="0" w:line="240" w:lineRule="auto"/>
              <w:jc w:val="center"/>
              <w:rPr>
                <w:rFonts w:ascii="Times New Roman" w:hAnsi="Times New Roman"/>
                <w:sz w:val="24"/>
                <w:szCs w:val="24"/>
                <w:lang w:eastAsia="ru-RU"/>
              </w:rPr>
            </w:pPr>
            <w:r w:rsidRPr="00B9206A">
              <w:rPr>
                <w:rFonts w:ascii="Times New Roman" w:hAnsi="Times New Roman"/>
                <w:sz w:val="24"/>
                <w:szCs w:val="24"/>
                <w:lang w:eastAsia="ru-RU"/>
              </w:rPr>
              <w:t>7.</w:t>
            </w:r>
          </w:p>
        </w:tc>
        <w:tc>
          <w:tcPr>
            <w:tcW w:w="3969" w:type="dxa"/>
            <w:shd w:val="clear" w:color="auto" w:fill="FFFFFF"/>
            <w:vAlign w:val="center"/>
          </w:tcPr>
          <w:p w:rsidR="001B5601" w:rsidRPr="009B0C54" w:rsidRDefault="001B5601" w:rsidP="004572B2">
            <w:pPr>
              <w:spacing w:after="0" w:line="240" w:lineRule="auto"/>
              <w:rPr>
                <w:rFonts w:ascii="Times New Roman" w:hAnsi="Times New Roman"/>
                <w:iCs/>
                <w:sz w:val="24"/>
                <w:szCs w:val="24"/>
                <w:lang w:eastAsia="ru-RU"/>
              </w:rPr>
            </w:pPr>
            <w:r w:rsidRPr="00B9206A">
              <w:rPr>
                <w:rFonts w:ascii="Times New Roman" w:hAnsi="Times New Roman"/>
                <w:iCs/>
                <w:sz w:val="24"/>
                <w:szCs w:val="24"/>
                <w:lang w:eastAsia="ru-RU"/>
              </w:rPr>
              <w:t>Творческие работы. Моделирование 3</w:t>
            </w:r>
            <w:r w:rsidRPr="00B9206A">
              <w:rPr>
                <w:rFonts w:ascii="Times New Roman" w:hAnsi="Times New Roman"/>
                <w:iCs/>
                <w:sz w:val="24"/>
                <w:szCs w:val="24"/>
                <w:lang w:val="en-US" w:eastAsia="ru-RU"/>
              </w:rPr>
              <w:t>D</w:t>
            </w:r>
            <w:r>
              <w:rPr>
                <w:rFonts w:ascii="Times New Roman" w:hAnsi="Times New Roman"/>
                <w:iCs/>
                <w:sz w:val="24"/>
                <w:szCs w:val="24"/>
                <w:lang w:eastAsia="ru-RU"/>
              </w:rPr>
              <w:t>.</w:t>
            </w:r>
          </w:p>
        </w:tc>
        <w:tc>
          <w:tcPr>
            <w:tcW w:w="1560" w:type="dxa"/>
            <w:shd w:val="clear" w:color="auto" w:fill="FFFFFF"/>
            <w:vAlign w:val="center"/>
          </w:tcPr>
          <w:p w:rsidR="001B5601" w:rsidRPr="00B9206A" w:rsidRDefault="001B5601" w:rsidP="00725A43">
            <w:pPr>
              <w:spacing w:after="0" w:line="240" w:lineRule="auto"/>
              <w:jc w:val="center"/>
              <w:rPr>
                <w:rFonts w:ascii="Times New Roman" w:hAnsi="Times New Roman"/>
                <w:sz w:val="24"/>
                <w:szCs w:val="24"/>
                <w:shd w:val="clear" w:color="auto" w:fill="FFFFFF"/>
                <w:lang w:eastAsia="ru-RU"/>
              </w:rPr>
            </w:pPr>
          </w:p>
        </w:tc>
        <w:tc>
          <w:tcPr>
            <w:tcW w:w="1417" w:type="dxa"/>
            <w:shd w:val="clear" w:color="auto" w:fill="FFFFFF"/>
            <w:vAlign w:val="center"/>
          </w:tcPr>
          <w:p w:rsidR="001B5601" w:rsidRPr="00B9206A" w:rsidRDefault="001B5601" w:rsidP="00725A43">
            <w:pPr>
              <w:spacing w:after="0" w:line="240" w:lineRule="auto"/>
              <w:jc w:val="center"/>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6</w:t>
            </w:r>
          </w:p>
        </w:tc>
        <w:tc>
          <w:tcPr>
            <w:tcW w:w="851" w:type="dxa"/>
            <w:shd w:val="clear" w:color="auto" w:fill="FFFFFF"/>
          </w:tcPr>
          <w:p w:rsidR="001B5601" w:rsidRPr="00B9206A" w:rsidRDefault="001B5601" w:rsidP="00725A43">
            <w:pPr>
              <w:spacing w:after="0" w:line="240" w:lineRule="auto"/>
              <w:jc w:val="center"/>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6</w:t>
            </w:r>
          </w:p>
        </w:tc>
      </w:tr>
      <w:tr w:rsidR="001B5601" w:rsidRPr="00587B17" w:rsidTr="004572B2">
        <w:trPr>
          <w:trHeight w:val="567"/>
        </w:trPr>
        <w:tc>
          <w:tcPr>
            <w:tcW w:w="851" w:type="dxa"/>
            <w:shd w:val="clear" w:color="auto" w:fill="FFFFFF"/>
            <w:vAlign w:val="center"/>
          </w:tcPr>
          <w:p w:rsidR="001B5601" w:rsidRPr="00B9206A" w:rsidRDefault="001B5601" w:rsidP="004572B2">
            <w:pPr>
              <w:spacing w:after="0" w:line="240" w:lineRule="auto"/>
              <w:jc w:val="center"/>
              <w:rPr>
                <w:rFonts w:ascii="Times New Roman" w:hAnsi="Times New Roman"/>
                <w:sz w:val="24"/>
                <w:szCs w:val="24"/>
                <w:lang w:eastAsia="ru-RU"/>
              </w:rPr>
            </w:pPr>
            <w:r w:rsidRPr="00B9206A">
              <w:rPr>
                <w:rFonts w:ascii="Times New Roman" w:hAnsi="Times New Roman"/>
                <w:sz w:val="24"/>
                <w:szCs w:val="24"/>
                <w:lang w:eastAsia="ru-RU"/>
              </w:rPr>
              <w:t>8.</w:t>
            </w:r>
          </w:p>
        </w:tc>
        <w:tc>
          <w:tcPr>
            <w:tcW w:w="3969" w:type="dxa"/>
            <w:shd w:val="clear" w:color="auto" w:fill="FFFFFF"/>
            <w:vAlign w:val="center"/>
          </w:tcPr>
          <w:p w:rsidR="001B5601" w:rsidRPr="00B9206A" w:rsidRDefault="001B5601" w:rsidP="004572B2">
            <w:pPr>
              <w:spacing w:after="0" w:line="240" w:lineRule="auto"/>
              <w:rPr>
                <w:rFonts w:ascii="Times New Roman" w:hAnsi="Times New Roman"/>
                <w:iCs/>
                <w:sz w:val="24"/>
                <w:szCs w:val="24"/>
                <w:lang w:eastAsia="ru-RU"/>
              </w:rPr>
            </w:pPr>
            <w:r w:rsidRPr="00B9206A">
              <w:rPr>
                <w:rFonts w:ascii="Times New Roman" w:hAnsi="Times New Roman"/>
                <w:iCs/>
                <w:sz w:val="24"/>
                <w:szCs w:val="24"/>
                <w:lang w:eastAsia="ru-RU"/>
              </w:rPr>
              <w:t>Всего аудиторных часов</w:t>
            </w:r>
          </w:p>
        </w:tc>
        <w:tc>
          <w:tcPr>
            <w:tcW w:w="1560" w:type="dxa"/>
            <w:shd w:val="clear" w:color="auto" w:fill="FFFFFF"/>
            <w:vAlign w:val="center"/>
          </w:tcPr>
          <w:p w:rsidR="001B5601" w:rsidRPr="00B9206A" w:rsidRDefault="001B5601" w:rsidP="004572B2">
            <w:pPr>
              <w:spacing w:after="0" w:line="240" w:lineRule="auto"/>
              <w:jc w:val="center"/>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20</w:t>
            </w:r>
          </w:p>
        </w:tc>
        <w:tc>
          <w:tcPr>
            <w:tcW w:w="1417" w:type="dxa"/>
            <w:shd w:val="clear" w:color="auto" w:fill="FFFFFF"/>
            <w:vAlign w:val="center"/>
          </w:tcPr>
          <w:p w:rsidR="001B5601" w:rsidRPr="00B9206A" w:rsidRDefault="001B5601" w:rsidP="004572B2">
            <w:pPr>
              <w:spacing w:after="0" w:line="240" w:lineRule="auto"/>
              <w:jc w:val="center"/>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52</w:t>
            </w:r>
          </w:p>
        </w:tc>
        <w:tc>
          <w:tcPr>
            <w:tcW w:w="851" w:type="dxa"/>
            <w:shd w:val="clear" w:color="auto" w:fill="FFFFFF"/>
          </w:tcPr>
          <w:p w:rsidR="001B5601" w:rsidRPr="00B9206A" w:rsidRDefault="001B5601" w:rsidP="004572B2">
            <w:pPr>
              <w:spacing w:after="0" w:line="240" w:lineRule="auto"/>
              <w:jc w:val="center"/>
              <w:rPr>
                <w:rFonts w:ascii="Times New Roman" w:hAnsi="Times New Roman"/>
                <w:sz w:val="24"/>
                <w:szCs w:val="24"/>
                <w:shd w:val="clear" w:color="auto" w:fill="FFFFFF"/>
                <w:lang w:eastAsia="ru-RU"/>
              </w:rPr>
            </w:pPr>
            <w:r w:rsidRPr="00B9206A">
              <w:rPr>
                <w:rFonts w:ascii="Times New Roman" w:hAnsi="Times New Roman"/>
                <w:sz w:val="24"/>
                <w:szCs w:val="24"/>
                <w:shd w:val="clear" w:color="auto" w:fill="FFFFFF"/>
                <w:lang w:eastAsia="ru-RU"/>
              </w:rPr>
              <w:t>72</w:t>
            </w:r>
          </w:p>
        </w:tc>
      </w:tr>
      <w:tr w:rsidR="001B5601" w:rsidRPr="00587B17" w:rsidTr="004572B2">
        <w:trPr>
          <w:trHeight w:val="567"/>
        </w:trPr>
        <w:tc>
          <w:tcPr>
            <w:tcW w:w="851" w:type="dxa"/>
            <w:shd w:val="clear" w:color="auto" w:fill="FFFFFF"/>
            <w:vAlign w:val="center"/>
          </w:tcPr>
          <w:p w:rsidR="001B5601" w:rsidRPr="00B9206A" w:rsidRDefault="001B5601" w:rsidP="004572B2">
            <w:pPr>
              <w:spacing w:after="0" w:line="240" w:lineRule="auto"/>
              <w:jc w:val="center"/>
              <w:rPr>
                <w:rFonts w:ascii="Times New Roman" w:hAnsi="Times New Roman"/>
                <w:sz w:val="24"/>
                <w:szCs w:val="24"/>
                <w:lang w:eastAsia="ru-RU"/>
              </w:rPr>
            </w:pPr>
            <w:r w:rsidRPr="00B9206A">
              <w:rPr>
                <w:rFonts w:ascii="Times New Roman" w:hAnsi="Times New Roman"/>
                <w:sz w:val="24"/>
                <w:szCs w:val="24"/>
                <w:lang w:eastAsia="ru-RU"/>
              </w:rPr>
              <w:t>9.</w:t>
            </w:r>
          </w:p>
        </w:tc>
        <w:tc>
          <w:tcPr>
            <w:tcW w:w="3969" w:type="dxa"/>
            <w:shd w:val="clear" w:color="auto" w:fill="FFFFFF"/>
            <w:vAlign w:val="center"/>
          </w:tcPr>
          <w:p w:rsidR="001B5601" w:rsidRPr="00B9206A" w:rsidRDefault="001B5601" w:rsidP="004572B2">
            <w:pPr>
              <w:spacing w:after="0" w:line="240" w:lineRule="auto"/>
              <w:rPr>
                <w:rFonts w:ascii="Times New Roman" w:hAnsi="Times New Roman"/>
                <w:iCs/>
                <w:sz w:val="24"/>
                <w:szCs w:val="24"/>
                <w:lang w:eastAsia="ru-RU"/>
              </w:rPr>
            </w:pPr>
            <w:r w:rsidRPr="00B9206A">
              <w:rPr>
                <w:rFonts w:ascii="Times New Roman" w:hAnsi="Times New Roman"/>
                <w:iCs/>
                <w:sz w:val="24"/>
                <w:szCs w:val="24"/>
                <w:lang w:eastAsia="ru-RU"/>
              </w:rPr>
              <w:t>Внеаудиторный период</w:t>
            </w:r>
          </w:p>
        </w:tc>
        <w:tc>
          <w:tcPr>
            <w:tcW w:w="1560" w:type="dxa"/>
            <w:shd w:val="clear" w:color="auto" w:fill="FFFFFF"/>
            <w:vAlign w:val="center"/>
          </w:tcPr>
          <w:p w:rsidR="001B5601" w:rsidRPr="00B9206A" w:rsidRDefault="001B5601" w:rsidP="004572B2">
            <w:pPr>
              <w:spacing w:after="0" w:line="240" w:lineRule="auto"/>
              <w:jc w:val="center"/>
              <w:rPr>
                <w:rFonts w:ascii="Times New Roman" w:hAnsi="Times New Roman"/>
                <w:sz w:val="24"/>
                <w:szCs w:val="24"/>
                <w:shd w:val="clear" w:color="auto" w:fill="FFFFFF"/>
                <w:lang w:eastAsia="ru-RU"/>
              </w:rPr>
            </w:pPr>
          </w:p>
        </w:tc>
        <w:tc>
          <w:tcPr>
            <w:tcW w:w="1417" w:type="dxa"/>
            <w:shd w:val="clear" w:color="auto" w:fill="FFFFFF"/>
            <w:vAlign w:val="center"/>
          </w:tcPr>
          <w:p w:rsidR="001B5601" w:rsidRPr="00B9206A" w:rsidRDefault="001B5601" w:rsidP="004572B2">
            <w:pPr>
              <w:spacing w:after="0" w:line="240" w:lineRule="auto"/>
              <w:jc w:val="center"/>
              <w:rPr>
                <w:rFonts w:ascii="Times New Roman" w:hAnsi="Times New Roman"/>
                <w:sz w:val="24"/>
                <w:szCs w:val="24"/>
                <w:shd w:val="clear" w:color="auto" w:fill="FFFFFF"/>
                <w:lang w:eastAsia="ru-RU"/>
              </w:rPr>
            </w:pPr>
          </w:p>
        </w:tc>
        <w:tc>
          <w:tcPr>
            <w:tcW w:w="851" w:type="dxa"/>
            <w:shd w:val="clear" w:color="auto" w:fill="FFFFFF"/>
          </w:tcPr>
          <w:p w:rsidR="001B5601" w:rsidRPr="00B9206A" w:rsidRDefault="001B5601" w:rsidP="004572B2">
            <w:pPr>
              <w:spacing w:after="0" w:line="240" w:lineRule="auto"/>
              <w:jc w:val="center"/>
              <w:rPr>
                <w:rFonts w:ascii="Times New Roman" w:hAnsi="Times New Roman"/>
                <w:sz w:val="24"/>
                <w:szCs w:val="24"/>
                <w:shd w:val="clear" w:color="auto" w:fill="FFFFFF"/>
                <w:lang w:eastAsia="ru-RU"/>
              </w:rPr>
            </w:pPr>
            <w:r w:rsidRPr="00B9206A">
              <w:rPr>
                <w:rFonts w:ascii="Times New Roman" w:hAnsi="Times New Roman"/>
                <w:sz w:val="24"/>
                <w:szCs w:val="24"/>
                <w:shd w:val="clear" w:color="auto" w:fill="FFFFFF"/>
                <w:lang w:eastAsia="ru-RU"/>
              </w:rPr>
              <w:t>20</w:t>
            </w:r>
          </w:p>
        </w:tc>
      </w:tr>
      <w:tr w:rsidR="001B5601" w:rsidRPr="00587B17" w:rsidTr="004572B2">
        <w:trPr>
          <w:trHeight w:val="567"/>
        </w:trPr>
        <w:tc>
          <w:tcPr>
            <w:tcW w:w="851" w:type="dxa"/>
            <w:shd w:val="clear" w:color="auto" w:fill="FFFFFF"/>
            <w:vAlign w:val="center"/>
          </w:tcPr>
          <w:p w:rsidR="001B5601" w:rsidRPr="00B9206A" w:rsidRDefault="001B5601" w:rsidP="004572B2">
            <w:pPr>
              <w:spacing w:after="0" w:line="240" w:lineRule="auto"/>
              <w:jc w:val="center"/>
              <w:rPr>
                <w:rFonts w:ascii="Times New Roman" w:hAnsi="Times New Roman"/>
                <w:sz w:val="24"/>
                <w:szCs w:val="24"/>
                <w:lang w:eastAsia="ru-RU"/>
              </w:rPr>
            </w:pPr>
            <w:r w:rsidRPr="00B9206A">
              <w:rPr>
                <w:rFonts w:ascii="Times New Roman" w:hAnsi="Times New Roman"/>
                <w:sz w:val="24"/>
                <w:szCs w:val="24"/>
                <w:lang w:eastAsia="ru-RU"/>
              </w:rPr>
              <w:t>10.</w:t>
            </w:r>
          </w:p>
        </w:tc>
        <w:tc>
          <w:tcPr>
            <w:tcW w:w="3969" w:type="dxa"/>
            <w:shd w:val="clear" w:color="auto" w:fill="FFFFFF"/>
            <w:vAlign w:val="center"/>
          </w:tcPr>
          <w:p w:rsidR="001B5601" w:rsidRPr="00B9206A" w:rsidRDefault="001B5601" w:rsidP="004572B2">
            <w:pPr>
              <w:spacing w:after="0" w:line="240" w:lineRule="auto"/>
              <w:rPr>
                <w:rFonts w:ascii="Times New Roman" w:hAnsi="Times New Roman"/>
                <w:iCs/>
                <w:sz w:val="24"/>
                <w:szCs w:val="24"/>
                <w:lang w:eastAsia="ru-RU"/>
              </w:rPr>
            </w:pPr>
            <w:r w:rsidRPr="00B9206A">
              <w:rPr>
                <w:rFonts w:ascii="Times New Roman" w:hAnsi="Times New Roman"/>
                <w:iCs/>
                <w:sz w:val="24"/>
                <w:szCs w:val="24"/>
                <w:lang w:eastAsia="ru-RU"/>
              </w:rPr>
              <w:t xml:space="preserve">Самоподготовка </w:t>
            </w:r>
          </w:p>
        </w:tc>
        <w:tc>
          <w:tcPr>
            <w:tcW w:w="1560" w:type="dxa"/>
            <w:shd w:val="clear" w:color="auto" w:fill="FFFFFF"/>
            <w:vAlign w:val="center"/>
          </w:tcPr>
          <w:p w:rsidR="001B5601" w:rsidRPr="00B9206A" w:rsidRDefault="001B5601" w:rsidP="004572B2">
            <w:pPr>
              <w:spacing w:after="0" w:line="240" w:lineRule="auto"/>
              <w:jc w:val="center"/>
              <w:rPr>
                <w:rFonts w:ascii="Times New Roman" w:hAnsi="Times New Roman"/>
                <w:sz w:val="24"/>
                <w:szCs w:val="24"/>
                <w:shd w:val="clear" w:color="auto" w:fill="FFFFFF"/>
                <w:lang w:eastAsia="ru-RU"/>
              </w:rPr>
            </w:pPr>
          </w:p>
        </w:tc>
        <w:tc>
          <w:tcPr>
            <w:tcW w:w="1417" w:type="dxa"/>
            <w:shd w:val="clear" w:color="auto" w:fill="FFFFFF"/>
            <w:vAlign w:val="center"/>
          </w:tcPr>
          <w:p w:rsidR="001B5601" w:rsidRPr="00B9206A" w:rsidRDefault="001B5601" w:rsidP="004572B2">
            <w:pPr>
              <w:spacing w:after="0" w:line="240" w:lineRule="auto"/>
              <w:jc w:val="center"/>
              <w:rPr>
                <w:rFonts w:ascii="Times New Roman" w:hAnsi="Times New Roman"/>
                <w:sz w:val="24"/>
                <w:szCs w:val="24"/>
                <w:shd w:val="clear" w:color="auto" w:fill="FFFFFF"/>
                <w:lang w:eastAsia="ru-RU"/>
              </w:rPr>
            </w:pPr>
          </w:p>
        </w:tc>
        <w:tc>
          <w:tcPr>
            <w:tcW w:w="851" w:type="dxa"/>
            <w:shd w:val="clear" w:color="auto" w:fill="FFFFFF"/>
          </w:tcPr>
          <w:p w:rsidR="001B5601" w:rsidRPr="00B9206A" w:rsidRDefault="001B5601" w:rsidP="004572B2">
            <w:pPr>
              <w:spacing w:after="0" w:line="240" w:lineRule="auto"/>
              <w:jc w:val="center"/>
              <w:rPr>
                <w:rFonts w:ascii="Times New Roman" w:hAnsi="Times New Roman"/>
                <w:sz w:val="24"/>
                <w:szCs w:val="24"/>
                <w:shd w:val="clear" w:color="auto" w:fill="FFFFFF"/>
                <w:lang w:eastAsia="ru-RU"/>
              </w:rPr>
            </w:pPr>
            <w:r w:rsidRPr="00B9206A">
              <w:rPr>
                <w:rFonts w:ascii="Times New Roman" w:hAnsi="Times New Roman"/>
                <w:sz w:val="24"/>
                <w:szCs w:val="24"/>
                <w:shd w:val="clear" w:color="auto" w:fill="FFFFFF"/>
                <w:lang w:eastAsia="ru-RU"/>
              </w:rPr>
              <w:t>12</w:t>
            </w:r>
          </w:p>
        </w:tc>
      </w:tr>
    </w:tbl>
    <w:p w:rsidR="001B5601" w:rsidRDefault="001B5601"/>
    <w:p w:rsidR="001B5601" w:rsidRDefault="001B5601"/>
    <w:p w:rsidR="001B5601" w:rsidRDefault="001B5601">
      <w:pPr>
        <w:sectPr w:rsidR="001B5601">
          <w:pgSz w:w="11906" w:h="16838"/>
          <w:pgMar w:top="1134" w:right="850" w:bottom="1134" w:left="1701" w:header="708" w:footer="708" w:gutter="0"/>
          <w:cols w:space="708"/>
          <w:docGrid w:linePitch="360"/>
        </w:sectPr>
      </w:pPr>
    </w:p>
    <w:tbl>
      <w:tblPr>
        <w:tblpPr w:leftFromText="180" w:rightFromText="180" w:tblpY="720"/>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851"/>
        <w:gridCol w:w="743"/>
        <w:gridCol w:w="992"/>
        <w:gridCol w:w="992"/>
        <w:gridCol w:w="992"/>
        <w:gridCol w:w="675"/>
        <w:gridCol w:w="743"/>
        <w:gridCol w:w="992"/>
        <w:gridCol w:w="851"/>
        <w:gridCol w:w="808"/>
        <w:gridCol w:w="609"/>
        <w:gridCol w:w="567"/>
        <w:gridCol w:w="958"/>
        <w:gridCol w:w="460"/>
        <w:gridCol w:w="533"/>
        <w:gridCol w:w="1134"/>
        <w:gridCol w:w="1309"/>
      </w:tblGrid>
      <w:tr w:rsidR="001B5601" w:rsidRPr="003A6278" w:rsidTr="003A6278">
        <w:tc>
          <w:tcPr>
            <w:tcW w:w="1242" w:type="dxa"/>
            <w:vMerge w:val="restart"/>
          </w:tcPr>
          <w:p w:rsidR="001B5601" w:rsidRPr="003A6278" w:rsidRDefault="001B5601" w:rsidP="003A6278">
            <w:pPr>
              <w:pStyle w:val="1"/>
              <w:spacing w:line="240" w:lineRule="auto"/>
              <w:jc w:val="center"/>
            </w:pPr>
            <w:r w:rsidRPr="003A6278">
              <w:rPr>
                <w:color w:val="auto"/>
                <w:lang w:eastAsia="ru-RU"/>
              </w:rPr>
              <w:t>Год реализации программы</w:t>
            </w:r>
          </w:p>
        </w:tc>
        <w:tc>
          <w:tcPr>
            <w:tcW w:w="12900" w:type="dxa"/>
            <w:gridSpan w:val="16"/>
          </w:tcPr>
          <w:p w:rsidR="001B5601" w:rsidRPr="003A6278" w:rsidRDefault="001B5601" w:rsidP="003A6278">
            <w:pPr>
              <w:pStyle w:val="1"/>
              <w:spacing w:line="240" w:lineRule="auto"/>
              <w:jc w:val="center"/>
            </w:pPr>
            <w:r w:rsidRPr="003A6278">
              <w:rPr>
                <w:color w:val="000000"/>
                <w:lang w:eastAsia="ru-RU"/>
              </w:rPr>
              <w:t>Учебный период</w:t>
            </w:r>
          </w:p>
        </w:tc>
        <w:tc>
          <w:tcPr>
            <w:tcW w:w="1309" w:type="dxa"/>
            <w:vMerge w:val="restart"/>
          </w:tcPr>
          <w:p w:rsidR="001B5601" w:rsidRPr="003A6278" w:rsidRDefault="001B5601" w:rsidP="003A6278">
            <w:pPr>
              <w:pStyle w:val="1"/>
              <w:spacing w:line="240" w:lineRule="auto"/>
              <w:jc w:val="center"/>
              <w:rPr>
                <w:color w:val="000000"/>
                <w:lang w:eastAsia="ru-RU"/>
              </w:rPr>
            </w:pPr>
            <w:r w:rsidRPr="003A6278">
              <w:rPr>
                <w:color w:val="000000"/>
                <w:lang w:eastAsia="ru-RU"/>
              </w:rPr>
              <w:t>Продолжительность учебно-</w:t>
            </w:r>
          </w:p>
          <w:p w:rsidR="001B5601" w:rsidRPr="003A6278" w:rsidRDefault="001B5601" w:rsidP="003A6278">
            <w:pPr>
              <w:pStyle w:val="1"/>
              <w:spacing w:line="240" w:lineRule="auto"/>
              <w:jc w:val="center"/>
            </w:pPr>
            <w:r w:rsidRPr="003A6278">
              <w:rPr>
                <w:color w:val="000000"/>
                <w:lang w:eastAsia="ru-RU"/>
              </w:rPr>
              <w:t>календарного года</w:t>
            </w:r>
          </w:p>
        </w:tc>
      </w:tr>
      <w:tr w:rsidR="001B5601" w:rsidRPr="003A6278" w:rsidTr="003A6278">
        <w:trPr>
          <w:trHeight w:val="1572"/>
        </w:trPr>
        <w:tc>
          <w:tcPr>
            <w:tcW w:w="1242" w:type="dxa"/>
            <w:vMerge/>
          </w:tcPr>
          <w:p w:rsidR="001B5601" w:rsidRPr="003A6278" w:rsidRDefault="001B5601" w:rsidP="003A6278">
            <w:pPr>
              <w:pStyle w:val="1"/>
              <w:spacing w:line="240" w:lineRule="auto"/>
            </w:pPr>
          </w:p>
        </w:tc>
        <w:tc>
          <w:tcPr>
            <w:tcW w:w="1594" w:type="dxa"/>
            <w:gridSpan w:val="2"/>
          </w:tcPr>
          <w:p w:rsidR="001B5601" w:rsidRPr="003A6278" w:rsidRDefault="001B5601" w:rsidP="003A6278">
            <w:pPr>
              <w:pStyle w:val="1"/>
              <w:spacing w:line="240" w:lineRule="auto"/>
            </w:pPr>
            <w:r w:rsidRPr="003A6278">
              <w:rPr>
                <w:color w:val="000000"/>
                <w:lang w:eastAsia="ru-RU"/>
              </w:rPr>
              <w:t>сентябрь</w:t>
            </w:r>
          </w:p>
        </w:tc>
        <w:tc>
          <w:tcPr>
            <w:tcW w:w="992" w:type="dxa"/>
          </w:tcPr>
          <w:p w:rsidR="001B5601" w:rsidRPr="003A6278" w:rsidRDefault="001B5601" w:rsidP="003A6278">
            <w:pPr>
              <w:pStyle w:val="1"/>
              <w:spacing w:line="240" w:lineRule="auto"/>
            </w:pPr>
            <w:r w:rsidRPr="003A6278">
              <w:rPr>
                <w:color w:val="000000"/>
                <w:lang w:eastAsia="ru-RU"/>
              </w:rPr>
              <w:t>октябрь</w:t>
            </w:r>
          </w:p>
        </w:tc>
        <w:tc>
          <w:tcPr>
            <w:tcW w:w="992" w:type="dxa"/>
          </w:tcPr>
          <w:p w:rsidR="001B5601" w:rsidRPr="003A6278" w:rsidRDefault="001B5601" w:rsidP="003A6278">
            <w:pPr>
              <w:pStyle w:val="1"/>
              <w:spacing w:line="240" w:lineRule="auto"/>
            </w:pPr>
            <w:r w:rsidRPr="003A6278">
              <w:rPr>
                <w:color w:val="000000"/>
                <w:lang w:eastAsia="ru-RU"/>
              </w:rPr>
              <w:t>ноябрь</w:t>
            </w:r>
          </w:p>
        </w:tc>
        <w:tc>
          <w:tcPr>
            <w:tcW w:w="992" w:type="dxa"/>
          </w:tcPr>
          <w:p w:rsidR="001B5601" w:rsidRPr="003A6278" w:rsidRDefault="001B5601" w:rsidP="003A6278">
            <w:pPr>
              <w:pStyle w:val="1"/>
              <w:spacing w:line="240" w:lineRule="auto"/>
            </w:pPr>
            <w:r w:rsidRPr="003A6278">
              <w:rPr>
                <w:color w:val="000000"/>
                <w:lang w:eastAsia="ru-RU"/>
              </w:rPr>
              <w:t>декабрь</w:t>
            </w:r>
          </w:p>
        </w:tc>
        <w:tc>
          <w:tcPr>
            <w:tcW w:w="1418" w:type="dxa"/>
            <w:gridSpan w:val="2"/>
          </w:tcPr>
          <w:p w:rsidR="001B5601" w:rsidRPr="003A6278" w:rsidRDefault="001B5601" w:rsidP="003A6278">
            <w:pPr>
              <w:pStyle w:val="1"/>
              <w:spacing w:line="240" w:lineRule="auto"/>
            </w:pPr>
            <w:r w:rsidRPr="003A6278">
              <w:rPr>
                <w:color w:val="000000"/>
                <w:lang w:eastAsia="ru-RU"/>
              </w:rPr>
              <w:t>январь</w:t>
            </w:r>
          </w:p>
        </w:tc>
        <w:tc>
          <w:tcPr>
            <w:tcW w:w="992" w:type="dxa"/>
          </w:tcPr>
          <w:p w:rsidR="001B5601" w:rsidRPr="003A6278" w:rsidRDefault="001B5601" w:rsidP="003A6278">
            <w:pPr>
              <w:pStyle w:val="1"/>
              <w:spacing w:line="240" w:lineRule="auto"/>
            </w:pPr>
            <w:r w:rsidRPr="003A6278">
              <w:rPr>
                <w:color w:val="000000"/>
                <w:lang w:eastAsia="ru-RU"/>
              </w:rPr>
              <w:t>февраль</w:t>
            </w:r>
          </w:p>
        </w:tc>
        <w:tc>
          <w:tcPr>
            <w:tcW w:w="851" w:type="dxa"/>
          </w:tcPr>
          <w:p w:rsidR="001B5601" w:rsidRPr="003A6278" w:rsidRDefault="001B5601" w:rsidP="003A6278">
            <w:pPr>
              <w:pStyle w:val="1"/>
              <w:spacing w:line="240" w:lineRule="auto"/>
            </w:pPr>
            <w:r w:rsidRPr="003A6278">
              <w:rPr>
                <w:color w:val="000000"/>
                <w:lang w:eastAsia="ru-RU"/>
              </w:rPr>
              <w:t>март</w:t>
            </w:r>
          </w:p>
        </w:tc>
        <w:tc>
          <w:tcPr>
            <w:tcW w:w="808" w:type="dxa"/>
          </w:tcPr>
          <w:p w:rsidR="001B5601" w:rsidRPr="003A6278" w:rsidRDefault="001B5601" w:rsidP="003A6278">
            <w:pPr>
              <w:pStyle w:val="1"/>
              <w:spacing w:line="240" w:lineRule="auto"/>
            </w:pPr>
            <w:r w:rsidRPr="003A6278">
              <w:rPr>
                <w:color w:val="000000"/>
                <w:lang w:eastAsia="ru-RU"/>
              </w:rPr>
              <w:t>апрель</w:t>
            </w:r>
          </w:p>
        </w:tc>
        <w:tc>
          <w:tcPr>
            <w:tcW w:w="1176" w:type="dxa"/>
            <w:gridSpan w:val="2"/>
          </w:tcPr>
          <w:p w:rsidR="001B5601" w:rsidRPr="003A6278" w:rsidRDefault="001B5601" w:rsidP="003A6278">
            <w:pPr>
              <w:pStyle w:val="1"/>
              <w:spacing w:line="240" w:lineRule="auto"/>
            </w:pPr>
            <w:r w:rsidRPr="003A6278">
              <w:rPr>
                <w:color w:val="000000"/>
                <w:lang w:eastAsia="ru-RU"/>
              </w:rPr>
              <w:t>май</w:t>
            </w:r>
          </w:p>
        </w:tc>
        <w:tc>
          <w:tcPr>
            <w:tcW w:w="958" w:type="dxa"/>
          </w:tcPr>
          <w:p w:rsidR="001B5601" w:rsidRPr="003A6278" w:rsidRDefault="001B5601" w:rsidP="003A6278">
            <w:pPr>
              <w:pStyle w:val="1"/>
              <w:spacing w:line="240" w:lineRule="auto"/>
            </w:pPr>
            <w:r w:rsidRPr="003A6278">
              <w:rPr>
                <w:color w:val="000000"/>
                <w:lang w:eastAsia="ru-RU"/>
              </w:rPr>
              <w:t>июнь</w:t>
            </w:r>
          </w:p>
        </w:tc>
        <w:tc>
          <w:tcPr>
            <w:tcW w:w="993" w:type="dxa"/>
            <w:gridSpan w:val="2"/>
          </w:tcPr>
          <w:p w:rsidR="001B5601" w:rsidRPr="003A6278" w:rsidRDefault="001B5601" w:rsidP="003A6278">
            <w:pPr>
              <w:pStyle w:val="1"/>
              <w:spacing w:line="240" w:lineRule="auto"/>
            </w:pPr>
            <w:r w:rsidRPr="003A6278">
              <w:rPr>
                <w:color w:val="000000"/>
                <w:lang w:eastAsia="ru-RU"/>
              </w:rPr>
              <w:t>июль</w:t>
            </w:r>
          </w:p>
        </w:tc>
        <w:tc>
          <w:tcPr>
            <w:tcW w:w="1134" w:type="dxa"/>
          </w:tcPr>
          <w:p w:rsidR="001B5601" w:rsidRPr="003A6278" w:rsidRDefault="001B5601" w:rsidP="003A6278">
            <w:pPr>
              <w:pStyle w:val="1"/>
              <w:spacing w:line="240" w:lineRule="auto"/>
            </w:pPr>
            <w:r w:rsidRPr="003A6278">
              <w:rPr>
                <w:color w:val="000000"/>
                <w:lang w:eastAsia="ru-RU"/>
              </w:rPr>
              <w:t>август</w:t>
            </w:r>
          </w:p>
        </w:tc>
        <w:tc>
          <w:tcPr>
            <w:tcW w:w="1309" w:type="dxa"/>
            <w:vMerge/>
          </w:tcPr>
          <w:p w:rsidR="001B5601" w:rsidRPr="003A6278" w:rsidRDefault="001B5601" w:rsidP="003A6278">
            <w:pPr>
              <w:pStyle w:val="1"/>
              <w:spacing w:line="240" w:lineRule="auto"/>
            </w:pPr>
          </w:p>
        </w:tc>
      </w:tr>
      <w:tr w:rsidR="001B5601" w:rsidRPr="003A6278" w:rsidTr="003A6278">
        <w:trPr>
          <w:trHeight w:val="2104"/>
        </w:trPr>
        <w:tc>
          <w:tcPr>
            <w:tcW w:w="1242" w:type="dxa"/>
          </w:tcPr>
          <w:p w:rsidR="001B5601" w:rsidRPr="003A6278" w:rsidRDefault="001B5601" w:rsidP="003A6278">
            <w:pPr>
              <w:pStyle w:val="1"/>
              <w:spacing w:line="240" w:lineRule="auto"/>
            </w:pPr>
            <w:r w:rsidRPr="003A6278">
              <w:rPr>
                <w:color w:val="000000"/>
                <w:lang w:val="en-US" w:eastAsia="ru-RU"/>
              </w:rPr>
              <w:t xml:space="preserve">I </w:t>
            </w:r>
            <w:r w:rsidRPr="003A6278">
              <w:rPr>
                <w:color w:val="000000"/>
                <w:lang w:eastAsia="ru-RU"/>
              </w:rPr>
              <w:t>год обучения</w:t>
            </w:r>
          </w:p>
        </w:tc>
        <w:tc>
          <w:tcPr>
            <w:tcW w:w="851" w:type="dxa"/>
          </w:tcPr>
          <w:p w:rsidR="001B5601" w:rsidRPr="003A6278" w:rsidRDefault="001B5601" w:rsidP="003A6278">
            <w:pPr>
              <w:pStyle w:val="1"/>
              <w:spacing w:line="240" w:lineRule="auto"/>
              <w:rPr>
                <w:color w:val="auto"/>
              </w:rPr>
            </w:pPr>
            <w:r w:rsidRPr="003A6278">
              <w:rPr>
                <w:color w:val="auto"/>
              </w:rPr>
              <w:t>1,5</w:t>
            </w:r>
          </w:p>
          <w:p w:rsidR="001B5601" w:rsidRPr="003A6278" w:rsidRDefault="001B5601" w:rsidP="003A6278">
            <w:pPr>
              <w:pStyle w:val="1"/>
              <w:spacing w:line="240" w:lineRule="auto"/>
              <w:rPr>
                <w:color w:val="auto"/>
              </w:rPr>
            </w:pPr>
            <w:proofErr w:type="spellStart"/>
            <w:r w:rsidRPr="003A6278">
              <w:rPr>
                <w:color w:val="auto"/>
              </w:rPr>
              <w:t>нед</w:t>
            </w:r>
            <w:proofErr w:type="spellEnd"/>
            <w:r w:rsidRPr="003A6278">
              <w:rPr>
                <w:color w:val="auto"/>
              </w:rPr>
              <w:t>.</w:t>
            </w:r>
          </w:p>
        </w:tc>
        <w:tc>
          <w:tcPr>
            <w:tcW w:w="743" w:type="dxa"/>
          </w:tcPr>
          <w:p w:rsidR="001B5601" w:rsidRPr="003A6278" w:rsidRDefault="001B5601" w:rsidP="003A6278">
            <w:pPr>
              <w:pStyle w:val="1"/>
              <w:spacing w:line="240" w:lineRule="auto"/>
              <w:rPr>
                <w:color w:val="auto"/>
              </w:rPr>
            </w:pPr>
            <w:r w:rsidRPr="003A6278">
              <w:rPr>
                <w:color w:val="auto"/>
              </w:rPr>
              <w:t>2,5</w:t>
            </w:r>
          </w:p>
          <w:p w:rsidR="001B5601" w:rsidRPr="003A6278" w:rsidRDefault="001B5601" w:rsidP="003A6278">
            <w:pPr>
              <w:pStyle w:val="1"/>
              <w:spacing w:line="240" w:lineRule="auto"/>
              <w:rPr>
                <w:color w:val="auto"/>
              </w:rPr>
            </w:pPr>
            <w:proofErr w:type="spellStart"/>
            <w:r w:rsidRPr="003A6278">
              <w:rPr>
                <w:color w:val="auto"/>
              </w:rPr>
              <w:t>Нед</w:t>
            </w:r>
            <w:proofErr w:type="spellEnd"/>
            <w:r w:rsidRPr="003A6278">
              <w:rPr>
                <w:color w:val="auto"/>
              </w:rPr>
              <w:t>.</w:t>
            </w:r>
          </w:p>
        </w:tc>
        <w:tc>
          <w:tcPr>
            <w:tcW w:w="992" w:type="dxa"/>
          </w:tcPr>
          <w:p w:rsidR="001B5601" w:rsidRPr="003A6278" w:rsidRDefault="001B5601" w:rsidP="003A6278">
            <w:pPr>
              <w:pStyle w:val="1"/>
              <w:spacing w:line="240" w:lineRule="auto"/>
              <w:rPr>
                <w:color w:val="auto"/>
              </w:rPr>
            </w:pPr>
            <w:r w:rsidRPr="003A6278">
              <w:rPr>
                <w:color w:val="auto"/>
              </w:rPr>
              <w:t xml:space="preserve">4 </w:t>
            </w:r>
            <w:proofErr w:type="spellStart"/>
            <w:r w:rsidRPr="003A6278">
              <w:rPr>
                <w:color w:val="auto"/>
              </w:rPr>
              <w:t>нед</w:t>
            </w:r>
            <w:proofErr w:type="spellEnd"/>
            <w:r w:rsidRPr="003A6278">
              <w:rPr>
                <w:color w:val="auto"/>
              </w:rPr>
              <w:t>.</w:t>
            </w:r>
          </w:p>
        </w:tc>
        <w:tc>
          <w:tcPr>
            <w:tcW w:w="992" w:type="dxa"/>
          </w:tcPr>
          <w:p w:rsidR="001B5601" w:rsidRPr="003A6278" w:rsidRDefault="001B5601" w:rsidP="003A6278">
            <w:pPr>
              <w:pStyle w:val="1"/>
              <w:spacing w:line="240" w:lineRule="auto"/>
              <w:rPr>
                <w:color w:val="auto"/>
              </w:rPr>
            </w:pPr>
            <w:r w:rsidRPr="003A6278">
              <w:rPr>
                <w:color w:val="auto"/>
              </w:rPr>
              <w:t xml:space="preserve">4 </w:t>
            </w:r>
            <w:proofErr w:type="spellStart"/>
            <w:r w:rsidRPr="003A6278">
              <w:rPr>
                <w:color w:val="auto"/>
              </w:rPr>
              <w:t>нед</w:t>
            </w:r>
            <w:proofErr w:type="spellEnd"/>
            <w:r w:rsidRPr="003A6278">
              <w:rPr>
                <w:color w:val="auto"/>
              </w:rPr>
              <w:t>.</w:t>
            </w:r>
          </w:p>
        </w:tc>
        <w:tc>
          <w:tcPr>
            <w:tcW w:w="992" w:type="dxa"/>
          </w:tcPr>
          <w:p w:rsidR="001B5601" w:rsidRPr="003A6278" w:rsidRDefault="001B5601" w:rsidP="003A6278">
            <w:pPr>
              <w:pStyle w:val="1"/>
              <w:spacing w:line="240" w:lineRule="auto"/>
              <w:rPr>
                <w:color w:val="auto"/>
              </w:rPr>
            </w:pPr>
            <w:r w:rsidRPr="003A6278">
              <w:rPr>
                <w:color w:val="auto"/>
              </w:rPr>
              <w:t xml:space="preserve">5 </w:t>
            </w:r>
            <w:proofErr w:type="spellStart"/>
            <w:r w:rsidRPr="003A6278">
              <w:rPr>
                <w:color w:val="auto"/>
              </w:rPr>
              <w:t>нед</w:t>
            </w:r>
            <w:proofErr w:type="spellEnd"/>
            <w:r w:rsidRPr="003A6278">
              <w:rPr>
                <w:color w:val="auto"/>
              </w:rPr>
              <w:t>.</w:t>
            </w:r>
          </w:p>
        </w:tc>
        <w:tc>
          <w:tcPr>
            <w:tcW w:w="675" w:type="dxa"/>
          </w:tcPr>
          <w:p w:rsidR="001B5601" w:rsidRPr="003A6278" w:rsidRDefault="001B5601" w:rsidP="003A6278">
            <w:pPr>
              <w:pStyle w:val="1"/>
              <w:spacing w:line="240" w:lineRule="auto"/>
              <w:rPr>
                <w:color w:val="auto"/>
              </w:rPr>
            </w:pPr>
            <w:r w:rsidRPr="003A6278">
              <w:rPr>
                <w:color w:val="auto"/>
              </w:rPr>
              <w:t>1.5</w:t>
            </w:r>
          </w:p>
          <w:p w:rsidR="001B5601" w:rsidRPr="003A6278" w:rsidRDefault="001B5601" w:rsidP="003A6278">
            <w:pPr>
              <w:pStyle w:val="1"/>
              <w:spacing w:line="240" w:lineRule="auto"/>
              <w:rPr>
                <w:color w:val="auto"/>
              </w:rPr>
            </w:pPr>
            <w:proofErr w:type="spellStart"/>
            <w:r w:rsidRPr="003A6278">
              <w:rPr>
                <w:color w:val="auto"/>
              </w:rPr>
              <w:t>нед</w:t>
            </w:r>
            <w:proofErr w:type="spellEnd"/>
          </w:p>
        </w:tc>
        <w:tc>
          <w:tcPr>
            <w:tcW w:w="743" w:type="dxa"/>
          </w:tcPr>
          <w:p w:rsidR="001B5601" w:rsidRPr="003A6278" w:rsidRDefault="001B5601" w:rsidP="003A6278">
            <w:pPr>
              <w:pStyle w:val="1"/>
              <w:spacing w:line="240" w:lineRule="auto"/>
              <w:rPr>
                <w:color w:val="auto"/>
              </w:rPr>
            </w:pPr>
            <w:r w:rsidRPr="003A6278">
              <w:rPr>
                <w:color w:val="auto"/>
              </w:rPr>
              <w:t>3</w:t>
            </w:r>
          </w:p>
          <w:p w:rsidR="001B5601" w:rsidRPr="003A6278" w:rsidRDefault="001B5601" w:rsidP="003A6278">
            <w:pPr>
              <w:pStyle w:val="1"/>
              <w:spacing w:line="240" w:lineRule="auto"/>
              <w:rPr>
                <w:color w:val="auto"/>
              </w:rPr>
            </w:pPr>
            <w:proofErr w:type="spellStart"/>
            <w:r w:rsidRPr="003A6278">
              <w:rPr>
                <w:color w:val="auto"/>
              </w:rPr>
              <w:t>нед</w:t>
            </w:r>
            <w:proofErr w:type="spellEnd"/>
          </w:p>
        </w:tc>
        <w:tc>
          <w:tcPr>
            <w:tcW w:w="992" w:type="dxa"/>
          </w:tcPr>
          <w:p w:rsidR="001B5601" w:rsidRPr="003A6278" w:rsidRDefault="001B5601" w:rsidP="003A6278">
            <w:pPr>
              <w:pStyle w:val="1"/>
              <w:spacing w:line="240" w:lineRule="auto"/>
              <w:rPr>
                <w:color w:val="auto"/>
              </w:rPr>
            </w:pPr>
            <w:r w:rsidRPr="003A6278">
              <w:rPr>
                <w:color w:val="auto"/>
              </w:rPr>
              <w:t xml:space="preserve">4 </w:t>
            </w:r>
            <w:proofErr w:type="spellStart"/>
            <w:r w:rsidRPr="003A6278">
              <w:rPr>
                <w:color w:val="auto"/>
              </w:rPr>
              <w:t>нед</w:t>
            </w:r>
            <w:proofErr w:type="spellEnd"/>
          </w:p>
        </w:tc>
        <w:tc>
          <w:tcPr>
            <w:tcW w:w="851" w:type="dxa"/>
          </w:tcPr>
          <w:p w:rsidR="001B5601" w:rsidRPr="003A6278" w:rsidRDefault="001B5601" w:rsidP="003A6278">
            <w:pPr>
              <w:pStyle w:val="1"/>
              <w:spacing w:line="240" w:lineRule="auto"/>
              <w:rPr>
                <w:color w:val="auto"/>
              </w:rPr>
            </w:pPr>
            <w:r w:rsidRPr="003A6278">
              <w:rPr>
                <w:color w:val="auto"/>
              </w:rPr>
              <w:t xml:space="preserve">5 </w:t>
            </w:r>
            <w:proofErr w:type="spellStart"/>
            <w:r w:rsidRPr="003A6278">
              <w:rPr>
                <w:color w:val="auto"/>
              </w:rPr>
              <w:t>нед</w:t>
            </w:r>
            <w:proofErr w:type="spellEnd"/>
          </w:p>
        </w:tc>
        <w:tc>
          <w:tcPr>
            <w:tcW w:w="808" w:type="dxa"/>
          </w:tcPr>
          <w:p w:rsidR="001B5601" w:rsidRPr="003A6278" w:rsidRDefault="001B5601" w:rsidP="003A6278">
            <w:pPr>
              <w:pStyle w:val="1"/>
              <w:spacing w:line="240" w:lineRule="auto"/>
              <w:rPr>
                <w:color w:val="auto"/>
              </w:rPr>
            </w:pPr>
            <w:r w:rsidRPr="003A6278">
              <w:rPr>
                <w:color w:val="auto"/>
              </w:rPr>
              <w:t xml:space="preserve">4 </w:t>
            </w:r>
            <w:proofErr w:type="spellStart"/>
            <w:r w:rsidRPr="003A6278">
              <w:rPr>
                <w:color w:val="auto"/>
              </w:rPr>
              <w:t>нед</w:t>
            </w:r>
            <w:proofErr w:type="spellEnd"/>
          </w:p>
        </w:tc>
        <w:tc>
          <w:tcPr>
            <w:tcW w:w="609" w:type="dxa"/>
          </w:tcPr>
          <w:p w:rsidR="001B5601" w:rsidRPr="003A6278" w:rsidRDefault="001B5601" w:rsidP="003A6278">
            <w:pPr>
              <w:pStyle w:val="1"/>
              <w:spacing w:line="240" w:lineRule="auto"/>
              <w:rPr>
                <w:color w:val="auto"/>
              </w:rPr>
            </w:pPr>
            <w:r w:rsidRPr="003A6278">
              <w:rPr>
                <w:color w:val="auto"/>
              </w:rPr>
              <w:t>4,5</w:t>
            </w:r>
          </w:p>
          <w:p w:rsidR="001B5601" w:rsidRPr="003A6278" w:rsidRDefault="001B5601" w:rsidP="003A6278">
            <w:pPr>
              <w:pStyle w:val="1"/>
              <w:spacing w:line="240" w:lineRule="auto"/>
              <w:rPr>
                <w:color w:val="auto"/>
              </w:rPr>
            </w:pPr>
            <w:proofErr w:type="spellStart"/>
            <w:r w:rsidRPr="003A6278">
              <w:rPr>
                <w:color w:val="auto"/>
              </w:rPr>
              <w:t>нед</w:t>
            </w:r>
            <w:proofErr w:type="spellEnd"/>
          </w:p>
        </w:tc>
        <w:tc>
          <w:tcPr>
            <w:tcW w:w="567" w:type="dxa"/>
          </w:tcPr>
          <w:p w:rsidR="001B5601" w:rsidRPr="003A6278" w:rsidRDefault="001B5601" w:rsidP="003A6278">
            <w:pPr>
              <w:pStyle w:val="1"/>
              <w:spacing w:line="240" w:lineRule="auto"/>
              <w:rPr>
                <w:color w:val="auto"/>
              </w:rPr>
            </w:pPr>
            <w:r w:rsidRPr="003A6278">
              <w:rPr>
                <w:color w:val="auto"/>
              </w:rPr>
              <w:t>Промеж</w:t>
            </w:r>
          </w:p>
          <w:p w:rsidR="001B5601" w:rsidRPr="003A6278" w:rsidRDefault="001B5601" w:rsidP="003A6278">
            <w:pPr>
              <w:pStyle w:val="1"/>
              <w:spacing w:line="240" w:lineRule="auto"/>
              <w:rPr>
                <w:color w:val="auto"/>
              </w:rPr>
            </w:pPr>
            <w:r w:rsidRPr="003A6278">
              <w:rPr>
                <w:color w:val="auto"/>
              </w:rPr>
              <w:t>аттестация</w:t>
            </w:r>
          </w:p>
        </w:tc>
        <w:tc>
          <w:tcPr>
            <w:tcW w:w="958" w:type="dxa"/>
          </w:tcPr>
          <w:p w:rsidR="001B5601" w:rsidRPr="003A6278" w:rsidRDefault="001B5601" w:rsidP="003A6278">
            <w:pPr>
              <w:pStyle w:val="1"/>
              <w:spacing w:line="240" w:lineRule="auto"/>
              <w:rPr>
                <w:color w:val="auto"/>
              </w:rPr>
            </w:pPr>
            <w:r w:rsidRPr="003A6278">
              <w:rPr>
                <w:color w:val="auto"/>
              </w:rPr>
              <w:t xml:space="preserve">4 </w:t>
            </w:r>
            <w:proofErr w:type="spellStart"/>
            <w:r w:rsidRPr="003A6278">
              <w:rPr>
                <w:color w:val="auto"/>
              </w:rPr>
              <w:t>нед</w:t>
            </w:r>
            <w:proofErr w:type="spellEnd"/>
          </w:p>
        </w:tc>
        <w:tc>
          <w:tcPr>
            <w:tcW w:w="460" w:type="dxa"/>
          </w:tcPr>
          <w:p w:rsidR="001B5601" w:rsidRPr="003A6278" w:rsidRDefault="001B5601" w:rsidP="003A6278">
            <w:pPr>
              <w:pStyle w:val="1"/>
              <w:spacing w:line="240" w:lineRule="auto"/>
              <w:rPr>
                <w:color w:val="auto"/>
              </w:rPr>
            </w:pPr>
            <w:r w:rsidRPr="003A6278">
              <w:rPr>
                <w:color w:val="auto"/>
              </w:rPr>
              <w:t>3</w:t>
            </w:r>
          </w:p>
          <w:p w:rsidR="001B5601" w:rsidRPr="003A6278" w:rsidRDefault="001B5601" w:rsidP="003A6278">
            <w:pPr>
              <w:pStyle w:val="1"/>
              <w:spacing w:line="240" w:lineRule="auto"/>
              <w:rPr>
                <w:color w:val="auto"/>
              </w:rPr>
            </w:pPr>
            <w:proofErr w:type="spellStart"/>
            <w:r w:rsidRPr="003A6278">
              <w:rPr>
                <w:color w:val="auto"/>
              </w:rPr>
              <w:t>нед</w:t>
            </w:r>
            <w:proofErr w:type="spellEnd"/>
          </w:p>
        </w:tc>
        <w:tc>
          <w:tcPr>
            <w:tcW w:w="533" w:type="dxa"/>
          </w:tcPr>
          <w:p w:rsidR="001B5601" w:rsidRPr="003A6278" w:rsidRDefault="001B5601" w:rsidP="003A6278">
            <w:pPr>
              <w:pStyle w:val="1"/>
              <w:spacing w:line="240" w:lineRule="auto"/>
              <w:rPr>
                <w:color w:val="auto"/>
              </w:rPr>
            </w:pPr>
            <w:r w:rsidRPr="003A6278">
              <w:rPr>
                <w:color w:val="auto"/>
              </w:rPr>
              <w:t>2</w:t>
            </w:r>
          </w:p>
          <w:p w:rsidR="001B5601" w:rsidRPr="003A6278" w:rsidRDefault="001B5601" w:rsidP="003A6278">
            <w:pPr>
              <w:pStyle w:val="1"/>
              <w:spacing w:line="240" w:lineRule="auto"/>
              <w:rPr>
                <w:color w:val="auto"/>
              </w:rPr>
            </w:pPr>
            <w:proofErr w:type="spellStart"/>
            <w:r w:rsidRPr="003A6278">
              <w:rPr>
                <w:color w:val="auto"/>
              </w:rPr>
              <w:t>нед</w:t>
            </w:r>
            <w:proofErr w:type="spellEnd"/>
          </w:p>
        </w:tc>
        <w:tc>
          <w:tcPr>
            <w:tcW w:w="1134" w:type="dxa"/>
          </w:tcPr>
          <w:p w:rsidR="001B5601" w:rsidRPr="003A6278" w:rsidRDefault="001B5601" w:rsidP="003A6278">
            <w:pPr>
              <w:pStyle w:val="1"/>
              <w:spacing w:line="240" w:lineRule="auto"/>
              <w:rPr>
                <w:color w:val="auto"/>
              </w:rPr>
            </w:pPr>
            <w:r w:rsidRPr="003A6278">
              <w:rPr>
                <w:color w:val="auto"/>
              </w:rPr>
              <w:t xml:space="preserve">4 </w:t>
            </w:r>
            <w:proofErr w:type="spellStart"/>
            <w:r w:rsidRPr="003A6278">
              <w:rPr>
                <w:color w:val="auto"/>
              </w:rPr>
              <w:t>нед</w:t>
            </w:r>
            <w:proofErr w:type="spellEnd"/>
          </w:p>
        </w:tc>
        <w:tc>
          <w:tcPr>
            <w:tcW w:w="1309" w:type="dxa"/>
          </w:tcPr>
          <w:p w:rsidR="001B5601" w:rsidRPr="003A6278" w:rsidRDefault="001B5601" w:rsidP="003A6278">
            <w:pPr>
              <w:pStyle w:val="1"/>
              <w:spacing w:line="240" w:lineRule="auto"/>
              <w:rPr>
                <w:color w:val="auto"/>
              </w:rPr>
            </w:pPr>
            <w:r w:rsidRPr="003A6278">
              <w:rPr>
                <w:color w:val="auto"/>
              </w:rPr>
              <w:t xml:space="preserve">52 </w:t>
            </w:r>
            <w:proofErr w:type="spellStart"/>
            <w:r w:rsidRPr="003A6278">
              <w:rPr>
                <w:color w:val="auto"/>
              </w:rPr>
              <w:t>нед</w:t>
            </w:r>
            <w:proofErr w:type="spellEnd"/>
          </w:p>
        </w:tc>
      </w:tr>
    </w:tbl>
    <w:p w:rsidR="001B5601" w:rsidRPr="000919A9" w:rsidRDefault="001B5601" w:rsidP="00B86F19">
      <w:pPr>
        <w:jc w:val="center"/>
        <w:rPr>
          <w:rFonts w:ascii="Times New Roman" w:hAnsi="Times New Roman"/>
          <w:b/>
          <w:sz w:val="28"/>
          <w:szCs w:val="28"/>
          <w:u w:val="single"/>
        </w:rPr>
      </w:pPr>
      <w:r>
        <w:rPr>
          <w:rFonts w:ascii="Times New Roman" w:hAnsi="Times New Roman"/>
          <w:b/>
          <w:sz w:val="28"/>
          <w:szCs w:val="28"/>
        </w:rPr>
        <w:t>3.</w:t>
      </w:r>
      <w:r>
        <w:rPr>
          <w:rFonts w:ascii="Times New Roman" w:hAnsi="Times New Roman"/>
          <w:b/>
          <w:sz w:val="28"/>
          <w:szCs w:val="28"/>
          <w:u w:val="single"/>
        </w:rPr>
        <w:t>Калиндарный учебный график</w:t>
      </w:r>
    </w:p>
    <w:p w:rsidR="001B5601" w:rsidRPr="006C7C3F" w:rsidRDefault="001B5601" w:rsidP="006C7C3F">
      <w:pPr>
        <w:rPr>
          <w:rFonts w:ascii="Times New Roman" w:hAnsi="Times New Roman"/>
          <w:sz w:val="28"/>
          <w:szCs w:val="28"/>
        </w:rPr>
      </w:pPr>
    </w:p>
    <w:p w:rsidR="001B5601" w:rsidRDefault="001B5601" w:rsidP="006C7C3F">
      <w:pPr>
        <w:tabs>
          <w:tab w:val="left" w:pos="5295"/>
        </w:tabs>
        <w:rPr>
          <w:rFonts w:ascii="Times New Roman" w:hAnsi="Times New Roman"/>
          <w:sz w:val="28"/>
          <w:szCs w:val="28"/>
        </w:rPr>
      </w:pPr>
      <w:r>
        <w:rPr>
          <w:rFonts w:ascii="Times New Roman" w:hAnsi="Times New Roman"/>
          <w:sz w:val="28"/>
          <w:szCs w:val="28"/>
        </w:rPr>
        <w:tab/>
      </w:r>
    </w:p>
    <w:p w:rsidR="001B5601" w:rsidRDefault="001B5601" w:rsidP="006C7C3F">
      <w:pPr>
        <w:tabs>
          <w:tab w:val="left" w:pos="5295"/>
        </w:tabs>
        <w:rPr>
          <w:rFonts w:ascii="Times New Roman" w:hAnsi="Times New Roman"/>
          <w:sz w:val="28"/>
          <w:szCs w:val="28"/>
        </w:rPr>
        <w:sectPr w:rsidR="001B5601" w:rsidSect="00B86F19">
          <w:pgSz w:w="16838" w:h="11906" w:orient="landscape"/>
          <w:pgMar w:top="1701" w:right="1134" w:bottom="851" w:left="1134" w:header="709" w:footer="709" w:gutter="0"/>
          <w:cols w:space="708"/>
          <w:docGrid w:linePitch="360"/>
        </w:sectPr>
      </w:pPr>
    </w:p>
    <w:p w:rsidR="001B5601" w:rsidRPr="009C6AF2" w:rsidRDefault="001B5601" w:rsidP="006C7C3F">
      <w:pPr>
        <w:spacing w:after="0" w:line="240" w:lineRule="auto"/>
        <w:jc w:val="both"/>
        <w:rPr>
          <w:rFonts w:ascii="Times New Roman" w:hAnsi="Times New Roman"/>
          <w:b/>
          <w:sz w:val="28"/>
          <w:szCs w:val="28"/>
        </w:rPr>
      </w:pPr>
      <w:r>
        <w:rPr>
          <w:rFonts w:ascii="Times New Roman" w:hAnsi="Times New Roman"/>
          <w:b/>
          <w:sz w:val="28"/>
          <w:szCs w:val="28"/>
        </w:rPr>
        <w:t xml:space="preserve">4. </w:t>
      </w:r>
      <w:r w:rsidRPr="009C6AF2">
        <w:rPr>
          <w:rFonts w:ascii="Times New Roman" w:hAnsi="Times New Roman"/>
          <w:b/>
          <w:sz w:val="28"/>
          <w:szCs w:val="28"/>
        </w:rPr>
        <w:t>Организационно-педагогические условия реализации программы</w:t>
      </w:r>
    </w:p>
    <w:p w:rsidR="001B5601" w:rsidRPr="009C6AF2" w:rsidRDefault="001B5601" w:rsidP="006C7C3F">
      <w:pPr>
        <w:spacing w:after="0" w:line="240" w:lineRule="auto"/>
        <w:ind w:firstLine="708"/>
        <w:jc w:val="both"/>
        <w:rPr>
          <w:rFonts w:ascii="Times New Roman" w:hAnsi="Times New Roman"/>
          <w:sz w:val="28"/>
          <w:szCs w:val="28"/>
        </w:rPr>
      </w:pPr>
      <w:r w:rsidRPr="009C6AF2">
        <w:rPr>
          <w:rFonts w:ascii="Times New Roman" w:hAnsi="Times New Roman"/>
          <w:sz w:val="28"/>
          <w:szCs w:val="28"/>
        </w:rPr>
        <w:t>Образовательный процесс осуществляется на основе учебного плана, рабочей программы и регламентируется расписанием занятий.</w:t>
      </w:r>
    </w:p>
    <w:p w:rsidR="001B5601" w:rsidRDefault="001B5601" w:rsidP="006C7C3F">
      <w:pPr>
        <w:spacing w:after="0" w:line="240" w:lineRule="auto"/>
        <w:jc w:val="both"/>
        <w:rPr>
          <w:rFonts w:ascii="Times New Roman" w:hAnsi="Times New Roman"/>
          <w:sz w:val="28"/>
          <w:szCs w:val="28"/>
        </w:rPr>
      </w:pPr>
      <w:r>
        <w:rPr>
          <w:rFonts w:ascii="Times New Roman" w:hAnsi="Times New Roman"/>
          <w:sz w:val="28"/>
          <w:szCs w:val="28"/>
        </w:rPr>
        <w:t xml:space="preserve">          </w:t>
      </w:r>
      <w:r w:rsidRPr="009C6AF2">
        <w:rPr>
          <w:rFonts w:ascii="Times New Roman" w:hAnsi="Times New Roman"/>
          <w:sz w:val="28"/>
          <w:szCs w:val="28"/>
        </w:rPr>
        <w:t xml:space="preserve">В качестве нормативно-правовых оснований проектирования данной программы выступает Федеральный закон Российской Федерации от 29.12.2012 г. №273-ФЗ «Об образовании в Российской Федерации», приказ Министерства образования Российской Федерации от 29.08.2013 г. № 1008 «Об утверждении порядка организации и осуществления образовательной деятельности по дополнительным общеобразовательным программам», Устав учреждения, правила внутреннего распорядка обучающихся, локальные акты учреждения. </w:t>
      </w:r>
    </w:p>
    <w:p w:rsidR="001B5601" w:rsidRDefault="001B5601" w:rsidP="007F3C75">
      <w:pPr>
        <w:spacing w:after="0" w:line="240" w:lineRule="auto"/>
        <w:jc w:val="both"/>
        <w:rPr>
          <w:rFonts w:ascii="Times New Roman" w:hAnsi="Times New Roman"/>
          <w:sz w:val="28"/>
          <w:szCs w:val="28"/>
          <w:lang w:eastAsia="ru-RU"/>
        </w:rPr>
      </w:pPr>
      <w:r>
        <w:rPr>
          <w:rFonts w:ascii="Times New Roman" w:hAnsi="Times New Roman"/>
          <w:sz w:val="28"/>
          <w:szCs w:val="28"/>
        </w:rPr>
        <w:t xml:space="preserve">        </w:t>
      </w:r>
      <w:r>
        <w:rPr>
          <w:rFonts w:ascii="Times New Roman" w:hAnsi="Times New Roman"/>
          <w:sz w:val="28"/>
          <w:szCs w:val="28"/>
          <w:lang w:eastAsia="ru-RU"/>
        </w:rPr>
        <w:t xml:space="preserve">Образовательная программа обеспечена необходимыми методическими разработками,  дидактическим материалом. </w:t>
      </w:r>
    </w:p>
    <w:p w:rsidR="001B5601" w:rsidRPr="00F40694" w:rsidRDefault="001B5601" w:rsidP="004572B2">
      <w:pPr>
        <w:pStyle w:val="Default"/>
        <w:jc w:val="both"/>
        <w:rPr>
          <w:sz w:val="28"/>
          <w:szCs w:val="28"/>
        </w:rPr>
      </w:pPr>
      <w:r>
        <w:rPr>
          <w:sz w:val="28"/>
          <w:szCs w:val="28"/>
        </w:rPr>
        <w:t xml:space="preserve">Программа реализуется в условиях  при наличии компьютерного класса или ноутбуков, программы КОМПАС 3D LT, проектора. </w:t>
      </w:r>
    </w:p>
    <w:p w:rsidR="001B5601" w:rsidRDefault="001B5601" w:rsidP="004572B2">
      <w:pPr>
        <w:pStyle w:val="Default"/>
        <w:rPr>
          <w:sz w:val="28"/>
          <w:szCs w:val="28"/>
        </w:rPr>
      </w:pPr>
      <w:r>
        <w:rPr>
          <w:sz w:val="28"/>
          <w:szCs w:val="28"/>
        </w:rPr>
        <w:t xml:space="preserve">Технические требования к аппаратным средствам: </w:t>
      </w:r>
    </w:p>
    <w:p w:rsidR="001B5601" w:rsidRDefault="001B5601" w:rsidP="004572B2">
      <w:pPr>
        <w:pStyle w:val="Default"/>
        <w:jc w:val="both"/>
        <w:rPr>
          <w:sz w:val="28"/>
          <w:szCs w:val="28"/>
        </w:rPr>
      </w:pPr>
      <w:r>
        <w:rPr>
          <w:sz w:val="28"/>
          <w:szCs w:val="28"/>
        </w:rPr>
        <w:t xml:space="preserve">Персональные компьютеры типа IBM PC 486/ </w:t>
      </w:r>
      <w:proofErr w:type="spellStart"/>
      <w:r>
        <w:rPr>
          <w:sz w:val="28"/>
          <w:szCs w:val="28"/>
        </w:rPr>
        <w:t>Pentium</w:t>
      </w:r>
      <w:proofErr w:type="spellEnd"/>
      <w:r>
        <w:rPr>
          <w:sz w:val="28"/>
          <w:szCs w:val="28"/>
        </w:rPr>
        <w:t xml:space="preserve">, работающей под управлением русскоязычной версии операционных систем MS </w:t>
      </w:r>
      <w:proofErr w:type="spellStart"/>
      <w:r>
        <w:rPr>
          <w:sz w:val="28"/>
          <w:szCs w:val="28"/>
        </w:rPr>
        <w:t>Windows</w:t>
      </w:r>
      <w:proofErr w:type="spellEnd"/>
      <w:r>
        <w:rPr>
          <w:sz w:val="28"/>
          <w:szCs w:val="28"/>
        </w:rPr>
        <w:t xml:space="preserve"> 95/98/NT/200/EP </w:t>
      </w:r>
    </w:p>
    <w:p w:rsidR="001B5601" w:rsidRDefault="001B5601" w:rsidP="004572B2">
      <w:pPr>
        <w:pStyle w:val="Default"/>
        <w:jc w:val="both"/>
        <w:rPr>
          <w:sz w:val="28"/>
          <w:szCs w:val="28"/>
        </w:rPr>
      </w:pPr>
      <w:r>
        <w:rPr>
          <w:sz w:val="28"/>
          <w:szCs w:val="28"/>
        </w:rPr>
        <w:t xml:space="preserve">Характеристики компьютера: </w:t>
      </w:r>
    </w:p>
    <w:p w:rsidR="001B5601" w:rsidRDefault="001B5601" w:rsidP="004572B2">
      <w:pPr>
        <w:pStyle w:val="Default"/>
        <w:numPr>
          <w:ilvl w:val="0"/>
          <w:numId w:val="18"/>
        </w:numPr>
        <w:spacing w:after="57"/>
        <w:jc w:val="both"/>
        <w:rPr>
          <w:sz w:val="28"/>
          <w:szCs w:val="28"/>
        </w:rPr>
      </w:pPr>
      <w:r>
        <w:rPr>
          <w:sz w:val="28"/>
          <w:szCs w:val="28"/>
        </w:rPr>
        <w:t xml:space="preserve">Процессор </w:t>
      </w:r>
      <w:proofErr w:type="spellStart"/>
      <w:r>
        <w:rPr>
          <w:sz w:val="28"/>
          <w:szCs w:val="28"/>
        </w:rPr>
        <w:t>Pentium</w:t>
      </w:r>
      <w:proofErr w:type="spellEnd"/>
      <w:r>
        <w:rPr>
          <w:sz w:val="28"/>
          <w:szCs w:val="28"/>
        </w:rPr>
        <w:t xml:space="preserve"> 133 и выше; </w:t>
      </w:r>
    </w:p>
    <w:p w:rsidR="001B5601" w:rsidRDefault="001B5601" w:rsidP="004572B2">
      <w:pPr>
        <w:pStyle w:val="Default"/>
        <w:numPr>
          <w:ilvl w:val="0"/>
          <w:numId w:val="18"/>
        </w:numPr>
        <w:spacing w:after="57"/>
        <w:jc w:val="both"/>
        <w:rPr>
          <w:sz w:val="28"/>
          <w:szCs w:val="28"/>
        </w:rPr>
      </w:pPr>
      <w:r>
        <w:rPr>
          <w:sz w:val="28"/>
          <w:szCs w:val="28"/>
        </w:rPr>
        <w:t xml:space="preserve">Оперативная память 32 Мб; </w:t>
      </w:r>
    </w:p>
    <w:p w:rsidR="001B5601" w:rsidRDefault="001B5601" w:rsidP="004572B2">
      <w:pPr>
        <w:pStyle w:val="Default"/>
        <w:numPr>
          <w:ilvl w:val="0"/>
          <w:numId w:val="18"/>
        </w:numPr>
        <w:spacing w:after="57"/>
        <w:jc w:val="both"/>
        <w:rPr>
          <w:sz w:val="28"/>
          <w:szCs w:val="28"/>
        </w:rPr>
      </w:pPr>
      <w:r>
        <w:rPr>
          <w:sz w:val="28"/>
          <w:szCs w:val="28"/>
        </w:rPr>
        <w:t xml:space="preserve">Графический адаптер SVGA с видеопамятью 1 Мб и более (разрешение не менее 800*600*256 цветов); </w:t>
      </w:r>
    </w:p>
    <w:p w:rsidR="001B5601" w:rsidRDefault="001B5601" w:rsidP="004572B2">
      <w:pPr>
        <w:pStyle w:val="Default"/>
        <w:numPr>
          <w:ilvl w:val="0"/>
          <w:numId w:val="18"/>
        </w:numPr>
        <w:jc w:val="both"/>
        <w:rPr>
          <w:sz w:val="28"/>
          <w:szCs w:val="28"/>
        </w:rPr>
      </w:pPr>
      <w:r>
        <w:rPr>
          <w:sz w:val="28"/>
          <w:szCs w:val="28"/>
        </w:rPr>
        <w:t xml:space="preserve">Цветной монитор SVGA с размером диагонали экрана 17” и более. </w:t>
      </w:r>
    </w:p>
    <w:p w:rsidR="001B5601" w:rsidRPr="00F40694" w:rsidRDefault="001B5601" w:rsidP="007613C3">
      <w:pPr>
        <w:spacing w:after="0" w:line="240" w:lineRule="auto"/>
        <w:jc w:val="both"/>
        <w:rPr>
          <w:rFonts w:ascii="Times New Roman" w:hAnsi="Times New Roman"/>
          <w:sz w:val="28"/>
          <w:szCs w:val="28"/>
        </w:rPr>
      </w:pPr>
    </w:p>
    <w:p w:rsidR="001B5601" w:rsidRPr="007613C3" w:rsidRDefault="001B5601" w:rsidP="007613C3">
      <w:pPr>
        <w:spacing w:after="0" w:line="240" w:lineRule="auto"/>
        <w:jc w:val="both"/>
        <w:rPr>
          <w:rFonts w:ascii="Times New Roman" w:hAnsi="Times New Roman"/>
          <w:b/>
          <w:sz w:val="28"/>
          <w:szCs w:val="28"/>
          <w:u w:val="single"/>
        </w:rPr>
      </w:pPr>
      <w:r>
        <w:rPr>
          <w:rFonts w:ascii="Times New Roman" w:hAnsi="Times New Roman"/>
          <w:b/>
          <w:sz w:val="28"/>
          <w:szCs w:val="28"/>
        </w:rPr>
        <w:t xml:space="preserve">5. </w:t>
      </w:r>
      <w:r>
        <w:rPr>
          <w:rFonts w:ascii="Times New Roman" w:hAnsi="Times New Roman"/>
          <w:b/>
          <w:sz w:val="28"/>
          <w:szCs w:val="28"/>
          <w:u w:val="single"/>
        </w:rPr>
        <w:t>Оценочные материалы</w:t>
      </w:r>
    </w:p>
    <w:p w:rsidR="001B5601" w:rsidRPr="005D7CE6" w:rsidRDefault="001B5601" w:rsidP="007613C3">
      <w:pPr>
        <w:spacing w:after="0" w:line="240" w:lineRule="auto"/>
        <w:jc w:val="both"/>
        <w:outlineLvl w:val="0"/>
        <w:rPr>
          <w:rFonts w:ascii="Times New Roman" w:hAnsi="Times New Roman"/>
          <w:sz w:val="28"/>
          <w:szCs w:val="28"/>
        </w:rPr>
      </w:pPr>
      <w:r>
        <w:rPr>
          <w:rFonts w:ascii="Times New Roman" w:hAnsi="Times New Roman"/>
          <w:sz w:val="28"/>
          <w:szCs w:val="28"/>
        </w:rPr>
        <w:t xml:space="preserve">        </w:t>
      </w:r>
      <w:r w:rsidRPr="005D7CE6">
        <w:rPr>
          <w:rFonts w:ascii="Times New Roman" w:hAnsi="Times New Roman"/>
          <w:sz w:val="28"/>
          <w:szCs w:val="28"/>
        </w:rPr>
        <w:t>Контроль уровня освоения материала учащимися  осуществляется по результатам выполнения практических заданий на каждом  занятии, по результатам тестирования, завершающим теоретические разделы программы.        Критерии оценки результативности определяются на основании содержания образовательной программы и в соответствии с ее прогнозируемыми результатами.  Оценивание результатов тестирования  условно  производится по пятибалльной системе:</w:t>
      </w:r>
    </w:p>
    <w:p w:rsidR="001B5601" w:rsidRPr="005D7CE6" w:rsidRDefault="001B5601" w:rsidP="007613C3">
      <w:pPr>
        <w:spacing w:after="0" w:line="240" w:lineRule="auto"/>
        <w:jc w:val="both"/>
        <w:outlineLvl w:val="0"/>
        <w:rPr>
          <w:rFonts w:ascii="Times New Roman" w:hAnsi="Times New Roman"/>
          <w:sz w:val="28"/>
          <w:szCs w:val="28"/>
        </w:rPr>
      </w:pPr>
      <w:r>
        <w:rPr>
          <w:rFonts w:ascii="Times New Roman" w:hAnsi="Times New Roman"/>
          <w:sz w:val="28"/>
          <w:szCs w:val="28"/>
        </w:rPr>
        <w:t xml:space="preserve">        </w:t>
      </w:r>
      <w:r w:rsidRPr="005D7CE6">
        <w:rPr>
          <w:rFonts w:ascii="Times New Roman" w:hAnsi="Times New Roman"/>
          <w:sz w:val="28"/>
          <w:szCs w:val="28"/>
        </w:rPr>
        <w:t>Отличное освоение – 5: успешное освоение воспитанником более 70 процентов содержания образовательной программы;</w:t>
      </w:r>
    </w:p>
    <w:p w:rsidR="001B5601" w:rsidRPr="005D7CE6" w:rsidRDefault="001B5601" w:rsidP="007613C3">
      <w:pPr>
        <w:spacing w:after="0" w:line="240" w:lineRule="auto"/>
        <w:outlineLvl w:val="0"/>
        <w:rPr>
          <w:rFonts w:ascii="Times New Roman" w:hAnsi="Times New Roman"/>
          <w:sz w:val="28"/>
          <w:szCs w:val="28"/>
        </w:rPr>
      </w:pPr>
      <w:r>
        <w:rPr>
          <w:rFonts w:ascii="Times New Roman" w:hAnsi="Times New Roman"/>
          <w:sz w:val="28"/>
          <w:szCs w:val="28"/>
        </w:rPr>
        <w:t xml:space="preserve">        </w:t>
      </w:r>
      <w:r w:rsidRPr="005D7CE6">
        <w:rPr>
          <w:rFonts w:ascii="Times New Roman" w:hAnsi="Times New Roman"/>
          <w:sz w:val="28"/>
          <w:szCs w:val="28"/>
        </w:rPr>
        <w:t xml:space="preserve">Хорошее – 4: успешное освоение воспитанником от 60 до 70% содержания образовательной программы </w:t>
      </w:r>
    </w:p>
    <w:p w:rsidR="001B5601" w:rsidRPr="005D7CE6" w:rsidRDefault="001B5601" w:rsidP="007613C3">
      <w:pPr>
        <w:spacing w:after="0" w:line="240" w:lineRule="auto"/>
        <w:outlineLvl w:val="0"/>
        <w:rPr>
          <w:rFonts w:ascii="Times New Roman" w:hAnsi="Times New Roman"/>
          <w:sz w:val="28"/>
          <w:szCs w:val="28"/>
        </w:rPr>
      </w:pPr>
      <w:r>
        <w:rPr>
          <w:rFonts w:ascii="Times New Roman" w:hAnsi="Times New Roman"/>
          <w:sz w:val="28"/>
          <w:szCs w:val="28"/>
        </w:rPr>
        <w:t xml:space="preserve">        </w:t>
      </w:r>
      <w:r w:rsidRPr="005D7CE6">
        <w:rPr>
          <w:rFonts w:ascii="Times New Roman" w:hAnsi="Times New Roman"/>
          <w:sz w:val="28"/>
          <w:szCs w:val="28"/>
        </w:rPr>
        <w:t>Удовлетворительное – 3: успешное  освоение воспитанником от 50 до 60% содержания образовательной программы</w:t>
      </w:r>
    </w:p>
    <w:p w:rsidR="001B5601" w:rsidRPr="005D7CE6" w:rsidRDefault="001B5601" w:rsidP="007613C3">
      <w:pPr>
        <w:spacing w:after="0" w:line="240" w:lineRule="auto"/>
        <w:outlineLvl w:val="0"/>
        <w:rPr>
          <w:rFonts w:ascii="Times New Roman" w:hAnsi="Times New Roman"/>
          <w:sz w:val="28"/>
          <w:szCs w:val="28"/>
        </w:rPr>
      </w:pPr>
      <w:r>
        <w:rPr>
          <w:rFonts w:ascii="Times New Roman" w:hAnsi="Times New Roman"/>
          <w:sz w:val="28"/>
          <w:szCs w:val="28"/>
        </w:rPr>
        <w:t xml:space="preserve">        </w:t>
      </w:r>
      <w:r w:rsidRPr="005D7CE6">
        <w:rPr>
          <w:rFonts w:ascii="Times New Roman" w:hAnsi="Times New Roman"/>
          <w:sz w:val="28"/>
          <w:szCs w:val="28"/>
        </w:rPr>
        <w:t>Слабое – 2: освоение воспитанником  менее 50 % содержания образовательной программы.</w:t>
      </w:r>
    </w:p>
    <w:p w:rsidR="001B5601" w:rsidRPr="005D7CE6" w:rsidRDefault="001B5601" w:rsidP="007613C3">
      <w:pPr>
        <w:spacing w:after="0" w:line="240" w:lineRule="auto"/>
        <w:outlineLvl w:val="0"/>
        <w:rPr>
          <w:rFonts w:ascii="Times New Roman" w:hAnsi="Times New Roman"/>
          <w:sz w:val="28"/>
          <w:szCs w:val="28"/>
        </w:rPr>
      </w:pPr>
      <w:r>
        <w:rPr>
          <w:rFonts w:ascii="Times New Roman" w:hAnsi="Times New Roman"/>
          <w:sz w:val="28"/>
          <w:szCs w:val="28"/>
        </w:rPr>
        <w:t xml:space="preserve">        </w:t>
      </w:r>
      <w:r w:rsidRPr="005D7CE6">
        <w:rPr>
          <w:rFonts w:ascii="Times New Roman" w:hAnsi="Times New Roman"/>
          <w:sz w:val="28"/>
          <w:szCs w:val="28"/>
        </w:rPr>
        <w:t>Полное отсутствие – 1</w:t>
      </w:r>
    </w:p>
    <w:p w:rsidR="001B5601" w:rsidRPr="004572B2" w:rsidRDefault="001B5601" w:rsidP="00CA6DBA">
      <w:pPr>
        <w:pStyle w:val="Default"/>
        <w:ind w:firstLine="709"/>
        <w:jc w:val="both"/>
        <w:rPr>
          <w:sz w:val="28"/>
          <w:szCs w:val="28"/>
        </w:rPr>
      </w:pPr>
      <w:r w:rsidRPr="004572B2">
        <w:rPr>
          <w:bCs/>
          <w:iCs/>
          <w:sz w:val="28"/>
          <w:szCs w:val="28"/>
        </w:rPr>
        <w:t>Оценивани</w:t>
      </w:r>
      <w:r w:rsidRPr="004572B2">
        <w:rPr>
          <w:b/>
          <w:bCs/>
          <w:i/>
          <w:iCs/>
          <w:sz w:val="28"/>
          <w:szCs w:val="28"/>
        </w:rPr>
        <w:t xml:space="preserve">е </w:t>
      </w:r>
      <w:r w:rsidRPr="004572B2">
        <w:rPr>
          <w:sz w:val="28"/>
          <w:szCs w:val="28"/>
        </w:rPr>
        <w:t xml:space="preserve">графических и творческих работ осуществляется только в случае успешного их выполнения (рациональность, безошибочность, индивидуальность, способность к импровизации). Задания не соответствующие данным критериям подробно разбирается в индивидуальном порядке, принципиальные ошибки комментируются в группах, полученные результаты заносятся в журнал педагога. Самые интересные работы, выводятся на печать и экспонируются на школьной выставке. В конце учебного года происходит награждение наиболее отличившихся школьников. </w:t>
      </w:r>
    </w:p>
    <w:p w:rsidR="001B5601" w:rsidRPr="004572B2" w:rsidRDefault="001B5601" w:rsidP="00CA6DBA">
      <w:pPr>
        <w:pStyle w:val="Default"/>
        <w:ind w:firstLine="709"/>
        <w:jc w:val="both"/>
        <w:rPr>
          <w:sz w:val="28"/>
          <w:szCs w:val="28"/>
        </w:rPr>
      </w:pPr>
      <w:r w:rsidRPr="004572B2">
        <w:rPr>
          <w:b/>
          <w:bCs/>
          <w:i/>
          <w:iCs/>
          <w:sz w:val="28"/>
          <w:szCs w:val="28"/>
        </w:rPr>
        <w:t xml:space="preserve">Требования к графической подготовке обучающихся </w:t>
      </w:r>
    </w:p>
    <w:p w:rsidR="001B5601" w:rsidRPr="004572B2" w:rsidRDefault="001B5601" w:rsidP="00CA6DBA">
      <w:pPr>
        <w:spacing w:after="120" w:line="240" w:lineRule="auto"/>
        <w:ind w:firstLine="709"/>
        <w:jc w:val="both"/>
        <w:outlineLvl w:val="0"/>
        <w:rPr>
          <w:rFonts w:ascii="Times New Roman" w:hAnsi="Times New Roman"/>
          <w:sz w:val="28"/>
          <w:szCs w:val="28"/>
        </w:rPr>
      </w:pPr>
      <w:r w:rsidRPr="004572B2">
        <w:rPr>
          <w:rFonts w:ascii="Times New Roman" w:hAnsi="Times New Roman"/>
          <w:sz w:val="28"/>
          <w:szCs w:val="28"/>
        </w:rPr>
        <w:t xml:space="preserve">Свободное и четкое изображение геометрических фигур и тел в графическом редакторе КОМПАС. Знание терминологии, «геометрических примитивов» </w:t>
      </w:r>
      <w:proofErr w:type="spellStart"/>
      <w:r w:rsidRPr="004572B2">
        <w:rPr>
          <w:rFonts w:ascii="Times New Roman" w:hAnsi="Times New Roman"/>
          <w:sz w:val="28"/>
          <w:szCs w:val="28"/>
        </w:rPr>
        <w:t>КОМПАСа</w:t>
      </w:r>
      <w:proofErr w:type="spellEnd"/>
      <w:r w:rsidRPr="004572B2">
        <w:rPr>
          <w:rFonts w:ascii="Times New Roman" w:hAnsi="Times New Roman"/>
          <w:sz w:val="28"/>
          <w:szCs w:val="28"/>
        </w:rPr>
        <w:t xml:space="preserve">, выполнение графических работ в </w:t>
      </w:r>
      <w:proofErr w:type="spellStart"/>
      <w:r w:rsidRPr="004572B2">
        <w:rPr>
          <w:rFonts w:ascii="Times New Roman" w:hAnsi="Times New Roman"/>
          <w:sz w:val="28"/>
          <w:szCs w:val="28"/>
        </w:rPr>
        <w:t>КОМПАСе</w:t>
      </w:r>
      <w:proofErr w:type="spellEnd"/>
      <w:r w:rsidRPr="004572B2">
        <w:rPr>
          <w:rFonts w:ascii="Times New Roman" w:hAnsi="Times New Roman"/>
          <w:sz w:val="28"/>
          <w:szCs w:val="28"/>
        </w:rPr>
        <w:t xml:space="preserve"> с требованием ЕСКД (Единая Система Конструкторской Документации), умение пользоваться справочной литературой, решение простых метрических и позиционных задач в </w:t>
      </w:r>
      <w:proofErr w:type="spellStart"/>
      <w:r w:rsidRPr="004572B2">
        <w:rPr>
          <w:rFonts w:ascii="Times New Roman" w:hAnsi="Times New Roman"/>
          <w:sz w:val="28"/>
          <w:szCs w:val="28"/>
        </w:rPr>
        <w:t>КОМПАСе</w:t>
      </w:r>
      <w:proofErr w:type="spellEnd"/>
      <w:r w:rsidRPr="004572B2">
        <w:rPr>
          <w:rFonts w:ascii="Times New Roman" w:hAnsi="Times New Roman"/>
          <w:sz w:val="28"/>
          <w:szCs w:val="28"/>
        </w:rPr>
        <w:t>.</w:t>
      </w:r>
    </w:p>
    <w:p w:rsidR="001B5601" w:rsidRDefault="001B5601" w:rsidP="00CA6DBA">
      <w:pPr>
        <w:spacing w:after="0" w:line="240" w:lineRule="auto"/>
        <w:ind w:firstLine="709"/>
        <w:contextualSpacing/>
        <w:jc w:val="both"/>
        <w:rPr>
          <w:rFonts w:ascii="Times New Roman" w:hAnsi="Times New Roman"/>
          <w:b/>
          <w:sz w:val="28"/>
          <w:szCs w:val="28"/>
          <w:u w:val="single"/>
          <w:lang w:eastAsia="ru-RU"/>
        </w:rPr>
      </w:pPr>
      <w:r>
        <w:rPr>
          <w:rFonts w:ascii="Times New Roman" w:hAnsi="Times New Roman"/>
          <w:b/>
          <w:sz w:val="28"/>
          <w:szCs w:val="28"/>
          <w:lang w:eastAsia="ru-RU"/>
        </w:rPr>
        <w:t xml:space="preserve">6. </w:t>
      </w:r>
      <w:r>
        <w:rPr>
          <w:rFonts w:ascii="Times New Roman" w:hAnsi="Times New Roman"/>
          <w:b/>
          <w:sz w:val="28"/>
          <w:szCs w:val="28"/>
          <w:u w:val="single"/>
          <w:lang w:eastAsia="ru-RU"/>
        </w:rPr>
        <w:t>Список литературы</w:t>
      </w:r>
    </w:p>
    <w:p w:rsidR="001B5601" w:rsidRDefault="001B5601" w:rsidP="00CA6DBA">
      <w:pPr>
        <w:spacing w:after="0" w:line="240" w:lineRule="auto"/>
        <w:ind w:firstLine="709"/>
        <w:contextualSpacing/>
        <w:jc w:val="both"/>
        <w:rPr>
          <w:rFonts w:ascii="Times New Roman" w:hAnsi="Times New Roman"/>
          <w:b/>
          <w:sz w:val="28"/>
          <w:szCs w:val="28"/>
          <w:u w:val="single"/>
          <w:lang w:eastAsia="ru-RU"/>
        </w:rPr>
      </w:pPr>
    </w:p>
    <w:p w:rsidR="001B5601" w:rsidRDefault="001B5601" w:rsidP="00CA6DBA">
      <w:pPr>
        <w:spacing w:after="0" w:line="240" w:lineRule="auto"/>
        <w:ind w:firstLine="709"/>
        <w:contextualSpacing/>
        <w:rPr>
          <w:rFonts w:ascii="Times New Roman" w:hAnsi="Times New Roman"/>
          <w:b/>
          <w:sz w:val="28"/>
          <w:szCs w:val="28"/>
          <w:lang w:eastAsia="ru-RU"/>
        </w:rPr>
      </w:pPr>
      <w:r>
        <w:rPr>
          <w:rFonts w:ascii="Times New Roman" w:hAnsi="Times New Roman"/>
          <w:b/>
          <w:sz w:val="28"/>
          <w:szCs w:val="28"/>
          <w:lang w:eastAsia="ru-RU"/>
        </w:rPr>
        <w:t>6</w:t>
      </w:r>
      <w:r w:rsidRPr="0042421F">
        <w:rPr>
          <w:rFonts w:ascii="Times New Roman" w:hAnsi="Times New Roman"/>
          <w:b/>
          <w:sz w:val="28"/>
          <w:szCs w:val="28"/>
          <w:lang w:eastAsia="ru-RU"/>
        </w:rPr>
        <w:t>.1 Нормативные акты</w:t>
      </w:r>
    </w:p>
    <w:p w:rsidR="001B5601" w:rsidRPr="0042421F" w:rsidRDefault="001B5601" w:rsidP="00CA6DBA">
      <w:pPr>
        <w:spacing w:after="0" w:line="240" w:lineRule="auto"/>
        <w:ind w:firstLine="709"/>
        <w:contextualSpacing/>
        <w:rPr>
          <w:rFonts w:ascii="Times New Roman" w:hAnsi="Times New Roman"/>
          <w:b/>
          <w:sz w:val="28"/>
          <w:szCs w:val="28"/>
          <w:lang w:eastAsia="ru-RU"/>
        </w:rPr>
      </w:pPr>
    </w:p>
    <w:p w:rsidR="001B5601" w:rsidRPr="006244F7" w:rsidRDefault="001B5601" w:rsidP="00CA6DBA">
      <w:pPr>
        <w:pStyle w:val="a3"/>
        <w:numPr>
          <w:ilvl w:val="0"/>
          <w:numId w:val="9"/>
        </w:numPr>
        <w:tabs>
          <w:tab w:val="left" w:pos="0"/>
        </w:tabs>
        <w:spacing w:after="0" w:line="240" w:lineRule="auto"/>
        <w:ind w:left="0" w:firstLine="720"/>
        <w:jc w:val="both"/>
        <w:rPr>
          <w:rFonts w:ascii="Times New Roman" w:hAnsi="Times New Roman"/>
          <w:sz w:val="28"/>
          <w:szCs w:val="28"/>
          <w:lang w:eastAsia="ru-RU"/>
        </w:rPr>
      </w:pPr>
      <w:r w:rsidRPr="006244F7">
        <w:rPr>
          <w:rFonts w:ascii="Times New Roman" w:hAnsi="Times New Roman"/>
          <w:sz w:val="28"/>
          <w:szCs w:val="28"/>
          <w:lang w:eastAsia="ru-RU"/>
        </w:rPr>
        <w:t>Федеральный закон Российской Федерации от 29.12.2012 г. №273-ФЗ «Об образовании в Российской Федерации»;</w:t>
      </w:r>
    </w:p>
    <w:p w:rsidR="001B5601" w:rsidRPr="00621464" w:rsidRDefault="001B5601" w:rsidP="00CA6DBA">
      <w:pPr>
        <w:pStyle w:val="a3"/>
        <w:numPr>
          <w:ilvl w:val="0"/>
          <w:numId w:val="9"/>
        </w:numPr>
        <w:tabs>
          <w:tab w:val="left" w:pos="0"/>
        </w:tabs>
        <w:spacing w:after="0" w:line="240" w:lineRule="auto"/>
        <w:ind w:left="0" w:firstLine="720"/>
        <w:jc w:val="both"/>
        <w:rPr>
          <w:rFonts w:ascii="Times New Roman" w:hAnsi="Times New Roman"/>
          <w:sz w:val="28"/>
          <w:szCs w:val="28"/>
          <w:lang w:eastAsia="ru-RU"/>
        </w:rPr>
      </w:pPr>
      <w:r w:rsidRPr="00621464">
        <w:rPr>
          <w:rFonts w:ascii="Times New Roman" w:hAnsi="Times New Roman"/>
          <w:sz w:val="28"/>
          <w:szCs w:val="28"/>
          <w:lang w:eastAsia="ru-RU"/>
        </w:rPr>
        <w:t>Приказ Министерства образования Российской Федерации от 29.08.2013 г. № 1008 «Об утверждении порядка организации и осуществления образовательной деятельности по дополнительным общеобразовательным программам»;</w:t>
      </w:r>
    </w:p>
    <w:p w:rsidR="001B5601" w:rsidRPr="00621464" w:rsidRDefault="001B5601" w:rsidP="00CA6DBA">
      <w:pPr>
        <w:pStyle w:val="a3"/>
        <w:numPr>
          <w:ilvl w:val="0"/>
          <w:numId w:val="9"/>
        </w:numPr>
        <w:tabs>
          <w:tab w:val="left" w:pos="0"/>
        </w:tabs>
        <w:spacing w:after="0" w:line="240" w:lineRule="auto"/>
        <w:ind w:left="0" w:firstLine="720"/>
        <w:jc w:val="both"/>
        <w:rPr>
          <w:rFonts w:ascii="Times New Roman" w:hAnsi="Times New Roman"/>
          <w:sz w:val="28"/>
          <w:szCs w:val="28"/>
          <w:lang w:eastAsia="ru-RU"/>
        </w:rPr>
      </w:pPr>
      <w:r w:rsidRPr="00621464">
        <w:rPr>
          <w:rFonts w:ascii="Times New Roman" w:hAnsi="Times New Roman"/>
          <w:sz w:val="28"/>
          <w:szCs w:val="28"/>
          <w:lang w:eastAsia="ru-RU"/>
        </w:rPr>
        <w:t xml:space="preserve">Концепция развития дополнительного образования детей в Российской Федерации до 2020 года; </w:t>
      </w:r>
    </w:p>
    <w:p w:rsidR="001B5601" w:rsidRPr="00621464" w:rsidRDefault="001B5601" w:rsidP="00CA6DBA">
      <w:pPr>
        <w:pStyle w:val="a3"/>
        <w:numPr>
          <w:ilvl w:val="0"/>
          <w:numId w:val="9"/>
        </w:numPr>
        <w:tabs>
          <w:tab w:val="left" w:pos="0"/>
        </w:tabs>
        <w:spacing w:after="0" w:line="240" w:lineRule="auto"/>
        <w:ind w:left="0" w:firstLine="720"/>
        <w:jc w:val="both"/>
        <w:rPr>
          <w:rFonts w:ascii="Times New Roman" w:hAnsi="Times New Roman"/>
          <w:sz w:val="28"/>
          <w:szCs w:val="28"/>
          <w:lang w:eastAsia="ru-RU"/>
        </w:rPr>
      </w:pPr>
      <w:r w:rsidRPr="00621464">
        <w:rPr>
          <w:rFonts w:ascii="Times New Roman" w:hAnsi="Times New Roman"/>
          <w:sz w:val="28"/>
          <w:szCs w:val="28"/>
          <w:lang w:eastAsia="ru-RU"/>
        </w:rPr>
        <w:t>Постановление Главного государственного санитарного врача Российской Федерации от 04.07.2014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1B5601" w:rsidRDefault="001B5601" w:rsidP="00CA6DBA">
      <w:pPr>
        <w:ind w:firstLine="709"/>
        <w:rPr>
          <w:rFonts w:ascii="Times New Roman" w:hAnsi="Times New Roman"/>
          <w:sz w:val="28"/>
          <w:szCs w:val="28"/>
        </w:rPr>
      </w:pPr>
    </w:p>
    <w:p w:rsidR="001B5601" w:rsidRDefault="001B5601" w:rsidP="00CA6DBA">
      <w:pPr>
        <w:ind w:firstLine="709"/>
        <w:rPr>
          <w:rFonts w:ascii="Times New Roman" w:hAnsi="Times New Roman"/>
          <w:b/>
          <w:sz w:val="28"/>
          <w:szCs w:val="28"/>
          <w:lang w:val="en-US"/>
        </w:rPr>
      </w:pPr>
      <w:r>
        <w:rPr>
          <w:rFonts w:ascii="Times New Roman" w:hAnsi="Times New Roman"/>
          <w:b/>
          <w:sz w:val="28"/>
          <w:szCs w:val="28"/>
        </w:rPr>
        <w:t>6</w:t>
      </w:r>
      <w:r w:rsidRPr="0042421F">
        <w:rPr>
          <w:rFonts w:ascii="Times New Roman" w:hAnsi="Times New Roman"/>
          <w:b/>
          <w:sz w:val="28"/>
          <w:szCs w:val="28"/>
        </w:rPr>
        <w:t>.2 Список литературы для педагога</w:t>
      </w:r>
    </w:p>
    <w:p w:rsidR="001B5601" w:rsidRDefault="001B5601" w:rsidP="00CA6DBA">
      <w:pPr>
        <w:pStyle w:val="Default"/>
        <w:ind w:firstLine="709"/>
      </w:pPr>
    </w:p>
    <w:p w:rsidR="001B5601" w:rsidRPr="0044523B" w:rsidRDefault="001B5601" w:rsidP="00CA6DBA">
      <w:pPr>
        <w:pStyle w:val="Default"/>
        <w:numPr>
          <w:ilvl w:val="0"/>
          <w:numId w:val="19"/>
        </w:numPr>
        <w:tabs>
          <w:tab w:val="clear" w:pos="360"/>
          <w:tab w:val="num" w:pos="0"/>
        </w:tabs>
        <w:spacing w:after="45"/>
        <w:ind w:left="0" w:firstLine="720"/>
        <w:jc w:val="both"/>
        <w:rPr>
          <w:sz w:val="28"/>
          <w:szCs w:val="28"/>
        </w:rPr>
      </w:pPr>
      <w:proofErr w:type="spellStart"/>
      <w:r w:rsidRPr="0044523B">
        <w:rPr>
          <w:sz w:val="28"/>
          <w:szCs w:val="28"/>
        </w:rPr>
        <w:t>Степакова</w:t>
      </w:r>
      <w:proofErr w:type="spellEnd"/>
      <w:r w:rsidRPr="0044523B">
        <w:rPr>
          <w:sz w:val="28"/>
          <w:szCs w:val="28"/>
        </w:rPr>
        <w:t xml:space="preserve"> В.В., ЧЕРЧЕНИЕ, - М.: Просвещение</w:t>
      </w:r>
      <w:r>
        <w:rPr>
          <w:sz w:val="28"/>
          <w:szCs w:val="28"/>
        </w:rPr>
        <w:t>, 20</w:t>
      </w:r>
      <w:r w:rsidRPr="0044523B">
        <w:rPr>
          <w:sz w:val="28"/>
          <w:szCs w:val="28"/>
        </w:rPr>
        <w:t xml:space="preserve">14. – 206 с. </w:t>
      </w:r>
    </w:p>
    <w:p w:rsidR="001B5601" w:rsidRPr="0044523B" w:rsidRDefault="001B5601" w:rsidP="00CA6DBA">
      <w:pPr>
        <w:pStyle w:val="Default"/>
        <w:numPr>
          <w:ilvl w:val="0"/>
          <w:numId w:val="19"/>
        </w:numPr>
        <w:tabs>
          <w:tab w:val="clear" w:pos="360"/>
          <w:tab w:val="num" w:pos="0"/>
        </w:tabs>
        <w:spacing w:after="45"/>
        <w:ind w:left="0" w:firstLine="720"/>
        <w:jc w:val="both"/>
        <w:rPr>
          <w:sz w:val="28"/>
          <w:szCs w:val="28"/>
        </w:rPr>
      </w:pPr>
      <w:r w:rsidRPr="0044523B">
        <w:rPr>
          <w:sz w:val="28"/>
          <w:szCs w:val="28"/>
        </w:rPr>
        <w:t>Кочеткова Н.Н., Основы компьютерной графики, методическое пособие, электронный вид, Нижний Новгород</w:t>
      </w:r>
      <w:r>
        <w:rPr>
          <w:sz w:val="28"/>
          <w:szCs w:val="28"/>
        </w:rPr>
        <w:t>, 20</w:t>
      </w:r>
      <w:r w:rsidRPr="0044523B">
        <w:rPr>
          <w:sz w:val="28"/>
          <w:szCs w:val="28"/>
        </w:rPr>
        <w:t xml:space="preserve">16. – 560 С. </w:t>
      </w:r>
    </w:p>
    <w:p w:rsidR="001B5601" w:rsidRPr="0044523B" w:rsidRDefault="001B5601" w:rsidP="00CA6DBA">
      <w:pPr>
        <w:pStyle w:val="Default"/>
        <w:numPr>
          <w:ilvl w:val="0"/>
          <w:numId w:val="19"/>
        </w:numPr>
        <w:tabs>
          <w:tab w:val="clear" w:pos="360"/>
          <w:tab w:val="num" w:pos="0"/>
        </w:tabs>
        <w:spacing w:after="45"/>
        <w:ind w:left="0" w:firstLine="720"/>
        <w:jc w:val="both"/>
        <w:rPr>
          <w:sz w:val="28"/>
          <w:szCs w:val="28"/>
        </w:rPr>
      </w:pPr>
      <w:r w:rsidRPr="0044523B">
        <w:rPr>
          <w:sz w:val="28"/>
          <w:szCs w:val="28"/>
        </w:rPr>
        <w:t>Богуславский А.А. «КОМПАС – график», учебное пособие, электронный вид, Коломна</w:t>
      </w:r>
      <w:r>
        <w:rPr>
          <w:sz w:val="28"/>
          <w:szCs w:val="28"/>
        </w:rPr>
        <w:t>, 20</w:t>
      </w:r>
      <w:r w:rsidRPr="0044523B">
        <w:rPr>
          <w:sz w:val="28"/>
          <w:szCs w:val="28"/>
        </w:rPr>
        <w:t xml:space="preserve">16 – 450 с. </w:t>
      </w:r>
    </w:p>
    <w:p w:rsidR="001B5601" w:rsidRPr="0044523B" w:rsidRDefault="001B5601" w:rsidP="00CA6DBA">
      <w:pPr>
        <w:pStyle w:val="Default"/>
        <w:numPr>
          <w:ilvl w:val="0"/>
          <w:numId w:val="19"/>
        </w:numPr>
        <w:tabs>
          <w:tab w:val="clear" w:pos="360"/>
          <w:tab w:val="num" w:pos="0"/>
        </w:tabs>
        <w:ind w:left="0" w:firstLine="720"/>
        <w:jc w:val="both"/>
        <w:rPr>
          <w:sz w:val="28"/>
          <w:szCs w:val="28"/>
        </w:rPr>
      </w:pPr>
      <w:proofErr w:type="spellStart"/>
      <w:r w:rsidRPr="0044523B">
        <w:rPr>
          <w:sz w:val="28"/>
          <w:szCs w:val="28"/>
        </w:rPr>
        <w:t>С.К.Боголюбов</w:t>
      </w:r>
      <w:proofErr w:type="spellEnd"/>
      <w:r w:rsidRPr="0044523B">
        <w:rPr>
          <w:sz w:val="28"/>
          <w:szCs w:val="28"/>
        </w:rPr>
        <w:t xml:space="preserve"> “Индивидуальные задания по курсу черчения”, </w:t>
      </w:r>
      <w:proofErr w:type="spellStart"/>
      <w:r w:rsidRPr="0044523B">
        <w:rPr>
          <w:sz w:val="28"/>
          <w:szCs w:val="28"/>
        </w:rPr>
        <w:t>высш.шк</w:t>
      </w:r>
      <w:proofErr w:type="spellEnd"/>
      <w:r>
        <w:rPr>
          <w:sz w:val="28"/>
          <w:szCs w:val="28"/>
        </w:rPr>
        <w:t xml:space="preserve">., </w:t>
      </w:r>
      <w:r w:rsidRPr="008E06FE">
        <w:rPr>
          <w:sz w:val="28"/>
          <w:szCs w:val="28"/>
        </w:rPr>
        <w:t>2015</w:t>
      </w:r>
      <w:r w:rsidRPr="0044523B">
        <w:rPr>
          <w:sz w:val="28"/>
          <w:szCs w:val="28"/>
        </w:rPr>
        <w:t xml:space="preserve"> год. </w:t>
      </w:r>
    </w:p>
    <w:p w:rsidR="001B5601" w:rsidRPr="0044523B" w:rsidRDefault="001B5601" w:rsidP="00CA6DBA">
      <w:pPr>
        <w:ind w:firstLine="709"/>
        <w:jc w:val="both"/>
        <w:rPr>
          <w:rFonts w:ascii="Times New Roman" w:hAnsi="Times New Roman"/>
          <w:b/>
          <w:sz w:val="28"/>
          <w:szCs w:val="28"/>
        </w:rPr>
      </w:pPr>
    </w:p>
    <w:p w:rsidR="001B5601" w:rsidRPr="00F40694" w:rsidRDefault="001B5601" w:rsidP="00CA6DBA">
      <w:pPr>
        <w:ind w:firstLine="709"/>
        <w:rPr>
          <w:rFonts w:ascii="Times New Roman" w:hAnsi="Times New Roman"/>
          <w:b/>
          <w:sz w:val="28"/>
          <w:szCs w:val="28"/>
        </w:rPr>
      </w:pPr>
      <w:r>
        <w:rPr>
          <w:rFonts w:ascii="Times New Roman" w:hAnsi="Times New Roman"/>
          <w:b/>
          <w:sz w:val="28"/>
          <w:szCs w:val="28"/>
        </w:rPr>
        <w:t>6</w:t>
      </w:r>
      <w:r w:rsidRPr="0042421F">
        <w:rPr>
          <w:rFonts w:ascii="Times New Roman" w:hAnsi="Times New Roman"/>
          <w:b/>
          <w:sz w:val="28"/>
          <w:szCs w:val="28"/>
        </w:rPr>
        <w:t>.3 Список литературы для детей и родителей</w:t>
      </w:r>
    </w:p>
    <w:p w:rsidR="001B5601" w:rsidRDefault="001B5601" w:rsidP="00CA6DBA">
      <w:pPr>
        <w:numPr>
          <w:ilvl w:val="0"/>
          <w:numId w:val="20"/>
        </w:numPr>
        <w:autoSpaceDE w:val="0"/>
        <w:autoSpaceDN w:val="0"/>
        <w:adjustRightInd w:val="0"/>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Большаков В. П., Бочков А. Л., Сергеев А. А . 3D-моделирование в</w:t>
      </w:r>
    </w:p>
    <w:p w:rsidR="001B5601" w:rsidRPr="008E06FE" w:rsidRDefault="001B5601" w:rsidP="00CA6DBA">
      <w:pPr>
        <w:numPr>
          <w:ilvl w:val="0"/>
          <w:numId w:val="20"/>
        </w:numPr>
        <w:autoSpaceDE w:val="0"/>
        <w:autoSpaceDN w:val="0"/>
        <w:adjustRightInd w:val="0"/>
        <w:spacing w:after="0" w:line="240" w:lineRule="auto"/>
        <w:ind w:firstLine="709"/>
        <w:rPr>
          <w:rFonts w:ascii="Times New Roman" w:hAnsi="Times New Roman"/>
          <w:sz w:val="28"/>
          <w:szCs w:val="28"/>
          <w:lang w:val="en-US" w:eastAsia="ru-RU"/>
        </w:rPr>
      </w:pPr>
      <w:r w:rsidRPr="008E06FE">
        <w:rPr>
          <w:rFonts w:ascii="Times New Roman" w:hAnsi="Times New Roman"/>
          <w:sz w:val="28"/>
          <w:szCs w:val="28"/>
          <w:lang w:val="en-US" w:eastAsia="ru-RU"/>
        </w:rPr>
        <w:t xml:space="preserve">AutoCAD, </w:t>
      </w:r>
      <w:r>
        <w:rPr>
          <w:rFonts w:ascii="Times New Roman" w:hAnsi="Times New Roman"/>
          <w:sz w:val="28"/>
          <w:szCs w:val="28"/>
          <w:lang w:eastAsia="ru-RU"/>
        </w:rPr>
        <w:t>КОМПАС</w:t>
      </w:r>
      <w:r w:rsidRPr="008E06FE">
        <w:rPr>
          <w:rFonts w:ascii="Times New Roman" w:hAnsi="Times New Roman"/>
          <w:sz w:val="28"/>
          <w:szCs w:val="28"/>
          <w:lang w:val="en-US" w:eastAsia="ru-RU"/>
        </w:rPr>
        <w:t xml:space="preserve">-3D, SolidWorks, Inventor, T-Flex . – </w:t>
      </w:r>
      <w:r>
        <w:rPr>
          <w:rFonts w:ascii="Times New Roman" w:hAnsi="Times New Roman"/>
          <w:sz w:val="28"/>
          <w:szCs w:val="28"/>
          <w:lang w:eastAsia="ru-RU"/>
        </w:rPr>
        <w:t>СПб</w:t>
      </w:r>
      <w:r w:rsidRPr="008E06FE">
        <w:rPr>
          <w:rFonts w:ascii="Times New Roman" w:hAnsi="Times New Roman"/>
          <w:sz w:val="28"/>
          <w:szCs w:val="28"/>
          <w:lang w:val="en-US" w:eastAsia="ru-RU"/>
        </w:rPr>
        <w:t xml:space="preserve"> .: </w:t>
      </w:r>
      <w:r>
        <w:rPr>
          <w:rFonts w:ascii="Times New Roman" w:hAnsi="Times New Roman"/>
          <w:sz w:val="28"/>
          <w:szCs w:val="28"/>
          <w:lang w:eastAsia="ru-RU"/>
        </w:rPr>
        <w:t>Питер</w:t>
      </w:r>
      <w:r>
        <w:rPr>
          <w:rFonts w:ascii="Times New Roman" w:hAnsi="Times New Roman"/>
          <w:sz w:val="28"/>
          <w:szCs w:val="28"/>
          <w:lang w:val="en-US" w:eastAsia="ru-RU"/>
        </w:rPr>
        <w:t xml:space="preserve">, 2015 </w:t>
      </w:r>
      <w:r>
        <w:rPr>
          <w:rFonts w:ascii="Times New Roman" w:hAnsi="Times New Roman"/>
          <w:sz w:val="28"/>
          <w:szCs w:val="28"/>
          <w:lang w:eastAsia="ru-RU"/>
        </w:rPr>
        <w:t>г</w:t>
      </w:r>
      <w:r w:rsidRPr="008E06FE">
        <w:rPr>
          <w:rFonts w:ascii="Times New Roman" w:hAnsi="Times New Roman"/>
          <w:sz w:val="28"/>
          <w:szCs w:val="28"/>
          <w:lang w:val="en-US" w:eastAsia="ru-RU"/>
        </w:rPr>
        <w:t>.</w:t>
      </w:r>
    </w:p>
    <w:p w:rsidR="001B5601" w:rsidRDefault="001B5601" w:rsidP="00CA6DBA">
      <w:pPr>
        <w:numPr>
          <w:ilvl w:val="0"/>
          <w:numId w:val="20"/>
        </w:numPr>
        <w:autoSpaceDE w:val="0"/>
        <w:autoSpaceDN w:val="0"/>
        <w:adjustRightInd w:val="0"/>
        <w:spacing w:after="0" w:line="240" w:lineRule="auto"/>
        <w:ind w:firstLine="709"/>
        <w:rPr>
          <w:rFonts w:ascii="Times New Roman" w:hAnsi="Times New Roman"/>
          <w:sz w:val="28"/>
          <w:szCs w:val="28"/>
          <w:lang w:eastAsia="ru-RU"/>
        </w:rPr>
      </w:pPr>
      <w:proofErr w:type="spellStart"/>
      <w:r>
        <w:rPr>
          <w:rFonts w:ascii="Times New Roman" w:hAnsi="Times New Roman"/>
          <w:sz w:val="28"/>
          <w:szCs w:val="28"/>
          <w:lang w:eastAsia="ru-RU"/>
        </w:rPr>
        <w:t>Залогова</w:t>
      </w:r>
      <w:proofErr w:type="spellEnd"/>
      <w:r>
        <w:rPr>
          <w:rFonts w:ascii="Times New Roman" w:hAnsi="Times New Roman"/>
          <w:sz w:val="28"/>
          <w:szCs w:val="28"/>
          <w:lang w:eastAsia="ru-RU"/>
        </w:rPr>
        <w:t xml:space="preserve"> Л.А. Компьютерная графика. Элективный курс: Учебное пособие /</w:t>
      </w:r>
      <w:r w:rsidRPr="008E06FE">
        <w:rPr>
          <w:rFonts w:ascii="Times New Roman" w:hAnsi="Times New Roman"/>
          <w:sz w:val="28"/>
          <w:szCs w:val="28"/>
          <w:lang w:eastAsia="ru-RU"/>
        </w:rPr>
        <w:t xml:space="preserve"> </w:t>
      </w:r>
      <w:r>
        <w:rPr>
          <w:rFonts w:ascii="Times New Roman" w:hAnsi="Times New Roman"/>
          <w:sz w:val="28"/>
          <w:szCs w:val="28"/>
          <w:lang w:eastAsia="ru-RU"/>
        </w:rPr>
        <w:t xml:space="preserve">Л.А. </w:t>
      </w:r>
      <w:proofErr w:type="spellStart"/>
      <w:r>
        <w:rPr>
          <w:rFonts w:ascii="Times New Roman" w:hAnsi="Times New Roman"/>
          <w:sz w:val="28"/>
          <w:szCs w:val="28"/>
          <w:lang w:eastAsia="ru-RU"/>
        </w:rPr>
        <w:t>Залогова</w:t>
      </w:r>
      <w:proofErr w:type="spellEnd"/>
      <w:r>
        <w:rPr>
          <w:rFonts w:ascii="Times New Roman" w:hAnsi="Times New Roman"/>
          <w:sz w:val="28"/>
          <w:szCs w:val="28"/>
          <w:lang w:eastAsia="ru-RU"/>
        </w:rPr>
        <w:t>. - 2-е изд. - М.: БИНОМ. Лаборатория знаний, 20</w:t>
      </w:r>
      <w:r>
        <w:rPr>
          <w:rFonts w:ascii="Times New Roman" w:hAnsi="Times New Roman"/>
          <w:sz w:val="28"/>
          <w:szCs w:val="28"/>
          <w:lang w:val="en-US" w:eastAsia="ru-RU"/>
        </w:rPr>
        <w:t>1</w:t>
      </w:r>
      <w:r>
        <w:rPr>
          <w:rFonts w:ascii="Times New Roman" w:hAnsi="Times New Roman"/>
          <w:sz w:val="28"/>
          <w:szCs w:val="28"/>
          <w:lang w:eastAsia="ru-RU"/>
        </w:rPr>
        <w:t>6 г.</w:t>
      </w:r>
    </w:p>
    <w:p w:rsidR="001B5601" w:rsidRPr="005F56CB" w:rsidRDefault="001B5601" w:rsidP="00CA6DBA">
      <w:pPr>
        <w:numPr>
          <w:ilvl w:val="0"/>
          <w:numId w:val="20"/>
        </w:numPr>
        <w:ind w:firstLine="709"/>
        <w:rPr>
          <w:rFonts w:ascii="Times New Roman" w:hAnsi="Times New Roman"/>
          <w:b/>
          <w:sz w:val="28"/>
          <w:szCs w:val="28"/>
        </w:rPr>
      </w:pPr>
      <w:proofErr w:type="spellStart"/>
      <w:r>
        <w:rPr>
          <w:rFonts w:ascii="Times New Roman" w:hAnsi="Times New Roman"/>
          <w:sz w:val="28"/>
          <w:szCs w:val="28"/>
          <w:lang w:eastAsia="ru-RU"/>
        </w:rPr>
        <w:t>Угринович</w:t>
      </w:r>
      <w:proofErr w:type="spellEnd"/>
      <w:r>
        <w:rPr>
          <w:rFonts w:ascii="Times New Roman" w:hAnsi="Times New Roman"/>
          <w:sz w:val="28"/>
          <w:szCs w:val="28"/>
          <w:lang w:eastAsia="ru-RU"/>
        </w:rPr>
        <w:t xml:space="preserve"> Н.Д., Информатика и ИКТ, М.: Бином», 201</w:t>
      </w:r>
      <w:r w:rsidRPr="00D81ED3">
        <w:rPr>
          <w:rFonts w:ascii="Times New Roman" w:hAnsi="Times New Roman"/>
          <w:sz w:val="28"/>
          <w:szCs w:val="28"/>
          <w:lang w:eastAsia="ru-RU"/>
        </w:rPr>
        <w:t>5</w:t>
      </w:r>
      <w:r>
        <w:rPr>
          <w:rFonts w:ascii="Times New Roman" w:hAnsi="Times New Roman"/>
          <w:sz w:val="28"/>
          <w:szCs w:val="28"/>
          <w:lang w:eastAsia="ru-RU"/>
        </w:rPr>
        <w:t xml:space="preserve"> г.</w:t>
      </w:r>
    </w:p>
    <w:p w:rsidR="001B5601" w:rsidRDefault="001B5601" w:rsidP="005F56CB">
      <w:pPr>
        <w:rPr>
          <w:rFonts w:ascii="Times New Roman" w:hAnsi="Times New Roman"/>
          <w:sz w:val="28"/>
          <w:szCs w:val="28"/>
          <w:lang w:eastAsia="ru-RU"/>
        </w:rPr>
      </w:pPr>
    </w:p>
    <w:p w:rsidR="001B5601" w:rsidRDefault="001B5601" w:rsidP="005F56CB">
      <w:pPr>
        <w:rPr>
          <w:rFonts w:ascii="Times New Roman" w:hAnsi="Times New Roman"/>
          <w:sz w:val="28"/>
          <w:szCs w:val="28"/>
          <w:lang w:eastAsia="ru-RU"/>
        </w:rPr>
      </w:pPr>
    </w:p>
    <w:p w:rsidR="001B5601" w:rsidRDefault="001B5601" w:rsidP="005F56CB">
      <w:pPr>
        <w:rPr>
          <w:rFonts w:ascii="Times New Roman" w:hAnsi="Times New Roman"/>
          <w:sz w:val="28"/>
          <w:szCs w:val="28"/>
          <w:lang w:eastAsia="ru-RU"/>
        </w:rPr>
      </w:pPr>
    </w:p>
    <w:p w:rsidR="001B5601" w:rsidRDefault="001B5601" w:rsidP="005F56CB">
      <w:pPr>
        <w:rPr>
          <w:rFonts w:ascii="Times New Roman" w:hAnsi="Times New Roman"/>
          <w:sz w:val="28"/>
          <w:szCs w:val="28"/>
          <w:lang w:eastAsia="ru-RU"/>
        </w:rPr>
      </w:pPr>
    </w:p>
    <w:p w:rsidR="001B5601" w:rsidRDefault="001B5601" w:rsidP="005F56CB">
      <w:pPr>
        <w:rPr>
          <w:rFonts w:ascii="Times New Roman" w:hAnsi="Times New Roman"/>
          <w:sz w:val="28"/>
          <w:szCs w:val="28"/>
          <w:lang w:eastAsia="ru-RU"/>
        </w:rPr>
      </w:pPr>
    </w:p>
    <w:p w:rsidR="001B5601" w:rsidRDefault="001B5601" w:rsidP="005F56CB">
      <w:pPr>
        <w:rPr>
          <w:rFonts w:ascii="Times New Roman" w:hAnsi="Times New Roman"/>
          <w:sz w:val="28"/>
          <w:szCs w:val="28"/>
          <w:lang w:eastAsia="ru-RU"/>
        </w:rPr>
      </w:pPr>
    </w:p>
    <w:p w:rsidR="001B5601" w:rsidRDefault="001B5601" w:rsidP="005F56CB">
      <w:pPr>
        <w:rPr>
          <w:rFonts w:ascii="Times New Roman" w:hAnsi="Times New Roman"/>
          <w:sz w:val="28"/>
          <w:szCs w:val="28"/>
          <w:lang w:eastAsia="ru-RU"/>
        </w:rPr>
      </w:pPr>
    </w:p>
    <w:p w:rsidR="001B5601" w:rsidRDefault="001B5601" w:rsidP="005F56CB">
      <w:pPr>
        <w:rPr>
          <w:rFonts w:ascii="Times New Roman" w:hAnsi="Times New Roman"/>
          <w:sz w:val="28"/>
          <w:szCs w:val="28"/>
          <w:lang w:eastAsia="ru-RU"/>
        </w:rPr>
      </w:pPr>
    </w:p>
    <w:p w:rsidR="001B5601" w:rsidRDefault="001B5601" w:rsidP="005F56CB">
      <w:pPr>
        <w:rPr>
          <w:rFonts w:ascii="Times New Roman" w:hAnsi="Times New Roman"/>
          <w:sz w:val="28"/>
          <w:szCs w:val="28"/>
          <w:lang w:eastAsia="ru-RU"/>
        </w:rPr>
      </w:pPr>
    </w:p>
    <w:p w:rsidR="001B5601" w:rsidRDefault="001B5601" w:rsidP="005F56CB">
      <w:pPr>
        <w:rPr>
          <w:rFonts w:ascii="Times New Roman" w:hAnsi="Times New Roman"/>
          <w:sz w:val="28"/>
          <w:szCs w:val="28"/>
          <w:lang w:eastAsia="ru-RU"/>
        </w:rPr>
      </w:pPr>
    </w:p>
    <w:p w:rsidR="001B5601" w:rsidRDefault="001B5601" w:rsidP="005F56CB">
      <w:pPr>
        <w:rPr>
          <w:rFonts w:ascii="Times New Roman" w:hAnsi="Times New Roman"/>
          <w:sz w:val="28"/>
          <w:szCs w:val="28"/>
          <w:lang w:eastAsia="ru-RU"/>
        </w:rPr>
      </w:pPr>
    </w:p>
    <w:p w:rsidR="001B5601" w:rsidRDefault="001B5601" w:rsidP="005F56CB">
      <w:pPr>
        <w:rPr>
          <w:rFonts w:ascii="Times New Roman" w:hAnsi="Times New Roman"/>
          <w:sz w:val="28"/>
          <w:szCs w:val="28"/>
          <w:lang w:eastAsia="ru-RU"/>
        </w:rPr>
      </w:pPr>
    </w:p>
    <w:p w:rsidR="001B5601" w:rsidRDefault="001B5601" w:rsidP="005F56CB">
      <w:pPr>
        <w:rPr>
          <w:rFonts w:ascii="Times New Roman" w:hAnsi="Times New Roman"/>
          <w:sz w:val="28"/>
          <w:szCs w:val="28"/>
          <w:lang w:eastAsia="ru-RU"/>
        </w:rPr>
      </w:pPr>
    </w:p>
    <w:p w:rsidR="001B5601" w:rsidRDefault="001B5601" w:rsidP="005F56CB">
      <w:pPr>
        <w:rPr>
          <w:rFonts w:ascii="Times New Roman" w:hAnsi="Times New Roman"/>
          <w:sz w:val="28"/>
          <w:szCs w:val="28"/>
          <w:lang w:eastAsia="ru-RU"/>
        </w:rPr>
      </w:pPr>
    </w:p>
    <w:p w:rsidR="001B5601" w:rsidRDefault="001B5601" w:rsidP="005F56CB">
      <w:pPr>
        <w:rPr>
          <w:rFonts w:ascii="Times New Roman" w:hAnsi="Times New Roman"/>
          <w:sz w:val="28"/>
          <w:szCs w:val="28"/>
          <w:lang w:eastAsia="ru-RU"/>
        </w:rPr>
      </w:pPr>
    </w:p>
    <w:p w:rsidR="001B5601" w:rsidRDefault="001B5601" w:rsidP="005F56CB">
      <w:pPr>
        <w:rPr>
          <w:rFonts w:ascii="Times New Roman" w:hAnsi="Times New Roman"/>
          <w:sz w:val="28"/>
          <w:szCs w:val="28"/>
          <w:lang w:eastAsia="ru-RU"/>
        </w:rPr>
      </w:pPr>
    </w:p>
    <w:p w:rsidR="001B5601" w:rsidRDefault="001B5601" w:rsidP="005F56CB">
      <w:pPr>
        <w:rPr>
          <w:rFonts w:ascii="Times New Roman" w:hAnsi="Times New Roman"/>
          <w:sz w:val="28"/>
          <w:szCs w:val="28"/>
          <w:lang w:eastAsia="ru-RU"/>
        </w:rPr>
      </w:pPr>
    </w:p>
    <w:p w:rsidR="001B5601" w:rsidRDefault="001B5601" w:rsidP="005F56CB">
      <w:pPr>
        <w:rPr>
          <w:rFonts w:ascii="Times New Roman" w:hAnsi="Times New Roman"/>
          <w:sz w:val="28"/>
          <w:szCs w:val="28"/>
          <w:lang w:eastAsia="ru-RU"/>
        </w:rPr>
      </w:pPr>
    </w:p>
    <w:p w:rsidR="001B5601" w:rsidRDefault="001B5601" w:rsidP="00BE556C">
      <w:pPr>
        <w:widowControl w:val="0"/>
        <w:shd w:val="clear" w:color="auto" w:fill="FFFFFF"/>
        <w:tabs>
          <w:tab w:val="left" w:pos="350"/>
        </w:tabs>
        <w:autoSpaceDE w:val="0"/>
        <w:autoSpaceDN w:val="0"/>
        <w:adjustRightInd w:val="0"/>
        <w:spacing w:after="0" w:line="240" w:lineRule="auto"/>
        <w:jc w:val="both"/>
        <w:rPr>
          <w:rFonts w:ascii="Times New Roman" w:hAnsi="Times New Roman"/>
          <w:iCs/>
          <w:sz w:val="28"/>
          <w:szCs w:val="28"/>
        </w:rPr>
      </w:pPr>
      <w:bookmarkStart w:id="0" w:name="_GoBack"/>
      <w:bookmarkEnd w:id="0"/>
    </w:p>
    <w:sectPr w:rsidR="001B5601" w:rsidSect="006C726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3BF" w:rsidRDefault="009E63BF" w:rsidP="00B86F19">
      <w:pPr>
        <w:spacing w:after="0" w:line="240" w:lineRule="auto"/>
      </w:pPr>
      <w:r>
        <w:separator/>
      </w:r>
    </w:p>
  </w:endnote>
  <w:endnote w:type="continuationSeparator" w:id="0">
    <w:p w:rsidR="009E63BF" w:rsidRDefault="009E63BF" w:rsidP="00B86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3BF" w:rsidRDefault="009E63BF" w:rsidP="00B86F19">
      <w:pPr>
        <w:spacing w:after="0" w:line="240" w:lineRule="auto"/>
      </w:pPr>
      <w:r>
        <w:separator/>
      </w:r>
    </w:p>
  </w:footnote>
  <w:footnote w:type="continuationSeparator" w:id="0">
    <w:p w:rsidR="009E63BF" w:rsidRDefault="009E63BF" w:rsidP="00B86F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40B5F"/>
    <w:multiLevelType w:val="hybridMultilevel"/>
    <w:tmpl w:val="E96EA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E25113"/>
    <w:multiLevelType w:val="hybridMultilevel"/>
    <w:tmpl w:val="095674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64D709F"/>
    <w:multiLevelType w:val="multilevel"/>
    <w:tmpl w:val="A192D7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9B22013"/>
    <w:multiLevelType w:val="hybridMultilevel"/>
    <w:tmpl w:val="EF589A7E"/>
    <w:lvl w:ilvl="0" w:tplc="0419000F">
      <w:start w:val="1"/>
      <w:numFmt w:val="decimal"/>
      <w:lvlText w:val="%1."/>
      <w:lvlJc w:val="left"/>
      <w:pPr>
        <w:tabs>
          <w:tab w:val="num" w:pos="720"/>
        </w:tabs>
        <w:ind w:left="720" w:hanging="360"/>
      </w:pPr>
      <w:rPr>
        <w:rFonts w:cs="Times New Roman"/>
      </w:rPr>
    </w:lvl>
    <w:lvl w:ilvl="1" w:tplc="347244D4">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A2A16AE"/>
    <w:multiLevelType w:val="hybridMultilevel"/>
    <w:tmpl w:val="76AC43E6"/>
    <w:lvl w:ilvl="0" w:tplc="04190001">
      <w:start w:val="1"/>
      <w:numFmt w:val="bullet"/>
      <w:lvlText w:val=""/>
      <w:lvlJc w:val="left"/>
      <w:pPr>
        <w:ind w:hanging="360"/>
      </w:pPr>
      <w:rPr>
        <w:rFonts w:ascii="Symbol" w:hAnsi="Symbol" w:hint="default"/>
      </w:rPr>
    </w:lvl>
    <w:lvl w:ilvl="1" w:tplc="04190003">
      <w:start w:val="1"/>
      <w:numFmt w:val="bullet"/>
      <w:lvlText w:val="o"/>
      <w:lvlJc w:val="left"/>
      <w:pPr>
        <w:ind w:left="720" w:hanging="360"/>
      </w:pPr>
      <w:rPr>
        <w:rFonts w:ascii="Courier New" w:hAnsi="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B1858B8"/>
    <w:multiLevelType w:val="hybridMultilevel"/>
    <w:tmpl w:val="C9126A4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C361460"/>
    <w:multiLevelType w:val="hybridMultilevel"/>
    <w:tmpl w:val="F706541A"/>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F0D1AC0"/>
    <w:multiLevelType w:val="hybridMultilevel"/>
    <w:tmpl w:val="B66CCF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1FA580E"/>
    <w:multiLevelType w:val="hybridMultilevel"/>
    <w:tmpl w:val="D02A8830"/>
    <w:lvl w:ilvl="0" w:tplc="04190001">
      <w:start w:val="1"/>
      <w:numFmt w:val="bullet"/>
      <w:lvlText w:val=""/>
      <w:lvlJc w:val="left"/>
      <w:pPr>
        <w:ind w:hanging="360"/>
      </w:pPr>
      <w:rPr>
        <w:rFonts w:ascii="Symbol" w:hAnsi="Symbol" w:hint="default"/>
      </w:rPr>
    </w:lvl>
    <w:lvl w:ilvl="1" w:tplc="04190003" w:tentative="1">
      <w:start w:val="1"/>
      <w:numFmt w:val="bullet"/>
      <w:lvlText w:val="o"/>
      <w:lvlJc w:val="left"/>
      <w:pPr>
        <w:ind w:left="720" w:hanging="360"/>
      </w:pPr>
      <w:rPr>
        <w:rFonts w:ascii="Courier New" w:hAnsi="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9">
    <w:nsid w:val="171B0F5B"/>
    <w:multiLevelType w:val="hybridMultilevel"/>
    <w:tmpl w:val="92425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A80C23"/>
    <w:multiLevelType w:val="hybridMultilevel"/>
    <w:tmpl w:val="74DA2C5E"/>
    <w:lvl w:ilvl="0" w:tplc="1A1C0816">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257C481E"/>
    <w:multiLevelType w:val="hybridMultilevel"/>
    <w:tmpl w:val="F60259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0F41E03"/>
    <w:multiLevelType w:val="hybridMultilevel"/>
    <w:tmpl w:val="B992B12A"/>
    <w:lvl w:ilvl="0" w:tplc="3F1A2D0E">
      <w:start w:val="1"/>
      <w:numFmt w:val="decimal"/>
      <w:lvlText w:val="%1."/>
      <w:lvlJc w:val="left"/>
      <w:pPr>
        <w:tabs>
          <w:tab w:val="num" w:pos="360"/>
        </w:tabs>
        <w:ind w:left="360" w:hanging="360"/>
      </w:pPr>
      <w:rPr>
        <w:rFonts w:cs="Times New Roman" w:hint="default"/>
        <w:b w:val="0"/>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421E3399"/>
    <w:multiLevelType w:val="hybridMultilevel"/>
    <w:tmpl w:val="F7CE21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23D586E"/>
    <w:multiLevelType w:val="hybridMultilevel"/>
    <w:tmpl w:val="79E81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BC32ADE"/>
    <w:multiLevelType w:val="hybridMultilevel"/>
    <w:tmpl w:val="55AAC0A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30665FC"/>
    <w:multiLevelType w:val="hybridMultilevel"/>
    <w:tmpl w:val="6A862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EA0456"/>
    <w:multiLevelType w:val="multilevel"/>
    <w:tmpl w:val="F9AA8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6E5CE4"/>
    <w:multiLevelType w:val="hybridMultilevel"/>
    <w:tmpl w:val="E5103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23D17B6"/>
    <w:multiLevelType w:val="hybridMultilevel"/>
    <w:tmpl w:val="8FD2F0BE"/>
    <w:lvl w:ilvl="0" w:tplc="31F27CC4">
      <w:start w:val="1"/>
      <w:numFmt w:val="decimal"/>
      <w:lvlText w:val="%1."/>
      <w:lvlJc w:val="left"/>
      <w:pPr>
        <w:tabs>
          <w:tab w:val="num" w:pos="360"/>
        </w:tabs>
        <w:ind w:left="360" w:hanging="360"/>
      </w:pPr>
      <w:rPr>
        <w:rFonts w:cs="Times New Roman" w:hint="default"/>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7A335482"/>
    <w:multiLevelType w:val="hybridMultilevel"/>
    <w:tmpl w:val="720A81A4"/>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num w:numId="1">
    <w:abstractNumId w:val="4"/>
  </w:num>
  <w:num w:numId="2">
    <w:abstractNumId w:val="9"/>
  </w:num>
  <w:num w:numId="3">
    <w:abstractNumId w:val="8"/>
  </w:num>
  <w:num w:numId="4">
    <w:abstractNumId w:val="0"/>
  </w:num>
  <w:num w:numId="5">
    <w:abstractNumId w:val="14"/>
  </w:num>
  <w:num w:numId="6">
    <w:abstractNumId w:val="16"/>
  </w:num>
  <w:num w:numId="7">
    <w:abstractNumId w:val="18"/>
  </w:num>
  <w:num w:numId="8">
    <w:abstractNumId w:val="17"/>
  </w:num>
  <w:num w:numId="9">
    <w:abstractNumId w:val="15"/>
  </w:num>
  <w:num w:numId="10">
    <w:abstractNumId w:val="6"/>
  </w:num>
  <w:num w:numId="11">
    <w:abstractNumId w:val="5"/>
  </w:num>
  <w:num w:numId="12">
    <w:abstractNumId w:val="2"/>
  </w:num>
  <w:num w:numId="13">
    <w:abstractNumId w:val="13"/>
  </w:num>
  <w:num w:numId="14">
    <w:abstractNumId w:val="10"/>
  </w:num>
  <w:num w:numId="15">
    <w:abstractNumId w:val="20"/>
  </w:num>
  <w:num w:numId="16">
    <w:abstractNumId w:val="1"/>
  </w:num>
  <w:num w:numId="17">
    <w:abstractNumId w:val="11"/>
  </w:num>
  <w:num w:numId="18">
    <w:abstractNumId w:val="7"/>
  </w:num>
  <w:num w:numId="19">
    <w:abstractNumId w:val="19"/>
  </w:num>
  <w:num w:numId="20">
    <w:abstractNumId w:val="12"/>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172E2"/>
    <w:rsid w:val="000036AF"/>
    <w:rsid w:val="00004AA7"/>
    <w:rsid w:val="00027B3C"/>
    <w:rsid w:val="000320B3"/>
    <w:rsid w:val="00034B9A"/>
    <w:rsid w:val="00054A87"/>
    <w:rsid w:val="000602CC"/>
    <w:rsid w:val="00060B9F"/>
    <w:rsid w:val="00061D58"/>
    <w:rsid w:val="000919A9"/>
    <w:rsid w:val="000A2891"/>
    <w:rsid w:val="000E7226"/>
    <w:rsid w:val="001011CC"/>
    <w:rsid w:val="00133A69"/>
    <w:rsid w:val="001701FB"/>
    <w:rsid w:val="00184E83"/>
    <w:rsid w:val="001B5601"/>
    <w:rsid w:val="001D2ED4"/>
    <w:rsid w:val="001E74B2"/>
    <w:rsid w:val="002354CD"/>
    <w:rsid w:val="00254B74"/>
    <w:rsid w:val="00266CE1"/>
    <w:rsid w:val="002D404D"/>
    <w:rsid w:val="002D6C28"/>
    <w:rsid w:val="002E1B43"/>
    <w:rsid w:val="002E3C91"/>
    <w:rsid w:val="003045F2"/>
    <w:rsid w:val="00315642"/>
    <w:rsid w:val="00316074"/>
    <w:rsid w:val="00364C84"/>
    <w:rsid w:val="0038379A"/>
    <w:rsid w:val="00384A07"/>
    <w:rsid w:val="00393431"/>
    <w:rsid w:val="003A6278"/>
    <w:rsid w:val="003C097F"/>
    <w:rsid w:val="003C716C"/>
    <w:rsid w:val="003D0DF2"/>
    <w:rsid w:val="003E5702"/>
    <w:rsid w:val="003F1967"/>
    <w:rsid w:val="003F753E"/>
    <w:rsid w:val="004106B9"/>
    <w:rsid w:val="0042421F"/>
    <w:rsid w:val="00431FF3"/>
    <w:rsid w:val="0044523B"/>
    <w:rsid w:val="0045188B"/>
    <w:rsid w:val="004572B2"/>
    <w:rsid w:val="00464040"/>
    <w:rsid w:val="00467488"/>
    <w:rsid w:val="004740C9"/>
    <w:rsid w:val="00486A46"/>
    <w:rsid w:val="0049291C"/>
    <w:rsid w:val="00494177"/>
    <w:rsid w:val="004A22E5"/>
    <w:rsid w:val="004A59DF"/>
    <w:rsid w:val="004B0635"/>
    <w:rsid w:val="004B113F"/>
    <w:rsid w:val="004D1D53"/>
    <w:rsid w:val="004D21F7"/>
    <w:rsid w:val="004E55F3"/>
    <w:rsid w:val="0051188B"/>
    <w:rsid w:val="00513B49"/>
    <w:rsid w:val="00536541"/>
    <w:rsid w:val="00541B03"/>
    <w:rsid w:val="0056348B"/>
    <w:rsid w:val="00587B17"/>
    <w:rsid w:val="00592146"/>
    <w:rsid w:val="0059774E"/>
    <w:rsid w:val="005D7CE6"/>
    <w:rsid w:val="005F56CB"/>
    <w:rsid w:val="00621464"/>
    <w:rsid w:val="006242CA"/>
    <w:rsid w:val="006244F7"/>
    <w:rsid w:val="00625CA9"/>
    <w:rsid w:val="00633D9D"/>
    <w:rsid w:val="006376A4"/>
    <w:rsid w:val="006477D0"/>
    <w:rsid w:val="006B39FD"/>
    <w:rsid w:val="006C289D"/>
    <w:rsid w:val="006C7264"/>
    <w:rsid w:val="006C7C3F"/>
    <w:rsid w:val="006E47B3"/>
    <w:rsid w:val="0072352B"/>
    <w:rsid w:val="00725A43"/>
    <w:rsid w:val="00727DD3"/>
    <w:rsid w:val="00733432"/>
    <w:rsid w:val="007347BA"/>
    <w:rsid w:val="00741CF3"/>
    <w:rsid w:val="00742603"/>
    <w:rsid w:val="007538BF"/>
    <w:rsid w:val="007613C3"/>
    <w:rsid w:val="00766511"/>
    <w:rsid w:val="00770C98"/>
    <w:rsid w:val="00775F45"/>
    <w:rsid w:val="00793ED1"/>
    <w:rsid w:val="00794632"/>
    <w:rsid w:val="007B3D1F"/>
    <w:rsid w:val="007C0974"/>
    <w:rsid w:val="007C14EF"/>
    <w:rsid w:val="007C36E6"/>
    <w:rsid w:val="007D2202"/>
    <w:rsid w:val="007E1184"/>
    <w:rsid w:val="007E646F"/>
    <w:rsid w:val="007F3C75"/>
    <w:rsid w:val="007F65BE"/>
    <w:rsid w:val="00805A87"/>
    <w:rsid w:val="008410EF"/>
    <w:rsid w:val="00850BA1"/>
    <w:rsid w:val="008575FC"/>
    <w:rsid w:val="008640EC"/>
    <w:rsid w:val="00865393"/>
    <w:rsid w:val="008654B6"/>
    <w:rsid w:val="008A4B40"/>
    <w:rsid w:val="008A6432"/>
    <w:rsid w:val="008B4D7C"/>
    <w:rsid w:val="008C0BDD"/>
    <w:rsid w:val="008D596D"/>
    <w:rsid w:val="008E06FE"/>
    <w:rsid w:val="008E22D8"/>
    <w:rsid w:val="008F0B55"/>
    <w:rsid w:val="008F68E4"/>
    <w:rsid w:val="00903FBD"/>
    <w:rsid w:val="00943E6C"/>
    <w:rsid w:val="009A36EB"/>
    <w:rsid w:val="009B0C54"/>
    <w:rsid w:val="009C6AF2"/>
    <w:rsid w:val="009D19FC"/>
    <w:rsid w:val="009E63BF"/>
    <w:rsid w:val="00A13692"/>
    <w:rsid w:val="00A44880"/>
    <w:rsid w:val="00A548C8"/>
    <w:rsid w:val="00A745F4"/>
    <w:rsid w:val="00A91EFD"/>
    <w:rsid w:val="00AE2424"/>
    <w:rsid w:val="00B00D3C"/>
    <w:rsid w:val="00B12DF9"/>
    <w:rsid w:val="00B569EB"/>
    <w:rsid w:val="00B617E3"/>
    <w:rsid w:val="00B63BDF"/>
    <w:rsid w:val="00B70B1B"/>
    <w:rsid w:val="00B71265"/>
    <w:rsid w:val="00B86702"/>
    <w:rsid w:val="00B86B3B"/>
    <w:rsid w:val="00B86F19"/>
    <w:rsid w:val="00B901A8"/>
    <w:rsid w:val="00B90E5C"/>
    <w:rsid w:val="00B9206A"/>
    <w:rsid w:val="00BB0FB9"/>
    <w:rsid w:val="00BE556C"/>
    <w:rsid w:val="00C153D0"/>
    <w:rsid w:val="00C172E2"/>
    <w:rsid w:val="00C3562D"/>
    <w:rsid w:val="00C63A2B"/>
    <w:rsid w:val="00CA6DBA"/>
    <w:rsid w:val="00CF0FBD"/>
    <w:rsid w:val="00D20827"/>
    <w:rsid w:val="00D249A4"/>
    <w:rsid w:val="00D25A0E"/>
    <w:rsid w:val="00D574A0"/>
    <w:rsid w:val="00D631C2"/>
    <w:rsid w:val="00D642B2"/>
    <w:rsid w:val="00D71346"/>
    <w:rsid w:val="00D7229E"/>
    <w:rsid w:val="00D81ED3"/>
    <w:rsid w:val="00D9479A"/>
    <w:rsid w:val="00DB5EF1"/>
    <w:rsid w:val="00DC57CE"/>
    <w:rsid w:val="00DC601E"/>
    <w:rsid w:val="00DD3DF7"/>
    <w:rsid w:val="00DF3055"/>
    <w:rsid w:val="00DF57FD"/>
    <w:rsid w:val="00E004A1"/>
    <w:rsid w:val="00E049B8"/>
    <w:rsid w:val="00E211AA"/>
    <w:rsid w:val="00E2233F"/>
    <w:rsid w:val="00E276B4"/>
    <w:rsid w:val="00E369E1"/>
    <w:rsid w:val="00E453FE"/>
    <w:rsid w:val="00E4654C"/>
    <w:rsid w:val="00E504D7"/>
    <w:rsid w:val="00E65E75"/>
    <w:rsid w:val="00EA1587"/>
    <w:rsid w:val="00EC6DF3"/>
    <w:rsid w:val="00ED65A9"/>
    <w:rsid w:val="00EE6064"/>
    <w:rsid w:val="00EF77E8"/>
    <w:rsid w:val="00F05D2D"/>
    <w:rsid w:val="00F265D6"/>
    <w:rsid w:val="00F3235B"/>
    <w:rsid w:val="00F40694"/>
    <w:rsid w:val="00F6403D"/>
    <w:rsid w:val="00F74A61"/>
    <w:rsid w:val="00F806BB"/>
    <w:rsid w:val="00F90E6C"/>
    <w:rsid w:val="00F97D10"/>
    <w:rsid w:val="00FA688D"/>
    <w:rsid w:val="00FB3C1F"/>
    <w:rsid w:val="00FE33D1"/>
    <w:rsid w:val="00FF06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14EF"/>
    <w:pPr>
      <w:spacing w:after="200" w:line="276" w:lineRule="auto"/>
    </w:pPr>
    <w:rPr>
      <w:sz w:val="22"/>
      <w:szCs w:val="22"/>
      <w:lang w:eastAsia="en-US"/>
    </w:rPr>
  </w:style>
  <w:style w:type="paragraph" w:styleId="1">
    <w:name w:val="heading 1"/>
    <w:basedOn w:val="a"/>
    <w:next w:val="a"/>
    <w:link w:val="10"/>
    <w:uiPriority w:val="99"/>
    <w:qFormat/>
    <w:rsid w:val="00B86F19"/>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86F19"/>
    <w:rPr>
      <w:rFonts w:ascii="Cambria" w:hAnsi="Cambria" w:cs="Times New Roman"/>
      <w:b/>
      <w:bCs/>
      <w:color w:val="365F91"/>
      <w:sz w:val="28"/>
      <w:szCs w:val="28"/>
    </w:rPr>
  </w:style>
  <w:style w:type="paragraph" w:styleId="a3">
    <w:name w:val="List Paragraph"/>
    <w:basedOn w:val="a"/>
    <w:uiPriority w:val="99"/>
    <w:qFormat/>
    <w:rsid w:val="004E55F3"/>
    <w:pPr>
      <w:ind w:left="720"/>
      <w:contextualSpacing/>
    </w:pPr>
  </w:style>
  <w:style w:type="paragraph" w:customStyle="1" w:styleId="ConsPlusNormal">
    <w:name w:val="ConsPlusNormal"/>
    <w:uiPriority w:val="99"/>
    <w:rsid w:val="004E55F3"/>
    <w:pPr>
      <w:autoSpaceDE w:val="0"/>
      <w:autoSpaceDN w:val="0"/>
      <w:adjustRightInd w:val="0"/>
    </w:pPr>
    <w:rPr>
      <w:rFonts w:ascii="Arial" w:eastAsia="Times New Roman" w:hAnsi="Arial" w:cs="Arial"/>
    </w:rPr>
  </w:style>
  <w:style w:type="character" w:styleId="a4">
    <w:name w:val="Emphasis"/>
    <w:uiPriority w:val="99"/>
    <w:qFormat/>
    <w:rsid w:val="004E55F3"/>
    <w:rPr>
      <w:rFonts w:cs="Times New Roman"/>
      <w:i/>
      <w:iCs/>
    </w:rPr>
  </w:style>
  <w:style w:type="paragraph" w:styleId="a5">
    <w:name w:val="Normal (Web)"/>
    <w:basedOn w:val="a"/>
    <w:uiPriority w:val="99"/>
    <w:rsid w:val="004E55F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6">
    <w:name w:val="Основной текст_"/>
    <w:link w:val="20"/>
    <w:uiPriority w:val="99"/>
    <w:locked/>
    <w:rsid w:val="004E55F3"/>
    <w:rPr>
      <w:rFonts w:ascii="Times New Roman" w:hAnsi="Times New Roman" w:cs="Times New Roman"/>
      <w:sz w:val="27"/>
      <w:szCs w:val="27"/>
      <w:shd w:val="clear" w:color="auto" w:fill="FFFFFF"/>
    </w:rPr>
  </w:style>
  <w:style w:type="character" w:customStyle="1" w:styleId="12">
    <w:name w:val="Заголовок №1 (2)_"/>
    <w:link w:val="120"/>
    <w:uiPriority w:val="99"/>
    <w:locked/>
    <w:rsid w:val="004E55F3"/>
    <w:rPr>
      <w:rFonts w:ascii="Times New Roman" w:hAnsi="Times New Roman" w:cs="Times New Roman"/>
      <w:sz w:val="27"/>
      <w:szCs w:val="27"/>
      <w:shd w:val="clear" w:color="auto" w:fill="FFFFFF"/>
    </w:rPr>
  </w:style>
  <w:style w:type="character" w:customStyle="1" w:styleId="a7">
    <w:name w:val="Основной текст + Полужирный"/>
    <w:uiPriority w:val="99"/>
    <w:rsid w:val="004E55F3"/>
    <w:rPr>
      <w:rFonts w:ascii="Times New Roman" w:hAnsi="Times New Roman" w:cs="Times New Roman"/>
      <w:b/>
      <w:bCs/>
      <w:sz w:val="27"/>
      <w:szCs w:val="27"/>
      <w:shd w:val="clear" w:color="auto" w:fill="FFFFFF"/>
    </w:rPr>
  </w:style>
  <w:style w:type="character" w:customStyle="1" w:styleId="121">
    <w:name w:val="Заголовок №1 (2) + Полужирный"/>
    <w:uiPriority w:val="99"/>
    <w:rsid w:val="004E55F3"/>
    <w:rPr>
      <w:rFonts w:ascii="Times New Roman" w:hAnsi="Times New Roman" w:cs="Times New Roman"/>
      <w:b/>
      <w:bCs/>
      <w:sz w:val="27"/>
      <w:szCs w:val="27"/>
      <w:shd w:val="clear" w:color="auto" w:fill="FFFFFF"/>
    </w:rPr>
  </w:style>
  <w:style w:type="paragraph" w:customStyle="1" w:styleId="20">
    <w:name w:val="Основной текст20"/>
    <w:basedOn w:val="a"/>
    <w:link w:val="a6"/>
    <w:uiPriority w:val="99"/>
    <w:rsid w:val="004E55F3"/>
    <w:pPr>
      <w:shd w:val="clear" w:color="auto" w:fill="FFFFFF"/>
      <w:spacing w:after="420" w:line="240" w:lineRule="atLeast"/>
      <w:ind w:hanging="420"/>
      <w:jc w:val="center"/>
    </w:pPr>
    <w:rPr>
      <w:rFonts w:ascii="Times New Roman" w:eastAsia="Times New Roman" w:hAnsi="Times New Roman"/>
      <w:sz w:val="27"/>
      <w:szCs w:val="27"/>
    </w:rPr>
  </w:style>
  <w:style w:type="paragraph" w:customStyle="1" w:styleId="120">
    <w:name w:val="Заголовок №1 (2)"/>
    <w:basedOn w:val="a"/>
    <w:link w:val="12"/>
    <w:uiPriority w:val="99"/>
    <w:rsid w:val="004E55F3"/>
    <w:pPr>
      <w:shd w:val="clear" w:color="auto" w:fill="FFFFFF"/>
      <w:spacing w:after="0" w:line="379" w:lineRule="exact"/>
      <w:ind w:firstLine="360"/>
      <w:jc w:val="both"/>
      <w:outlineLvl w:val="0"/>
    </w:pPr>
    <w:rPr>
      <w:rFonts w:ascii="Times New Roman" w:eastAsia="Times New Roman" w:hAnsi="Times New Roman"/>
      <w:sz w:val="27"/>
      <w:szCs w:val="27"/>
    </w:rPr>
  </w:style>
  <w:style w:type="paragraph" w:styleId="a8">
    <w:name w:val="header"/>
    <w:basedOn w:val="a"/>
    <w:link w:val="a9"/>
    <w:uiPriority w:val="99"/>
    <w:rsid w:val="00B86F19"/>
    <w:pPr>
      <w:tabs>
        <w:tab w:val="center" w:pos="4677"/>
        <w:tab w:val="right" w:pos="9355"/>
      </w:tabs>
      <w:spacing w:after="0" w:line="240" w:lineRule="auto"/>
    </w:pPr>
  </w:style>
  <w:style w:type="character" w:customStyle="1" w:styleId="a9">
    <w:name w:val="Верхний колонтитул Знак"/>
    <w:link w:val="a8"/>
    <w:uiPriority w:val="99"/>
    <w:locked/>
    <w:rsid w:val="00B86F19"/>
    <w:rPr>
      <w:rFonts w:cs="Times New Roman"/>
    </w:rPr>
  </w:style>
  <w:style w:type="paragraph" w:styleId="aa">
    <w:name w:val="footer"/>
    <w:basedOn w:val="a"/>
    <w:link w:val="ab"/>
    <w:uiPriority w:val="99"/>
    <w:rsid w:val="00B86F19"/>
    <w:pPr>
      <w:tabs>
        <w:tab w:val="center" w:pos="4677"/>
        <w:tab w:val="right" w:pos="9355"/>
      </w:tabs>
      <w:spacing w:after="0" w:line="240" w:lineRule="auto"/>
    </w:pPr>
  </w:style>
  <w:style w:type="character" w:customStyle="1" w:styleId="ab">
    <w:name w:val="Нижний колонтитул Знак"/>
    <w:link w:val="aa"/>
    <w:uiPriority w:val="99"/>
    <w:locked/>
    <w:rsid w:val="00B86F19"/>
    <w:rPr>
      <w:rFonts w:cs="Times New Roman"/>
    </w:rPr>
  </w:style>
  <w:style w:type="table" w:styleId="ac">
    <w:name w:val="Table Grid"/>
    <w:basedOn w:val="a1"/>
    <w:uiPriority w:val="99"/>
    <w:rsid w:val="00B8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rsid w:val="0038379A"/>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38379A"/>
    <w:rPr>
      <w:rFonts w:ascii="Tahoma" w:hAnsi="Tahoma" w:cs="Tahoma"/>
      <w:sz w:val="16"/>
      <w:szCs w:val="16"/>
    </w:rPr>
  </w:style>
  <w:style w:type="paragraph" w:styleId="af">
    <w:name w:val="footnote text"/>
    <w:basedOn w:val="a"/>
    <w:link w:val="af0"/>
    <w:uiPriority w:val="99"/>
    <w:semiHidden/>
    <w:rsid w:val="0051188B"/>
    <w:pPr>
      <w:spacing w:after="0" w:line="240" w:lineRule="auto"/>
    </w:pPr>
    <w:rPr>
      <w:sz w:val="20"/>
      <w:szCs w:val="20"/>
    </w:rPr>
  </w:style>
  <w:style w:type="character" w:customStyle="1" w:styleId="af0">
    <w:name w:val="Текст сноски Знак"/>
    <w:link w:val="af"/>
    <w:uiPriority w:val="99"/>
    <w:semiHidden/>
    <w:locked/>
    <w:rsid w:val="0051188B"/>
    <w:rPr>
      <w:rFonts w:ascii="Calibri" w:hAnsi="Calibri" w:cs="Times New Roman"/>
      <w:lang w:val="ru-RU" w:eastAsia="en-US" w:bidi="ar-SA"/>
    </w:rPr>
  </w:style>
  <w:style w:type="character" w:styleId="af1">
    <w:name w:val="footnote reference"/>
    <w:uiPriority w:val="99"/>
    <w:semiHidden/>
    <w:rsid w:val="0051188B"/>
    <w:rPr>
      <w:rFonts w:cs="Times New Roman"/>
      <w:vertAlign w:val="superscript"/>
    </w:rPr>
  </w:style>
  <w:style w:type="character" w:styleId="af2">
    <w:name w:val="Strong"/>
    <w:uiPriority w:val="99"/>
    <w:qFormat/>
    <w:locked/>
    <w:rsid w:val="0051188B"/>
    <w:rPr>
      <w:rFonts w:cs="Times New Roman"/>
      <w:b/>
      <w:bCs/>
    </w:rPr>
  </w:style>
  <w:style w:type="character" w:styleId="af3">
    <w:name w:val="Hyperlink"/>
    <w:uiPriority w:val="99"/>
    <w:rsid w:val="0051188B"/>
    <w:rPr>
      <w:rFonts w:cs="Times New Roman"/>
      <w:color w:val="0000FF"/>
      <w:u w:val="single"/>
    </w:rPr>
  </w:style>
  <w:style w:type="paragraph" w:customStyle="1" w:styleId="Default">
    <w:name w:val="Default"/>
    <w:uiPriority w:val="99"/>
    <w:rsid w:val="004572B2"/>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992921">
      <w:marLeft w:val="0"/>
      <w:marRight w:val="0"/>
      <w:marTop w:val="0"/>
      <w:marBottom w:val="0"/>
      <w:divBdr>
        <w:top w:val="none" w:sz="0" w:space="0" w:color="auto"/>
        <w:left w:val="none" w:sz="0" w:space="0" w:color="auto"/>
        <w:bottom w:val="none" w:sz="0" w:space="0" w:color="auto"/>
        <w:right w:val="none" w:sz="0" w:space="0" w:color="auto"/>
      </w:divBdr>
    </w:div>
    <w:div w:id="1797992922">
      <w:marLeft w:val="0"/>
      <w:marRight w:val="0"/>
      <w:marTop w:val="0"/>
      <w:marBottom w:val="0"/>
      <w:divBdr>
        <w:top w:val="none" w:sz="0" w:space="0" w:color="auto"/>
        <w:left w:val="none" w:sz="0" w:space="0" w:color="auto"/>
        <w:bottom w:val="none" w:sz="0" w:space="0" w:color="auto"/>
        <w:right w:val="none" w:sz="0" w:space="0" w:color="auto"/>
      </w:divBdr>
    </w:div>
    <w:div w:id="1797992923">
      <w:marLeft w:val="0"/>
      <w:marRight w:val="0"/>
      <w:marTop w:val="0"/>
      <w:marBottom w:val="0"/>
      <w:divBdr>
        <w:top w:val="none" w:sz="0" w:space="0" w:color="auto"/>
        <w:left w:val="none" w:sz="0" w:space="0" w:color="auto"/>
        <w:bottom w:val="none" w:sz="0" w:space="0" w:color="auto"/>
        <w:right w:val="none" w:sz="0" w:space="0" w:color="auto"/>
      </w:divBdr>
    </w:div>
    <w:div w:id="179799292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1%D0%B8%D1%81%D1%82%D0%B5%D0%BC%D0%B0_%D0%B0%D0%B2%D1%82%D0%BE%D0%BC%D0%B0%D1%82%D0%B8%D0%B7%D0%B8%D1%80%D0%BE%D0%B2%D0%B0%D0%BD%D0%BD%D0%BE%D0%B3%D0%BE_%D0%BF%D1%80%D0%BE%D0%B5%D0%BA%D1%82%D0%B8%D1%80%D0%BE%D0%B2%D0%B0%D0%BD%D0%B8%D1%8F"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ru.wikipedia.org/wiki/%D0%A1%D0%B8%D1%81%D1%82%D0%B5%D0%BC%D0%B0_%D0%B0%D0%B2%D1%82%D0%BE%D0%BC%D0%B0%D1%82%D0%B8%D0%B7%D0%B8%D1%80%D0%BE%D0%B2%D0%B0%D0%BD%D0%BD%D0%BE%D0%B3%D0%BE_%D0%BF%D1%80%D0%BE%D0%B5%D0%BA%D1%82%D0%B8%D1%80%D0%BE%D0%B2%D0%B0%D0%BD%D0%B8%D1%8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8%D0%BD%D1%84%D0%BE%D1%80%D0%BC%D0%B0%D1%86%D0%B8%D0%BE%D0%BD%D0%BD%D1%8B%D0%B5_%D1%82%D0%B5%D1%85%D0%BD%D0%BE%D0%BB%D0%BE%D0%B3%D0%B8%D0%B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ru.wikipedia.org/wiki/%D0%90%D0%B2%D1%82%D0%BE%D0%BC%D0%B0%D1%82%D0%B8%D0%B7%D0%B8%D1%80%D0%BE%D0%B2%D0%B0%D0%BD%D0%BD%D0%B0%D1%8F_%D1%81%D0%B8%D1%81%D1%82%D0%B5%D0%BC%D0%B0_%D1%83%D0%BF%D1%80%D0%B0%D0%B2%D0%BB%D0%B5%D0%BD%D0%B8%D1%8F" TargetMode="External"/><Relationship Id="rId4" Type="http://schemas.openxmlformats.org/officeDocument/2006/relationships/settings" Target="settings.xml"/><Relationship Id="rId9" Type="http://schemas.openxmlformats.org/officeDocument/2006/relationships/hyperlink" Target="https://ru.wikipedia.org/wiki/%D0%A1%D0%B8%D1%81%D1%82%D0%B5%D0%BC%D0%B0_%D0%B0%D0%B2%D1%82%D0%BE%D0%BC%D0%B0%D1%82%D0%B8%D0%B7%D0%B8%D1%80%D0%BE%D0%B2%D0%B0%D0%BD%D0%BD%D0%BE%D0%B3%D0%BE_%D0%BF%D1%80%D0%BE%D0%B5%D0%BA%D1%82%D0%B8%D1%80%D0%BE%D0%B2%D0%B0%D0%BD%D0%B8%D1%8F" TargetMode="External"/><Relationship Id="rId14" Type="http://schemas.openxmlformats.org/officeDocument/2006/relationships/hyperlink" Target="https://ru.wikipedia.org/wiki/%D0%A1%D0%B8%D1%81%D1%82%D0%B5%D0%BC%D0%B0_%D0%B0%D0%B2%D1%82%D0%BE%D0%BC%D0%B0%D1%82%D0%B8%D0%B7%D0%B8%D1%80%D0%BE%D0%B2%D0%B0%D0%BD%D0%BD%D0%BE%D0%B3%D0%BE_%D0%BF%D1%80%D0%BE%D0%B5%D0%BA%D1%82%D0%B8%D1%80%D0%BE%D0%B2%D0%B0%D0%BD%D0%B8%D1%8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2669</Words>
  <Characters>15214</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ПК-4</dc:creator>
  <cp:lastModifiedBy>Пользователь</cp:lastModifiedBy>
  <cp:revision>2</cp:revision>
  <dcterms:created xsi:type="dcterms:W3CDTF">2018-07-24T07:36:00Z</dcterms:created>
  <dcterms:modified xsi:type="dcterms:W3CDTF">2018-07-24T07:36:00Z</dcterms:modified>
</cp:coreProperties>
</file>