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B5" w:rsidRDefault="00393AB5" w:rsidP="006C219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7F7F7F" w:themeColor="text1" w:themeTint="80"/>
          <w:szCs w:val="24"/>
          <w:lang w:eastAsia="ru-RU"/>
        </w:rPr>
      </w:pPr>
      <w:bookmarkStart w:id="0" w:name="_GoBack"/>
      <w:bookmarkEnd w:id="0"/>
    </w:p>
    <w:p w:rsidR="00393AB5" w:rsidRDefault="00393AB5" w:rsidP="006C219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7F7F7F" w:themeColor="text1" w:themeTint="80"/>
          <w:szCs w:val="24"/>
          <w:lang w:eastAsia="ru-RU"/>
        </w:rPr>
      </w:pPr>
    </w:p>
    <w:p w:rsidR="00393AB5" w:rsidRDefault="007B14A9" w:rsidP="006C219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7F7F7F" w:themeColor="text1" w:themeTint="80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EC064" wp14:editId="0B678563">
                <wp:simplePos x="0" y="0"/>
                <wp:positionH relativeFrom="column">
                  <wp:posOffset>-123825</wp:posOffset>
                </wp:positionH>
                <wp:positionV relativeFrom="paragraph">
                  <wp:posOffset>2606068</wp:posOffset>
                </wp:positionV>
                <wp:extent cx="5955170" cy="3324860"/>
                <wp:effectExtent l="0" t="0" r="7620" b="889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170" cy="332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4A9" w:rsidRPr="006945CF" w:rsidRDefault="007B14A9" w:rsidP="007B1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Дополнительная общеразвивающая программа</w:t>
                            </w:r>
                          </w:p>
                          <w:p w:rsidR="007B14A9" w:rsidRPr="006945CF" w:rsidRDefault="007B14A9" w:rsidP="007B1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14A9" w:rsidRPr="006945CF" w:rsidRDefault="007B14A9" w:rsidP="007B14A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Проектирование электронных устройств на основе микроконтроллерных плат</w:t>
                            </w:r>
                            <w:r w:rsidRPr="006945C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7B14A9" w:rsidRPr="006945CF" w:rsidRDefault="007B14A9" w:rsidP="007B1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(наименование программы)</w:t>
                            </w:r>
                          </w:p>
                          <w:p w:rsidR="007B14A9" w:rsidRPr="006945CF" w:rsidRDefault="007B14A9" w:rsidP="007B14A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техническая</w:t>
                            </w:r>
                          </w:p>
                          <w:p w:rsidR="007B14A9" w:rsidRPr="006945CF" w:rsidRDefault="007B14A9" w:rsidP="007B1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(направленность)</w:t>
                            </w:r>
                          </w:p>
                          <w:p w:rsidR="007B14A9" w:rsidRPr="006945CF" w:rsidRDefault="007B14A9" w:rsidP="007B1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 w:rsidRPr="006945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6945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лет</w:t>
                            </w:r>
                          </w:p>
                          <w:p w:rsidR="007B14A9" w:rsidRPr="006945CF" w:rsidRDefault="007B14A9" w:rsidP="007B1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(возраст детей)</w:t>
                            </w:r>
                          </w:p>
                          <w:p w:rsidR="007B14A9" w:rsidRPr="006945CF" w:rsidRDefault="007B14A9" w:rsidP="007B1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6945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год</w:t>
                            </w:r>
                          </w:p>
                          <w:p w:rsidR="007B14A9" w:rsidRPr="006945CF" w:rsidRDefault="007B14A9" w:rsidP="007B1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(срок реализации)</w:t>
                            </w:r>
                          </w:p>
                          <w:p w:rsidR="007B14A9" w:rsidRPr="006945CF" w:rsidRDefault="007B14A9" w:rsidP="007B1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41"/>
                              <w:gridCol w:w="4394"/>
                            </w:tblGrid>
                            <w:tr w:rsidR="007B14A9" w:rsidRPr="006945CF" w:rsidTr="00265202">
                              <w:tc>
                                <w:tcPr>
                                  <w:tcW w:w="3841" w:type="dxa"/>
                                </w:tcPr>
                                <w:p w:rsidR="007B14A9" w:rsidRPr="006945CF" w:rsidRDefault="007B14A9" w:rsidP="00C161D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7B14A9" w:rsidRPr="006945CF" w:rsidRDefault="007B14A9" w:rsidP="00C161D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945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Программу составил (а):</w:t>
                                  </w:r>
                                </w:p>
                                <w:p w:rsidR="007B14A9" w:rsidRPr="006945CF" w:rsidRDefault="007B14A9" w:rsidP="00C161D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14A9" w:rsidRPr="006945CF" w:rsidRDefault="007B14A9" w:rsidP="00C161D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945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Малинина Екатерина Геннадьевна</w:t>
                                  </w:r>
                                </w:p>
                                <w:p w:rsidR="007B14A9" w:rsidRPr="006945CF" w:rsidRDefault="007B14A9" w:rsidP="00C161D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45C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             (ФИО)</w:t>
                                  </w:r>
                                </w:p>
                                <w:p w:rsidR="007B14A9" w:rsidRPr="006945CF" w:rsidRDefault="007B14A9" w:rsidP="00C161D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945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педагог дополнительного образования</w:t>
                                  </w:r>
                                </w:p>
                                <w:p w:rsidR="007B14A9" w:rsidRPr="006945CF" w:rsidRDefault="007B14A9" w:rsidP="00C161D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945C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            (должность)</w:t>
                                  </w:r>
                                </w:p>
                                <w:p w:rsidR="007B14A9" w:rsidRPr="006945CF" w:rsidRDefault="007B14A9" w:rsidP="00C161D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</w:pPr>
                                </w:p>
                                <w:p w:rsidR="007B14A9" w:rsidRPr="006945CF" w:rsidRDefault="007B14A9" w:rsidP="00C161D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</w:pPr>
                                </w:p>
                                <w:p w:rsidR="007B14A9" w:rsidRPr="006945CF" w:rsidRDefault="007B14A9" w:rsidP="00C161D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</w:pPr>
                                </w:p>
                                <w:p w:rsidR="007B14A9" w:rsidRPr="006945CF" w:rsidRDefault="007B14A9" w:rsidP="00C161D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4A9" w:rsidRPr="00265202" w:rsidRDefault="007B14A9" w:rsidP="007B1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EC064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9.75pt;margin-top:205.2pt;width:468.9pt;height:2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cpYgIAAJsEAAAOAAAAZHJzL2Uyb0RvYy54bWysVM1uGjEQvlfqO1i+NwsE8oNYIpqIqlKU&#10;REqqnI3XG1byelzbsEtfpk/RU6Q+A4/Uz15IaNpTVQ7GM/N5fr6Z2clFW2u2Vs5XZHLeP+pxpoyk&#10;ojJPOf/yMP9wxpkPwhRCk1E53yjPL6bv300aO1YDWpIulGNwYvy4sTlfhmDHWeblUtXCH5FVBsaS&#10;XC0CRPeUFU408F7rbNDrnWQNucI6ksp7aK86I58m/2WpZLgtS68C0zlHbiGdLp2LeGbTiRg/OWGX&#10;ldylIf4hi1pUBkFfXF2JINjKVX+4qivpyFMZjiTVGZVlJVWqAdX0e2+quV8Kq1ItIMfbF5r8/3Mr&#10;b9Z3jlUFenfKmRE1erT9vv25fd7+YFCBn8b6MWD3FsDQfqQW2L3eQxnLbktXx38UxGAH05sXdlUb&#10;mIRydD4a9U9hkrAdHw+GZyeJ/+z1uXU+fFJUs3jJuUP7Eqtife0DUgF0D4nRPOmqmFdaJ2HjL7Vj&#10;a4FOY0AKajjTwgcocz5Pv5g1XPz2TBvW5PzkeNRLkQxFfx1Om+hXpSnaxY9cdDXHW2gX7Y6gBRUb&#10;8OOomzBv5bxCDddI4E44jBTqxpqEWxylJoSk3Y2zJblvf9NHPDoNK2cNRjTn/utKOIW6PhvMwHl/&#10;OIwznYTh6HQAwR1aFocWs6ovCdz0sZBWpmvEB72/lo7qR2zTLEaFSRiJ2DkP++tl6BYH2yjVbJZA&#10;mGIrwrW5tzK6joTFDj20j8LZXRsDJuCG9sMsxm+62WHjS0OzVaCySq2OBHesomlRwAak9u22Na7Y&#10;oZxQr9+U6S8AAAD//wMAUEsDBBQABgAIAAAAIQA/gzmH4wAAAAsBAAAPAAAAZHJzL2Rvd25yZXYu&#10;eG1sTI/BTsMwDIbvSLxDZCRuW1JW0FaaTgiBYBLVoCBxzRrTFhqnSrK17OkJJ7jZ8qff35+vJ9Oz&#10;AzrfWZKQzAUwpNrqjhoJb6/3syUwHxRp1VtCCd/oYV2cnuQq03akFzxUoWExhHymJLQhDBnnvm7R&#10;KD+3A1K8fVhnVIira7h2aozhpucXQlxxozqKH1o14G2L9Ve1NxLex+rBbTebz+fhsTxuj1X5hHel&#10;lOdn0801sIBT+IPhVz+qQxGddnZP2rNewixZXUZUQpqIFFgkVslyAWwXh0UqgBc5/9+h+AEAAP//&#10;AwBQSwECLQAUAAYACAAAACEAtoM4kv4AAADhAQAAEwAAAAAAAAAAAAAAAAAAAAAAW0NvbnRlbnRf&#10;VHlwZXNdLnhtbFBLAQItABQABgAIAAAAIQA4/SH/1gAAAJQBAAALAAAAAAAAAAAAAAAAAC8BAABf&#10;cmVscy8ucmVsc1BLAQItABQABgAIAAAAIQDaG6cpYgIAAJsEAAAOAAAAAAAAAAAAAAAAAC4CAABk&#10;cnMvZTJvRG9jLnhtbFBLAQItABQABgAIAAAAIQA/gzmH4wAAAAsBAAAPAAAAAAAAAAAAAAAAALwE&#10;AABkcnMvZG93bnJldi54bWxQSwUGAAAAAAQABADzAAAAzAUAAAAA&#10;" fillcolor="window" stroked="f" strokeweight=".5pt">
                <v:textbox>
                  <w:txbxContent>
                    <w:p w:rsidR="007B14A9" w:rsidRPr="006945CF" w:rsidRDefault="007B14A9" w:rsidP="007B1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945C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Дополнительная общеразвивающая программа</w:t>
                      </w:r>
                    </w:p>
                    <w:p w:rsidR="007B14A9" w:rsidRPr="006945CF" w:rsidRDefault="007B14A9" w:rsidP="007B1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14A9" w:rsidRPr="006945CF" w:rsidRDefault="007B14A9" w:rsidP="007B14A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945C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Проектирование электронных устройств на основе микроконтроллерных плат</w:t>
                      </w:r>
                      <w:r w:rsidRPr="006945C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»</w:t>
                      </w:r>
                    </w:p>
                    <w:p w:rsidR="007B14A9" w:rsidRPr="006945CF" w:rsidRDefault="007B14A9" w:rsidP="007B1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 w:rsidRPr="006945CF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(наименование программы)</w:t>
                      </w:r>
                    </w:p>
                    <w:p w:rsidR="007B14A9" w:rsidRPr="006945CF" w:rsidRDefault="007B14A9" w:rsidP="007B14A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45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техническая</w:t>
                      </w:r>
                    </w:p>
                    <w:p w:rsidR="007B14A9" w:rsidRPr="006945CF" w:rsidRDefault="007B14A9" w:rsidP="007B1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 w:rsidRPr="006945CF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(направленность)</w:t>
                      </w:r>
                    </w:p>
                    <w:p w:rsidR="007B14A9" w:rsidRPr="006945CF" w:rsidRDefault="007B14A9" w:rsidP="007B1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12</w:t>
                      </w:r>
                      <w:r w:rsidRPr="006945C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-1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6945C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лет</w:t>
                      </w:r>
                    </w:p>
                    <w:p w:rsidR="007B14A9" w:rsidRPr="006945CF" w:rsidRDefault="007B14A9" w:rsidP="007B1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 w:rsidRPr="006945CF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(возраст детей)</w:t>
                      </w:r>
                    </w:p>
                    <w:p w:rsidR="007B14A9" w:rsidRPr="006945CF" w:rsidRDefault="007B14A9" w:rsidP="007B1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6945C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год</w:t>
                      </w:r>
                    </w:p>
                    <w:p w:rsidR="007B14A9" w:rsidRPr="006945CF" w:rsidRDefault="007B14A9" w:rsidP="007B1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 w:rsidRPr="006945CF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(срок реализации)</w:t>
                      </w:r>
                    </w:p>
                    <w:p w:rsidR="007B14A9" w:rsidRPr="006945CF" w:rsidRDefault="007B14A9" w:rsidP="007B1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41"/>
                        <w:gridCol w:w="4394"/>
                      </w:tblGrid>
                      <w:tr w:rsidR="007B14A9" w:rsidRPr="006945CF" w:rsidTr="00265202">
                        <w:tc>
                          <w:tcPr>
                            <w:tcW w:w="3841" w:type="dxa"/>
                          </w:tcPr>
                          <w:p w:rsidR="007B14A9" w:rsidRPr="006945CF" w:rsidRDefault="007B14A9" w:rsidP="00C16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7B14A9" w:rsidRPr="006945CF" w:rsidRDefault="007B14A9" w:rsidP="00C161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Программу составил (а):</w:t>
                            </w:r>
                          </w:p>
                          <w:p w:rsidR="007B14A9" w:rsidRPr="006945CF" w:rsidRDefault="007B14A9" w:rsidP="00C161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14A9" w:rsidRPr="006945CF" w:rsidRDefault="007B14A9" w:rsidP="00C161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Малинина Екатерина Геннадьевна</w:t>
                            </w:r>
                          </w:p>
                          <w:p w:rsidR="007B14A9" w:rsidRPr="006945CF" w:rsidRDefault="007B14A9" w:rsidP="00C161D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(ФИО)</w:t>
                            </w:r>
                          </w:p>
                          <w:p w:rsidR="007B14A9" w:rsidRPr="006945CF" w:rsidRDefault="007B14A9" w:rsidP="00C161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педагог дополнительного образования</w:t>
                            </w:r>
                          </w:p>
                          <w:p w:rsidR="007B14A9" w:rsidRPr="006945CF" w:rsidRDefault="007B14A9" w:rsidP="00C161D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945C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(должность)</w:t>
                            </w:r>
                          </w:p>
                          <w:p w:rsidR="007B14A9" w:rsidRPr="006945CF" w:rsidRDefault="007B14A9" w:rsidP="00C161D8">
                            <w:p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</w:p>
                          <w:p w:rsidR="007B14A9" w:rsidRPr="006945CF" w:rsidRDefault="007B14A9" w:rsidP="00C161D8">
                            <w:p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</w:p>
                          <w:p w:rsidR="007B14A9" w:rsidRPr="006945CF" w:rsidRDefault="007B14A9" w:rsidP="00C161D8">
                            <w:p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</w:p>
                          <w:p w:rsidR="007B14A9" w:rsidRPr="006945CF" w:rsidRDefault="007B14A9" w:rsidP="00C161D8">
                            <w:p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B14A9" w:rsidRPr="00265202" w:rsidRDefault="007B14A9" w:rsidP="007B14A9"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7F7F7F" w:themeColor="text1" w:themeTint="80"/>
          <w:szCs w:val="24"/>
          <w:lang w:eastAsia="ru-RU"/>
        </w:rPr>
        <w:drawing>
          <wp:inline distT="0" distB="0" distL="0" distR="0" wp14:anchorId="74C49339" wp14:editId="3450ED31">
            <wp:extent cx="5940425" cy="8535853"/>
            <wp:effectExtent l="0" t="0" r="3175" b="0"/>
            <wp:docPr id="6" name="Рисунок 6" descr="C:\Users\User\Documents\готовые образовательные + рабочие 2016\2018\img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отовые образовательные + рабочие 2016\2018\img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B5" w:rsidRDefault="00393AB5" w:rsidP="006C219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7F7F7F" w:themeColor="text1" w:themeTint="80"/>
          <w:szCs w:val="24"/>
          <w:lang w:eastAsia="ru-RU"/>
        </w:rPr>
      </w:pPr>
    </w:p>
    <w:p w:rsidR="00393AB5" w:rsidRDefault="00393AB5" w:rsidP="006C219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7F7F7F" w:themeColor="text1" w:themeTint="80"/>
          <w:szCs w:val="24"/>
          <w:lang w:eastAsia="ru-RU"/>
        </w:rPr>
      </w:pPr>
    </w:p>
    <w:p w:rsidR="006C2199" w:rsidRDefault="006C2199" w:rsidP="006C219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 w:type="page"/>
      </w:r>
    </w:p>
    <w:p w:rsidR="00D2717B" w:rsidRDefault="00D2717B" w:rsidP="00D2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ПОЯСНИТЕЛЬНАЯ ЗАПИСКА</w:t>
      </w:r>
    </w:p>
    <w:p w:rsidR="00D2717B" w:rsidRDefault="00D2717B" w:rsidP="00D2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E6516" w:rsidRPr="00FA688D" w:rsidRDefault="00BE6516" w:rsidP="00861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8D">
        <w:rPr>
          <w:rFonts w:ascii="Times New Roman" w:hAnsi="Times New Roman" w:cs="Times New Roman"/>
          <w:sz w:val="28"/>
          <w:szCs w:val="28"/>
        </w:rPr>
        <w:t xml:space="preserve">Образовательная программа  «Проектирование электронных устройств на основе микроконтроллерных плат»  имеет </w:t>
      </w:r>
      <w:r w:rsidRPr="00FA688D">
        <w:rPr>
          <w:rFonts w:ascii="Times New Roman" w:hAnsi="Times New Roman" w:cs="Times New Roman"/>
          <w:b/>
          <w:sz w:val="28"/>
          <w:szCs w:val="28"/>
        </w:rPr>
        <w:t>техническую направленность</w:t>
      </w:r>
      <w:r w:rsidRPr="00FA688D">
        <w:rPr>
          <w:rFonts w:ascii="Times New Roman" w:hAnsi="Times New Roman" w:cs="Times New Roman"/>
          <w:sz w:val="28"/>
          <w:szCs w:val="28"/>
        </w:rPr>
        <w:t xml:space="preserve">  и ориентирована на научно-техническую подготовку  подростков, формирование творческого технического мышления, профессиональной ориентации обучающихся.</w:t>
      </w:r>
    </w:p>
    <w:p w:rsidR="00BE6516" w:rsidRPr="00E369E1" w:rsidRDefault="00BE6516" w:rsidP="00BE6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9E1">
        <w:rPr>
          <w:rFonts w:ascii="Times New Roman" w:hAnsi="Times New Roman" w:cs="Times New Roman"/>
          <w:b/>
          <w:sz w:val="28"/>
          <w:szCs w:val="28"/>
          <w:u w:val="single"/>
        </w:rPr>
        <w:t>Новизна, актуальность, педагогическая целесообразность</w:t>
      </w:r>
      <w:r w:rsidR="004B113F" w:rsidRPr="00E369E1">
        <w:rPr>
          <w:rFonts w:ascii="Times New Roman" w:hAnsi="Times New Roman" w:cs="Times New Roman"/>
          <w:b/>
          <w:sz w:val="28"/>
          <w:szCs w:val="28"/>
          <w:u w:val="single"/>
        </w:rPr>
        <w:t>, практическая значимость образовательной программы</w:t>
      </w:r>
    </w:p>
    <w:p w:rsidR="00B00D3C" w:rsidRDefault="006E1A83" w:rsidP="00B00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21F">
        <w:rPr>
          <w:rFonts w:ascii="Times New Roman" w:hAnsi="Times New Roman" w:cs="Times New Roman"/>
          <w:sz w:val="28"/>
          <w:szCs w:val="28"/>
        </w:rPr>
        <w:tab/>
      </w:r>
      <w:r w:rsidR="00B00D3C" w:rsidRPr="00B00D3C">
        <w:rPr>
          <w:rFonts w:ascii="Times New Roman" w:hAnsi="Times New Roman" w:cs="Times New Roman"/>
          <w:sz w:val="28"/>
          <w:szCs w:val="28"/>
        </w:rPr>
        <w:t xml:space="preserve">Сегодня  Россия стоит на пороге эволюционного перехода от индустриальной экономики к инновационной экономике знаний. В связи с этим назрела острая необходимость решения кадровых проблем модернизации страны путем воспитания нового поколения исследователей, разработчиков и рабочих для высокотехнологических отраслей. Важными приоритетами  социально-экономической политики сегодня становятся привлечение детей и  </w:t>
      </w:r>
      <w:r w:rsidR="00D61A27" w:rsidRPr="00B00D3C">
        <w:rPr>
          <w:rFonts w:ascii="Times New Roman" w:hAnsi="Times New Roman" w:cs="Times New Roman"/>
          <w:sz w:val="28"/>
          <w:szCs w:val="28"/>
        </w:rPr>
        <w:t>молодёжи</w:t>
      </w:r>
      <w:r w:rsidR="00B00D3C" w:rsidRPr="00B00D3C">
        <w:rPr>
          <w:rFonts w:ascii="Times New Roman" w:hAnsi="Times New Roman" w:cs="Times New Roman"/>
          <w:sz w:val="28"/>
          <w:szCs w:val="28"/>
        </w:rPr>
        <w:t xml:space="preserve"> в научно-техническую сферу профессиональной деятельности и повышение престижа научно-технических профессий – от рабочих до инженеров и от изобретателей до </w:t>
      </w:r>
      <w:proofErr w:type="spellStart"/>
      <w:r w:rsidR="00B00D3C" w:rsidRPr="00B00D3C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="00B00D3C" w:rsidRPr="00B00D3C">
        <w:rPr>
          <w:rFonts w:ascii="Times New Roman" w:hAnsi="Times New Roman" w:cs="Times New Roman"/>
          <w:sz w:val="28"/>
          <w:szCs w:val="28"/>
        </w:rPr>
        <w:t>.</w:t>
      </w:r>
      <w:r w:rsidR="00B0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6D" w:rsidRDefault="00B00D3C" w:rsidP="008D596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экономики России на 5-й, 6-й экономический уклад  предполагает широкое использование наукоемких технологий и оборудования с высоким уровнем автоматизации. Все современные  технологические процессы связан</w:t>
      </w:r>
      <w:r w:rsidR="00424B10">
        <w:rPr>
          <w:rFonts w:ascii="Times New Roman" w:hAnsi="Times New Roman" w:cs="Times New Roman"/>
          <w:sz w:val="28"/>
          <w:szCs w:val="28"/>
        </w:rPr>
        <w:t>ы с электронными технологиями</w:t>
      </w:r>
      <w:r w:rsidR="00BB3F67" w:rsidRPr="00BB3F67">
        <w:rPr>
          <w:rFonts w:ascii="Times New Roman" w:hAnsi="Times New Roman" w:cs="Times New Roman"/>
          <w:sz w:val="28"/>
          <w:szCs w:val="28"/>
        </w:rPr>
        <w:t xml:space="preserve">, которые будут и в дальнейшем развиваться и совершенствоваться. </w:t>
      </w:r>
    </w:p>
    <w:p w:rsidR="009236F3" w:rsidRDefault="008D596D" w:rsidP="00E369E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робототехнике на основе образовательной линейки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ряд неоспоримых преимуществ. 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робтотехнических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развития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инженерного мышления, ф</w:t>
      </w:r>
      <w:r w:rsidRPr="008D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конструирования и программирования.  </w:t>
      </w:r>
      <w:r w:rsidRPr="008D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начального этапа введения в основы проектирования робототехнических систем учебные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D5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spellEnd"/>
      <w:r w:rsidRPr="008D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удачным решением.</w:t>
      </w:r>
      <w:r w:rsidR="00FF0683" w:rsidRPr="00FF0683">
        <w:rPr>
          <w:rFonts w:ascii="Times New Roman" w:hAnsi="Times New Roman" w:cs="Times New Roman"/>
          <w:sz w:val="28"/>
          <w:szCs w:val="28"/>
        </w:rPr>
        <w:t xml:space="preserve"> </w:t>
      </w:r>
      <w:r w:rsidR="00FF0683" w:rsidRPr="00741CF3">
        <w:rPr>
          <w:rFonts w:ascii="Times New Roman" w:hAnsi="Times New Roman" w:cs="Times New Roman"/>
          <w:sz w:val="28"/>
          <w:szCs w:val="28"/>
        </w:rPr>
        <w:t xml:space="preserve">Робототехника -  это </w:t>
      </w:r>
      <w:r w:rsidR="00FF0683" w:rsidRPr="0074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наука, занимающаяся разработкой автоматизированных технических систем, которая вбирает в себя научные знания из электроники, механики и программирования.</w:t>
      </w:r>
      <w:r w:rsidR="00FF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готовых деталей конструктор</w:t>
      </w:r>
      <w:r w:rsidR="00FF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proofErr w:type="spellStart"/>
      <w:r w:rsidR="00FF06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позволяет сформировать у учащихся знани</w:t>
      </w:r>
      <w:r w:rsidR="009236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 w:rsidR="00923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электроники.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«Проектирование электронных устройств</w:t>
      </w:r>
      <w:r w:rsidR="009C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микроконтроллерных плат»</w:t>
      </w:r>
      <w:r w:rsidR="00D6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восполняет этот пробел и позволяет </w:t>
      </w:r>
      <w:r w:rsidRPr="008D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возможности конструирования автоматизированных и робототехнических систем,  приближая их к реальным </w:t>
      </w:r>
      <w:r w:rsidR="005B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моделям</w:t>
      </w:r>
      <w:r w:rsidRPr="008D596D">
        <w:rPr>
          <w:rFonts w:ascii="Times New Roman" w:hAnsi="Times New Roman" w:cs="Times New Roman"/>
          <w:sz w:val="28"/>
          <w:szCs w:val="28"/>
        </w:rPr>
        <w:t xml:space="preserve">. </w:t>
      </w:r>
      <w:r w:rsidR="00BB3F67">
        <w:rPr>
          <w:rFonts w:ascii="Times New Roman" w:hAnsi="Times New Roman" w:cs="Times New Roman"/>
          <w:sz w:val="28"/>
          <w:szCs w:val="28"/>
        </w:rPr>
        <w:t xml:space="preserve"> </w:t>
      </w:r>
      <w:r w:rsidR="00FA688D" w:rsidRPr="00FA688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является </w:t>
      </w:r>
      <w:r w:rsidR="00D61A27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самостоятельным образовательным блоком </w:t>
      </w:r>
      <w:r w:rsidR="009236F3">
        <w:rPr>
          <w:rFonts w:ascii="Times New Roman" w:hAnsi="Times New Roman" w:cs="Times New Roman"/>
          <w:color w:val="000000"/>
          <w:sz w:val="28"/>
          <w:szCs w:val="28"/>
        </w:rPr>
        <w:t xml:space="preserve"> многоуровневой  модели непрерывного инженерного образования, реализуемой в МБУ ДО ДЮЦ г. Гурьевска и  </w:t>
      </w:r>
      <w:r w:rsidR="00FA688D" w:rsidRPr="00FA688D">
        <w:rPr>
          <w:rFonts w:ascii="Times New Roman" w:hAnsi="Times New Roman" w:cs="Times New Roman"/>
          <w:color w:val="000000"/>
          <w:sz w:val="28"/>
          <w:szCs w:val="28"/>
        </w:rPr>
        <w:t>логическим продолжением  курса «Основы робототехники»</w:t>
      </w:r>
      <w:r w:rsidR="009236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045F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носит ознакомительный характер. </w:t>
      </w:r>
      <w:r w:rsidR="009236F3" w:rsidRPr="00FA688D">
        <w:rPr>
          <w:rFonts w:ascii="Times New Roman" w:eastAsia="Times New Roman" w:hAnsi="Times New Roman" w:cs="Times New Roman"/>
          <w:sz w:val="28"/>
          <w:szCs w:val="28"/>
        </w:rPr>
        <w:t xml:space="preserve">Предметом изучения являются принципы и методы разработки, конструирования и программирования </w:t>
      </w:r>
      <w:r w:rsidR="009C187C">
        <w:rPr>
          <w:rFonts w:ascii="Times New Roman" w:eastAsia="Times New Roman" w:hAnsi="Times New Roman" w:cs="Times New Roman"/>
          <w:sz w:val="28"/>
          <w:szCs w:val="28"/>
        </w:rPr>
        <w:t xml:space="preserve">электронных </w:t>
      </w:r>
      <w:r w:rsidR="00424B10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автоматизированных  и робототехнических </w:t>
      </w:r>
      <w:r w:rsidR="009236F3" w:rsidRPr="00FA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B10">
        <w:rPr>
          <w:rFonts w:ascii="Times New Roman" w:eastAsia="Times New Roman" w:hAnsi="Times New Roman" w:cs="Times New Roman"/>
          <w:sz w:val="28"/>
          <w:szCs w:val="28"/>
        </w:rPr>
        <w:t xml:space="preserve">систем </w:t>
      </w:r>
      <w:r w:rsidR="009236F3" w:rsidRPr="00FA688D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783CB3">
        <w:rPr>
          <w:rFonts w:ascii="Times New Roman" w:eastAsia="Times New Roman" w:hAnsi="Times New Roman" w:cs="Times New Roman"/>
          <w:sz w:val="28"/>
          <w:szCs w:val="28"/>
        </w:rPr>
        <w:t xml:space="preserve">микроконтроллерной платы </w:t>
      </w:r>
      <w:r w:rsidR="009236F3" w:rsidRPr="00FA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F3" w:rsidRPr="00FA688D">
        <w:rPr>
          <w:rFonts w:ascii="Times New Roman" w:eastAsia="Times New Roman" w:hAnsi="Times New Roman" w:cs="Times New Roman"/>
          <w:sz w:val="28"/>
          <w:szCs w:val="28"/>
          <w:lang w:val="en-US"/>
        </w:rPr>
        <w:t>Arduino</w:t>
      </w:r>
      <w:r w:rsidR="009236F3" w:rsidRPr="00FA688D">
        <w:rPr>
          <w:rFonts w:ascii="Times New Roman" w:eastAsia="Times New Roman" w:hAnsi="Times New Roman" w:cs="Times New Roman"/>
          <w:sz w:val="28"/>
          <w:szCs w:val="28"/>
        </w:rPr>
        <w:t xml:space="preserve">  или её клона.</w:t>
      </w:r>
      <w:r w:rsidR="009236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236F3" w:rsidRPr="009236F3">
        <w:rPr>
          <w:rFonts w:ascii="Times New Roman" w:hAnsi="Times New Roman" w:cs="Times New Roman"/>
          <w:color w:val="000000"/>
          <w:sz w:val="28"/>
          <w:szCs w:val="28"/>
        </w:rPr>
        <w:t>Arduino</w:t>
      </w:r>
      <w:proofErr w:type="spellEnd"/>
      <w:r w:rsidR="009236F3" w:rsidRPr="009236F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9236F3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="009236F3" w:rsidRPr="009236F3">
        <w:rPr>
          <w:rFonts w:ascii="Times New Roman" w:hAnsi="Times New Roman" w:cs="Times New Roman"/>
          <w:color w:val="000000"/>
          <w:sz w:val="28"/>
          <w:szCs w:val="28"/>
        </w:rPr>
        <w:t xml:space="preserve">аппаратная вычислительная платформа, основными компонентами которой </w:t>
      </w:r>
      <w:r w:rsidR="009236F3" w:rsidRPr="009236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являются простая плата ввода-вывода и среда разработки на языке </w:t>
      </w:r>
      <w:proofErr w:type="spellStart"/>
      <w:r w:rsidR="009236F3" w:rsidRPr="009236F3">
        <w:rPr>
          <w:rFonts w:ascii="Times New Roman" w:hAnsi="Times New Roman" w:cs="Times New Roman"/>
          <w:color w:val="000000"/>
          <w:sz w:val="28"/>
          <w:szCs w:val="28"/>
        </w:rPr>
        <w:t>Processing</w:t>
      </w:r>
      <w:proofErr w:type="spellEnd"/>
      <w:r w:rsidR="009236F3" w:rsidRPr="009236F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9236F3" w:rsidRPr="009236F3">
        <w:rPr>
          <w:rFonts w:ascii="Times New Roman" w:hAnsi="Times New Roman" w:cs="Times New Roman"/>
          <w:color w:val="000000"/>
          <w:sz w:val="28"/>
          <w:szCs w:val="28"/>
        </w:rPr>
        <w:t>Wiring</w:t>
      </w:r>
      <w:proofErr w:type="spellEnd"/>
      <w:r w:rsidR="009236F3" w:rsidRPr="009236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3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69E1" w:rsidRPr="00A745F4" w:rsidRDefault="00E369E1" w:rsidP="00E36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5F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Целесообразность изучения данного курса определяется: </w:t>
      </w:r>
    </w:p>
    <w:p w:rsidR="00E369E1" w:rsidRDefault="00E369E1" w:rsidP="00E369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возможностью  продолжить  обучение  в области  робототехники для учащихся старших классов;</w:t>
      </w:r>
    </w:p>
    <w:p w:rsidR="00E369E1" w:rsidRDefault="00E369E1" w:rsidP="00E369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расширением возможностей для проектной и исследовательской деятельности  учащихся в различных предметных областях;</w:t>
      </w:r>
    </w:p>
    <w:p w:rsidR="00E369E1" w:rsidRDefault="00E369E1" w:rsidP="00E369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F4">
        <w:rPr>
          <w:rFonts w:ascii="Times New Roman" w:hAnsi="Times New Roman" w:cs="Times New Roman"/>
          <w:sz w:val="28"/>
          <w:szCs w:val="28"/>
        </w:rPr>
        <w:t xml:space="preserve">возможностью развить и применить на практике знания, </w:t>
      </w:r>
      <w:r>
        <w:rPr>
          <w:rFonts w:ascii="Times New Roman" w:hAnsi="Times New Roman" w:cs="Times New Roman"/>
          <w:sz w:val="28"/>
          <w:szCs w:val="28"/>
        </w:rPr>
        <w:t>полученные в школе на уроках информатики, физики, математики;</w:t>
      </w:r>
    </w:p>
    <w:p w:rsidR="00E369E1" w:rsidRPr="00E369E1" w:rsidRDefault="00E369E1" w:rsidP="00E369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9E1">
        <w:rPr>
          <w:rFonts w:ascii="Times New Roman" w:hAnsi="Times New Roman" w:cs="Times New Roman"/>
          <w:b/>
          <w:color w:val="000000"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от уже существующих является включение в содержание раздела «Основы робототехники на платформе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Arduino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B63BE" w:rsidRPr="00670B34" w:rsidRDefault="005B63BE" w:rsidP="00D61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13F" w:rsidRPr="005D2D26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D26">
        <w:rPr>
          <w:rFonts w:ascii="Times New Roman" w:hAnsi="Times New Roman" w:cs="Times New Roman"/>
          <w:b/>
          <w:sz w:val="28"/>
          <w:szCs w:val="28"/>
          <w:u w:val="single"/>
        </w:rPr>
        <w:t>Ключевые понятия образовательной программы (этого раздела не было раньше в пояснительной записке, общие понятия можно скопировать)</w:t>
      </w:r>
    </w:p>
    <w:p w:rsidR="004B113F" w:rsidRP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3F">
        <w:rPr>
          <w:rFonts w:ascii="Times New Roman" w:hAnsi="Times New Roman" w:cs="Times New Roman"/>
          <w:sz w:val="28"/>
          <w:szCs w:val="28"/>
        </w:rPr>
        <w:t>В образовательной программе используются следующие термины и понятия: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термины:</w:t>
      </w:r>
    </w:p>
    <w:p w:rsidR="004B113F" w:rsidRDefault="004B113F" w:rsidP="004B113F">
      <w:pPr>
        <w:spacing w:after="0" w:line="24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33432">
        <w:rPr>
          <w:rFonts w:ascii="Times New Roman" w:hAnsi="Times New Roman" w:cs="Times New Roman"/>
          <w:b/>
          <w:sz w:val="28"/>
          <w:szCs w:val="28"/>
        </w:rPr>
        <w:t>ополнительная общеобразовательная программа</w:t>
      </w:r>
      <w:r w:rsidRPr="0073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3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определяющий содержание дополнительного образования. К дополнительным образовательным программам относятся: дополнительные общеразвивающие программы, дополнительные предпрофессиональные программы (Ст.12 п.4 ФЗ-273 </w:t>
      </w:r>
      <w:r w:rsidRPr="00733432">
        <w:rPr>
          <w:rFonts w:ascii="Times New Roman" w:eastAsia="+mn-ea" w:hAnsi="Times New Roman" w:cs="Times New Roman"/>
          <w:sz w:val="28"/>
          <w:szCs w:val="28"/>
          <w:lang w:eastAsia="ru-RU"/>
        </w:rPr>
        <w:t>«Об образовании в РФ»).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33432">
        <w:rPr>
          <w:rFonts w:ascii="Times New Roman" w:hAnsi="Times New Roman" w:cs="Times New Roman"/>
          <w:b/>
          <w:sz w:val="28"/>
          <w:szCs w:val="28"/>
        </w:rPr>
        <w:t>чебный план</w:t>
      </w:r>
      <w:r w:rsidRPr="00F265D6">
        <w:rPr>
          <w:rFonts w:ascii="Times New Roman" w:hAnsi="Times New Roman"/>
          <w:sz w:val="28"/>
          <w:szCs w:val="28"/>
        </w:rPr>
        <w:t xml:space="preserve"> – документ</w:t>
      </w:r>
      <w:r w:rsidRPr="006C289D">
        <w:rPr>
          <w:rFonts w:ascii="Times New Roman" w:hAnsi="Times New Roman"/>
          <w:sz w:val="28"/>
          <w:szCs w:val="28"/>
        </w:rPr>
        <w:t xml:space="preserve">, который определяет перечень,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89D">
        <w:rPr>
          <w:rFonts w:ascii="Times New Roman" w:hAnsi="Times New Roman"/>
          <w:sz w:val="28"/>
          <w:szCs w:val="28"/>
        </w:rPr>
        <w:t xml:space="preserve">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33D9D">
        <w:rPr>
          <w:rFonts w:ascii="Times New Roman" w:hAnsi="Times New Roman" w:cs="Times New Roman"/>
          <w:b/>
          <w:sz w:val="28"/>
          <w:szCs w:val="28"/>
        </w:rPr>
        <w:t>абочая программа</w:t>
      </w:r>
      <w:r w:rsidRPr="006E47B3">
        <w:rPr>
          <w:rFonts w:ascii="Times New Roman" w:hAnsi="Times New Roman"/>
          <w:b/>
          <w:sz w:val="28"/>
          <w:szCs w:val="28"/>
        </w:rPr>
        <w:t xml:space="preserve"> </w:t>
      </w:r>
      <w:r w:rsidRPr="006E47B3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6E47B3">
        <w:rPr>
          <w:rFonts w:ascii="Times New Roman" w:hAnsi="Times New Roman"/>
          <w:bCs/>
          <w:sz w:val="28"/>
          <w:szCs w:val="28"/>
        </w:rPr>
        <w:t>часть образовательной программы</w:t>
      </w:r>
      <w:r w:rsidRPr="006E47B3">
        <w:rPr>
          <w:rFonts w:ascii="Times New Roman" w:hAnsi="Times New Roman"/>
          <w:sz w:val="28"/>
          <w:szCs w:val="28"/>
        </w:rPr>
        <w:t xml:space="preserve">, определяющий объем, содержание и порядок реализации дополнительных общеобразовательных программ.  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33D9D">
        <w:rPr>
          <w:rFonts w:ascii="Times New Roman" w:hAnsi="Times New Roman" w:cs="Times New Roman"/>
          <w:b/>
          <w:sz w:val="28"/>
          <w:szCs w:val="28"/>
        </w:rPr>
        <w:t>чащиеся</w:t>
      </w:r>
      <w:r w:rsidRPr="007347BA">
        <w:rPr>
          <w:rFonts w:ascii="Times New Roman" w:hAnsi="Times New Roman"/>
          <w:sz w:val="28"/>
          <w:szCs w:val="28"/>
        </w:rPr>
        <w:t xml:space="preserve">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33D9D">
        <w:rPr>
          <w:rFonts w:ascii="Times New Roman" w:hAnsi="Times New Roman" w:cs="Times New Roman"/>
          <w:b/>
          <w:sz w:val="28"/>
          <w:szCs w:val="28"/>
        </w:rPr>
        <w:t>редства обучения и воспитания</w:t>
      </w:r>
      <w:r w:rsidRPr="00494177">
        <w:rPr>
          <w:rFonts w:ascii="Times New Roman" w:hAnsi="Times New Roman"/>
          <w:sz w:val="28"/>
          <w:szCs w:val="28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</w:p>
    <w:p w:rsidR="005D2D26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Специальные термины: 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Микроконтроллер - </w:t>
      </w:r>
      <w:proofErr w:type="spellStart"/>
      <w:r w:rsidRPr="00E2233F">
        <w:rPr>
          <w:rFonts w:ascii="Times New Roman" w:hAnsi="Times New Roman" w:cs="Times New Roman"/>
          <w:sz w:val="28"/>
          <w:szCs w:val="28"/>
        </w:rPr>
        <w:t>Микроконтро́ллер</w:t>
      </w:r>
      <w:proofErr w:type="spellEnd"/>
      <w:r w:rsidRPr="00E2233F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E2233F">
        <w:rPr>
          <w:rFonts w:ascii="Times New Roman" w:hAnsi="Times New Roman" w:cs="Times New Roman"/>
          <w:sz w:val="28"/>
          <w:szCs w:val="28"/>
        </w:rPr>
        <w:t>Micro</w:t>
      </w:r>
      <w:proofErr w:type="spellEnd"/>
      <w:r w:rsidRPr="00E22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33F">
        <w:rPr>
          <w:rFonts w:ascii="Times New Roman" w:hAnsi="Times New Roman" w:cs="Times New Roman"/>
          <w:sz w:val="28"/>
          <w:szCs w:val="28"/>
        </w:rPr>
        <w:t>Controller</w:t>
      </w:r>
      <w:proofErr w:type="spellEnd"/>
      <w:r w:rsidRPr="00E22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33F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E2233F">
        <w:rPr>
          <w:rFonts w:ascii="Times New Roman" w:hAnsi="Times New Roman" w:cs="Times New Roman"/>
          <w:sz w:val="28"/>
          <w:szCs w:val="28"/>
        </w:rPr>
        <w:t>, MCU) — микросхема, предназначенная для управления электронными устройствами.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33F">
        <w:rPr>
          <w:rFonts w:ascii="Times New Roman" w:hAnsi="Times New Roman" w:cs="Times New Roman"/>
          <w:sz w:val="28"/>
          <w:szCs w:val="28"/>
        </w:rPr>
        <w:t xml:space="preserve">Отличается от микропроцессора интегрированными в микросхему </w:t>
      </w:r>
      <w:r w:rsidRPr="00E2233F">
        <w:rPr>
          <w:rFonts w:ascii="Times New Roman" w:hAnsi="Times New Roman" w:cs="Times New Roman"/>
          <w:sz w:val="28"/>
          <w:szCs w:val="28"/>
        </w:rPr>
        <w:lastRenderedPageBreak/>
        <w:t>устройствами ввода-вывода, таймерами и другими периферийными устройствами.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</w:t>
      </w:r>
      <w:r w:rsidRPr="00E2233F">
        <w:rPr>
          <w:rFonts w:ascii="Times New Roman" w:hAnsi="Times New Roman" w:cs="Times New Roman"/>
          <w:b/>
          <w:sz w:val="28"/>
          <w:szCs w:val="28"/>
        </w:rPr>
        <w:t xml:space="preserve"> ввода-вывода</w:t>
      </w:r>
      <w:r>
        <w:rPr>
          <w:rFonts w:ascii="Times New Roman" w:hAnsi="Times New Roman" w:cs="Times New Roman"/>
          <w:sz w:val="28"/>
          <w:szCs w:val="28"/>
        </w:rPr>
        <w:t xml:space="preserve"> -  устройство для </w:t>
      </w:r>
      <w:r w:rsidRPr="00E2233F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33F">
        <w:rPr>
          <w:rFonts w:ascii="Times New Roman" w:hAnsi="Times New Roman" w:cs="Times New Roman"/>
          <w:sz w:val="28"/>
          <w:szCs w:val="28"/>
        </w:rPr>
        <w:t xml:space="preserve"> между обработчиком информации (например, компьютер) и внешним миром, который может представлять как человек, так и любая другая система обработки информации. Ввод — сигнал или данные, полученные системой, а вывод — сигнал или данные, посланные ею (или из неё). Устройства ввода-вывода используются человеком (или другой системой) для взаимодействия с компьютером. Например, клавиатуры и мыши — специально разработанные компьютерные устройства ввода, а мониторы и принтеры — компьютерные устройства вывода. Устройства для взаимодействия между компьютерами, как модемы и сетевые карты, обычно служат устройствами ввода и вывода одновременно.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3F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Pr="00E2233F">
        <w:rPr>
          <w:rFonts w:ascii="Times New Roman" w:hAnsi="Times New Roman" w:cs="Times New Roman"/>
          <w:sz w:val="28"/>
          <w:szCs w:val="28"/>
        </w:rPr>
        <w:t xml:space="preserve">- набор </w:t>
      </w:r>
      <w:hyperlink r:id="rId7" w:tooltip="Оператор (программирование)" w:history="1">
        <w:r w:rsidRPr="00E2233F">
          <w:rPr>
            <w:rFonts w:ascii="Times New Roman" w:hAnsi="Times New Roman" w:cs="Times New Roman"/>
            <w:sz w:val="28"/>
            <w:szCs w:val="28"/>
          </w:rPr>
          <w:t>инструкций</w:t>
        </w:r>
      </w:hyperlink>
      <w:r w:rsidRPr="00E2233F">
        <w:rPr>
          <w:rFonts w:ascii="Times New Roman" w:hAnsi="Times New Roman" w:cs="Times New Roman"/>
          <w:sz w:val="28"/>
          <w:szCs w:val="28"/>
        </w:rPr>
        <w:t xml:space="preserve">, описывающих порядок действий исполнителя для достижения результата </w:t>
      </w:r>
      <w:hyperlink r:id="rId8" w:tooltip="Решение задач" w:history="1">
        <w:r w:rsidRPr="00E2233F">
          <w:rPr>
            <w:rFonts w:ascii="Times New Roman" w:hAnsi="Times New Roman" w:cs="Times New Roman"/>
            <w:sz w:val="28"/>
            <w:szCs w:val="28"/>
          </w:rPr>
          <w:t>решения задачи</w:t>
        </w:r>
      </w:hyperlink>
      <w:r w:rsidRPr="00E2233F">
        <w:rPr>
          <w:rFonts w:ascii="Times New Roman" w:hAnsi="Times New Roman" w:cs="Times New Roman"/>
          <w:sz w:val="28"/>
          <w:szCs w:val="28"/>
        </w:rPr>
        <w:t xml:space="preserve"> за конечное число действий, при любом наборе исходных данных.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D8">
        <w:rPr>
          <w:rFonts w:ascii="Times New Roman" w:hAnsi="Times New Roman" w:cs="Times New Roman"/>
          <w:b/>
          <w:sz w:val="28"/>
          <w:szCs w:val="28"/>
        </w:rPr>
        <w:t>САПР</w:t>
      </w:r>
      <w:r>
        <w:rPr>
          <w:rFonts w:ascii="Times New Roman" w:hAnsi="Times New Roman" w:cs="Times New Roman"/>
          <w:sz w:val="28"/>
          <w:szCs w:val="28"/>
        </w:rPr>
        <w:t xml:space="preserve">  - система автоматизированного проектирования.  Здесь понимается как прикладное программное обеспечение для осуществления проектной деятельности.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D8">
        <w:rPr>
          <w:rFonts w:ascii="Times New Roman" w:hAnsi="Times New Roman" w:cs="Times New Roman"/>
          <w:b/>
          <w:sz w:val="28"/>
          <w:szCs w:val="28"/>
        </w:rPr>
        <w:t>Макетная плата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D9D">
        <w:rPr>
          <w:rFonts w:ascii="Times New Roman" w:hAnsi="Times New Roman" w:cs="Times New Roman"/>
          <w:sz w:val="28"/>
          <w:szCs w:val="28"/>
        </w:rPr>
        <w:t xml:space="preserve">универсальная </w:t>
      </w:r>
      <w:hyperlink r:id="rId9" w:tooltip="Печатная плата" w:history="1">
        <w:r w:rsidRPr="00633D9D">
          <w:rPr>
            <w:rFonts w:ascii="Times New Roman" w:hAnsi="Times New Roman" w:cs="Times New Roman"/>
            <w:sz w:val="28"/>
            <w:szCs w:val="28"/>
          </w:rPr>
          <w:t>печатная плата</w:t>
        </w:r>
      </w:hyperlink>
      <w:r w:rsidRPr="00633D9D">
        <w:rPr>
          <w:rFonts w:ascii="Times New Roman" w:hAnsi="Times New Roman" w:cs="Times New Roman"/>
          <w:sz w:val="28"/>
          <w:szCs w:val="28"/>
        </w:rPr>
        <w:t xml:space="preserve"> для сборки и моделирования </w:t>
      </w:r>
      <w:hyperlink r:id="rId10" w:tooltip="Прототипирование" w:history="1">
        <w:r w:rsidRPr="00633D9D">
          <w:rPr>
            <w:rFonts w:ascii="Times New Roman" w:hAnsi="Times New Roman" w:cs="Times New Roman"/>
            <w:sz w:val="28"/>
            <w:szCs w:val="28"/>
          </w:rPr>
          <w:t>прототипов</w:t>
        </w:r>
      </w:hyperlink>
      <w:r w:rsidRPr="00633D9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Электроника" w:history="1">
        <w:r w:rsidRPr="00633D9D">
          <w:rPr>
            <w:rFonts w:ascii="Times New Roman" w:hAnsi="Times New Roman" w:cs="Times New Roman"/>
            <w:sz w:val="28"/>
            <w:szCs w:val="28"/>
          </w:rPr>
          <w:t>электронных устройств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без пайки. </w:t>
      </w:r>
      <w:r w:rsidRPr="00633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9D">
        <w:rPr>
          <w:rFonts w:ascii="Times New Roman" w:hAnsi="Times New Roman" w:cs="Times New Roman"/>
          <w:b/>
          <w:sz w:val="28"/>
          <w:szCs w:val="28"/>
        </w:rPr>
        <w:t>Электронные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3D9D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авляющие части электронных схем, радиодетали.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D9D">
        <w:rPr>
          <w:rFonts w:ascii="Times New Roman" w:hAnsi="Times New Roman" w:cs="Times New Roman"/>
          <w:b/>
          <w:sz w:val="28"/>
          <w:szCs w:val="28"/>
        </w:rPr>
        <w:t>Принципиальная схема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tooltip="Графика" w:history="1">
        <w:r w:rsidRPr="00633D9D">
          <w:rPr>
            <w:rFonts w:ascii="Times New Roman" w:hAnsi="Times New Roman" w:cs="Times New Roman"/>
            <w:sz w:val="28"/>
            <w:szCs w:val="28"/>
          </w:rPr>
          <w:t>графическое изображение</w:t>
        </w:r>
      </w:hyperlink>
      <w:r w:rsidRPr="00633D9D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tooltip="Модель" w:history="1">
        <w:r w:rsidRPr="00633D9D">
          <w:rPr>
            <w:rFonts w:ascii="Times New Roman" w:hAnsi="Times New Roman" w:cs="Times New Roman"/>
            <w:sz w:val="28"/>
            <w:szCs w:val="28"/>
          </w:rPr>
          <w:t>модель</w:t>
        </w:r>
      </w:hyperlink>
      <w:r w:rsidRPr="00633D9D">
        <w:rPr>
          <w:rFonts w:ascii="Times New Roman" w:hAnsi="Times New Roman" w:cs="Times New Roman"/>
          <w:sz w:val="28"/>
          <w:szCs w:val="28"/>
        </w:rPr>
        <w:t>), служащее для передачи с помощью условных графических и буквенно-цифровых обозначений (</w:t>
      </w:r>
      <w:hyperlink r:id="rId14" w:tooltip="Пиктограмма" w:history="1">
        <w:r w:rsidRPr="00633D9D">
          <w:rPr>
            <w:rFonts w:ascii="Times New Roman" w:hAnsi="Times New Roman" w:cs="Times New Roman"/>
            <w:sz w:val="28"/>
            <w:szCs w:val="28"/>
          </w:rPr>
          <w:t>пиктограмм</w:t>
        </w:r>
      </w:hyperlink>
      <w:r w:rsidRPr="00633D9D">
        <w:rPr>
          <w:rFonts w:ascii="Times New Roman" w:hAnsi="Times New Roman" w:cs="Times New Roman"/>
          <w:sz w:val="28"/>
          <w:szCs w:val="28"/>
        </w:rPr>
        <w:t>) связей между элементами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</w:p>
    <w:p w:rsid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3D9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Электроприбор" w:history="1">
        <w:r w:rsidRPr="00633D9D">
          <w:rPr>
            <w:rFonts w:ascii="Times New Roman" w:hAnsi="Times New Roman" w:cs="Times New Roman"/>
            <w:sz w:val="28"/>
            <w:szCs w:val="28"/>
          </w:rPr>
          <w:t>электрического</w:t>
        </w:r>
        <w:r>
          <w:rPr>
            <w:rFonts w:ascii="Times New Roman" w:hAnsi="Times New Roman" w:cs="Times New Roman"/>
            <w:sz w:val="28"/>
            <w:szCs w:val="28"/>
          </w:rPr>
          <w:t xml:space="preserve">) </w:t>
        </w:r>
        <w:r w:rsidRPr="00633D9D">
          <w:rPr>
            <w:rFonts w:ascii="Times New Roman" w:hAnsi="Times New Roman" w:cs="Times New Roman"/>
            <w:sz w:val="28"/>
            <w:szCs w:val="28"/>
          </w:rPr>
          <w:t xml:space="preserve"> устройства</w:t>
        </w:r>
      </w:hyperlink>
      <w:r w:rsidRPr="00633D9D">
        <w:rPr>
          <w:rFonts w:ascii="Times New Roman" w:hAnsi="Times New Roman" w:cs="Times New Roman"/>
          <w:sz w:val="28"/>
          <w:szCs w:val="28"/>
        </w:rPr>
        <w:t>.</w:t>
      </w:r>
    </w:p>
    <w:p w:rsidR="004B113F" w:rsidRP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7B" w:rsidRDefault="00D2717B" w:rsidP="00D27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906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9C187C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99290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336D" w:rsidRDefault="00D2717B" w:rsidP="00D2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54C4">
        <w:rPr>
          <w:rFonts w:ascii="Times New Roman" w:hAnsi="Times New Roman" w:cs="Times New Roman"/>
          <w:sz w:val="28"/>
          <w:szCs w:val="28"/>
        </w:rPr>
        <w:t xml:space="preserve">ознакомить учащихся с принципами разработки электронных </w:t>
      </w:r>
      <w:r w:rsidR="005B63BE">
        <w:rPr>
          <w:rFonts w:ascii="Times New Roman" w:hAnsi="Times New Roman" w:cs="Times New Roman"/>
          <w:sz w:val="28"/>
          <w:szCs w:val="28"/>
        </w:rPr>
        <w:t xml:space="preserve">автоматизированных и  робототехнических систем </w:t>
      </w:r>
      <w:r w:rsidRPr="006F54C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783CB3">
        <w:rPr>
          <w:rFonts w:ascii="Times New Roman" w:hAnsi="Times New Roman" w:cs="Times New Roman"/>
          <w:sz w:val="28"/>
          <w:szCs w:val="28"/>
        </w:rPr>
        <w:t xml:space="preserve">  микроконтроллерной платы </w:t>
      </w:r>
      <w:r w:rsidR="00783CB3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85336D">
        <w:rPr>
          <w:rFonts w:ascii="Times New Roman" w:hAnsi="Times New Roman" w:cs="Times New Roman"/>
          <w:sz w:val="28"/>
          <w:szCs w:val="28"/>
        </w:rPr>
        <w:t xml:space="preserve"> (и/или ее клона)</w:t>
      </w:r>
    </w:p>
    <w:p w:rsidR="00D2717B" w:rsidRDefault="0085336D" w:rsidP="00D27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17B" w:rsidRPr="002D6C2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2717B" w:rsidRDefault="00D2717B" w:rsidP="00D27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C28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717B" w:rsidRDefault="00D2717B" w:rsidP="00D27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28">
        <w:rPr>
          <w:rFonts w:ascii="Times New Roman" w:hAnsi="Times New Roman" w:cs="Times New Roman"/>
          <w:sz w:val="28"/>
          <w:szCs w:val="28"/>
        </w:rPr>
        <w:t>Обуч</w:t>
      </w:r>
      <w:r w:rsidR="00670B34">
        <w:rPr>
          <w:rFonts w:ascii="Times New Roman" w:hAnsi="Times New Roman" w:cs="Times New Roman"/>
          <w:sz w:val="28"/>
          <w:szCs w:val="28"/>
        </w:rPr>
        <w:t>ить  принципам работы с радиоэлектронными компонентами</w:t>
      </w:r>
      <w:r w:rsidRPr="002D6C28">
        <w:rPr>
          <w:rFonts w:ascii="Times New Roman" w:hAnsi="Times New Roman" w:cs="Times New Roman"/>
          <w:sz w:val="28"/>
          <w:szCs w:val="28"/>
        </w:rPr>
        <w:t>;</w:t>
      </w:r>
    </w:p>
    <w:p w:rsidR="00670B34" w:rsidRDefault="00670B34" w:rsidP="00D27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принципам сборки схем на макетных платах;</w:t>
      </w:r>
    </w:p>
    <w:p w:rsidR="00670B34" w:rsidRDefault="00670B34" w:rsidP="00D27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чтения принципиальных схем;</w:t>
      </w:r>
    </w:p>
    <w:p w:rsidR="00670B34" w:rsidRDefault="00670B34" w:rsidP="00D27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принципам работы с измерительными приборами;</w:t>
      </w:r>
    </w:p>
    <w:p w:rsidR="00670B34" w:rsidRDefault="00670B34" w:rsidP="00D27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принципам работы с аналоговыми и цифровыми датчиками, </w:t>
      </w:r>
      <w:r w:rsidR="004740C9">
        <w:rPr>
          <w:rFonts w:ascii="Times New Roman" w:hAnsi="Times New Roman" w:cs="Times New Roman"/>
          <w:sz w:val="28"/>
          <w:szCs w:val="28"/>
        </w:rPr>
        <w:t>исполнительными устройствами;</w:t>
      </w:r>
    </w:p>
    <w:p w:rsidR="00D2717B" w:rsidRDefault="00D2717B" w:rsidP="00D27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28">
        <w:rPr>
          <w:rFonts w:ascii="Times New Roman" w:hAnsi="Times New Roman" w:cs="Times New Roman"/>
          <w:sz w:val="28"/>
          <w:szCs w:val="28"/>
        </w:rPr>
        <w:t>Обуч</w:t>
      </w:r>
      <w:r w:rsidR="004740C9">
        <w:rPr>
          <w:rFonts w:ascii="Times New Roman" w:hAnsi="Times New Roman" w:cs="Times New Roman"/>
          <w:sz w:val="28"/>
          <w:szCs w:val="28"/>
        </w:rPr>
        <w:t>ить</w:t>
      </w:r>
      <w:r w:rsidRPr="002D6C28">
        <w:rPr>
          <w:rFonts w:ascii="Times New Roman" w:hAnsi="Times New Roman" w:cs="Times New Roman"/>
          <w:sz w:val="28"/>
          <w:szCs w:val="28"/>
        </w:rPr>
        <w:t xml:space="preserve"> основам программирования </w:t>
      </w:r>
      <w:r w:rsidR="005B63BE">
        <w:rPr>
          <w:rFonts w:ascii="Times New Roman" w:hAnsi="Times New Roman" w:cs="Times New Roman"/>
          <w:sz w:val="28"/>
          <w:szCs w:val="28"/>
        </w:rPr>
        <w:t xml:space="preserve">в среде </w:t>
      </w:r>
      <w:r w:rsidR="005B63BE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5B63BE" w:rsidRPr="005B63BE">
        <w:rPr>
          <w:rFonts w:ascii="Times New Roman" w:hAnsi="Times New Roman" w:cs="Times New Roman"/>
          <w:sz w:val="28"/>
          <w:szCs w:val="28"/>
        </w:rPr>
        <w:t xml:space="preserve"> </w:t>
      </w:r>
      <w:r w:rsidR="005B63BE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2D6C28">
        <w:rPr>
          <w:rFonts w:ascii="Times New Roman" w:hAnsi="Times New Roman" w:cs="Times New Roman"/>
          <w:sz w:val="28"/>
          <w:szCs w:val="28"/>
        </w:rPr>
        <w:t>;</w:t>
      </w:r>
    </w:p>
    <w:p w:rsidR="00734225" w:rsidRPr="005B63BE" w:rsidRDefault="00734225" w:rsidP="00D27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базовым алгоритмами движения  и ориентации робота в пространстве;</w:t>
      </w:r>
    </w:p>
    <w:p w:rsidR="00D2717B" w:rsidRDefault="00D2717B" w:rsidP="00D27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C2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740C9" w:rsidRDefault="004740C9" w:rsidP="00D27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навыки, умение работать в команде;</w:t>
      </w:r>
    </w:p>
    <w:p w:rsidR="004740C9" w:rsidRDefault="004740C9" w:rsidP="00D27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активное творческое мышление;</w:t>
      </w:r>
    </w:p>
    <w:p w:rsidR="00D2717B" w:rsidRPr="002D6C28" w:rsidRDefault="004740C9" w:rsidP="00D27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познавательную активность учащихся  посредством включение в проектную деятельность</w:t>
      </w:r>
      <w:r w:rsidR="00D2717B" w:rsidRPr="002D6C28">
        <w:rPr>
          <w:rFonts w:ascii="Times New Roman" w:hAnsi="Times New Roman" w:cs="Times New Roman"/>
          <w:sz w:val="28"/>
          <w:szCs w:val="28"/>
        </w:rPr>
        <w:t>;</w:t>
      </w:r>
    </w:p>
    <w:p w:rsidR="00D2717B" w:rsidRDefault="00D2717B" w:rsidP="00D271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4740C9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4740C9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к различным областям электроники</w:t>
      </w:r>
      <w:r w:rsidR="004740C9">
        <w:rPr>
          <w:rFonts w:ascii="Times New Roman" w:hAnsi="Times New Roman" w:cs="Times New Roman"/>
          <w:sz w:val="28"/>
          <w:szCs w:val="28"/>
        </w:rPr>
        <w:t>, программирования и роботостроения;</w:t>
      </w:r>
    </w:p>
    <w:p w:rsidR="003E32F4" w:rsidRPr="003E32F4" w:rsidRDefault="003E32F4" w:rsidP="003E32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2F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C2199" w:rsidRDefault="006C2199" w:rsidP="006C219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396A">
        <w:rPr>
          <w:rFonts w:ascii="Times New Roman" w:hAnsi="Times New Roman"/>
          <w:sz w:val="28"/>
          <w:szCs w:val="28"/>
        </w:rPr>
        <w:t>Воспитывать творческую, целеустремленную, социально активную личность;</w:t>
      </w:r>
    </w:p>
    <w:p w:rsidR="006C2199" w:rsidRDefault="006C2199" w:rsidP="006C219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самостоятельность, умение ставить цели и достигать их;</w:t>
      </w:r>
    </w:p>
    <w:p w:rsidR="006C2199" w:rsidRDefault="006C2199" w:rsidP="006C219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уважительное отношение к достижениям отечественной науки и инженерной мысли, патриотизм;</w:t>
      </w:r>
    </w:p>
    <w:p w:rsidR="0001077F" w:rsidRDefault="0001077F" w:rsidP="0001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77F" w:rsidRDefault="0001077F" w:rsidP="0001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6">
        <w:rPr>
          <w:rFonts w:ascii="Times New Roman" w:hAnsi="Times New Roman" w:cs="Times New Roman"/>
          <w:b/>
          <w:sz w:val="28"/>
          <w:szCs w:val="28"/>
        </w:rPr>
        <w:t xml:space="preserve">Принципы отбора содержания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Программа носит практико-ориентированный характер. В первом полугодии учащиеся собирают  электронные устройства на макетной плате и  в ходе выполнения проекта знакомятся  с основами радиоэлектроники и программирования.  Задания сформированы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принципу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простого к сложному», каждый проект    предполагает базовый и углубленный уровень освоения. Базовый уровень предполагает выполнение задания строго по образцу.  Углубленный уровень предусматривает выполнение дополнительных  творческих заданий к проекту. Во втором полугодии предполагается знакомство с основами робототехники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>
        <w:rPr>
          <w:rFonts w:ascii="Times New Roman" w:hAnsi="Times New Roman" w:cs="Times New Roman"/>
          <w:sz w:val="28"/>
          <w:szCs w:val="28"/>
        </w:rPr>
        <w:t xml:space="preserve">. Учащиеся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системы, используя готовые  двухмоторные платформы, датчики, платы расширения, осваивают базовые алгоритмы движения роботов по траектории, объезд препятствий, решают задачи ориентации робота в пространстве, задачи обмена и передачи данных.     </w:t>
      </w:r>
    </w:p>
    <w:p w:rsidR="005D2D26" w:rsidRDefault="0001077F" w:rsidP="0001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учащихся, проявляющих стойкий интерес к предмету, возможно формирование индивидуального образовательного маршрута,  включающий самоподготовку,  индивидуальные консультации посредством электронной почты, подготовку к участию в соревнованиях по робототехнике в направлении </w:t>
      </w:r>
      <w:r w:rsidRPr="003045F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304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3045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3045F2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Роботраффик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областной выставке НТТМ.    </w:t>
      </w:r>
    </w:p>
    <w:p w:rsidR="00923069" w:rsidRDefault="00923069" w:rsidP="00010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Сложность практических заданий соответствует возрастным особенностям учащихся. Кроме того, образовательная программа позволяет использовать на практике знания, полученные учащимися в общеобразовательной организации по предметам физика, информатика, технология в 7-9 классах. </w:t>
      </w:r>
    </w:p>
    <w:p w:rsidR="00903FBD" w:rsidRPr="005D2D26" w:rsidRDefault="00903FBD" w:rsidP="00474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2D26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5D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D26">
        <w:rPr>
          <w:rFonts w:ascii="Times New Roman" w:hAnsi="Times New Roman" w:cs="Times New Roman"/>
          <w:b/>
          <w:sz w:val="28"/>
          <w:szCs w:val="28"/>
        </w:rPr>
        <w:t>связи</w:t>
      </w:r>
      <w:r w:rsidR="004B113F" w:rsidRPr="005D2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FBD" w:rsidRDefault="00903FBD" w:rsidP="0047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BD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реализуется связь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7538BF">
        <w:rPr>
          <w:rFonts w:ascii="Times New Roman" w:hAnsi="Times New Roman" w:cs="Times New Roman"/>
          <w:sz w:val="28"/>
          <w:szCs w:val="28"/>
        </w:rPr>
        <w:t xml:space="preserve"> следующими </w:t>
      </w:r>
      <w:r>
        <w:rPr>
          <w:rFonts w:ascii="Times New Roman" w:hAnsi="Times New Roman" w:cs="Times New Roman"/>
          <w:sz w:val="28"/>
          <w:szCs w:val="28"/>
        </w:rPr>
        <w:t xml:space="preserve"> школьными предметными областями:</w:t>
      </w:r>
    </w:p>
    <w:p w:rsidR="00903FBD" w:rsidRDefault="00903FBD" w:rsidP="0047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BD">
        <w:rPr>
          <w:rFonts w:ascii="Times New Roman" w:hAnsi="Times New Roman" w:cs="Times New Roman"/>
          <w:sz w:val="28"/>
          <w:szCs w:val="28"/>
          <w:u w:val="single"/>
        </w:rPr>
        <w:t>Информатика:</w:t>
      </w:r>
      <w:r>
        <w:rPr>
          <w:rFonts w:ascii="Times New Roman" w:hAnsi="Times New Roman" w:cs="Times New Roman"/>
          <w:sz w:val="28"/>
          <w:szCs w:val="28"/>
        </w:rPr>
        <w:t xml:space="preserve"> развитие алгоритмического мышления, формирование навыков разработки алгоритмов и программ;</w:t>
      </w:r>
    </w:p>
    <w:p w:rsidR="00903FBD" w:rsidRDefault="00903FBD" w:rsidP="0047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BD">
        <w:rPr>
          <w:rFonts w:ascii="Times New Roman" w:hAnsi="Times New Roman" w:cs="Times New Roman"/>
          <w:sz w:val="28"/>
          <w:szCs w:val="28"/>
          <w:u w:val="single"/>
        </w:rPr>
        <w:t>Физика: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38BF">
        <w:rPr>
          <w:rFonts w:ascii="Times New Roman" w:hAnsi="Times New Roman" w:cs="Times New Roman"/>
          <w:sz w:val="28"/>
          <w:szCs w:val="28"/>
        </w:rPr>
        <w:t>применяются  теоретические знания из раздела «Электротехника»;</w:t>
      </w:r>
    </w:p>
    <w:p w:rsidR="007538BF" w:rsidRDefault="007538BF" w:rsidP="0047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8BF">
        <w:rPr>
          <w:rFonts w:ascii="Times New Roman" w:hAnsi="Times New Roman" w:cs="Times New Roman"/>
          <w:sz w:val="28"/>
          <w:szCs w:val="28"/>
          <w:u w:val="single"/>
        </w:rPr>
        <w:t>Технология: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использования измерительного, паяльного оборудования;</w:t>
      </w:r>
    </w:p>
    <w:p w:rsidR="007538BF" w:rsidRDefault="007538BF" w:rsidP="0047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8BF">
        <w:rPr>
          <w:rFonts w:ascii="Times New Roman" w:hAnsi="Times New Roman" w:cs="Times New Roman"/>
          <w:sz w:val="28"/>
          <w:szCs w:val="28"/>
          <w:u w:val="single"/>
        </w:rPr>
        <w:t xml:space="preserve">Математика: </w:t>
      </w:r>
      <w:r>
        <w:rPr>
          <w:rFonts w:ascii="Times New Roman" w:hAnsi="Times New Roman" w:cs="Times New Roman"/>
          <w:sz w:val="28"/>
          <w:szCs w:val="28"/>
        </w:rPr>
        <w:t>применяются навыки устного счета;</w:t>
      </w:r>
    </w:p>
    <w:p w:rsidR="007538BF" w:rsidRDefault="007538BF" w:rsidP="0047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Использование </w:t>
      </w:r>
      <w:r>
        <w:rPr>
          <w:rFonts w:ascii="Times New Roman" w:eastAsia="Times New Roman" w:hAnsi="Times New Roman" w:cs="Times New Roman"/>
          <w:sz w:val="28"/>
          <w:lang w:val="en-US"/>
        </w:rPr>
        <w:t>Arduino</w:t>
      </w:r>
      <w:r>
        <w:rPr>
          <w:rFonts w:ascii="Times New Roman" w:eastAsia="Times New Roman" w:hAnsi="Times New Roman" w:cs="Times New Roman"/>
          <w:sz w:val="28"/>
        </w:rPr>
        <w:t xml:space="preserve"> в образовательном процессе вследствие доступности широкого перечня комплектующих, электронных компонентов открывает   неограниченные </w:t>
      </w:r>
      <w:r w:rsidRPr="007538BF">
        <w:rPr>
          <w:rFonts w:ascii="Times New Roman" w:eastAsia="Times New Roman" w:hAnsi="Times New Roman" w:cs="Times New Roman"/>
          <w:sz w:val="28"/>
        </w:rPr>
        <w:t>возможности для проектной и исследовательской деятельности учащихся в различных предметных областях.</w:t>
      </w:r>
      <w:r w:rsidRPr="001A5A6D">
        <w:rPr>
          <w:rFonts w:ascii="Times New Roman" w:eastAsia="Times New Roman" w:hAnsi="Times New Roman" w:cs="Times New Roman"/>
          <w:sz w:val="28"/>
        </w:rPr>
        <w:t xml:space="preserve"> </w:t>
      </w:r>
    </w:p>
    <w:p w:rsidR="007538BF" w:rsidRPr="007538BF" w:rsidRDefault="00581376" w:rsidP="0047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4800" cy="457390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6" t="15518" r="24841" b="10991"/>
                    <a:stretch/>
                  </pic:blipFill>
                  <pic:spPr bwMode="auto">
                    <a:xfrm>
                      <a:off x="0" y="0"/>
                      <a:ext cx="5284800" cy="4573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28A" w:rsidRDefault="0014028A" w:rsidP="00140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46F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учебного процесса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14028A" w:rsidRDefault="0014028A" w:rsidP="0014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4740C9">
        <w:rPr>
          <w:rFonts w:ascii="Times New Roman" w:hAnsi="Times New Roman" w:cs="Times New Roman"/>
          <w:b/>
          <w:sz w:val="28"/>
          <w:szCs w:val="28"/>
        </w:rPr>
        <w:t xml:space="preserve">формой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практическая работа, которая выполняется малыми группами (2-3 человека).</w:t>
      </w:r>
    </w:p>
    <w:p w:rsidR="0059774E" w:rsidRPr="0059774E" w:rsidRDefault="0059774E" w:rsidP="0059774E">
      <w:pPr>
        <w:pStyle w:val="20"/>
        <w:shd w:val="clear" w:color="auto" w:fill="auto"/>
        <w:spacing w:after="0" w:line="336" w:lineRule="exact"/>
        <w:ind w:firstLine="360"/>
        <w:jc w:val="both"/>
        <w:rPr>
          <w:i/>
          <w:sz w:val="28"/>
          <w:szCs w:val="28"/>
        </w:rPr>
      </w:pPr>
      <w:r w:rsidRPr="0059774E">
        <w:rPr>
          <w:rStyle w:val="a8"/>
          <w:i w:val="0"/>
          <w:sz w:val="28"/>
          <w:szCs w:val="28"/>
        </w:rPr>
        <w:t xml:space="preserve">Используются также различные методы обучения: </w:t>
      </w:r>
    </w:p>
    <w:p w:rsidR="0059774E" w:rsidRPr="0059774E" w:rsidRDefault="0059774E" w:rsidP="0059774E">
      <w:pPr>
        <w:pStyle w:val="120"/>
        <w:keepNext/>
        <w:keepLines/>
        <w:numPr>
          <w:ilvl w:val="0"/>
          <w:numId w:val="17"/>
        </w:numPr>
        <w:shd w:val="clear" w:color="auto" w:fill="auto"/>
        <w:tabs>
          <w:tab w:val="left" w:pos="735"/>
        </w:tabs>
        <w:spacing w:line="336" w:lineRule="exact"/>
        <w:rPr>
          <w:sz w:val="28"/>
          <w:szCs w:val="28"/>
        </w:rPr>
      </w:pPr>
      <w:r w:rsidRPr="0059774E">
        <w:rPr>
          <w:rStyle w:val="121"/>
          <w:b w:val="0"/>
          <w:sz w:val="28"/>
          <w:szCs w:val="28"/>
        </w:rPr>
        <w:t>словесный</w:t>
      </w:r>
      <w:r w:rsidRPr="0059774E">
        <w:rPr>
          <w:b/>
          <w:sz w:val="28"/>
          <w:szCs w:val="28"/>
        </w:rPr>
        <w:t xml:space="preserve"> </w:t>
      </w:r>
      <w:r w:rsidRPr="0059774E">
        <w:rPr>
          <w:sz w:val="28"/>
          <w:szCs w:val="28"/>
        </w:rPr>
        <w:t>(рассказ, беседа, лекция);</w:t>
      </w:r>
    </w:p>
    <w:p w:rsidR="0059774E" w:rsidRPr="0059774E" w:rsidRDefault="0059774E" w:rsidP="0059774E">
      <w:pPr>
        <w:pStyle w:val="20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36" w:lineRule="exact"/>
        <w:jc w:val="both"/>
        <w:rPr>
          <w:sz w:val="28"/>
          <w:szCs w:val="28"/>
        </w:rPr>
      </w:pPr>
      <w:r w:rsidRPr="0059774E">
        <w:rPr>
          <w:rStyle w:val="ab"/>
          <w:b w:val="0"/>
          <w:sz w:val="28"/>
          <w:szCs w:val="28"/>
        </w:rPr>
        <w:t>наглядный</w:t>
      </w:r>
      <w:r w:rsidRPr="0059774E">
        <w:rPr>
          <w:sz w:val="28"/>
          <w:szCs w:val="28"/>
        </w:rPr>
        <w:t xml:space="preserve"> (показ, демонстрация, экскурсия);</w:t>
      </w:r>
    </w:p>
    <w:p w:rsidR="0059774E" w:rsidRPr="0059774E" w:rsidRDefault="0059774E" w:rsidP="0059774E">
      <w:pPr>
        <w:pStyle w:val="20"/>
        <w:numPr>
          <w:ilvl w:val="0"/>
          <w:numId w:val="17"/>
        </w:numPr>
        <w:shd w:val="clear" w:color="auto" w:fill="auto"/>
        <w:tabs>
          <w:tab w:val="left" w:pos="745"/>
        </w:tabs>
        <w:spacing w:after="0" w:line="326" w:lineRule="exact"/>
        <w:jc w:val="both"/>
        <w:rPr>
          <w:sz w:val="28"/>
          <w:szCs w:val="28"/>
        </w:rPr>
      </w:pPr>
      <w:proofErr w:type="gramStart"/>
      <w:r w:rsidRPr="0059774E">
        <w:rPr>
          <w:rStyle w:val="ab"/>
          <w:b w:val="0"/>
          <w:sz w:val="28"/>
          <w:szCs w:val="28"/>
        </w:rPr>
        <w:t>практический</w:t>
      </w:r>
      <w:proofErr w:type="gramEnd"/>
      <w:r w:rsidRPr="0059774E">
        <w:rPr>
          <w:sz w:val="28"/>
          <w:szCs w:val="28"/>
        </w:rPr>
        <w:t xml:space="preserve"> (работа над чертежом, эскизом, созданием модели, макета);</w:t>
      </w:r>
    </w:p>
    <w:p w:rsidR="0059774E" w:rsidRPr="00D71346" w:rsidRDefault="0059774E" w:rsidP="0059774E">
      <w:pPr>
        <w:pStyle w:val="20"/>
        <w:numPr>
          <w:ilvl w:val="0"/>
          <w:numId w:val="17"/>
        </w:numPr>
        <w:shd w:val="clear" w:color="auto" w:fill="auto"/>
        <w:tabs>
          <w:tab w:val="left" w:pos="745"/>
        </w:tabs>
        <w:spacing w:after="0" w:line="326" w:lineRule="exact"/>
        <w:jc w:val="both"/>
        <w:rPr>
          <w:sz w:val="28"/>
          <w:szCs w:val="28"/>
        </w:rPr>
      </w:pPr>
      <w:r w:rsidRPr="0059774E">
        <w:rPr>
          <w:rStyle w:val="ab"/>
          <w:b w:val="0"/>
          <w:sz w:val="28"/>
          <w:szCs w:val="28"/>
        </w:rPr>
        <w:t>исследовательский</w:t>
      </w:r>
      <w:r w:rsidRPr="00D71346">
        <w:rPr>
          <w:sz w:val="28"/>
          <w:szCs w:val="28"/>
        </w:rPr>
        <w:t xml:space="preserve"> (самостоятельный поиск эскизов, чертежей для   разработки моделей, макетов).</w:t>
      </w:r>
    </w:p>
    <w:p w:rsidR="0059774E" w:rsidRPr="00D71346" w:rsidRDefault="0059774E" w:rsidP="0059774E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59774E">
        <w:rPr>
          <w:rStyle w:val="a8"/>
          <w:i w:val="0"/>
          <w:sz w:val="28"/>
          <w:szCs w:val="28"/>
        </w:rPr>
        <w:t>репродуктивный метод</w:t>
      </w:r>
      <w:r w:rsidRPr="00D71346">
        <w:rPr>
          <w:rStyle w:val="a8"/>
          <w:sz w:val="28"/>
          <w:szCs w:val="28"/>
        </w:rPr>
        <w:t xml:space="preserve"> (</w:t>
      </w:r>
      <w:r w:rsidRPr="00D71346">
        <w:rPr>
          <w:sz w:val="28"/>
          <w:szCs w:val="28"/>
        </w:rPr>
        <w:t xml:space="preserve">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ситуациях); </w:t>
      </w:r>
    </w:p>
    <w:p w:rsidR="0059774E" w:rsidRPr="00D71346" w:rsidRDefault="0059774E" w:rsidP="0059774E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346">
        <w:rPr>
          <w:sz w:val="28"/>
          <w:szCs w:val="28"/>
        </w:rPr>
        <w:t xml:space="preserve">объяснительно-иллюстративный метод; </w:t>
      </w:r>
    </w:p>
    <w:p w:rsidR="0059774E" w:rsidRPr="00D71346" w:rsidRDefault="0059774E" w:rsidP="0059774E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346">
        <w:rPr>
          <w:sz w:val="28"/>
          <w:szCs w:val="28"/>
        </w:rPr>
        <w:t xml:space="preserve">метод проблемного изложения материала; </w:t>
      </w:r>
    </w:p>
    <w:p w:rsidR="0059774E" w:rsidRPr="001E74B2" w:rsidRDefault="0059774E" w:rsidP="0059774E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346">
        <w:rPr>
          <w:sz w:val="28"/>
          <w:szCs w:val="28"/>
        </w:rPr>
        <w:t>частично-поисковый.</w:t>
      </w:r>
    </w:p>
    <w:p w:rsidR="0059774E" w:rsidRDefault="0059774E" w:rsidP="00140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113F" w:rsidRP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B11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Возраст детей</w:t>
      </w:r>
      <w:r w:rsidRPr="004B113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045F2" w:rsidRDefault="003045F2" w:rsidP="004B11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рассчитана на детей </w:t>
      </w:r>
      <w:r w:rsidRPr="00FA6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88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E32F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A688D">
        <w:rPr>
          <w:rFonts w:ascii="Times New Roman" w:hAnsi="Times New Roman" w:cs="Times New Roman"/>
          <w:b/>
          <w:color w:val="000000"/>
          <w:sz w:val="28"/>
          <w:szCs w:val="28"/>
        </w:rPr>
        <w:t>-15 лет.</w:t>
      </w:r>
      <w:r w:rsidRPr="00FA6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113F" w:rsidRPr="004B113F" w:rsidRDefault="004B113F" w:rsidP="004B11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B11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Условия набора</w:t>
      </w:r>
    </w:p>
    <w:p w:rsidR="003045F2" w:rsidRDefault="003045F2" w:rsidP="004B11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Набор учащихся осуществляется на бесконкурсной основе, в объединение принимаются все желающие. </w:t>
      </w:r>
    </w:p>
    <w:p w:rsidR="003045F2" w:rsidRDefault="003045F2" w:rsidP="0047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F2" w:rsidRDefault="003045F2" w:rsidP="00474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5F2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Прогнозируемые результаты</w:t>
      </w:r>
    </w:p>
    <w:p w:rsidR="00C3562D" w:rsidRDefault="00C3562D" w:rsidP="0047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2D">
        <w:rPr>
          <w:rFonts w:ascii="Times New Roman" w:hAnsi="Times New Roman" w:cs="Times New Roman"/>
          <w:sz w:val="28"/>
          <w:szCs w:val="28"/>
        </w:rPr>
        <w:t xml:space="preserve">По окончанию обучения </w:t>
      </w:r>
      <w:r>
        <w:rPr>
          <w:rFonts w:ascii="Times New Roman" w:hAnsi="Times New Roman" w:cs="Times New Roman"/>
          <w:sz w:val="28"/>
          <w:szCs w:val="28"/>
        </w:rPr>
        <w:t>учащиеся будут знать и уметь:</w:t>
      </w:r>
    </w:p>
    <w:p w:rsidR="003E32F4" w:rsidRDefault="003E32F4" w:rsidP="0047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F4" w:rsidRDefault="003E32F4" w:rsidP="003E32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читать принципиальные схемы;</w:t>
      </w:r>
    </w:p>
    <w:p w:rsidR="003E32F4" w:rsidRDefault="003E32F4" w:rsidP="003E32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чертить электронные схемы в САПР;</w:t>
      </w:r>
    </w:p>
    <w:p w:rsidR="003E32F4" w:rsidRDefault="003E32F4" w:rsidP="003E32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собирать электронные схемы на макетных платах;</w:t>
      </w:r>
    </w:p>
    <w:p w:rsidR="003E32F4" w:rsidRDefault="003E32F4" w:rsidP="003E32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использовать в работе измерительные приборы;</w:t>
      </w:r>
    </w:p>
    <w:p w:rsidR="003E32F4" w:rsidRDefault="003E32F4" w:rsidP="003E32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находить  и устранять ошибки в схеме;</w:t>
      </w:r>
    </w:p>
    <w:p w:rsidR="003E32F4" w:rsidRDefault="003E32F4" w:rsidP="00474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62D" w:rsidRDefault="00C3562D" w:rsidP="00C356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законы электричества;</w:t>
      </w:r>
    </w:p>
    <w:p w:rsidR="00C3562D" w:rsidRDefault="00C3562D" w:rsidP="00C356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технические характеристики основных электронных компонентов;</w:t>
      </w:r>
    </w:p>
    <w:p w:rsidR="00734225" w:rsidRDefault="00734225" w:rsidP="00C356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уметь использовать в работе  цифровые и аналоговые датчики, исполнительные устройства;</w:t>
      </w:r>
    </w:p>
    <w:p w:rsidR="00734225" w:rsidRDefault="00734225" w:rsidP="00C356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основы программирования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73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225" w:rsidRDefault="00734225" w:rsidP="00C356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базовые алгоритмы движения и ориентации робота в пространстве;</w:t>
      </w:r>
    </w:p>
    <w:p w:rsidR="003E32F4" w:rsidRDefault="003E32F4" w:rsidP="003E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F4" w:rsidRPr="003E32F4" w:rsidRDefault="006C2199" w:rsidP="003E3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 w:rsidR="003E32F4" w:rsidRPr="003E32F4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программы:</w:t>
      </w:r>
    </w:p>
    <w:p w:rsidR="003E32F4" w:rsidRDefault="003E32F4" w:rsidP="003E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199" w:rsidRPr="006C2199">
        <w:rPr>
          <w:rFonts w:ascii="Times New Roman" w:hAnsi="Times New Roman" w:cs="Times New Roman"/>
          <w:sz w:val="28"/>
          <w:szCs w:val="28"/>
        </w:rPr>
        <w:t>Основным воспитательным результатом является самостоятельная, творчески и социально активная личность, ориентирующаяся в современном мире, умеющая планировать свою деятельность, доводить начатое дело до конца. Личность, знающая и уважающая историю и достижения отечественной инженерной мысли.</w:t>
      </w:r>
    </w:p>
    <w:p w:rsidR="006C2199" w:rsidRPr="003E32F4" w:rsidRDefault="006C2199" w:rsidP="003E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42" w:rsidRPr="005D2D26" w:rsidRDefault="00C65F94" w:rsidP="0031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D26">
        <w:rPr>
          <w:rFonts w:ascii="Times New Roman" w:hAnsi="Times New Roman" w:cs="Times New Roman"/>
          <w:b/>
          <w:sz w:val="28"/>
          <w:szCs w:val="28"/>
          <w:u w:val="single"/>
        </w:rPr>
        <w:t>Механизм оценивания образовательных результатов</w:t>
      </w:r>
      <w:r w:rsidR="0059774E" w:rsidRPr="005D2D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B0FB9" w:rsidRPr="00BB0FB9" w:rsidRDefault="00315642" w:rsidP="005D2D26">
      <w:pPr>
        <w:spacing w:after="120" w:line="240" w:lineRule="auto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освоения материала учащимися  осуществляется по результатам выполнения практических за</w:t>
      </w:r>
      <w:r w:rsidR="00BB0FB9">
        <w:rPr>
          <w:rFonts w:ascii="Times New Roman" w:hAnsi="Times New Roman" w:cs="Times New Roman"/>
          <w:sz w:val="28"/>
          <w:szCs w:val="28"/>
        </w:rPr>
        <w:t>даний</w:t>
      </w:r>
      <w:r>
        <w:rPr>
          <w:rFonts w:ascii="Times New Roman" w:hAnsi="Times New Roman" w:cs="Times New Roman"/>
          <w:sz w:val="28"/>
          <w:szCs w:val="28"/>
        </w:rPr>
        <w:t xml:space="preserve"> на каждом  занятии, по результатам тестирования, завершающим теоретические разделы программы. </w:t>
      </w:r>
    </w:p>
    <w:p w:rsidR="00BB0FB9" w:rsidRPr="00BB0FB9" w:rsidRDefault="00BB0FB9" w:rsidP="00BB0FB9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0FB9">
        <w:rPr>
          <w:rFonts w:ascii="Times New Roman" w:hAnsi="Times New Roman" w:cs="Times New Roman"/>
          <w:sz w:val="28"/>
          <w:szCs w:val="28"/>
        </w:rPr>
        <w:t>Критерии оценки качества выполнения практических заданий:</w:t>
      </w:r>
    </w:p>
    <w:p w:rsidR="00BB0FB9" w:rsidRPr="00BB0FB9" w:rsidRDefault="00BB0FB9" w:rsidP="00BB0FB9">
      <w:pPr>
        <w:pStyle w:val="a3"/>
        <w:numPr>
          <w:ilvl w:val="0"/>
          <w:numId w:val="1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0FB9">
        <w:rPr>
          <w:rFonts w:ascii="Times New Roman" w:hAnsi="Times New Roman" w:cs="Times New Roman"/>
          <w:sz w:val="28"/>
          <w:szCs w:val="28"/>
        </w:rPr>
        <w:t>Сборка и программирование электронного устройства осуществлена без ошибок в полном соответствии с ин</w:t>
      </w:r>
      <w:r>
        <w:rPr>
          <w:rFonts w:ascii="Times New Roman" w:hAnsi="Times New Roman" w:cs="Times New Roman"/>
          <w:sz w:val="28"/>
          <w:szCs w:val="28"/>
        </w:rPr>
        <w:t>струкцией к заданию  - хорошее о</w:t>
      </w:r>
      <w:r w:rsidRPr="00BB0FB9">
        <w:rPr>
          <w:rFonts w:ascii="Times New Roman" w:hAnsi="Times New Roman" w:cs="Times New Roman"/>
          <w:sz w:val="28"/>
          <w:szCs w:val="28"/>
        </w:rPr>
        <w:t>своение материала;</w:t>
      </w:r>
    </w:p>
    <w:p w:rsidR="00BB0FB9" w:rsidRDefault="00BB0FB9" w:rsidP="00BB0FB9">
      <w:pPr>
        <w:pStyle w:val="a3"/>
        <w:numPr>
          <w:ilvl w:val="0"/>
          <w:numId w:val="16"/>
        </w:num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0FB9">
        <w:rPr>
          <w:rFonts w:ascii="Times New Roman" w:hAnsi="Times New Roman" w:cs="Times New Roman"/>
          <w:sz w:val="28"/>
          <w:szCs w:val="28"/>
        </w:rPr>
        <w:t>Сборка и программирование электронного устройства осуществлена без ошибок в полном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инструкцией к заданию, выполнены дополнительные задания, предполагающие творческое решение учащимися поставленной задачи – отличное освоение. </w:t>
      </w:r>
    </w:p>
    <w:p w:rsidR="00BB0FB9" w:rsidRPr="005D2D26" w:rsidRDefault="00BB0FB9" w:rsidP="00BB0FB9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D26">
        <w:rPr>
          <w:rFonts w:ascii="Times New Roman" w:hAnsi="Times New Roman" w:cs="Times New Roman"/>
          <w:sz w:val="28"/>
          <w:szCs w:val="28"/>
        </w:rPr>
        <w:t xml:space="preserve">Важным элементом механизма оценивания образовательных результатов является рейтинг творческой активности учащихся в </w:t>
      </w:r>
      <w:r w:rsidR="0059774E" w:rsidRPr="005D2D26">
        <w:rPr>
          <w:rFonts w:ascii="Times New Roman" w:hAnsi="Times New Roman" w:cs="Times New Roman"/>
          <w:sz w:val="28"/>
          <w:szCs w:val="28"/>
        </w:rPr>
        <w:t xml:space="preserve">конкурсах, выставках и иных мероприятиях различных уровней. </w:t>
      </w:r>
    </w:p>
    <w:p w:rsidR="00D2717B" w:rsidRPr="002D6C28" w:rsidRDefault="00D2717B" w:rsidP="00D27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C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подведения итогов</w:t>
      </w:r>
    </w:p>
    <w:p w:rsidR="00D2717B" w:rsidRDefault="00D2717B" w:rsidP="00D27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28">
        <w:rPr>
          <w:rFonts w:ascii="Times New Roman" w:hAnsi="Times New Roman" w:cs="Times New Roman"/>
          <w:sz w:val="28"/>
          <w:szCs w:val="28"/>
        </w:rPr>
        <w:t>по результатам конкурсных работ на муниципальной</w:t>
      </w:r>
      <w:r w:rsidR="00315642">
        <w:rPr>
          <w:rFonts w:ascii="Times New Roman" w:hAnsi="Times New Roman" w:cs="Times New Roman"/>
          <w:sz w:val="28"/>
          <w:szCs w:val="28"/>
        </w:rPr>
        <w:t>, областной выставке НТТМ;</w:t>
      </w:r>
    </w:p>
    <w:p w:rsidR="00315642" w:rsidRDefault="00315642" w:rsidP="00D27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соревнований по робототехнике;</w:t>
      </w:r>
    </w:p>
    <w:p w:rsidR="00E2233F" w:rsidRDefault="00E2233F" w:rsidP="00E2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3F" w:rsidRDefault="00E2233F" w:rsidP="00E2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74E" w:rsidRPr="005D2D26" w:rsidRDefault="0059774E" w:rsidP="00E369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D26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59774E" w:rsidRPr="005D2D26" w:rsidRDefault="0059774E" w:rsidP="0008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D26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основе учебного плана, рабочей программы и регламентируется расписанием занятий.</w:t>
      </w:r>
    </w:p>
    <w:p w:rsidR="0059774E" w:rsidRPr="005D2D26" w:rsidRDefault="0059774E" w:rsidP="00597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D26">
        <w:rPr>
          <w:rFonts w:ascii="Times New Roman" w:hAnsi="Times New Roman" w:cs="Times New Roman"/>
          <w:sz w:val="28"/>
          <w:szCs w:val="28"/>
        </w:rPr>
        <w:t xml:space="preserve">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Устав учреждения, правила внутреннего распорядка обучающихся, локальные акты учреждения. </w:t>
      </w:r>
    </w:p>
    <w:p w:rsidR="0059774E" w:rsidRPr="005D2D26" w:rsidRDefault="0059774E" w:rsidP="0008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занятий  необходим</w:t>
      </w:r>
      <w:r w:rsidR="00084398" w:rsidRPr="005D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</w:t>
      </w:r>
      <w:r w:rsidR="00084398" w:rsidRPr="005D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компонентов </w:t>
      </w:r>
      <w:r w:rsidRPr="005D2D2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 одного н</w:t>
      </w:r>
      <w:r w:rsidR="00084398" w:rsidRPr="005D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абора на группу в два человека), программное обеспечение (распространяется бесплатно), компьютер с выходом в сеть Интернет (один на группу в два человека), тренировочные поля, двухмоторные робототехнические платформы, сенсоры, платы расширения. </w:t>
      </w:r>
    </w:p>
    <w:p w:rsidR="00084398" w:rsidRPr="005D2D26" w:rsidRDefault="00084398" w:rsidP="0008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обеспечена необходимыми методическими разработками,  дидактическим материалом. </w:t>
      </w:r>
    </w:p>
    <w:p w:rsidR="0059774E" w:rsidRDefault="0059774E" w:rsidP="00E369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369E1" w:rsidRPr="00060B9F" w:rsidRDefault="00E369E1" w:rsidP="00E369E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31564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Режим занятий</w:t>
      </w:r>
      <w:r w:rsidR="00D548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CA5509" w:rsidRPr="00CA5509" w:rsidRDefault="00CA5509" w:rsidP="00CA5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проводятся в течение всего календарного   года, с 1 сентября по 31 августа, который делится на учебный период  по общеразвивающей программе и летний период.   </w:t>
      </w:r>
    </w:p>
    <w:p w:rsidR="00CA5509" w:rsidRPr="00CA5509" w:rsidRDefault="00CA5509" w:rsidP="00CA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b/>
          <w:sz w:val="28"/>
          <w:szCs w:val="28"/>
        </w:rPr>
        <w:t>Учебный период</w:t>
      </w:r>
      <w:r w:rsidRPr="00CA5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09" w:rsidRPr="00CA5509" w:rsidRDefault="00CA5509" w:rsidP="00CA5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>Начало учебного периода- 1 сентября</w:t>
      </w:r>
    </w:p>
    <w:p w:rsidR="00CA5509" w:rsidRPr="00CA5509" w:rsidRDefault="00CA5509" w:rsidP="00CA5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>Окончание учебного периода – 31 мая</w:t>
      </w:r>
    </w:p>
    <w:p w:rsidR="00CA5509" w:rsidRPr="00CA5509" w:rsidRDefault="00CA5509" w:rsidP="00CA5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>Учебный период состоит из аудиторных и внеаудиторных занятий.</w:t>
      </w:r>
    </w:p>
    <w:p w:rsidR="00CA5509" w:rsidRPr="00CA5509" w:rsidRDefault="00CA5509" w:rsidP="00CA5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>-продолжительность аудиторные занятия – 36 недель</w:t>
      </w:r>
    </w:p>
    <w:p w:rsidR="00CA5509" w:rsidRPr="00CA5509" w:rsidRDefault="00CA5509" w:rsidP="00CA5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>-продолжительность внеаудиторных занятий- 3 недели</w:t>
      </w:r>
    </w:p>
    <w:p w:rsidR="00CA5509" w:rsidRPr="00CA5509" w:rsidRDefault="00CA5509" w:rsidP="00CA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b/>
          <w:sz w:val="28"/>
          <w:szCs w:val="28"/>
        </w:rPr>
        <w:t>Летний период</w:t>
      </w:r>
      <w:r w:rsidRPr="00CA5509">
        <w:rPr>
          <w:rFonts w:ascii="Times New Roman" w:hAnsi="Times New Roman" w:cs="Times New Roman"/>
          <w:sz w:val="28"/>
          <w:szCs w:val="28"/>
        </w:rPr>
        <w:t>:</w:t>
      </w:r>
    </w:p>
    <w:p w:rsidR="00CA5509" w:rsidRPr="00CA5509" w:rsidRDefault="00CA5509" w:rsidP="00CA55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>Начало летнего периода – 1 июня;</w:t>
      </w:r>
    </w:p>
    <w:p w:rsidR="00CA5509" w:rsidRPr="00CA5509" w:rsidRDefault="00CA5509" w:rsidP="00CA55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>Окончание летнего периода – 31 августа;</w:t>
      </w:r>
    </w:p>
    <w:p w:rsidR="00CA5509" w:rsidRPr="00CA5509" w:rsidRDefault="00CA5509" w:rsidP="00CA5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 xml:space="preserve">Летний период состоит из </w:t>
      </w:r>
      <w:proofErr w:type="spellStart"/>
      <w:r w:rsidRPr="00CA5509">
        <w:rPr>
          <w:rFonts w:ascii="Times New Roman" w:hAnsi="Times New Roman" w:cs="Times New Roman"/>
          <w:sz w:val="28"/>
          <w:szCs w:val="28"/>
        </w:rPr>
        <w:t>внеуадиторных</w:t>
      </w:r>
      <w:proofErr w:type="spellEnd"/>
      <w:r w:rsidRPr="00CA5509">
        <w:rPr>
          <w:rFonts w:ascii="Times New Roman" w:hAnsi="Times New Roman" w:cs="Times New Roman"/>
          <w:sz w:val="28"/>
          <w:szCs w:val="28"/>
        </w:rPr>
        <w:t xml:space="preserve"> занятий и самоподготовки.</w:t>
      </w:r>
    </w:p>
    <w:p w:rsidR="00CA5509" w:rsidRPr="00CA5509" w:rsidRDefault="00CA5509" w:rsidP="00CA5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>-Продолжительность внеаудиторных занятий</w:t>
      </w:r>
      <w:r w:rsidRPr="00CA5509">
        <w:rPr>
          <w:rFonts w:ascii="Times New Roman" w:hAnsi="Times New Roman" w:cs="Times New Roman"/>
          <w:i/>
          <w:sz w:val="28"/>
          <w:szCs w:val="28"/>
        </w:rPr>
        <w:t>–</w:t>
      </w:r>
      <w:r w:rsidRPr="00CA5509">
        <w:rPr>
          <w:rFonts w:ascii="Times New Roman" w:hAnsi="Times New Roman" w:cs="Times New Roman"/>
          <w:sz w:val="28"/>
          <w:szCs w:val="28"/>
        </w:rPr>
        <w:t xml:space="preserve">7 недель;  </w:t>
      </w:r>
    </w:p>
    <w:p w:rsidR="00CA5509" w:rsidRPr="00CA5509" w:rsidRDefault="00CA5509" w:rsidP="00CA5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 xml:space="preserve">         -Продолжительность самоподготовки-6 недель  </w:t>
      </w:r>
    </w:p>
    <w:p w:rsidR="00CA5509" w:rsidRPr="00CA5509" w:rsidRDefault="00CA5509" w:rsidP="00CA55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 xml:space="preserve"> Комплектование в группы производится с 1 июня по 1 сентября          текущего года для групп второго и последующих годов обучения,</w:t>
      </w:r>
    </w:p>
    <w:p w:rsidR="00CA5509" w:rsidRPr="00CA5509" w:rsidRDefault="00CA5509" w:rsidP="00CA550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A5509">
        <w:rPr>
          <w:rFonts w:ascii="Times New Roman" w:hAnsi="Times New Roman" w:cs="Times New Roman"/>
          <w:sz w:val="28"/>
          <w:szCs w:val="28"/>
        </w:rPr>
        <w:t>и до 10 сентября – для первого года обучения.</w:t>
      </w:r>
    </w:p>
    <w:p w:rsidR="00E369E1" w:rsidRDefault="00E369E1" w:rsidP="00E36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рассчитана на один год обучения. </w:t>
      </w:r>
      <w:r w:rsidRPr="00741CF3">
        <w:rPr>
          <w:rFonts w:ascii="Times New Roman" w:hAnsi="Times New Roman" w:cs="Times New Roman"/>
          <w:color w:val="000000"/>
          <w:sz w:val="28"/>
          <w:szCs w:val="28"/>
        </w:rPr>
        <w:t>Возможны базовый и углубленный уро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вень прохождения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Базовый уровень рассчитан на 72 часа (36 аудиторных занятий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),  углубленный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на 144 часа (72 аудиторных занятия). Содержание углубленного варианта программы расширено за счет включение дополнительных часов на проектную деятельность, подготовку команд к участию в  соревнованиях, фестивалях, конкурсах.</w:t>
      </w:r>
    </w:p>
    <w:p w:rsidR="00084398" w:rsidRDefault="00084398" w:rsidP="00E36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часов, включая летний каникулярный период, составляет 104 часа. </w:t>
      </w:r>
    </w:p>
    <w:p w:rsidR="00E369E1" w:rsidRDefault="00E369E1" w:rsidP="00E36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0683">
        <w:rPr>
          <w:rFonts w:ascii="Times New Roman" w:hAnsi="Times New Roman" w:cs="Times New Roman"/>
          <w:color w:val="000000"/>
          <w:sz w:val="28"/>
          <w:szCs w:val="28"/>
          <w:u w:val="single"/>
        </w:rPr>
        <w:t>Режим занятий, базовый уровень:</w:t>
      </w:r>
    </w:p>
    <w:p w:rsidR="00E369E1" w:rsidRPr="00FF0683" w:rsidRDefault="00E369E1" w:rsidP="00E36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занятие </w:t>
      </w:r>
      <w:r w:rsidRPr="00FF0683">
        <w:rPr>
          <w:rFonts w:ascii="Times New Roman" w:hAnsi="Times New Roman" w:cs="Times New Roman"/>
          <w:color w:val="000000"/>
          <w:sz w:val="28"/>
          <w:szCs w:val="28"/>
        </w:rPr>
        <w:t xml:space="preserve"> в неделю. Продолжительность занятия – два академических часа с 10-минутным перерывом. Продолжительность академического часа – 45 минут.</w:t>
      </w:r>
    </w:p>
    <w:p w:rsidR="00E369E1" w:rsidRDefault="00E369E1" w:rsidP="00E36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0683">
        <w:rPr>
          <w:rFonts w:ascii="Times New Roman" w:hAnsi="Times New Roman" w:cs="Times New Roman"/>
          <w:color w:val="000000"/>
          <w:sz w:val="28"/>
          <w:szCs w:val="28"/>
          <w:u w:val="single"/>
        </w:rPr>
        <w:t>Режим занятий. Углубленный уровень:</w:t>
      </w:r>
    </w:p>
    <w:p w:rsidR="00E369E1" w:rsidRDefault="00E369E1" w:rsidP="00E36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F94">
        <w:rPr>
          <w:rFonts w:ascii="Times New Roman" w:hAnsi="Times New Roman" w:cs="Times New Roman"/>
          <w:color w:val="000000"/>
          <w:sz w:val="28"/>
          <w:szCs w:val="28"/>
        </w:rPr>
        <w:t xml:space="preserve">2 занятия  в неделю.  </w:t>
      </w:r>
      <w:r w:rsidRPr="00FF0683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занятия – два академических часа с 10-минутным перерывом. Продолжительность академического часа – 45 минут.</w:t>
      </w:r>
    </w:p>
    <w:p w:rsidR="00E369E1" w:rsidRDefault="00E369E1" w:rsidP="00E36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9E1" w:rsidRDefault="00E369E1" w:rsidP="00E369E1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40D8">
        <w:rPr>
          <w:rFonts w:ascii="Times New Roman" w:hAnsi="Times New Roman"/>
          <w:color w:val="000000"/>
          <w:sz w:val="28"/>
          <w:szCs w:val="28"/>
          <w:u w:val="single"/>
        </w:rPr>
        <w:t>Формы работы  в летний период:</w:t>
      </w:r>
      <w:r>
        <w:rPr>
          <w:rFonts w:ascii="Times New Roman" w:hAnsi="Times New Roman"/>
          <w:color w:val="000000"/>
          <w:sz w:val="28"/>
          <w:szCs w:val="28"/>
        </w:rPr>
        <w:t xml:space="preserve"> В летний период занятия детей в объединении проводятся в разных формах и видах: экскурсии, поездки, соревнования, конкурсы, участие в работе летнего  оздоровительного лагеря, самоподготовка. </w:t>
      </w:r>
    </w:p>
    <w:p w:rsidR="00C65F94" w:rsidRDefault="00C65F94" w:rsidP="00D271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25A36" w:rsidRDefault="00425A36" w:rsidP="00D271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060B9F" w:rsidRPr="00060B9F" w:rsidRDefault="00060B9F" w:rsidP="00425A3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701"/>
        <w:gridCol w:w="1985"/>
      </w:tblGrid>
      <w:tr w:rsidR="00AB0CEF" w:rsidRPr="00C65F94" w:rsidTr="00AB0CEF">
        <w:trPr>
          <w:trHeight w:val="522"/>
        </w:trPr>
        <w:tc>
          <w:tcPr>
            <w:tcW w:w="851" w:type="dxa"/>
            <w:vMerge w:val="restart"/>
            <w:shd w:val="clear" w:color="auto" w:fill="FFFFFF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5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5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программы/ Предмет, дисциплина, модуль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 количество часов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том числе</w:t>
            </w:r>
          </w:p>
        </w:tc>
      </w:tr>
      <w:tr w:rsidR="00AB0CEF" w:rsidRPr="00C65F94" w:rsidTr="00AB0CEF">
        <w:trPr>
          <w:trHeight w:val="521"/>
        </w:trPr>
        <w:tc>
          <w:tcPr>
            <w:tcW w:w="851" w:type="dxa"/>
            <w:vMerge/>
            <w:shd w:val="clear" w:color="auto" w:fill="FFFFFF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B0CEF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C65F94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5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Теоретические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0CEF" w:rsidRPr="00C65F94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5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Практические</w:t>
            </w:r>
          </w:p>
        </w:tc>
      </w:tr>
      <w:tr w:rsidR="00AB0CEF" w:rsidRPr="00C65F94" w:rsidTr="00AB0CEF">
        <w:tc>
          <w:tcPr>
            <w:tcW w:w="851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:rsidR="00AB0CEF" w:rsidRPr="00C65F94" w:rsidRDefault="00AB0CEF" w:rsidP="00F9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CEF" w:rsidRPr="00C65F94" w:rsidRDefault="003E32F4" w:rsidP="00F9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AB0CEF" w:rsidRPr="00C65F94" w:rsidTr="00AB0CEF">
        <w:trPr>
          <w:trHeight w:val="432"/>
        </w:trPr>
        <w:tc>
          <w:tcPr>
            <w:tcW w:w="851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CEF" w:rsidRPr="00C65F94" w:rsidRDefault="00AB0CEF" w:rsidP="0078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электричества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AB0CEF" w:rsidRPr="00C65F94" w:rsidTr="00AB0CE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B0CEF" w:rsidRPr="00781EE5" w:rsidRDefault="00AB0CEF" w:rsidP="0078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электронного устройства на базе Arduino.</w:t>
            </w:r>
          </w:p>
          <w:p w:rsidR="00AB0CEF" w:rsidRPr="00C65F94" w:rsidRDefault="00AB0CEF" w:rsidP="00F90E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0CEF" w:rsidRPr="00C65F94" w:rsidRDefault="00AB0CEF" w:rsidP="00D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AB0CEF" w:rsidRPr="00C65F94" w:rsidTr="00AB0CE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Основы робототехники на базе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Arduino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0CEF" w:rsidRPr="00C65F9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</w:tr>
      <w:tr w:rsidR="00AB0CEF" w:rsidRPr="00C65F94" w:rsidTr="00AB0CE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AB0CEF" w:rsidRPr="00775364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B0CEF" w:rsidRPr="00C65F94" w:rsidRDefault="00AB0CEF" w:rsidP="00917B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C65F94" w:rsidRDefault="003E32F4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C65F94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0CEF" w:rsidRPr="00C65F94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3E32F4" w:rsidRPr="00C65F94" w:rsidTr="00AB0CE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3E32F4" w:rsidRDefault="003E32F4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E32F4" w:rsidRDefault="003E32F4" w:rsidP="00917B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Подведение итогов. Итоговая аттестация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32F4" w:rsidRDefault="003E32F4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32F4" w:rsidRDefault="003E32F4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E32F4" w:rsidRDefault="003E32F4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B0CEF" w:rsidRPr="00C65F94" w:rsidTr="00AB0CE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AB0CEF" w:rsidRPr="00425A36" w:rsidRDefault="00AB0CEF" w:rsidP="00F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AB0CEF" w:rsidRPr="00917B15" w:rsidRDefault="00AB0CEF" w:rsidP="0091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аудиторные занятия: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917B15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917B15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0CEF" w:rsidRPr="00917B15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</w:tr>
      <w:tr w:rsidR="00AB0CEF" w:rsidRPr="00060B9F" w:rsidTr="00AB0CE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AB0CEF" w:rsidRPr="00425A36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B0CEF" w:rsidRDefault="007B5DEE" w:rsidP="00917B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Внеаудиторные занятия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7B5DEE" w:rsidRDefault="007B5DEE" w:rsidP="00AB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5D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C65F94" w:rsidRDefault="007B5DEE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0CEF" w:rsidRPr="00C65F94" w:rsidRDefault="007B5DEE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AB0CEF" w:rsidRPr="00060B9F" w:rsidTr="00AB0CEF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AB0CEF" w:rsidRPr="0062344F" w:rsidRDefault="00AB0CEF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B0CEF" w:rsidRDefault="00AB0CEF" w:rsidP="00917B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7B5DEE" w:rsidRDefault="007B5DEE" w:rsidP="00AB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B5D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9140D8" w:rsidRDefault="007B5DEE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7B5D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0CEF" w:rsidRPr="00060B9F" w:rsidRDefault="007B5DEE" w:rsidP="0091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7B5D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AB0CEF" w:rsidRPr="00C65F94" w:rsidTr="00AB0CEF">
        <w:tc>
          <w:tcPr>
            <w:tcW w:w="4253" w:type="dxa"/>
            <w:gridSpan w:val="2"/>
            <w:shd w:val="clear" w:color="auto" w:fill="FFFFFF"/>
            <w:vAlign w:val="center"/>
          </w:tcPr>
          <w:p w:rsidR="00AB0CEF" w:rsidRDefault="00AB0CEF" w:rsidP="00A9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0A0D86" w:rsidRDefault="007B5DEE" w:rsidP="007B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0CEF" w:rsidRPr="00C65F94" w:rsidRDefault="00AB0CEF" w:rsidP="000A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B0CEF" w:rsidRDefault="00AB0CEF" w:rsidP="000A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5B63BE" w:rsidRPr="005B63BE" w:rsidRDefault="005B63BE" w:rsidP="00D271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B63BE" w:rsidRPr="005B63BE" w:rsidSect="00581376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D15DF2" w:rsidRDefault="00D15DF2" w:rsidP="006234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i/>
          <w:color w:val="C00000"/>
          <w:sz w:val="28"/>
          <w:szCs w:val="28"/>
          <w:lang w:eastAsia="ru-RU"/>
        </w:rPr>
      </w:pPr>
    </w:p>
    <w:p w:rsidR="0062344F" w:rsidRDefault="0062344F" w:rsidP="006234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2344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КАЛЕНДАРНЫЙ УЧЕБНЫЙ ГРАФИК</w:t>
      </w:r>
    </w:p>
    <w:p w:rsidR="00894390" w:rsidRPr="0062344F" w:rsidRDefault="00894390" w:rsidP="006234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2344F" w:rsidRDefault="0062344F">
      <w:pPr>
        <w:rPr>
          <w:b/>
          <w:i/>
          <w:sz w:val="20"/>
        </w:rPr>
      </w:pPr>
    </w:p>
    <w:tbl>
      <w:tblPr>
        <w:tblW w:w="16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1134"/>
        <w:gridCol w:w="992"/>
        <w:gridCol w:w="1134"/>
        <w:gridCol w:w="709"/>
        <w:gridCol w:w="709"/>
        <w:gridCol w:w="1134"/>
        <w:gridCol w:w="709"/>
        <w:gridCol w:w="992"/>
        <w:gridCol w:w="1417"/>
        <w:gridCol w:w="993"/>
        <w:gridCol w:w="850"/>
        <w:gridCol w:w="425"/>
        <w:gridCol w:w="426"/>
        <w:gridCol w:w="992"/>
        <w:gridCol w:w="1068"/>
      </w:tblGrid>
      <w:tr w:rsidR="00B14693" w:rsidTr="00B14693">
        <w:trPr>
          <w:trHeight w:val="272"/>
        </w:trPr>
        <w:tc>
          <w:tcPr>
            <w:tcW w:w="1276" w:type="dxa"/>
            <w:vMerge w:val="restart"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199" w:type="dxa"/>
            <w:gridSpan w:val="12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период </w:t>
            </w:r>
          </w:p>
        </w:tc>
        <w:tc>
          <w:tcPr>
            <w:tcW w:w="2693" w:type="dxa"/>
            <w:gridSpan w:val="4"/>
            <w:hideMark/>
          </w:tcPr>
          <w:p w:rsidR="00B14693" w:rsidRPr="002025CD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068" w:type="dxa"/>
            <w:vMerge w:val="restart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календарного года</w:t>
            </w:r>
          </w:p>
        </w:tc>
      </w:tr>
      <w:tr w:rsidR="00B14693" w:rsidTr="00B14693">
        <w:trPr>
          <w:trHeight w:val="145"/>
        </w:trPr>
        <w:tc>
          <w:tcPr>
            <w:tcW w:w="1276" w:type="dxa"/>
            <w:vMerge/>
            <w:vAlign w:val="center"/>
            <w:hideMark/>
          </w:tcPr>
          <w:p w:rsidR="00B14693" w:rsidRDefault="00B14693" w:rsidP="00C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gridSpan w:val="2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gridSpan w:val="2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1" w:type="dxa"/>
            <w:gridSpan w:val="2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2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68" w:type="dxa"/>
            <w:vMerge/>
            <w:vAlign w:val="center"/>
            <w:hideMark/>
          </w:tcPr>
          <w:p w:rsidR="00B14693" w:rsidRDefault="00B14693" w:rsidP="00C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93" w:rsidTr="00B14693">
        <w:trPr>
          <w:trHeight w:val="1388"/>
        </w:trPr>
        <w:tc>
          <w:tcPr>
            <w:tcW w:w="1276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709" w:type="dxa"/>
            <w:shd w:val="clear" w:color="auto" w:fill="C2D69B" w:themeFill="accent3" w:themeFillTint="99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2D69B" w:themeFill="accent3" w:themeFillTint="99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76923C" w:themeFill="accent3" w:themeFillShade="B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2D69B" w:themeFill="accent3" w:themeFillTint="99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ABF8F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134" w:type="dxa"/>
            <w:shd w:val="clear" w:color="auto" w:fill="FABF8F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2" w:type="dxa"/>
            <w:shd w:val="clear" w:color="auto" w:fill="FABF8F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134" w:type="dxa"/>
            <w:shd w:val="clear" w:color="auto" w:fill="FABF8F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709" w:type="dxa"/>
            <w:shd w:val="clear" w:color="auto" w:fill="C2D69B" w:themeFill="accent3" w:themeFillTint="99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FABF8F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ABF8F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9" w:type="dxa"/>
            <w:shd w:val="clear" w:color="auto" w:fill="FABF8F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ABF8F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17" w:type="dxa"/>
            <w:shd w:val="clear" w:color="auto" w:fill="FABF8F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4,5 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B14693" w:rsidRDefault="00B14693" w:rsidP="00B14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92CDDC" w:themeFill="accent5" w:themeFillTint="99"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недели</w:t>
            </w:r>
          </w:p>
        </w:tc>
      </w:tr>
    </w:tbl>
    <w:tbl>
      <w:tblPr>
        <w:tblpPr w:leftFromText="180" w:rightFromText="180" w:bottomFromText="200" w:vertAnchor="text" w:horzAnchor="margin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5914"/>
        <w:gridCol w:w="5915"/>
      </w:tblGrid>
      <w:tr w:rsidR="00B14693" w:rsidTr="00CA5509">
        <w:trPr>
          <w:trHeight w:val="426"/>
        </w:trPr>
        <w:tc>
          <w:tcPr>
            <w:tcW w:w="5914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F6AF7" wp14:editId="62875E98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339725</wp:posOffset>
                      </wp:positionV>
                      <wp:extent cx="280035" cy="172720"/>
                      <wp:effectExtent l="19050" t="19050" r="43815" b="558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4EBD8" id="Прямоугольник 3" o:spid="_x0000_s1026" style="position:absolute;margin-left:181.85pt;margin-top:26.75pt;width:22.0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nWnwIAAAEFAAAOAAAAZHJzL2Uyb0RvYy54bWysVNuO0zAQfUfiHyy/s7m03W2jTVd7RUhc&#10;VloQz27sJBaObWy36fKExCsSn8BH8IK47Dekf8TY6ZYsyxOilSxPPJ45Z+aMD4/WjUArZixXMsfJ&#10;XowRk4WiXFY5fvXy4tEUI+uIpEQoyXJ8zSw+mj98cNjqjKWqVoIygyCItFmrc1w7p7MoskXNGmL3&#10;lGYSDktlGuLANFVEDWkheiOiNI73o1YZqo0qmLXw9aw/xPMQvyxZ4V6UpWUOiRwDNhdWE9aFX6P5&#10;IckqQ3TNiy0M8g8oGsIlJN2FOiOOoKXh90I1vDDKqtLtFaqJVFnyggUOwCaJ/2BzVRPNAhcojtW7&#10;Mtn/F7Z4vro0iNMcjzCSpIEWdZ837zefuh/dzeZD96W76b5vPnY/u6/dNzTy9Wq1zeDalb40nrHV&#10;T1XxxiKpTmsiK3ZsjGprRiigTLx/dOeCNyxcRYv2maKQjiydCqVbl6bxAaEoaB06dL3rEFs7VMDH&#10;dBrHowlGBRwlB+lBGjoYkez2sjbWPWaqQX6TYwMCCMHJ6ql1HgzJbl0CeCU4veBCBMNUi1Nh0IqA&#10;WGYnJyeTWcAPHIduQqIWyjVNYhAUERXovnAmZLnjZ4fhLlL//1u4hjuYAMGbHAM5+HknkvkKnksa&#10;9o5w0e8BvpD+mAVtAydvqCWEuKppiyj3rNPpaAZzRzkIfTSN9+PZwRApMsq95q4O8vIlvkd+fL6f&#10;pNO+cELXpC/J5BYdoNiSCwXdpQ/WAFnovG92L5qFotfQeMgeuguvBmxqZd5h1MIE5ti+XRLDMBJP&#10;JIhnlozHfmSDMZ74XiMzPFkMT4gsIFTfCtQbp64f9KU2vKohVxIYSXUMkit5kIOXY49rK1SYs0Bj&#10;+yb4QR7awev3yzX/BQAA//8DAFBLAwQUAAYACAAAACEAe8scgt0AAAAJAQAADwAAAGRycy9kb3du&#10;cmV2LnhtbEyPTU+EMBRF9yb+h+aZuHNaBwYmyGNiJnHjTmDhskOfQKYfhBYG/711pcuXd3LvueVp&#10;M5qtNPvRWYTnnQBGtnNqtD1C27w9HYH5IK2S2llC+CYPp+r+rpSFcjf7QWsdehZDrC8kwhDCVHDu&#10;u4GM9Ds3kY2/LzcbGeI591zN8hbDjeZ7ITJu5GhjwyAnOg/UXevFIKxbmybdNd27rFnqRn++t2cj&#10;ER8fttcXYIG28AfDr35Uhyo6XdxilWcaIcmSPKIIh+QALAKpyOOWC8JR5MCrkv9fUP0AAAD//wMA&#10;UEsBAi0AFAAGAAgAAAAhALaDOJL+AAAA4QEAABMAAAAAAAAAAAAAAAAAAAAAAFtDb250ZW50X1R5&#10;cGVzXS54bWxQSwECLQAUAAYACAAAACEAOP0h/9YAAACUAQAACwAAAAAAAAAAAAAAAAAvAQAAX3Jl&#10;bHMvLnJlbHNQSwECLQAUAAYACAAAACEAOqFp1p8CAAABBQAADgAAAAAAAAAAAAAAAAAuAgAAZHJz&#10;L2Uyb0RvYy54bWxQSwECLQAUAAYACAAAACEAe8scgt0AAAAJAQAADwAAAAAAAAAAAAAAAAD5BAAA&#10;ZHJzL2Rvd25yZXYueG1sUEsFBgAAAAAEAAQA8wAAAAMGAAAAAA==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4D763" wp14:editId="3207FFEE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17780</wp:posOffset>
                      </wp:positionV>
                      <wp:extent cx="280035" cy="172720"/>
                      <wp:effectExtent l="19050" t="19050" r="43815" b="558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41054" id="Прямоугольник 4" o:spid="_x0000_s1026" style="position:absolute;margin-left:181.5pt;margin-top:1.4pt;width:22.0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Y5oAIAAAEFAAAOAAAAZHJzL2Uyb0RvYy54bWysVM2O0zAQviPxDpbvbNI0259o09VqlyKk&#10;BVYqiLNrO4mFYwfbbbqckLgi8Qg8BBfEzz5D+kaMnW7pspwQrWR54vHM981845PTTS3RmhsrtMrx&#10;4CjGiCuqmVBljl+9nD+aYGQdUYxIrXiOr7nFp7OHD07aJuOJrrRk3CAIomzWNjmunGuyKLK04jWx&#10;R7rhCg4LbWriwDRlxAxpIXotoySOR1GrDWuMptxa+HrRH+JZiF8UnLoXRWG5QzLHgM2F1YR16ddo&#10;dkKy0pCmEnQHg/wDipoIBUn3oS6II2hlxL1QtaBGW124I6rrSBeFoDxwADaD+A82i4o0PHCB4thm&#10;Xyb7/8LS5+srgwTLcYqRIjW0qPu8fb/91P3obrYfui/dTfd9+7H72X3tvqHU16ttbAbXFs2V8Yxt&#10;c6npG4uUPq+IKvmZMbqtOGGAcuD9ozsXvGHhKlq2zzSDdGTldCjdpjC1DwhFQZvQoet9h/jGIQof&#10;k0kcD48xonA0GCfjJHQwItnt5cZY94TrGvlNjg0IIAQn60vrPBiS3boE8FoKNhdSBsOUy3Np0JqA&#10;WObj6SgdBfzA8dBNKtTmeDgZxCAoIkvQPXUmZLnjZ++ES+bw/1u4WjiYACnqHAM5+HknkvkKPlYs&#10;7B0Rst8DfKn8MQ/aBk7e0CsIsahYi5jwrJPJcApzxwQIfTiJR/F0fIgUGe1eC1cFefkS3yM/Hafj&#10;eNQXTjYV6UtyfIsOUOzIhYLu0wfrAFnovG92L5qlZtfQeMgeuguvBmwqbd5h1MIE5ti+XRHDMZJP&#10;FYhnOkhTP7LBSI99r5E5PFkenhBFIVTfCtQb564f9FVjRFlBrkFgpPQZSK4QQQ5ejj2unVBhzgKN&#10;3ZvgB/nQDl6/X67ZLwAAAP//AwBQSwMEFAAGAAgAAAAhAFT0E6bcAAAACAEAAA8AAABkcnMvZG93&#10;bnJldi54bWxMj0FLw0AQhe+C/2GZgje7m1SqxGyKCAUPIpjW+zS7TUKzs2F328b8eseTHodveO97&#10;5WZyg7jYEHtPGrKlAmGp8aanVsN+t71/AhETksHBk9XwbSNsqtubEgvjr/RpL3VqBYdQLFBDl9JY&#10;SBmbzjqMSz9aYnb0wWHiM7TSBLxyuBtkrtRaOuyJGzoc7Wtnm1N9dhpCPmRfb/hBo1Mu287v86ne&#10;zVrfLaaXZxDJTunvGX71WR0qdjr4M5koBg2r9Yq3JA05L2D+oB4zEAcGSoGsSvl/QPUDAAD//wMA&#10;UEsBAi0AFAAGAAgAAAAhALaDOJL+AAAA4QEAABMAAAAAAAAAAAAAAAAAAAAAAFtDb250ZW50X1R5&#10;cGVzXS54bWxQSwECLQAUAAYACAAAACEAOP0h/9YAAACUAQAACwAAAAAAAAAAAAAAAAAvAQAAX3Jl&#10;bHMvLnJlbHNQSwECLQAUAAYACAAAACEAHtIGOaACAAABBQAADgAAAAAAAAAAAAAAAAAuAgAAZHJz&#10;L2Uyb0RvYy54bWxQSwECLQAUAAYACAAAACEAVPQTptwAAAAIAQAADwAAAAAAAAAAAAAAAAD6BAAA&#10;ZHJzL2Rvd25yZXYueG1sUEsFBgAAAAAEAAQA8wAAAAMGAAAAAA==&#10;" fillcolor="#f79646" strokecolor="#f2f2f2" strokeweight="3pt">
                      <v:shadow on="t" color="#974706" opacity=".5" offset="1pt"/>
                    </v:rect>
                  </w:pict>
                </mc:Fallback>
              </mc:AlternateContent>
            </w:r>
          </w:p>
        </w:tc>
        <w:tc>
          <w:tcPr>
            <w:tcW w:w="5915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  <w:t>Аудиторные занятия по расписанию  - 36 недель</w:t>
            </w:r>
          </w:p>
        </w:tc>
      </w:tr>
      <w:tr w:rsidR="00B14693" w:rsidTr="00CA5509">
        <w:trPr>
          <w:trHeight w:val="415"/>
        </w:trPr>
        <w:tc>
          <w:tcPr>
            <w:tcW w:w="5914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D6E3BC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F216D0" wp14:editId="1D622319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265430</wp:posOffset>
                      </wp:positionV>
                      <wp:extent cx="280035" cy="172720"/>
                      <wp:effectExtent l="19050" t="19050" r="43815" b="558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D1D13" id="Прямоугольник 1" o:spid="_x0000_s1026" style="position:absolute;margin-left:181.45pt;margin-top:20.9pt;width:22.0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sfoAIAAAEFAAAOAAAAZHJzL2Uyb0RvYy54bWysVM1u1DAQviPxDpbvNNnsb1fNVmVLERI/&#10;lQri7LWdxMKxje3dbDkhcUXiEXgILoifPkP2jRg73ZJSTohdyfLE45nvm/nGR8fbWqINt05olePB&#10;QYoRV1Qzococv3p59mCGkfNEMSK14jm+5A4fL+7fO2rMnGe60pJxiyCIcvPG5Ljy3syTxNGK18Qd&#10;aMMVHBba1sSDacuEWdJA9FomWZpOkkZbZqym3Dn4etod4kWMXxSc+hdF4bhHMseAzcfVxnUV1mRx&#10;ROalJaYS9BoG+QcUNREKkt6EOiWeoLUVd0LVglrtdOEPqK4TXRSC8sgB2AzSP9hcVMTwyAWK48xN&#10;mdz/C0ufb84tEgx6h5EiNbSo/bx7v/vU/mivdh/aL+1V+333sf3Zfm2/oUGoV2PcHK5dmHMbGDvz&#10;VNM3Dim9rIgq+Ym1uqk4YYAy+ie3LgTDwVW0ap5pBunI2utYum1h6xAQioK2sUOXNx3iW48ofMxm&#10;aTocY0ThaDDNplnsYELm+8vGOv+Y6xqFTY4tCCAGJ5unzgN4cN27RPBaCnYmpIyGLVdLadGGgFhG&#10;D0+Wy0ngC1dc300q1OR4OBukICgiS9A99TZmueXn+uHOsvD/W7haeJgAKeocAzn4dZoMFXykWNSn&#10;J0J2e8AiVcDKo7aBU6zYGkJcVKxBTATW2Wx4CHPHBAh9OEsn6eG0jxRZ7V8LX0V5hRLfIZ+l49lk&#10;2hVOmop0JRnv0YWKdORidfQ+fbR6yGLnQ7M70aw0u4TGQ/bYXXg1YFNp+w6jBiYwx+7tmliOkXyi&#10;QDyHg9EojGw0RuPQa2T7J6v+CVEUQnWtQJ2x9N2gr40VZQW5BpGR0icguUJEOQQ5drgAfDBgziKN&#10;6zchDHLfjl6/X67FLwAAAP//AwBQSwMEFAAGAAgAAAAhADbHLWLgAAAACQEAAA8AAABkcnMvZG93&#10;bnJldi54bWxMj01LxDAURfeC/yE8wY3MJB2H6tSmgwqKzM46iO4ybWxKm5eSpB/+e58rXT7e5d5z&#10;8v1iezZpH1qHEpK1AKaxcnWLjYTj29PqFliICmvVO9QSvnWAfXF+lqusdjO+6qmMDaMSDJmSYGIc&#10;Ms5DZbRVYe0GjfT7ct6qSKdveO3VTOW25xshUm5Vi7Rg1KAfja66crQSPqqpK834+XB4T66G+fll&#10;7krfSHl5sdzfAYt6iX9h+MUndCiI6eRGrAPrJVynmx1FJWwTUqDAVtyQ3ElCuhPAi5z/Nyh+AAAA&#10;//8DAFBLAQItABQABgAIAAAAIQC2gziS/gAAAOEBAAATAAAAAAAAAAAAAAAAAAAAAABbQ29udGVu&#10;dF9UeXBlc10ueG1sUEsBAi0AFAAGAAgAAAAhADj9If/WAAAAlAEAAAsAAAAAAAAAAAAAAAAALwEA&#10;AF9yZWxzLy5yZWxzUEsBAi0AFAAGAAgAAAAhAKI3Cx+gAgAAAQUAAA4AAAAAAAAAAAAAAAAALgIA&#10;AGRycy9lMm9Eb2MueG1sUEsBAi0AFAAGAAgAAAAhADbHLWLgAAAACQEAAA8AAAAAAAAAAAAAAAAA&#10;+gQAAGRycy9kb3ducmV2LnhtbFBLBQYAAAAABAAEAPMAAAAHBgAAAAA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5915" w:type="dxa"/>
            <w:hideMark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  <w:t>Внеаудиторный  период - 10 недель</w:t>
            </w:r>
          </w:p>
        </w:tc>
      </w:tr>
      <w:tr w:rsidR="00B14693" w:rsidTr="00CA5509">
        <w:trPr>
          <w:trHeight w:val="400"/>
        </w:trPr>
        <w:tc>
          <w:tcPr>
            <w:tcW w:w="5914" w:type="dxa"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C6D9F1"/>
                <w:sz w:val="32"/>
                <w:szCs w:val="28"/>
                <w:lang w:eastAsia="ru-RU"/>
              </w:rPr>
            </w:pPr>
          </w:p>
          <w:p w:rsidR="00B14693" w:rsidRDefault="00B14693" w:rsidP="00CA5509">
            <w:pPr>
              <w:tabs>
                <w:tab w:val="left" w:pos="4284"/>
              </w:tabs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94189" wp14:editId="0783FB3E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202565</wp:posOffset>
                      </wp:positionV>
                      <wp:extent cx="280035" cy="172720"/>
                      <wp:effectExtent l="19050" t="19050" r="43815" b="558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670CB" id="Прямоугольник 5" o:spid="_x0000_s1026" style="position:absolute;margin-left:181.3pt;margin-top:15.95pt;width:22.0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oxtAIAADoFAAAOAAAAZHJzL2Uyb0RvYy54bWysVMtu1DAU3SPxD5b3NI95NmqmqlqKkApU&#10;Koi1x3ESC8c2tmcyZYXEFolP4CPYIB79hswfce3MlLTdIWakyNePc889PtdHx5tGoDUzliuZ4+Qg&#10;xohJqgouqxy/eX3+ZI6RdUQWRCjJcnzNLD5ePH501OqMpapWomAGAYi0WatzXDunsyiytGYNsQdK&#10;MwmLpTINcRCaKioMaQG9EVEax9OoVabQRlFmLcye9Yt4EfDLklH3qiwtc0jkGLi58DXhu/TfaHFE&#10;ssoQXXO6o0H+gUVDuISkt1BnxBG0MvwBVMOpUVaV7oCqJlJlySkLNUA1SXyvmquaaBZqAXGsvpXJ&#10;/j9Y+nJ9aRAvcjzBSJIGrqj7uv24/dL96m62n7pv3U33c/u5+919736gider1TaDY1f60viKrb5Q&#10;9J1FUp3WRFbsxBjV1owUwDLx+6M7B3xg4Shati9UAenIyqkg3aY0jQcEUdAm3ND17Q2xjUMUJtN5&#10;HI+AKYWlZJbO0nCDEcn2h7Wx7hlTDfKDHBswQAAn6wvrPBmS7bcE8krw4pwLEQJTLU+FQWsCZpnH&#10;0/FJGs6KVQNU++lpDL/eNTAN3uqnx/tpwLc9TMhlh/hCojbHo3kCCIiIChqGOhNS3Nm3A+iRz1P/&#10;DzoC9BCu4Q5aR/DGk93nJ5mX/qksgrEd4aIfAy8hfZEsNAWIEaReAcRVXbSo4F6udD46hIYtOHTI&#10;CBSID2dDpsgo95a7OvjS380D1dJ4Mp/OesWFrklfw2TP7p46ap8+aDVgFizjXdK7bamKa3AMZA+2&#10;gOcGBrUyHzBqoXVzbN+viGEYiecSXHeYjMe+10MwnniTIDNcWQ5XiKQA1V8F6oNT178QK214VUOu&#10;JFQk1Ql4teTBR97HPa+dw6FBQxm7x8S/AMM47Pr75C3+AAAA//8DAFBLAwQUAAYACAAAACEAufCM&#10;094AAAAJAQAADwAAAGRycy9kb3ducmV2LnhtbEyPwU7DMAyG70i8Q2QkLhNLu0LGStNpQnDgBBs8&#10;QNaYtiJxqibdyttjTnCz5U+/v7/azt6JE46xD6QhX2YgkJpge2o1fLw/39yDiMmQNS4QavjGCNv6&#10;8qIypQ1n2uPpkFrBIRRLo6FLaSiljE2H3sRlGJD49hlGbxKvYyvtaM4c7p1cZZmS3vTEHzoz4GOH&#10;zddh8hreHE3FXCzUSxzX0e+eptd2v9D6+mrePYBIOKc/GH71WR1qdjqGiWwUTkOhVopRHvINCAZu&#10;M7UGcdRwt8lB1pX836D+AQAA//8DAFBLAQItABQABgAIAAAAIQC2gziS/gAAAOEBAAATAAAAAAAA&#10;AAAAAAAAAAAAAABbQ29udGVudF9UeXBlc10ueG1sUEsBAi0AFAAGAAgAAAAhADj9If/WAAAAlAEA&#10;AAsAAAAAAAAAAAAAAAAALwEAAF9yZWxzLy5yZWxzUEsBAi0AFAAGAAgAAAAhANa9mjG0AgAAOgUA&#10;AA4AAAAAAAAAAAAAAAAALgIAAGRycy9lMm9Eb2MueG1sUEsBAi0AFAAGAAgAAAAhALnwjNPeAAAA&#10;CQEAAA8AAAAAAAAAAAAAAAAADgUAAGRycy9kb3ducmV2LnhtbFBLBQYAAAAABAAEAPMAAAAZBgAA&#10;AAA=&#10;" fillcolor="#b3a2c7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color w:val="FFFF00"/>
                <w:sz w:val="32"/>
                <w:szCs w:val="28"/>
                <w:lang w:eastAsia="ru-RU"/>
              </w:rPr>
              <w:tab/>
            </w:r>
          </w:p>
        </w:tc>
        <w:tc>
          <w:tcPr>
            <w:tcW w:w="5915" w:type="dxa"/>
          </w:tcPr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  <w:t>амоподготовка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  <w:t xml:space="preserve"> – 6 недель</w:t>
            </w: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</w:pPr>
          </w:p>
          <w:p w:rsidR="00B14693" w:rsidRDefault="00B14693" w:rsidP="00CA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8"/>
                <w:lang w:eastAsia="ru-RU"/>
              </w:rPr>
              <w:t xml:space="preserve">В конце учебного года проводится промежуточная и итоговая аттестации. </w:t>
            </w:r>
          </w:p>
        </w:tc>
      </w:tr>
    </w:tbl>
    <w:p w:rsidR="004518AE" w:rsidRDefault="004518AE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:rsidR="004518AE" w:rsidRDefault="004518AE">
      <w:pPr>
        <w:rPr>
          <w:b/>
          <w:i/>
          <w:sz w:val="20"/>
        </w:rPr>
        <w:sectPr w:rsidR="004518AE" w:rsidSect="0089439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55714" w:rsidRPr="00D5481F" w:rsidRDefault="00084398" w:rsidP="00F557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КУРСА</w:t>
      </w:r>
    </w:p>
    <w:p w:rsidR="00084398" w:rsidRDefault="00084398" w:rsidP="00F557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1843"/>
        <w:gridCol w:w="1560"/>
        <w:gridCol w:w="1701"/>
      </w:tblGrid>
      <w:tr w:rsidR="00084398" w:rsidRPr="00084398" w:rsidTr="003E32F4">
        <w:tc>
          <w:tcPr>
            <w:tcW w:w="851" w:type="dxa"/>
            <w:shd w:val="clear" w:color="auto" w:fill="auto"/>
            <w:vAlign w:val="center"/>
          </w:tcPr>
          <w:p w:rsidR="00084398" w:rsidRPr="00084398" w:rsidRDefault="00084398" w:rsidP="0062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4398" w:rsidRPr="00084398" w:rsidRDefault="00084398" w:rsidP="0062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4398" w:rsidRPr="00084398" w:rsidRDefault="00084398" w:rsidP="0062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  <w:shd w:val="clear" w:color="auto" w:fill="auto"/>
          </w:tcPr>
          <w:p w:rsidR="00084398" w:rsidRPr="00084398" w:rsidRDefault="00084398" w:rsidP="0062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  <w:p w:rsidR="00084398" w:rsidRPr="00084398" w:rsidRDefault="00084398" w:rsidP="0062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84398" w:rsidRPr="00084398" w:rsidRDefault="00084398" w:rsidP="0062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1701" w:type="dxa"/>
            <w:shd w:val="clear" w:color="auto" w:fill="auto"/>
          </w:tcPr>
          <w:p w:rsidR="00084398" w:rsidRPr="00084398" w:rsidRDefault="00084398" w:rsidP="00621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3E32F4" w:rsidRPr="00084398" w:rsidTr="003E32F4">
        <w:tc>
          <w:tcPr>
            <w:tcW w:w="851" w:type="dxa"/>
            <w:shd w:val="clear" w:color="auto" w:fill="auto"/>
            <w:vAlign w:val="center"/>
          </w:tcPr>
          <w:p w:rsidR="003E32F4" w:rsidRPr="003E32F4" w:rsidRDefault="003E32F4" w:rsidP="003E32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E32F4" w:rsidRPr="0062344F" w:rsidRDefault="003E32F4" w:rsidP="00621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shd w:val="clear" w:color="auto" w:fill="auto"/>
          </w:tcPr>
          <w:p w:rsidR="003E32F4" w:rsidRDefault="003E32F4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32F4" w:rsidRDefault="003E32F4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32F4" w:rsidRDefault="003E32F4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32F4" w:rsidRDefault="003E32F4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398" w:rsidRPr="00084398" w:rsidTr="003E32F4">
        <w:tc>
          <w:tcPr>
            <w:tcW w:w="851" w:type="dxa"/>
            <w:shd w:val="clear" w:color="auto" w:fill="auto"/>
            <w:vAlign w:val="center"/>
          </w:tcPr>
          <w:p w:rsidR="00084398" w:rsidRPr="003E32F4" w:rsidRDefault="00084398" w:rsidP="003E32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84398" w:rsidRPr="0062344F" w:rsidRDefault="00084398" w:rsidP="006214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44F">
              <w:rPr>
                <w:rFonts w:ascii="Times New Roman" w:hAnsi="Times New Roman" w:cs="Times New Roman"/>
                <w:sz w:val="24"/>
                <w:szCs w:val="24"/>
              </w:rPr>
              <w:t>Основные  понятия электричества</w:t>
            </w:r>
          </w:p>
        </w:tc>
        <w:tc>
          <w:tcPr>
            <w:tcW w:w="1984" w:type="dxa"/>
            <w:shd w:val="clear" w:color="auto" w:fill="auto"/>
          </w:tcPr>
          <w:p w:rsidR="00084398" w:rsidRPr="00084398" w:rsidRDefault="00084398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законы и понятия, сборка простейших схем на макетной плате</w:t>
            </w:r>
          </w:p>
        </w:tc>
        <w:tc>
          <w:tcPr>
            <w:tcW w:w="1843" w:type="dxa"/>
            <w:shd w:val="clear" w:color="auto" w:fill="auto"/>
          </w:tcPr>
          <w:p w:rsidR="00084398" w:rsidRPr="00084398" w:rsidRDefault="00084398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беседа, рассказ, просмотр видеофильмов</w:t>
            </w:r>
          </w:p>
        </w:tc>
        <w:tc>
          <w:tcPr>
            <w:tcW w:w="1560" w:type="dxa"/>
            <w:shd w:val="clear" w:color="auto" w:fill="auto"/>
          </w:tcPr>
          <w:p w:rsidR="00084398" w:rsidRDefault="00084398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Макетная плата,</w:t>
            </w:r>
          </w:p>
          <w:p w:rsidR="00084398" w:rsidRDefault="00084398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компоненты,</w:t>
            </w:r>
          </w:p>
          <w:p w:rsidR="00084398" w:rsidRPr="00084398" w:rsidRDefault="00084398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84398" w:rsidRDefault="00084398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практикума</w:t>
            </w:r>
          </w:p>
          <w:p w:rsidR="00084398" w:rsidRPr="00084398" w:rsidRDefault="00084398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4398" w:rsidRPr="00084398" w:rsidTr="003E32F4">
        <w:tc>
          <w:tcPr>
            <w:tcW w:w="851" w:type="dxa"/>
            <w:shd w:val="clear" w:color="auto" w:fill="auto"/>
            <w:vAlign w:val="center"/>
          </w:tcPr>
          <w:p w:rsidR="00084398" w:rsidRPr="003E32F4" w:rsidRDefault="00084398" w:rsidP="003E32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84398" w:rsidRPr="0062344F" w:rsidRDefault="00084398" w:rsidP="006214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проектирования электронного устройства на базе </w:t>
            </w:r>
            <w:proofErr w:type="spellStart"/>
            <w:r w:rsidRPr="0062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62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4398" w:rsidRPr="0062344F" w:rsidRDefault="00084398" w:rsidP="006214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84398" w:rsidRPr="00084398" w:rsidRDefault="00621464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программирование электронных устройств на макетной плате</w:t>
            </w:r>
          </w:p>
        </w:tc>
        <w:tc>
          <w:tcPr>
            <w:tcW w:w="1843" w:type="dxa"/>
            <w:shd w:val="clear" w:color="auto" w:fill="auto"/>
          </w:tcPr>
          <w:p w:rsidR="00084398" w:rsidRPr="00084398" w:rsidRDefault="00D5481F" w:rsidP="00D5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5481F" w:rsidRDefault="00D5481F" w:rsidP="00D5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Макетная плата,</w:t>
            </w:r>
          </w:p>
          <w:p w:rsidR="00D5481F" w:rsidRDefault="00D5481F" w:rsidP="00D5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компоненты,</w:t>
            </w:r>
          </w:p>
          <w:p w:rsidR="00084398" w:rsidRPr="00084398" w:rsidRDefault="00D5481F" w:rsidP="00D5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  <w:r w:rsidR="007B5DEE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программное обеспечение</w:t>
            </w:r>
          </w:p>
        </w:tc>
        <w:tc>
          <w:tcPr>
            <w:tcW w:w="1701" w:type="dxa"/>
            <w:shd w:val="clear" w:color="auto" w:fill="auto"/>
          </w:tcPr>
          <w:p w:rsidR="00084398" w:rsidRDefault="00084398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практикума</w:t>
            </w:r>
          </w:p>
          <w:p w:rsidR="00084398" w:rsidRPr="00084398" w:rsidRDefault="00084398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5481F" w:rsidRPr="00084398" w:rsidTr="003E32F4">
        <w:tc>
          <w:tcPr>
            <w:tcW w:w="851" w:type="dxa"/>
            <w:shd w:val="clear" w:color="auto" w:fill="auto"/>
            <w:vAlign w:val="center"/>
          </w:tcPr>
          <w:p w:rsidR="00D5481F" w:rsidRPr="003E32F4" w:rsidRDefault="00D5481F" w:rsidP="003E32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5481F" w:rsidRPr="0062344F" w:rsidRDefault="00D5481F" w:rsidP="006214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4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робототехники на базе </w:t>
            </w:r>
            <w:r w:rsidRPr="006234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1984" w:type="dxa"/>
            <w:shd w:val="clear" w:color="auto" w:fill="auto"/>
          </w:tcPr>
          <w:p w:rsidR="00D5481F" w:rsidRDefault="00D5481F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алгоритмы движения робота, основы теории автоматического управления</w:t>
            </w:r>
          </w:p>
        </w:tc>
        <w:tc>
          <w:tcPr>
            <w:tcW w:w="1843" w:type="dxa"/>
            <w:shd w:val="clear" w:color="auto" w:fill="auto"/>
          </w:tcPr>
          <w:p w:rsidR="00D5481F" w:rsidRDefault="00D5481F">
            <w:r w:rsidRPr="00BB7A0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5481F" w:rsidRDefault="00D5481F" w:rsidP="00D5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Макетная плата,</w:t>
            </w:r>
          </w:p>
          <w:p w:rsidR="00D5481F" w:rsidRDefault="00D5481F" w:rsidP="00D5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компоненты,</w:t>
            </w:r>
          </w:p>
          <w:p w:rsidR="00D5481F" w:rsidRPr="007B5DEE" w:rsidRDefault="00D5481F" w:rsidP="00D5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датчики, двухмоторные платформы, конструктор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Robot</w:t>
            </w:r>
            <w:r w:rsidRPr="00D54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Kit</w:t>
            </w:r>
            <w:r w:rsidR="007B5DEE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программное обеспечение</w:t>
            </w:r>
          </w:p>
        </w:tc>
        <w:tc>
          <w:tcPr>
            <w:tcW w:w="1701" w:type="dxa"/>
            <w:shd w:val="clear" w:color="auto" w:fill="auto"/>
          </w:tcPr>
          <w:p w:rsidR="00D5481F" w:rsidRDefault="00D5481F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практикума</w:t>
            </w:r>
          </w:p>
          <w:p w:rsidR="00D5481F" w:rsidRPr="00084398" w:rsidRDefault="00D5481F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5481F" w:rsidRPr="00084398" w:rsidTr="003E32F4">
        <w:tc>
          <w:tcPr>
            <w:tcW w:w="851" w:type="dxa"/>
            <w:shd w:val="clear" w:color="auto" w:fill="auto"/>
            <w:vAlign w:val="center"/>
          </w:tcPr>
          <w:p w:rsidR="00D5481F" w:rsidRPr="003E32F4" w:rsidRDefault="00D5481F" w:rsidP="003E32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5481F" w:rsidRPr="0062344F" w:rsidRDefault="00D5481F" w:rsidP="0062146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44F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  <w:shd w:val="clear" w:color="auto" w:fill="auto"/>
          </w:tcPr>
          <w:p w:rsidR="00D5481F" w:rsidRDefault="00D5481F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индивидуальным (групповым) проектом</w:t>
            </w:r>
          </w:p>
        </w:tc>
        <w:tc>
          <w:tcPr>
            <w:tcW w:w="1843" w:type="dxa"/>
            <w:shd w:val="clear" w:color="auto" w:fill="auto"/>
          </w:tcPr>
          <w:p w:rsidR="00D5481F" w:rsidRDefault="00D5481F">
            <w:r w:rsidRPr="00BB7A0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  <w:shd w:val="clear" w:color="auto" w:fill="auto"/>
          </w:tcPr>
          <w:p w:rsidR="00D5481F" w:rsidRDefault="00D5481F" w:rsidP="00D5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Макетная плата,</w:t>
            </w:r>
          </w:p>
          <w:p w:rsidR="00D5481F" w:rsidRPr="007B5DEE" w:rsidRDefault="00D5481F" w:rsidP="00D5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компоненты,</w:t>
            </w:r>
            <w:r w:rsidR="007B5D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5DEE">
              <w:rPr>
                <w:rFonts w:ascii="Times New Roman" w:eastAsia="Calibri" w:hAnsi="Times New Roman" w:cs="Times New Roman"/>
                <w:sz w:val="24"/>
                <w:szCs w:val="24"/>
              </w:rPr>
              <w:t>датчики</w:t>
            </w:r>
          </w:p>
          <w:p w:rsidR="00D5481F" w:rsidRPr="00084398" w:rsidRDefault="00D5481F" w:rsidP="00D5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481F" w:rsidRPr="00621464" w:rsidRDefault="00D5481F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46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проектной идеи (прототипа, готового устройства).</w:t>
            </w:r>
          </w:p>
        </w:tc>
      </w:tr>
      <w:tr w:rsidR="003E32F4" w:rsidRPr="00084398" w:rsidTr="003E32F4">
        <w:tc>
          <w:tcPr>
            <w:tcW w:w="851" w:type="dxa"/>
            <w:shd w:val="clear" w:color="auto" w:fill="auto"/>
            <w:vAlign w:val="center"/>
          </w:tcPr>
          <w:p w:rsidR="003E32F4" w:rsidRPr="003E32F4" w:rsidRDefault="003E32F4" w:rsidP="003E32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E32F4" w:rsidRDefault="003E32F4" w:rsidP="0062146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итогов.</w:t>
            </w:r>
          </w:p>
          <w:p w:rsidR="003E32F4" w:rsidRPr="0062344F" w:rsidRDefault="003E32F4" w:rsidP="0062146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984" w:type="dxa"/>
            <w:shd w:val="clear" w:color="auto" w:fill="auto"/>
          </w:tcPr>
          <w:p w:rsidR="003E32F4" w:rsidRDefault="003E32F4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32F4" w:rsidRPr="00BB7A03" w:rsidRDefault="003E3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32F4" w:rsidRDefault="003E32F4" w:rsidP="00D54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32F4" w:rsidRPr="00621464" w:rsidRDefault="003E32F4" w:rsidP="00621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5714" w:rsidRDefault="00F55714" w:rsidP="00F557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 w:type="page"/>
      </w:r>
    </w:p>
    <w:p w:rsidR="00F90E6C" w:rsidRDefault="00B617E3" w:rsidP="00B617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7E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9E075B" w:rsidRPr="009E075B" w:rsidRDefault="009E075B" w:rsidP="00B617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5B">
        <w:rPr>
          <w:rFonts w:ascii="Times New Roman" w:hAnsi="Times New Roman" w:cs="Times New Roman"/>
          <w:b/>
          <w:sz w:val="28"/>
          <w:szCs w:val="28"/>
        </w:rPr>
        <w:t>Аудиторные часы</w:t>
      </w:r>
    </w:p>
    <w:p w:rsidR="00B617E3" w:rsidRDefault="00B617E3" w:rsidP="00B617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7E3" w:rsidRPr="00B617E3" w:rsidRDefault="00B617E3" w:rsidP="00B617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9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961"/>
        <w:gridCol w:w="1984"/>
        <w:gridCol w:w="1276"/>
        <w:gridCol w:w="1276"/>
      </w:tblGrid>
      <w:tr w:rsidR="003E32F4" w:rsidRPr="00B617E3" w:rsidTr="003E32F4">
        <w:trPr>
          <w:cantSplit/>
          <w:trHeight w:val="225"/>
        </w:trPr>
        <w:tc>
          <w:tcPr>
            <w:tcW w:w="672" w:type="dxa"/>
            <w:vMerge w:val="restart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84" w:type="dxa"/>
            <w:vMerge w:val="restart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учебных часов</w:t>
            </w:r>
          </w:p>
        </w:tc>
        <w:tc>
          <w:tcPr>
            <w:tcW w:w="2552" w:type="dxa"/>
            <w:gridSpan w:val="2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E32F4" w:rsidRPr="00B617E3" w:rsidTr="003E32F4">
        <w:trPr>
          <w:cantSplit/>
          <w:trHeight w:val="180"/>
        </w:trPr>
        <w:tc>
          <w:tcPr>
            <w:tcW w:w="672" w:type="dxa"/>
            <w:vMerge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276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5633" w:type="dxa"/>
            <w:gridSpan w:val="2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Введение»</w:t>
            </w:r>
          </w:p>
        </w:tc>
        <w:tc>
          <w:tcPr>
            <w:tcW w:w="1984" w:type="dxa"/>
          </w:tcPr>
          <w:p w:rsidR="003E32F4" w:rsidRPr="00B617E3" w:rsidRDefault="003E32F4" w:rsidP="00F84C8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F84C8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F84C8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5633" w:type="dxa"/>
            <w:gridSpan w:val="2"/>
          </w:tcPr>
          <w:p w:rsidR="003E32F4" w:rsidRPr="003E32F4" w:rsidRDefault="003E32F4" w:rsidP="003E32F4">
            <w:pPr>
              <w:pStyle w:val="a3"/>
              <w:numPr>
                <w:ilvl w:val="1"/>
                <w:numId w:val="23"/>
              </w:num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Вводное занятие. Техника безопасности</w:t>
            </w:r>
          </w:p>
        </w:tc>
        <w:tc>
          <w:tcPr>
            <w:tcW w:w="1984" w:type="dxa"/>
          </w:tcPr>
          <w:p w:rsidR="003E32F4" w:rsidRPr="00F84C88" w:rsidRDefault="003E32F4" w:rsidP="00F84C8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F84C88" w:rsidRDefault="003E32F4" w:rsidP="00F84C8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F84C88" w:rsidRDefault="003E32F4" w:rsidP="00F84C8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5633" w:type="dxa"/>
            <w:gridSpan w:val="2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 «</w:t>
            </w:r>
            <w:r w:rsidRPr="00F8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 электричества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3E32F4" w:rsidRPr="00B617E3" w:rsidRDefault="003E32F4" w:rsidP="00F84C8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3E32F4" w:rsidRPr="00B617E3" w:rsidRDefault="003E32F4" w:rsidP="00F84C8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E32F4" w:rsidRPr="00B617E3" w:rsidRDefault="003E32F4" w:rsidP="00F84C8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1" w:type="dxa"/>
          </w:tcPr>
          <w:p w:rsidR="003E32F4" w:rsidRPr="00B617E3" w:rsidRDefault="003E32F4" w:rsidP="00D16A1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ток. </w:t>
            </w:r>
          </w:p>
        </w:tc>
        <w:tc>
          <w:tcPr>
            <w:tcW w:w="1984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1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электричества. Основы схемотехники</w:t>
            </w:r>
          </w:p>
        </w:tc>
        <w:tc>
          <w:tcPr>
            <w:tcW w:w="1984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61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электричества. Основы схемотехники</w:t>
            </w:r>
          </w:p>
        </w:tc>
        <w:tc>
          <w:tcPr>
            <w:tcW w:w="1984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61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приборы</w:t>
            </w:r>
          </w:p>
        </w:tc>
        <w:tc>
          <w:tcPr>
            <w:tcW w:w="1984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5633" w:type="dxa"/>
            <w:gridSpan w:val="2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</w:t>
            </w:r>
            <w:r w:rsidRPr="006F5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«Основы проектирования электронного устройства на базе </w:t>
            </w:r>
            <w:r w:rsidRPr="006F5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Arduino</w:t>
            </w:r>
            <w:r w:rsidRPr="006F5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3E32F4" w:rsidRPr="00087628" w:rsidRDefault="003E32F4" w:rsidP="0008762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vAlign w:val="center"/>
          </w:tcPr>
          <w:p w:rsidR="003E32F4" w:rsidRPr="00087628" w:rsidRDefault="003E32F4" w:rsidP="0008762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32F4" w:rsidRPr="00087628" w:rsidRDefault="003E32F4" w:rsidP="0008762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</w:tcPr>
          <w:p w:rsidR="003E32F4" w:rsidRPr="00087628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сведения о микроконтроллерах. 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1" w:type="dxa"/>
          </w:tcPr>
          <w:p w:rsidR="003E32F4" w:rsidRPr="009E075B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 IDE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61" w:type="dxa"/>
          </w:tcPr>
          <w:p w:rsidR="003E32F4" w:rsidRDefault="003E32F4" w:rsidP="00087628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Fritzing</w:t>
            </w:r>
            <w:proofErr w:type="spellEnd"/>
            <w:r w:rsidRPr="0008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принципиальных электрических схем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61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Широтно-импульсная модуляция.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61" w:type="dxa"/>
          </w:tcPr>
          <w:p w:rsidR="003E32F4" w:rsidRDefault="003E32F4" w:rsidP="000C3BB5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и аналоговые датчики.  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61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и аналоговые датчики. 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61" w:type="dxa"/>
          </w:tcPr>
          <w:p w:rsidR="003E32F4" w:rsidRPr="000C3BB5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показаний датчиков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LCD</w:t>
            </w:r>
            <w:r w:rsidRPr="000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 и монитор порта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61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Кнопка. Простейший датчик нажатия.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61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Кнопка. Простейший датчик нажатия.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61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 сборки.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961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 сборки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961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большими нагрузками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961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сервоприводов и двигателей</w:t>
            </w:r>
          </w:p>
        </w:tc>
        <w:tc>
          <w:tcPr>
            <w:tcW w:w="1984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E32F4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5633" w:type="dxa"/>
            <w:gridSpan w:val="2"/>
          </w:tcPr>
          <w:p w:rsidR="003E32F4" w:rsidRPr="000C3BB5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 </w:t>
            </w:r>
            <w:r w:rsidRPr="000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C3B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Основы робототехники на базе </w:t>
            </w:r>
            <w:r w:rsidRPr="000C3B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Arduino</w:t>
            </w:r>
            <w:r w:rsidRPr="000C3B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E32F4" w:rsidRPr="009E075B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3E32F4" w:rsidRPr="009E075B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2F4" w:rsidRPr="009E075B" w:rsidRDefault="003E32F4" w:rsidP="006F5959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61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мобильного робота на основе двухмоторной платформы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Turtle</w:t>
            </w:r>
          </w:p>
        </w:tc>
        <w:tc>
          <w:tcPr>
            <w:tcW w:w="1984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61" w:type="dxa"/>
          </w:tcPr>
          <w:p w:rsidR="003E32F4" w:rsidRPr="00B617E3" w:rsidRDefault="003E32F4" w:rsidP="00DD2D6B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 движения робота. </w:t>
            </w:r>
          </w:p>
        </w:tc>
        <w:tc>
          <w:tcPr>
            <w:tcW w:w="1984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61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расстояния. Простейший метод обнаружения препятствий. </w:t>
            </w:r>
          </w:p>
        </w:tc>
        <w:tc>
          <w:tcPr>
            <w:tcW w:w="1984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61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вдоль стены </w:t>
            </w:r>
          </w:p>
        </w:tc>
        <w:tc>
          <w:tcPr>
            <w:tcW w:w="1984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61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 и цифровые датчики линии.</w:t>
            </w:r>
          </w:p>
        </w:tc>
        <w:tc>
          <w:tcPr>
            <w:tcW w:w="1984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961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белых и черных участков поверхности.</w:t>
            </w:r>
          </w:p>
        </w:tc>
        <w:tc>
          <w:tcPr>
            <w:tcW w:w="1984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961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робота в пределах границ, между двумя параллельными линиями</w:t>
            </w:r>
          </w:p>
        </w:tc>
        <w:tc>
          <w:tcPr>
            <w:tcW w:w="1984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961" w:type="dxa"/>
          </w:tcPr>
          <w:p w:rsidR="003E32F4" w:rsidRPr="00B617E3" w:rsidRDefault="003E32F4" w:rsidP="00973EA6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робота вдоль черной линии. Обнаружение перекрестков. Инверсная линия.</w:t>
            </w:r>
          </w:p>
        </w:tc>
        <w:tc>
          <w:tcPr>
            <w:tcW w:w="1984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4961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ТАУ. Обзор регуляторов.</w:t>
            </w:r>
          </w:p>
        </w:tc>
        <w:tc>
          <w:tcPr>
            <w:tcW w:w="1984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961" w:type="dxa"/>
          </w:tcPr>
          <w:p w:rsidR="003E32F4" w:rsidRPr="00B617E3" w:rsidRDefault="003E32F4" w:rsidP="00F86451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Пропорциональное управление.</w:t>
            </w:r>
          </w:p>
        </w:tc>
        <w:tc>
          <w:tcPr>
            <w:tcW w:w="1984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961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Пропорционально-дифференциальное управление</w:t>
            </w:r>
          </w:p>
        </w:tc>
        <w:tc>
          <w:tcPr>
            <w:tcW w:w="1984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E075B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961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Пропорционально-интегрально-дифференциальное управление</w:t>
            </w:r>
          </w:p>
        </w:tc>
        <w:tc>
          <w:tcPr>
            <w:tcW w:w="1984" w:type="dxa"/>
          </w:tcPr>
          <w:p w:rsidR="003E32F4" w:rsidRPr="00B617E3" w:rsidRDefault="003E32F4" w:rsidP="007761A0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7761A0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7761A0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961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работы  с сервоприводом</w:t>
            </w:r>
          </w:p>
        </w:tc>
        <w:tc>
          <w:tcPr>
            <w:tcW w:w="1984" w:type="dxa"/>
          </w:tcPr>
          <w:p w:rsidR="003E32F4" w:rsidRPr="00B617E3" w:rsidRDefault="003E32F4" w:rsidP="007761A0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7761A0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7761A0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961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работы с сервоприводом</w:t>
            </w:r>
          </w:p>
        </w:tc>
        <w:tc>
          <w:tcPr>
            <w:tcW w:w="1984" w:type="dxa"/>
          </w:tcPr>
          <w:p w:rsidR="003E32F4" w:rsidRPr="00B617E3" w:rsidRDefault="003E32F4" w:rsidP="007761A0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7761A0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7761A0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5633" w:type="dxa"/>
            <w:gridSpan w:val="2"/>
          </w:tcPr>
          <w:p w:rsidR="003E32F4" w:rsidRPr="00B617E3" w:rsidRDefault="003E32F4" w:rsidP="007761A0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 </w:t>
            </w:r>
            <w:r w:rsidRPr="000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  <w:r w:rsidRPr="000C3B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E32F4" w:rsidRPr="00917B15" w:rsidRDefault="003E32F4" w:rsidP="003E32F4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3E32F4" w:rsidRPr="00917B15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917B15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1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индивидуальным (групповым) проектом</w:t>
            </w:r>
          </w:p>
        </w:tc>
        <w:tc>
          <w:tcPr>
            <w:tcW w:w="1984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1" w:type="dxa"/>
          </w:tcPr>
          <w:p w:rsidR="003E32F4" w:rsidRDefault="003E32F4">
            <w:r w:rsidRPr="00CD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индивидуальным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(групповым) </w:t>
            </w:r>
            <w:r w:rsidRPr="00CD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84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61" w:type="dxa"/>
          </w:tcPr>
          <w:p w:rsidR="003E32F4" w:rsidRDefault="003E32F4">
            <w:r w:rsidRPr="00CD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индивидуальным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(групповым) </w:t>
            </w:r>
            <w:r w:rsidRPr="00CD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84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961" w:type="dxa"/>
          </w:tcPr>
          <w:p w:rsidR="003E32F4" w:rsidRDefault="003E32F4">
            <w:r w:rsidRPr="00CD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индивидуальным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(групповым) </w:t>
            </w:r>
            <w:r w:rsidRPr="00CD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84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E32F4" w:rsidRPr="00B617E3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2F4" w:rsidRPr="00B617E3" w:rsidTr="003E32F4">
        <w:trPr>
          <w:cantSplit/>
          <w:trHeight w:val="135"/>
        </w:trPr>
        <w:tc>
          <w:tcPr>
            <w:tcW w:w="5633" w:type="dxa"/>
            <w:gridSpan w:val="2"/>
          </w:tcPr>
          <w:p w:rsidR="003E32F4" w:rsidRPr="00CD2FBC" w:rsidRDefault="003E32F4" w:rsidP="003E32F4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 </w:t>
            </w:r>
            <w:r w:rsidRPr="003E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«Подведение итогов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Итоговая аттестация</w:t>
            </w:r>
            <w:r w:rsidRPr="003E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3E32F4" w:rsidRPr="003E32F4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2F4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61" w:type="dxa"/>
          </w:tcPr>
          <w:p w:rsidR="003E32F4" w:rsidRDefault="003E3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Защита проектов</w:t>
            </w:r>
          </w:p>
        </w:tc>
        <w:tc>
          <w:tcPr>
            <w:tcW w:w="1984" w:type="dxa"/>
          </w:tcPr>
          <w:p w:rsidR="003E32F4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E32F4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2F4" w:rsidRDefault="003E32F4" w:rsidP="00917B1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2F4" w:rsidRPr="00B617E3" w:rsidTr="003E32F4">
        <w:trPr>
          <w:cantSplit/>
          <w:trHeight w:val="135"/>
        </w:trPr>
        <w:tc>
          <w:tcPr>
            <w:tcW w:w="672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E32F4" w:rsidRPr="000A0D86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E32F4" w:rsidRPr="000A0D86" w:rsidRDefault="003E32F4" w:rsidP="000A0D86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2F4" w:rsidRPr="00B617E3" w:rsidRDefault="003E32F4" w:rsidP="00B617E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E6C" w:rsidRDefault="00F90E6C" w:rsidP="0013082E">
      <w:pPr>
        <w:rPr>
          <w:rFonts w:ascii="Times New Roman" w:hAnsi="Times New Roman" w:cs="Times New Roman"/>
          <w:sz w:val="28"/>
        </w:rPr>
      </w:pPr>
    </w:p>
    <w:p w:rsidR="0013082E" w:rsidRDefault="0013082E" w:rsidP="0013082E">
      <w:pPr>
        <w:rPr>
          <w:rFonts w:ascii="Times New Roman" w:hAnsi="Times New Roman" w:cs="Times New Roman"/>
          <w:b/>
          <w:sz w:val="28"/>
          <w:u w:val="single"/>
        </w:rPr>
      </w:pPr>
      <w:r w:rsidRPr="0013082E">
        <w:rPr>
          <w:rFonts w:ascii="Times New Roman" w:hAnsi="Times New Roman" w:cs="Times New Roman"/>
          <w:b/>
          <w:sz w:val="28"/>
          <w:u w:val="single"/>
        </w:rPr>
        <w:t>Примерные темы для самоподготовки:</w:t>
      </w:r>
    </w:p>
    <w:p w:rsidR="00B87BA2" w:rsidRPr="003002F0" w:rsidRDefault="00B87BA2" w:rsidP="00B87BA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Электронные устройства для «умного дома»;</w:t>
      </w:r>
    </w:p>
    <w:p w:rsidR="00B87BA2" w:rsidRPr="003002F0" w:rsidRDefault="00B87BA2" w:rsidP="00B87BA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Электронные устройства для мониторинга погодных условий;</w:t>
      </w:r>
    </w:p>
    <w:p w:rsidR="00946CA9" w:rsidRDefault="00B87BA2" w:rsidP="00B87B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Бытовые роботы-помощники</w:t>
      </w:r>
      <w:r w:rsidR="00946CA9">
        <w:rPr>
          <w:rFonts w:ascii="Times New Roman" w:hAnsi="Times New Roman" w:cs="Times New Roman"/>
          <w:sz w:val="28"/>
        </w:rPr>
        <w:t>;</w:t>
      </w:r>
    </w:p>
    <w:p w:rsidR="00B87BA2" w:rsidRDefault="00B87BA2" w:rsidP="00B87BA2">
      <w:pPr>
        <w:rPr>
          <w:rFonts w:ascii="Times New Roman" w:hAnsi="Times New Roman" w:cs="Times New Roman"/>
          <w:b/>
          <w:sz w:val="28"/>
          <w:u w:val="single"/>
        </w:rPr>
      </w:pPr>
      <w:r w:rsidRPr="0013082E">
        <w:rPr>
          <w:rFonts w:ascii="Times New Roman" w:hAnsi="Times New Roman" w:cs="Times New Roman"/>
          <w:b/>
          <w:sz w:val="28"/>
          <w:u w:val="single"/>
        </w:rPr>
        <w:t>Примерные темы для проектной деятельности:</w:t>
      </w:r>
    </w:p>
    <w:p w:rsidR="00B87BA2" w:rsidRPr="0013082E" w:rsidRDefault="00B87BA2" w:rsidP="00B87BA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Робот-автомобиль;</w:t>
      </w:r>
    </w:p>
    <w:p w:rsidR="00B87BA2" w:rsidRPr="0013082E" w:rsidRDefault="00B87BA2" w:rsidP="00B87BA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Робот для соревнований  по регламенту «</w:t>
      </w:r>
      <w:r w:rsidR="005C79BD">
        <w:rPr>
          <w:rFonts w:ascii="Times New Roman" w:hAnsi="Times New Roman" w:cs="Times New Roman"/>
          <w:sz w:val="28"/>
        </w:rPr>
        <w:t>Шорт-трек</w:t>
      </w:r>
      <w:r>
        <w:rPr>
          <w:rFonts w:ascii="Times New Roman" w:hAnsi="Times New Roman" w:cs="Times New Roman"/>
          <w:sz w:val="28"/>
        </w:rPr>
        <w:t>»;</w:t>
      </w:r>
    </w:p>
    <w:p w:rsidR="00B87BA2" w:rsidRPr="0013082E" w:rsidRDefault="00B87BA2" w:rsidP="00B87BA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Робот для соревнований по регламенту «Биатлон»;</w:t>
      </w:r>
    </w:p>
    <w:p w:rsidR="00B87BA2" w:rsidRPr="003002F0" w:rsidRDefault="00B87BA2" w:rsidP="00B87BA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Электронные устройства для «умного дома»;</w:t>
      </w:r>
    </w:p>
    <w:p w:rsidR="00B87BA2" w:rsidRPr="003002F0" w:rsidRDefault="00B87BA2" w:rsidP="00B87BA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Электронные устройства для мониторинга погодных условий;</w:t>
      </w:r>
    </w:p>
    <w:p w:rsidR="00B87BA2" w:rsidRPr="00E2233F" w:rsidRDefault="00B87BA2" w:rsidP="00B87BA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Бытовые роботы-помощники;</w:t>
      </w:r>
    </w:p>
    <w:p w:rsidR="00B87BA2" w:rsidRPr="003002F0" w:rsidRDefault="00B87BA2" w:rsidP="00B87BA2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Иные темы, предложенные учащимися.</w:t>
      </w:r>
    </w:p>
    <w:p w:rsidR="00B87BA2" w:rsidRDefault="00B87BA2" w:rsidP="00B87BA2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B87BA2" w:rsidRDefault="00B87BA2" w:rsidP="00B87BA2">
      <w:pPr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Примечание:</w:t>
      </w:r>
    </w:p>
    <w:p w:rsidR="00B87BA2" w:rsidRPr="00B87BA2" w:rsidRDefault="00B87BA2" w:rsidP="00B87B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Учащиеся в качестве итогового могут выбрать небольшой проект и реализовать его до конца учебного года.  В случае выбора более сложного проекта, учащиеся могут продолжить работу в рамках профильной летней смены, в рамках самоподготовки в период летних каникул.</w:t>
      </w:r>
    </w:p>
    <w:p w:rsidR="0013082E" w:rsidRPr="00B87BA2" w:rsidRDefault="0013082E" w:rsidP="00B87BA2">
      <w:pPr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13082E" w:rsidRPr="0013082E" w:rsidRDefault="0013082E" w:rsidP="0013082E">
      <w:pPr>
        <w:rPr>
          <w:rFonts w:ascii="Times New Roman" w:hAnsi="Times New Roman" w:cs="Times New Roman"/>
          <w:sz w:val="28"/>
        </w:rPr>
      </w:pPr>
    </w:p>
    <w:p w:rsidR="000A0D86" w:rsidRDefault="000A0D86" w:rsidP="004518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A0D86" w:rsidRDefault="000A0D86" w:rsidP="004518AE">
      <w:pPr>
        <w:jc w:val="center"/>
        <w:rPr>
          <w:rFonts w:ascii="Times New Roman" w:hAnsi="Times New Roman" w:cs="Times New Roman"/>
          <w:b/>
          <w:sz w:val="28"/>
        </w:rPr>
        <w:sectPr w:rsidR="000A0D86" w:rsidSect="000A0D8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A0D86" w:rsidRDefault="000635F8" w:rsidP="004518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ПРОГРАММЫ</w:t>
      </w:r>
    </w:p>
    <w:p w:rsidR="000A0D86" w:rsidRDefault="000A0D86" w:rsidP="004518A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25"/>
        <w:gridCol w:w="4757"/>
        <w:gridCol w:w="1634"/>
        <w:gridCol w:w="1709"/>
        <w:gridCol w:w="2247"/>
        <w:gridCol w:w="1418"/>
      </w:tblGrid>
      <w:tr w:rsidR="0013082E" w:rsidRPr="000A0D86" w:rsidTr="00D66B49">
        <w:tc>
          <w:tcPr>
            <w:tcW w:w="636" w:type="dxa"/>
            <w:shd w:val="clear" w:color="auto" w:fill="auto"/>
            <w:vAlign w:val="center"/>
          </w:tcPr>
          <w:p w:rsidR="0013082E" w:rsidRPr="000A0D86" w:rsidRDefault="0013082E" w:rsidP="000A0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13082E" w:rsidRPr="000A0D86" w:rsidRDefault="0013082E" w:rsidP="000A0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13082E" w:rsidRPr="000A0D86" w:rsidRDefault="0013082E" w:rsidP="000A0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  <w:p w:rsidR="0013082E" w:rsidRPr="000A0D86" w:rsidRDefault="0013082E" w:rsidP="000A0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224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D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418" w:type="dxa"/>
          </w:tcPr>
          <w:p w:rsidR="0013082E" w:rsidRDefault="0013082E" w:rsidP="0013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13082E" w:rsidRPr="000A0D86" w:rsidRDefault="0013082E" w:rsidP="00130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3E32F4" w:rsidRPr="000A0D86" w:rsidTr="003E32F4">
        <w:tc>
          <w:tcPr>
            <w:tcW w:w="15026" w:type="dxa"/>
            <w:gridSpan w:val="7"/>
            <w:shd w:val="clear" w:color="auto" w:fill="auto"/>
            <w:vAlign w:val="center"/>
          </w:tcPr>
          <w:p w:rsidR="003E32F4" w:rsidRDefault="003E32F4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 </w:t>
            </w:r>
            <w:r w:rsidRPr="003E3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«Введение»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  <w:vAlign w:val="center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D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25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курса. Правила техники безопасности.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4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13082E" w:rsidRPr="000A0D86" w:rsidTr="00D66B49">
        <w:tc>
          <w:tcPr>
            <w:tcW w:w="13608" w:type="dxa"/>
            <w:gridSpan w:val="6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D86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 электричества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82E" w:rsidRPr="000A0D86" w:rsidTr="00D66B49">
        <w:tc>
          <w:tcPr>
            <w:tcW w:w="636" w:type="dxa"/>
            <w:shd w:val="clear" w:color="auto" w:fill="auto"/>
            <w:vAlign w:val="center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D8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D16A13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ток. 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строении вещества, электрическом токе и его действиях.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Проводники, полупроводники, непроводники, их свойства и применение.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9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показ видеофильма</w:t>
            </w:r>
          </w:p>
        </w:tc>
        <w:tc>
          <w:tcPr>
            <w:tcW w:w="224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представления о природе электрического тока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  <w:vAlign w:val="center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D8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Измерительные приборы.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D1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Резисторы. Применение резисторов.  Светодиоды. Принципиальные схемы. Быстрая сборка схем на макетной плате.  </w:t>
            </w:r>
            <w:r w:rsidRPr="000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электрические величины (напряжение, сила тока, сопротивление).</w:t>
            </w:r>
          </w:p>
          <w:p w:rsidR="0013082E" w:rsidRDefault="0013082E" w:rsidP="00D16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082E" w:rsidRPr="000A0D86" w:rsidRDefault="0013082E" w:rsidP="00D16A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«Определение номинала резистора  по цветовому коду,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Макетная плата,</w:t>
            </w:r>
          </w:p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компоненты,</w:t>
            </w:r>
          </w:p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представления об основных электрических величинах, о принципах работы с измерительными приборами, сформированное умение определять номинал резистора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  <w:vAlign w:val="center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законы электричества. 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Ома. Практическая работа «Определение номинала резистора для светодиода по закону Ома»</w:t>
            </w:r>
          </w:p>
        </w:tc>
        <w:tc>
          <w:tcPr>
            <w:tcW w:w="1634" w:type="dxa"/>
            <w:shd w:val="clear" w:color="auto" w:fill="auto"/>
          </w:tcPr>
          <w:p w:rsidR="0013082E" w:rsidRDefault="0013082E" w:rsidP="0045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13082E" w:rsidRPr="000A0D86" w:rsidRDefault="0013082E" w:rsidP="0045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Default="0013082E" w:rsidP="0045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Макетная плата,</w:t>
            </w:r>
          </w:p>
          <w:p w:rsidR="0013082E" w:rsidRDefault="0013082E" w:rsidP="0045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компоненты,</w:t>
            </w:r>
          </w:p>
          <w:p w:rsidR="0013082E" w:rsidRPr="000A0D86" w:rsidRDefault="0013082E" w:rsidP="0045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Сформированное представление о законе Ома. Сформированное умение подбора резистора для схемы. 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  <w:vAlign w:val="center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25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электричества.</w:t>
            </w:r>
          </w:p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«Сборка простейших схем на макетной плате»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Default="0013082E" w:rsidP="0045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Макетная плата,</w:t>
            </w:r>
          </w:p>
          <w:p w:rsidR="0013082E" w:rsidRDefault="0013082E" w:rsidP="0045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компоненты,</w:t>
            </w:r>
          </w:p>
          <w:p w:rsidR="0013082E" w:rsidRPr="000A0D86" w:rsidRDefault="0013082E" w:rsidP="00454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224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по разделу</w:t>
            </w:r>
          </w:p>
        </w:tc>
      </w:tr>
      <w:tr w:rsidR="0013082E" w:rsidRPr="000A0D86" w:rsidTr="00D66B49">
        <w:tc>
          <w:tcPr>
            <w:tcW w:w="13608" w:type="dxa"/>
            <w:gridSpan w:val="6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</w:t>
            </w:r>
            <w:r w:rsidRPr="006F5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«Основы проектирования электронного устройства на базе </w:t>
            </w:r>
            <w:r w:rsidRPr="006F5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Arduino</w:t>
            </w:r>
            <w:r w:rsidRPr="006F5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25" w:type="dxa"/>
            <w:shd w:val="clear" w:color="auto" w:fill="auto"/>
          </w:tcPr>
          <w:p w:rsidR="0013082E" w:rsidRPr="00087628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сведения о микроконтроллерах. 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микроконтроллерах. Применение и перспективы развития в России.  Плата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Технические спецификации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просмотр Интернет-ресурсов</w:t>
            </w:r>
          </w:p>
        </w:tc>
        <w:tc>
          <w:tcPr>
            <w:tcW w:w="1709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с выходом в сеть интернет</w:t>
            </w:r>
          </w:p>
        </w:tc>
        <w:tc>
          <w:tcPr>
            <w:tcW w:w="224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Сформированное представление о микроконтроллерах, о микроконтроллерных платах,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25" w:type="dxa"/>
            <w:shd w:val="clear" w:color="auto" w:fill="auto"/>
          </w:tcPr>
          <w:p w:rsidR="0013082E" w:rsidRPr="009E075B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 IDE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F7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порты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082E" w:rsidRDefault="0013082E" w:rsidP="00F7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Мини-проекты  «Маячок», «Железнодорожный семафор» на макетной плате.</w:t>
            </w:r>
          </w:p>
          <w:p w:rsidR="0013082E" w:rsidRDefault="0013082E" w:rsidP="00F77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творческие задания: «Бегущий огонек», «Светофор».</w:t>
            </w:r>
          </w:p>
          <w:p w:rsidR="0013082E" w:rsidRPr="00F77E7E" w:rsidRDefault="0013082E" w:rsidP="00F77E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Программирование: знакомство со средой программирования,  структура программы, процедуры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setup</w:t>
            </w:r>
            <w:r w:rsidRPr="00F77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loop</w:t>
            </w:r>
            <w:r w:rsidRPr="00F77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Встроенные функции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pinMode</w:t>
            </w:r>
            <w:proofErr w:type="spellEnd"/>
            <w:r w:rsidRPr="00F77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digital</w:t>
            </w:r>
            <w:r w:rsidRPr="00F77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delay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параметры функций.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Pr="00AB0CEF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13082E" w:rsidRPr="00F77E7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13082E" w:rsidRPr="00B94BBB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Сформированное представление о структуре программы, функциях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pinMode</w:t>
            </w:r>
            <w:proofErr w:type="spellEnd"/>
            <w:r w:rsidRPr="00F77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digital</w:t>
            </w:r>
            <w:r w:rsidRPr="00F77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Write</w:t>
            </w:r>
            <w:r w:rsidRPr="00B9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delay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25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Fritzing для создания принципиальных электрических схем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B94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 с программой </w:t>
            </w:r>
            <w:r w:rsidRPr="0008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Fritzing для создания принципиальных электрических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Практическая работа «Схема «Светофор»  во   </w:t>
            </w:r>
            <w:proofErr w:type="spellStart"/>
            <w:r w:rsidRPr="0008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Fritzing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AB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Default="0013082E" w:rsidP="00AB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программным обеспечением</w:t>
            </w:r>
          </w:p>
          <w:p w:rsidR="0013082E" w:rsidRPr="00F77E7E" w:rsidRDefault="0013082E" w:rsidP="00AB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Сформированное представление о возможностях  программы </w:t>
            </w:r>
            <w:proofErr w:type="spellStart"/>
            <w:r w:rsidRPr="0008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Fritzing</w:t>
            </w:r>
            <w:proofErr w:type="spellEnd"/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25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Широтно-импульсная модуляция.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Электроника: широтно-импульсная модуляция, порты, поддерживающие ШИМ</w:t>
            </w:r>
          </w:p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Программирование:</w:t>
            </w:r>
          </w:p>
          <w:p w:rsidR="0013082E" w:rsidRPr="000A0D86" w:rsidRDefault="0013082E" w:rsidP="00063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Встроенная функция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analogWrite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параметры функции.  Объявление переменных. 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«Маячок с нарастающей яркостью»,  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Pr="00B94BBB" w:rsidRDefault="0013082E" w:rsidP="00B94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Сформированное представление о широтно-импульсной модуляции, функциях </w:t>
            </w:r>
          </w:p>
          <w:p w:rsidR="0013082E" w:rsidRPr="00B94BBB" w:rsidRDefault="0013082E" w:rsidP="00C50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analogWrite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625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и аналоговые датчики.  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Электроника: последовательное и параллельное  подключение,  делитель напряжения, переменные резисторы, устройство резистивных датчиков, потенциометр</w:t>
            </w:r>
          </w:p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Программирование:</w:t>
            </w:r>
          </w:p>
          <w:p w:rsidR="0013082E" w:rsidRPr="00AB0CEF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map</w:t>
            </w:r>
            <w:r w:rsidRPr="0026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Считывание резистивных датчиков. Функция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analogRead</w:t>
            </w:r>
            <w:proofErr w:type="spellEnd"/>
          </w:p>
          <w:p w:rsidR="0013082E" w:rsidRPr="00B94BBB" w:rsidRDefault="0013082E" w:rsidP="00063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Алгоритмы с ветвлением. Конструкция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</w:t>
            </w:r>
          </w:p>
          <w:p w:rsidR="0013082E" w:rsidRPr="00B94BBB" w:rsidRDefault="0013082E" w:rsidP="00063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«Светильник с управляемой яркостью» «Умный светильник»</w:t>
            </w:r>
          </w:p>
          <w:p w:rsidR="0013082E" w:rsidRPr="00267B9F" w:rsidRDefault="0013082E" w:rsidP="00267B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Pr="00B94BBB" w:rsidRDefault="0013082E" w:rsidP="00AB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13082E" w:rsidRPr="000A0D86" w:rsidRDefault="0013082E" w:rsidP="00AB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Сформированное представление об устройстве и принципах работы с резистивными датчиками, применении конструкции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25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и аналоговые датчики. 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267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Электроника: датчик освещенности, фоторезистор.</w:t>
            </w:r>
          </w:p>
          <w:p w:rsidR="0013082E" w:rsidRDefault="0013082E" w:rsidP="00267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</w:t>
            </w:r>
          </w:p>
          <w:p w:rsidR="0013082E" w:rsidRPr="000A0D86" w:rsidRDefault="0013082E" w:rsidP="00267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Терменвокс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Pr="00B94BBB" w:rsidRDefault="0013082E" w:rsidP="00AB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13082E" w:rsidRPr="000A0D86" w:rsidRDefault="0013082E" w:rsidP="00AB0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25" w:type="dxa"/>
            <w:shd w:val="clear" w:color="auto" w:fill="auto"/>
          </w:tcPr>
          <w:p w:rsidR="0013082E" w:rsidRPr="000C3BB5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показаний датчиков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LCD</w:t>
            </w:r>
            <w:r w:rsidRPr="000C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 и монитор порта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цифровых и аналоговых датчиков. Инфракрасный дальномер, датчик освещенности, датчик линии.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последовательным портом.  </w:t>
            </w:r>
          </w:p>
          <w:p w:rsidR="0013082E" w:rsidRDefault="0013082E" w:rsidP="00DD2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Вывод сигнала датчика на монитор порта.</w:t>
            </w:r>
          </w:p>
          <w:p w:rsidR="0013082E" w:rsidRDefault="0013082E" w:rsidP="00DD2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жидкокристаллических экранов. Библиотека </w:t>
            </w:r>
            <w:r w:rsidRPr="00AB149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AB149A">
              <w:rPr>
                <w:rFonts w:ascii="Times New Roman" w:hAnsi="Times New Roman" w:cs="Times New Roman"/>
                <w:sz w:val="24"/>
                <w:szCs w:val="24"/>
              </w:rPr>
              <w:t>LiquidCrystal.h</w:t>
            </w:r>
            <w:proofErr w:type="spellEnd"/>
            <w:r w:rsidRPr="00AB149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82E" w:rsidRPr="00DD2D6B" w:rsidRDefault="0013082E" w:rsidP="00DD2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LCD</w:t>
            </w:r>
            <w:r w:rsidRPr="00DD2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дисплей. Подключение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LCD</w:t>
            </w:r>
            <w:r w:rsidRPr="00DD2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дисплея. Вывод показаний датчика на дисплей. 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Pr="00B94BBB" w:rsidRDefault="0013082E" w:rsidP="00DD2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Сформированное представление о цифровых и аналоговых датчиках, работе с последовательным портом. 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25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Кнопка. Простейший датчик нажатия.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49A">
              <w:rPr>
                <w:rFonts w:ascii="Times New Roman" w:hAnsi="Times New Roman" w:cs="Times New Roman"/>
                <w:sz w:val="24"/>
                <w:szCs w:val="24"/>
              </w:rPr>
              <w:t>Особенности подключения кнопки. Устранение шумов с помощью стягивающих и подтягивающих резистор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49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устранение дребезга кнопки.  Булевские переменные и константы, логические операции.</w:t>
            </w:r>
          </w:p>
          <w:p w:rsidR="0013082E" w:rsidRDefault="0013082E" w:rsidP="002D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«Кнопочный переключатель»</w:t>
            </w:r>
          </w:p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Pr="00B94BBB" w:rsidRDefault="0013082E" w:rsidP="0090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155BC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Сформированное представление о принципах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подключения кнопки, программного и аппаратного устранения недостатков.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контроль – результат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625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Кнопка. Простейший датчик нажатия.</w:t>
            </w:r>
          </w:p>
        </w:tc>
        <w:tc>
          <w:tcPr>
            <w:tcW w:w="4757" w:type="dxa"/>
            <w:shd w:val="clear" w:color="auto" w:fill="auto"/>
          </w:tcPr>
          <w:p w:rsidR="0013082E" w:rsidRPr="002D3A1B" w:rsidRDefault="0013082E" w:rsidP="002D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2D3A1B">
              <w:rPr>
                <w:rFonts w:ascii="Times New Roman" w:hAnsi="Times New Roman" w:cs="Times New Roman"/>
                <w:sz w:val="24"/>
                <w:szCs w:val="24"/>
              </w:rPr>
              <w:t>«Мерзкое пианино»</w:t>
            </w:r>
          </w:p>
          <w:p w:rsidR="0013082E" w:rsidRPr="002D3A1B" w:rsidRDefault="0013082E" w:rsidP="002D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B">
              <w:rPr>
                <w:rFonts w:ascii="Times New Roman" w:hAnsi="Times New Roman" w:cs="Times New Roman"/>
                <w:sz w:val="24"/>
                <w:szCs w:val="24"/>
              </w:rPr>
              <w:t>«Светильник с кнопочным управлением».</w:t>
            </w:r>
          </w:p>
          <w:p w:rsidR="0013082E" w:rsidRPr="00AB149A" w:rsidRDefault="0013082E" w:rsidP="000A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13082E" w:rsidRPr="00B94BBB" w:rsidRDefault="0013082E" w:rsidP="0090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155BC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25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 сборки.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DD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Светодиодная шкала. Циклы со счетчиком. </w:t>
            </w:r>
          </w:p>
          <w:p w:rsidR="0013082E" w:rsidRDefault="0013082E" w:rsidP="00DD2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«Бегущий огонек»</w:t>
            </w:r>
          </w:p>
          <w:p w:rsidR="0013082E" w:rsidRDefault="0013082E" w:rsidP="00DD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2E" w:rsidRPr="000A0D86" w:rsidRDefault="0013082E" w:rsidP="00DD2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Pr="00B94BBB" w:rsidRDefault="0013082E" w:rsidP="0090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F50B88" w:rsidRDefault="00F50B88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работы со светодиодной шкалой. Конструкция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Pr="00F50B88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F5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 сборки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06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Семисегментный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индикатор.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семисегментынм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индикатором.</w:t>
            </w:r>
          </w:p>
          <w:p w:rsidR="0013082E" w:rsidRPr="002D3A1B" w:rsidRDefault="0013082E" w:rsidP="002D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2D3A1B">
              <w:rPr>
                <w:rFonts w:ascii="Times New Roman" w:hAnsi="Times New Roman" w:cs="Times New Roman"/>
                <w:sz w:val="24"/>
                <w:szCs w:val="24"/>
              </w:rPr>
              <w:t>«Счет до 10 и обратно»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A1B">
              <w:rPr>
                <w:rFonts w:ascii="Times New Roman" w:hAnsi="Times New Roman" w:cs="Times New Roman"/>
                <w:sz w:val="24"/>
                <w:szCs w:val="24"/>
              </w:rPr>
              <w:t>«Секундомер»</w:t>
            </w:r>
          </w:p>
          <w:p w:rsidR="0013082E" w:rsidRDefault="0013082E" w:rsidP="00DD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Pr="00B94BBB" w:rsidRDefault="0013082E" w:rsidP="0090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F50B88" w:rsidP="00F5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подключения и программирования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семисегментного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индикатора 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Pr="000635F8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большими нагрузками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Транзистор – управляющий элемент схемы. Назначение, виды и устройство транзисторов.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Биополярный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транзистор. Использование транзистора в моделях, управляемых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Pr="00B94BBB" w:rsidRDefault="0013082E" w:rsidP="0090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F50B88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Сформированное представления о принципах и методах управления большими нагрузками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Pr="000635F8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сервоприводов и двигателей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двигателей: постоянные, шаговые, серводвигатели.  Способы управления мощной нагрузкой.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MOSFET</w:t>
            </w:r>
            <w:r w:rsidRPr="00CE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транзистор.  Конденсатор. Управление коллекторным двигателем. Управление скоростью коллекторного двигателя. Управление серводвигателем. 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Servo.h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3082E" w:rsidRPr="00B94BBB" w:rsidRDefault="0013082E" w:rsidP="0090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F50B88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Сформированное представление об устройстве сервоприводов и двигателей, навыки подключения и программирования. </w:t>
            </w:r>
          </w:p>
        </w:tc>
        <w:tc>
          <w:tcPr>
            <w:tcW w:w="1418" w:type="dxa"/>
          </w:tcPr>
          <w:p w:rsidR="0013082E" w:rsidRPr="00EF5DB1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тест по разделу</w:t>
            </w:r>
            <w:r w:rsidR="00946CA9" w:rsidRPr="00EF5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46CA9" w:rsidRPr="000A0D86" w:rsidRDefault="00946CA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муниципальной выставке НТТМ</w:t>
            </w:r>
          </w:p>
        </w:tc>
      </w:tr>
      <w:tr w:rsidR="0013082E" w:rsidRPr="000A0D86" w:rsidTr="00D66B49">
        <w:tc>
          <w:tcPr>
            <w:tcW w:w="13608" w:type="dxa"/>
            <w:gridSpan w:val="6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 </w:t>
            </w:r>
            <w:r w:rsidRPr="000C3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C3B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Основы робототехники на базе </w:t>
            </w:r>
            <w:r w:rsidRPr="000C3B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Arduino</w:t>
            </w:r>
            <w:r w:rsidRPr="000C3B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мобильного робота на основе двухмоторной платформы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Turtle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мобильного робота на основе двухмоторной платформы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082E" w:rsidRPr="00903FBD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381276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сборки робота, работа с </w:t>
            </w:r>
            <w:r w:rsidR="00E2233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инструментом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 движения робота. 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без обратной связи: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вперед, назад. Движение по кругу, по спирали. Движение по контуру геометрических фигур.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381276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Сформированное представление о принципах и методах управления роботом без обратной связи.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расстояния. Простейший метод обнаружения препятствий. 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 обратной связью.</w:t>
            </w:r>
          </w:p>
          <w:p w:rsidR="0013082E" w:rsidRPr="000A0D86" w:rsidRDefault="0013082E" w:rsidP="00F5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инфракрасного дальномера. </w:t>
            </w:r>
            <w:proofErr w:type="spellStart"/>
            <w:r w:rsidRPr="00581376">
              <w:rPr>
                <w:rFonts w:ascii="Times New Roman" w:eastAsia="Calibri" w:hAnsi="Times New Roman" w:cs="Times New Roman"/>
                <w:sz w:val="24"/>
                <w:szCs w:val="24"/>
              </w:rPr>
              <w:t>Datasheet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Простейший метод нахождения препятствий. </w:t>
            </w:r>
            <w:r w:rsidR="00F50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Объезд препятствий. 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381276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Сформированное представление</w:t>
            </w:r>
            <w:r w:rsidR="00D66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методах нахождения  и объезда препятствий.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вдоль стены 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вдоль стены. Алгоритм выхода из лабиринта. 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D66B4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Навыки программирования робота для движения вдоль стены,  алгоритм выхода из лабиринта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 и цифровые датчики линии.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Отражательные датчики линии. </w:t>
            </w:r>
            <w:proofErr w:type="spellStart"/>
            <w:r w:rsidRPr="00581376">
              <w:rPr>
                <w:rFonts w:ascii="Times New Roman" w:eastAsia="Calibri" w:hAnsi="Times New Roman" w:cs="Times New Roman"/>
                <w:sz w:val="24"/>
                <w:szCs w:val="24"/>
              </w:rPr>
              <w:t>Datasheet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Преимущества и недостатки цифровых и аналоговых датчиков. 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D66B49" w:rsidP="00D6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Навыки подключения и считывания сигнала с аналоговых и цифровых датчиков линии. Сформированные представления об аналоговом и цифровом сигнале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белых и черных участков поверхности.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Обнаружение белых и черных участков поверхности с помощью аналоговых датчиков линии. Усреднение аналогового сигнала. </w:t>
            </w:r>
          </w:p>
        </w:tc>
        <w:tc>
          <w:tcPr>
            <w:tcW w:w="1634" w:type="dxa"/>
            <w:shd w:val="clear" w:color="auto" w:fill="auto"/>
          </w:tcPr>
          <w:p w:rsidR="0013082E" w:rsidRDefault="0013082E">
            <w:r w:rsidRPr="0016728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D66B4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Навыки программирования робота для обнаружения белых и черных участков. Сформированные представления о методе усреднения аналогового сигнала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робота в пределах границ, между 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параллельными линиями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Движение робота в пределах границ (танец в круге), движение между двумя параллельными линиями. Концепция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программирования. Реализация программы. </w:t>
            </w:r>
          </w:p>
        </w:tc>
        <w:tc>
          <w:tcPr>
            <w:tcW w:w="1634" w:type="dxa"/>
            <w:shd w:val="clear" w:color="auto" w:fill="auto"/>
          </w:tcPr>
          <w:p w:rsidR="0013082E" w:rsidRDefault="0013082E">
            <w:r w:rsidRPr="001672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D66B49" w:rsidP="00D6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Навыки программирования робота 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поставленной задачей. Закрепление материала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контроль – результат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робота вдоль черной линии. Обнаружение перекрестков. Инверсная линия.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вдоль черной линии. Концепция программирования. Реализация программы.</w:t>
            </w:r>
          </w:p>
        </w:tc>
        <w:tc>
          <w:tcPr>
            <w:tcW w:w="1634" w:type="dxa"/>
            <w:shd w:val="clear" w:color="auto" w:fill="auto"/>
          </w:tcPr>
          <w:p w:rsidR="0013082E" w:rsidRDefault="0013082E">
            <w:r w:rsidRPr="0016728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D66B4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Навыки программирования робота на движение вдоль черной линии.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ТАУ. Обзор регуляторов. Пропорциональное управление.</w:t>
            </w:r>
          </w:p>
        </w:tc>
        <w:tc>
          <w:tcPr>
            <w:tcW w:w="4757" w:type="dxa"/>
            <w:shd w:val="clear" w:color="auto" w:fill="auto"/>
          </w:tcPr>
          <w:p w:rsidR="0013082E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автоматического управления – предмет изучения. Краткий обзор. Понятие регулятора. Объект управления, управляющие воздействие, ошибка. Типовые законы управления. 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Пропорциональный регулятор. Концепция программирования. Реализация программы. Преимущества. Недостатки.</w:t>
            </w:r>
          </w:p>
        </w:tc>
        <w:tc>
          <w:tcPr>
            <w:tcW w:w="1634" w:type="dxa"/>
            <w:shd w:val="clear" w:color="auto" w:fill="auto"/>
          </w:tcPr>
          <w:p w:rsidR="0013082E" w:rsidRDefault="0013082E">
            <w:r w:rsidRPr="0016728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D66B4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Сформированное представление о пре6дмете изучения Теории автоматического управления. Знание основных законов управления. Навыки  настройки пропорционального регулятора.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Пропорционально-дифференциальное управление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Пропорционально-дифференциальное управление. Дифференциальная компонента. Концепция программирования. Реализация программы. Преимущества и недостатки.</w:t>
            </w:r>
          </w:p>
        </w:tc>
        <w:tc>
          <w:tcPr>
            <w:tcW w:w="1634" w:type="dxa"/>
            <w:shd w:val="clear" w:color="auto" w:fill="auto"/>
          </w:tcPr>
          <w:p w:rsidR="0013082E" w:rsidRDefault="0013082E">
            <w:r w:rsidRPr="007E694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D66B4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Сформированное представление о дифференциальной составляющей ПИД-регулятора. Понимание физического смысла. Навыки настройки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дифференциальной компоненты.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Пропорционально-интегрально-дифференциальное управление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Пропорционально-интегрально-дифференциальное управление. Интегральная компонента.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программирования. Реализация программы. Преимущества и недостатки.</w:t>
            </w:r>
          </w:p>
        </w:tc>
        <w:tc>
          <w:tcPr>
            <w:tcW w:w="1634" w:type="dxa"/>
            <w:shd w:val="clear" w:color="auto" w:fill="auto"/>
          </w:tcPr>
          <w:p w:rsidR="0013082E" w:rsidRDefault="0013082E">
            <w:r w:rsidRPr="007E694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D66B49" w:rsidP="00D6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Сформированное представление об интегральной составляющей ПИД-регулятора. Понимание физического смысла. Навыки настройки интегральной компоненты.</w:t>
            </w:r>
          </w:p>
        </w:tc>
        <w:tc>
          <w:tcPr>
            <w:tcW w:w="1418" w:type="dxa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13082E" w:rsidRPr="000A0D86" w:rsidTr="00D66B49">
        <w:tc>
          <w:tcPr>
            <w:tcW w:w="636" w:type="dxa"/>
            <w:shd w:val="clear" w:color="auto" w:fill="auto"/>
          </w:tcPr>
          <w:p w:rsidR="0013082E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625" w:type="dxa"/>
            <w:shd w:val="clear" w:color="auto" w:fill="auto"/>
          </w:tcPr>
          <w:p w:rsidR="0013082E" w:rsidRPr="00B617E3" w:rsidRDefault="0013082E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работы  с сервоприводом</w:t>
            </w:r>
          </w:p>
        </w:tc>
        <w:tc>
          <w:tcPr>
            <w:tcW w:w="4757" w:type="dxa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сервопривода. Робот для соревнований «биатлон»</w:t>
            </w:r>
          </w:p>
        </w:tc>
        <w:tc>
          <w:tcPr>
            <w:tcW w:w="1634" w:type="dxa"/>
            <w:shd w:val="clear" w:color="auto" w:fill="auto"/>
          </w:tcPr>
          <w:p w:rsidR="0013082E" w:rsidRPr="000A0D86" w:rsidRDefault="00155BC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94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155BC9" w:rsidRPr="00155BC9" w:rsidRDefault="00155BC9" w:rsidP="0015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двухмоторная тележка</w:t>
            </w:r>
          </w:p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13082E" w:rsidRPr="000A0D86" w:rsidRDefault="00EF5DB1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навыки  программирования сервопривода  для решения поставленных задач.</w:t>
            </w:r>
          </w:p>
        </w:tc>
        <w:tc>
          <w:tcPr>
            <w:tcW w:w="1418" w:type="dxa"/>
          </w:tcPr>
          <w:p w:rsidR="0013082E" w:rsidRPr="00EF5DB1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тест по разделу</w:t>
            </w:r>
          </w:p>
        </w:tc>
      </w:tr>
      <w:tr w:rsidR="0013082E" w:rsidRPr="000A0D86" w:rsidTr="00D66B49">
        <w:tc>
          <w:tcPr>
            <w:tcW w:w="13608" w:type="dxa"/>
            <w:gridSpan w:val="6"/>
            <w:shd w:val="clear" w:color="auto" w:fill="auto"/>
          </w:tcPr>
          <w:p w:rsidR="0013082E" w:rsidRPr="000A0D86" w:rsidRDefault="0013082E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Проектная деятельность</w:t>
            </w:r>
          </w:p>
        </w:tc>
        <w:tc>
          <w:tcPr>
            <w:tcW w:w="1418" w:type="dxa"/>
          </w:tcPr>
          <w:p w:rsidR="0013082E" w:rsidRPr="0013082E" w:rsidRDefault="0013082E" w:rsidP="000A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A9" w:rsidRPr="000A0D86" w:rsidTr="00D66B49">
        <w:tc>
          <w:tcPr>
            <w:tcW w:w="636" w:type="dxa"/>
            <w:shd w:val="clear" w:color="auto" w:fill="auto"/>
          </w:tcPr>
          <w:p w:rsidR="00946CA9" w:rsidRDefault="00946CA9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25" w:type="dxa"/>
            <w:shd w:val="clear" w:color="auto" w:fill="auto"/>
          </w:tcPr>
          <w:p w:rsidR="00946CA9" w:rsidRPr="00B617E3" w:rsidRDefault="00946CA9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индивидуальным проектом</w:t>
            </w:r>
          </w:p>
        </w:tc>
        <w:tc>
          <w:tcPr>
            <w:tcW w:w="4757" w:type="dxa"/>
            <w:shd w:val="clear" w:color="auto" w:fill="auto"/>
          </w:tcPr>
          <w:p w:rsidR="00946CA9" w:rsidRPr="000A0D86" w:rsidRDefault="00946CA9" w:rsidP="00130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идей.  Темы проектов. </w:t>
            </w:r>
          </w:p>
        </w:tc>
        <w:tc>
          <w:tcPr>
            <w:tcW w:w="1634" w:type="dxa"/>
            <w:shd w:val="clear" w:color="auto" w:fill="auto"/>
          </w:tcPr>
          <w:p w:rsidR="00946CA9" w:rsidRDefault="00946CA9">
            <w:r w:rsidRPr="00B91DF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946CA9" w:rsidRPr="000A0D86" w:rsidRDefault="00EF5DB1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выходом в сеть Интернет</w:t>
            </w:r>
          </w:p>
        </w:tc>
        <w:tc>
          <w:tcPr>
            <w:tcW w:w="2247" w:type="dxa"/>
            <w:shd w:val="clear" w:color="auto" w:fill="auto"/>
          </w:tcPr>
          <w:p w:rsidR="00946CA9" w:rsidRPr="000A0D86" w:rsidRDefault="00EF5DB1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постановки целей, навыков устной речи, коммуникативных навыков.</w:t>
            </w:r>
          </w:p>
        </w:tc>
        <w:tc>
          <w:tcPr>
            <w:tcW w:w="1418" w:type="dxa"/>
          </w:tcPr>
          <w:p w:rsidR="00946CA9" w:rsidRPr="000A0D86" w:rsidRDefault="00946CA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6CA9" w:rsidRPr="000A0D86" w:rsidTr="00D66B49">
        <w:tc>
          <w:tcPr>
            <w:tcW w:w="636" w:type="dxa"/>
            <w:shd w:val="clear" w:color="auto" w:fill="auto"/>
          </w:tcPr>
          <w:p w:rsidR="00946CA9" w:rsidRDefault="00946CA9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25" w:type="dxa"/>
            <w:shd w:val="clear" w:color="auto" w:fill="auto"/>
          </w:tcPr>
          <w:p w:rsidR="00946CA9" w:rsidRDefault="00946CA9">
            <w:r w:rsidRPr="00A3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индивидуальным проектом</w:t>
            </w:r>
          </w:p>
        </w:tc>
        <w:tc>
          <w:tcPr>
            <w:tcW w:w="4757" w:type="dxa"/>
            <w:shd w:val="clear" w:color="auto" w:fill="auto"/>
          </w:tcPr>
          <w:p w:rsidR="00946CA9" w:rsidRPr="000A0D86" w:rsidRDefault="00946CA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поиск информации.</w:t>
            </w:r>
          </w:p>
        </w:tc>
        <w:tc>
          <w:tcPr>
            <w:tcW w:w="1634" w:type="dxa"/>
            <w:shd w:val="clear" w:color="auto" w:fill="auto"/>
          </w:tcPr>
          <w:p w:rsidR="00946CA9" w:rsidRDefault="00946CA9">
            <w:r w:rsidRPr="00B91DF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946CA9" w:rsidRPr="000A0D86" w:rsidRDefault="00EF5DB1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выходом в сеть Интернет</w:t>
            </w:r>
          </w:p>
        </w:tc>
        <w:tc>
          <w:tcPr>
            <w:tcW w:w="2247" w:type="dxa"/>
            <w:shd w:val="clear" w:color="auto" w:fill="auto"/>
          </w:tcPr>
          <w:p w:rsidR="00946CA9" w:rsidRPr="000A0D86" w:rsidRDefault="00EF5DB1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самостоятельного поиска информации</w:t>
            </w:r>
          </w:p>
        </w:tc>
        <w:tc>
          <w:tcPr>
            <w:tcW w:w="1418" w:type="dxa"/>
          </w:tcPr>
          <w:p w:rsidR="00946CA9" w:rsidRPr="000A0D86" w:rsidRDefault="00946CA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6CA9" w:rsidRPr="000A0D86" w:rsidTr="00D66B49">
        <w:tc>
          <w:tcPr>
            <w:tcW w:w="636" w:type="dxa"/>
            <w:shd w:val="clear" w:color="auto" w:fill="auto"/>
          </w:tcPr>
          <w:p w:rsidR="00946CA9" w:rsidRDefault="00946CA9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25" w:type="dxa"/>
            <w:shd w:val="clear" w:color="auto" w:fill="auto"/>
          </w:tcPr>
          <w:p w:rsidR="00946CA9" w:rsidRDefault="00946CA9">
            <w:r w:rsidRPr="00A3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индивидуальным </w:t>
            </w:r>
            <w:r w:rsidRPr="00A3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проектом</w:t>
            </w:r>
          </w:p>
        </w:tc>
        <w:tc>
          <w:tcPr>
            <w:tcW w:w="4757" w:type="dxa"/>
            <w:shd w:val="clear" w:color="auto" w:fill="auto"/>
          </w:tcPr>
          <w:p w:rsidR="00946CA9" w:rsidRPr="000A0D86" w:rsidRDefault="00946CA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идеи. </w:t>
            </w:r>
          </w:p>
        </w:tc>
        <w:tc>
          <w:tcPr>
            <w:tcW w:w="1634" w:type="dxa"/>
            <w:shd w:val="clear" w:color="auto" w:fill="auto"/>
          </w:tcPr>
          <w:p w:rsidR="00946CA9" w:rsidRDefault="00946CA9">
            <w:r w:rsidRPr="00B91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B91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9" w:type="dxa"/>
            <w:shd w:val="clear" w:color="auto" w:fill="auto"/>
          </w:tcPr>
          <w:p w:rsidR="00946CA9" w:rsidRDefault="00946CA9" w:rsidP="00946C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Компьютер с программным </w:t>
            </w:r>
            <w:r w:rsidRPr="000071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обеспечением, электронные компоненты, плата </w:t>
            </w:r>
            <w:r w:rsidRPr="000071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 w:rsidRPr="000071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46CA9" w:rsidRDefault="00946CA9" w:rsidP="00946CA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для реализации проекта комплектующие</w:t>
            </w:r>
            <w:r w:rsidRPr="00007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946CA9" w:rsidRPr="000A0D86" w:rsidRDefault="00EF5DB1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способностей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использовать полученные знания для решения практических задач</w:t>
            </w:r>
          </w:p>
        </w:tc>
        <w:tc>
          <w:tcPr>
            <w:tcW w:w="1418" w:type="dxa"/>
          </w:tcPr>
          <w:p w:rsidR="00946CA9" w:rsidRPr="000A0D86" w:rsidRDefault="00946CA9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5DB1" w:rsidRPr="000A0D86" w:rsidTr="00D66B49">
        <w:tc>
          <w:tcPr>
            <w:tcW w:w="636" w:type="dxa"/>
            <w:shd w:val="clear" w:color="auto" w:fill="auto"/>
          </w:tcPr>
          <w:p w:rsidR="00EF5DB1" w:rsidRDefault="00EF5DB1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625" w:type="dxa"/>
            <w:shd w:val="clear" w:color="auto" w:fill="auto"/>
          </w:tcPr>
          <w:p w:rsidR="00EF5DB1" w:rsidRDefault="00EF5DB1">
            <w:r w:rsidRPr="00A3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индивидуальным проектом</w:t>
            </w:r>
          </w:p>
        </w:tc>
        <w:tc>
          <w:tcPr>
            <w:tcW w:w="4757" w:type="dxa"/>
            <w:shd w:val="clear" w:color="auto" w:fill="auto"/>
          </w:tcPr>
          <w:p w:rsidR="00EF5DB1" w:rsidRDefault="00EF5DB1">
            <w:r w:rsidRPr="00C55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идеи. </w:t>
            </w:r>
          </w:p>
        </w:tc>
        <w:tc>
          <w:tcPr>
            <w:tcW w:w="1634" w:type="dxa"/>
            <w:shd w:val="clear" w:color="auto" w:fill="auto"/>
          </w:tcPr>
          <w:p w:rsidR="00EF5DB1" w:rsidRDefault="00EF5DB1">
            <w:r w:rsidRPr="00B91DF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9" w:type="dxa"/>
            <w:shd w:val="clear" w:color="auto" w:fill="auto"/>
          </w:tcPr>
          <w:p w:rsidR="00EF5DB1" w:rsidRDefault="00EF5DB1" w:rsidP="00946CA9">
            <w:pPr>
              <w:spacing w:after="0" w:line="240" w:lineRule="auto"/>
            </w:pPr>
            <w:r w:rsidRPr="00007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 w:rsidRPr="000071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 w:rsidRPr="00007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для реализации проекта комплектующие</w:t>
            </w:r>
          </w:p>
        </w:tc>
        <w:tc>
          <w:tcPr>
            <w:tcW w:w="2247" w:type="dxa"/>
            <w:shd w:val="clear" w:color="auto" w:fill="auto"/>
          </w:tcPr>
          <w:p w:rsidR="00EF5DB1" w:rsidRDefault="00EF5DB1" w:rsidP="00EF5DB1">
            <w:pPr>
              <w:spacing w:after="0" w:line="240" w:lineRule="auto"/>
            </w:pPr>
            <w:r w:rsidRPr="006C4EA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способностей  самостоятельно использовать полученные знания для решения практических задач</w:t>
            </w:r>
          </w:p>
        </w:tc>
        <w:tc>
          <w:tcPr>
            <w:tcW w:w="1418" w:type="dxa"/>
          </w:tcPr>
          <w:p w:rsidR="00EF5DB1" w:rsidRPr="000A0D86" w:rsidRDefault="00EF5DB1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14A04" w:rsidRPr="000A0D86" w:rsidTr="006C2199">
        <w:tc>
          <w:tcPr>
            <w:tcW w:w="15026" w:type="dxa"/>
            <w:gridSpan w:val="7"/>
            <w:shd w:val="clear" w:color="auto" w:fill="auto"/>
          </w:tcPr>
          <w:p w:rsidR="00914A04" w:rsidRPr="00EF5DB1" w:rsidRDefault="00914A04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 «Подведение итогов. Итоговая аттестация»</w:t>
            </w:r>
          </w:p>
        </w:tc>
      </w:tr>
      <w:tr w:rsidR="00EF5DB1" w:rsidRPr="000A0D86" w:rsidTr="00D66B49">
        <w:tc>
          <w:tcPr>
            <w:tcW w:w="636" w:type="dxa"/>
            <w:shd w:val="clear" w:color="auto" w:fill="auto"/>
          </w:tcPr>
          <w:p w:rsidR="00EF5DB1" w:rsidRDefault="00914A04" w:rsidP="00AB0CEF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25" w:type="dxa"/>
            <w:shd w:val="clear" w:color="auto" w:fill="auto"/>
          </w:tcPr>
          <w:p w:rsidR="00EF5DB1" w:rsidRPr="00914A04" w:rsidRDefault="0091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A04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Защита проекта</w:t>
            </w:r>
          </w:p>
        </w:tc>
        <w:tc>
          <w:tcPr>
            <w:tcW w:w="4757" w:type="dxa"/>
            <w:shd w:val="clear" w:color="auto" w:fill="auto"/>
          </w:tcPr>
          <w:p w:rsidR="00EF5DB1" w:rsidRDefault="00EF5DB1"/>
        </w:tc>
        <w:tc>
          <w:tcPr>
            <w:tcW w:w="1634" w:type="dxa"/>
            <w:shd w:val="clear" w:color="auto" w:fill="auto"/>
          </w:tcPr>
          <w:p w:rsidR="00EF5DB1" w:rsidRDefault="00914A04">
            <w:r w:rsidRPr="00914A0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709" w:type="dxa"/>
            <w:shd w:val="clear" w:color="auto" w:fill="auto"/>
          </w:tcPr>
          <w:p w:rsidR="00EF5DB1" w:rsidRDefault="00EF5DB1" w:rsidP="00946CA9">
            <w:pPr>
              <w:spacing w:after="0" w:line="240" w:lineRule="auto"/>
            </w:pPr>
            <w:r w:rsidRPr="00007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программным обеспечением, электронные компоненты, плата </w:t>
            </w:r>
            <w:r w:rsidRPr="000071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Arduino</w:t>
            </w:r>
            <w:r w:rsidRPr="000071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для реализации проекта комплектующие</w:t>
            </w:r>
            <w:r w:rsidRPr="00007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EF5DB1" w:rsidRDefault="00EF5DB1" w:rsidP="00EF5DB1">
            <w:pPr>
              <w:spacing w:after="0" w:line="240" w:lineRule="auto"/>
            </w:pPr>
          </w:p>
        </w:tc>
        <w:tc>
          <w:tcPr>
            <w:tcW w:w="1418" w:type="dxa"/>
          </w:tcPr>
          <w:p w:rsidR="00EF5DB1" w:rsidRPr="000A0D86" w:rsidRDefault="00EF5DB1" w:rsidP="000A0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проектной идеи (прототипа, готового устройства).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степени разработки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</w:tbl>
    <w:p w:rsidR="00E2233F" w:rsidRPr="00606421" w:rsidRDefault="00E2233F" w:rsidP="00606421">
      <w:pPr>
        <w:jc w:val="both"/>
        <w:rPr>
          <w:rFonts w:ascii="Times New Roman" w:hAnsi="Times New Roman" w:cs="Times New Roman"/>
          <w:sz w:val="28"/>
        </w:rPr>
        <w:sectPr w:rsidR="00E2233F" w:rsidRPr="00606421" w:rsidSect="000A0D8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50084" w:rsidRDefault="00914A04" w:rsidP="00C500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ОРГАНИЗАЦИОННО-ПЕДАГОГИЧЕСКИЕ УСЛОВИЯ</w:t>
      </w:r>
    </w:p>
    <w:p w:rsidR="00914A04" w:rsidRDefault="00914A04" w:rsidP="00914A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МЕТОДИЧЕСКОЕ ОБЕСПЕЧЕНИЕ</w:t>
      </w:r>
    </w:p>
    <w:p w:rsidR="00EF5DB1" w:rsidRDefault="00EF5DB1" w:rsidP="00C500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F5DB1">
        <w:rPr>
          <w:rFonts w:ascii="Times New Roman" w:hAnsi="Times New Roman" w:cs="Times New Roman"/>
          <w:b/>
          <w:sz w:val="28"/>
        </w:rPr>
        <w:t>Основные формы занятий</w:t>
      </w:r>
    </w:p>
    <w:p w:rsidR="00923069" w:rsidRDefault="00923069" w:rsidP="00923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4740C9">
        <w:rPr>
          <w:rFonts w:ascii="Times New Roman" w:hAnsi="Times New Roman" w:cs="Times New Roman"/>
          <w:b/>
          <w:sz w:val="28"/>
          <w:szCs w:val="28"/>
        </w:rPr>
        <w:t xml:space="preserve">формой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практическая работа, которая выполняется малыми группами (2-3 человека).</w:t>
      </w:r>
    </w:p>
    <w:p w:rsidR="00EF5DB1" w:rsidRDefault="00EF5DB1" w:rsidP="00EF5D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Выполняя мини-проекты, учащиеся знакомятся с основами электроники и программирования;</w:t>
      </w:r>
    </w:p>
    <w:p w:rsidR="00EF5DB1" w:rsidRDefault="00EF5DB1" w:rsidP="00EF5D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Проекты. На основании полученных знаний учащиеся решают задачи по  разработке более сложных электронных устройств и робототехнических систем.</w:t>
      </w:r>
      <w:r w:rsidR="0092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выполнение как индивидуальных, так и групповых (команда 2-3 человека) проектов. </w:t>
      </w:r>
    </w:p>
    <w:p w:rsidR="00923069" w:rsidRDefault="00923069" w:rsidP="00923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и методы организации занятий:</w:t>
      </w:r>
    </w:p>
    <w:p w:rsidR="00923069" w:rsidRPr="00923069" w:rsidRDefault="00923069" w:rsidP="0092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подачи учебного материала на занятиях используются следующие методы:</w:t>
      </w:r>
    </w:p>
    <w:p w:rsidR="00923069" w:rsidRDefault="00923069" w:rsidP="009230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(рассказ, беседа, инструктаж, чтение справочной литературы);</w:t>
      </w:r>
    </w:p>
    <w:p w:rsidR="00923069" w:rsidRDefault="00923069" w:rsidP="009230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 (демонстрация мультимедийных презентаций, фильмов);</w:t>
      </w:r>
    </w:p>
    <w:p w:rsidR="00923069" w:rsidRPr="00923069" w:rsidRDefault="00923069" w:rsidP="009230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 (упражнения, задачи);</w:t>
      </w:r>
    </w:p>
    <w:p w:rsidR="00C50084" w:rsidRDefault="00923069" w:rsidP="00C50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творческой активности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методы:</w:t>
      </w:r>
    </w:p>
    <w:p w:rsidR="00923069" w:rsidRDefault="00A51333" w:rsidP="0092306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Репродуктивные методы (выполнение задания по образцу, в соответствии с технологическими картами);</w:t>
      </w:r>
    </w:p>
    <w:p w:rsidR="00A51333" w:rsidRDefault="00A51333" w:rsidP="0092306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методы (учащиеся сами открывают необходимую информацию);</w:t>
      </w:r>
    </w:p>
    <w:p w:rsidR="00A51333" w:rsidRDefault="00A51333" w:rsidP="0092306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 методы (частично-поисковые, с возможностью выбора нескольких вариантов);</w:t>
      </w:r>
    </w:p>
    <w:p w:rsidR="00A51333" w:rsidRDefault="00A51333" w:rsidP="0092306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методы (методы проблемного изложения, когда дается лишь часть готового знания).</w:t>
      </w:r>
    </w:p>
    <w:p w:rsidR="00914A04" w:rsidRDefault="00914A04" w:rsidP="00914A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33" w:rsidRPr="00914A04" w:rsidRDefault="00914A04" w:rsidP="00A51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914A04" w:rsidRDefault="00914A04" w:rsidP="00A5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33" w:rsidRDefault="00A51333" w:rsidP="00A5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занятий  необходимо следующий набор оборудования (из расчета одного набора на группу в два человека).</w:t>
      </w:r>
    </w:p>
    <w:p w:rsidR="00A51333" w:rsidRDefault="00A51333" w:rsidP="00A5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 xml:space="preserve">1× Платформа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7B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Uno</w:t>
      </w:r>
      <w:proofErr w:type="spellEnd"/>
      <w:r w:rsidRPr="007B79C9">
        <w:rPr>
          <w:rFonts w:ascii="Times New Roman" w:hAnsi="Times New Roman" w:cs="Times New Roman"/>
          <w:sz w:val="28"/>
          <w:szCs w:val="28"/>
        </w:rPr>
        <w:t xml:space="preserve"> (или аналог)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 xml:space="preserve">1× Монтажная площадка для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Arduino</w:t>
      </w:r>
      <w:proofErr w:type="spellEnd"/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 xml:space="preserve">1× Макетная плата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Breadboard</w:t>
      </w:r>
      <w:proofErr w:type="spellEnd"/>
      <w:r w:rsidRPr="007B7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Half</w:t>
      </w:r>
      <w:proofErr w:type="spellEnd"/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30× Резисторы на 220 Ом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10× Резисторы на 1 кОм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10× Резисторы на 10 кОм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Переменный резистор (потенциометр)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Фоторезистор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lastRenderedPageBreak/>
        <w:t>1× Термистор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 xml:space="preserve">10× Конденсаторы керамические на 100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нФ</w:t>
      </w:r>
      <w:proofErr w:type="spellEnd"/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10× Конденсаторы электролитические на 10 мкФ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10× Конденсаторы электролитические на 220 мкФ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5× Транзисторы биполярные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Транзистор полевой MOSFET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5× Диоды выпрямительные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12× Светодиоды 5 мм красные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4× Светодиоды 5 мм зелёные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4× Светодиоды 5 мм жёлтые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Трёхцветный светодиод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Светодиодная шкала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7-сегментный индикатор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5× Кнопка тактовая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 xml:space="preserve">1×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Пьезо</w:t>
      </w:r>
      <w:proofErr w:type="spellEnd"/>
      <w:r w:rsidRPr="007B79C9">
        <w:rPr>
          <w:rFonts w:ascii="Times New Roman" w:hAnsi="Times New Roman" w:cs="Times New Roman"/>
          <w:sz w:val="28"/>
          <w:szCs w:val="28"/>
        </w:rPr>
        <w:t>-пищалка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Выходной сдвиговый регистр 74HC595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 xml:space="preserve">1× Инвертирующий Триггер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Шмитта</w:t>
      </w:r>
      <w:proofErr w:type="spellEnd"/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 xml:space="preserve">1×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Клеммник</w:t>
      </w:r>
      <w:proofErr w:type="spellEnd"/>
      <w:r w:rsidRPr="007B79C9">
        <w:rPr>
          <w:rFonts w:ascii="Times New Roman" w:hAnsi="Times New Roman" w:cs="Times New Roman"/>
          <w:sz w:val="28"/>
          <w:szCs w:val="28"/>
        </w:rPr>
        <w:t xml:space="preserve"> нажимной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65× Соединительные провода «папа-папа»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Кабель USB тип A — B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Кабель питания от батарейки Крона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Штырьковые соединители (1×40)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Мотор FA-130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 xml:space="preserve">1× </w:t>
      </w:r>
      <w:proofErr w:type="spellStart"/>
      <w:r w:rsidRPr="007B79C9">
        <w:rPr>
          <w:rFonts w:ascii="Times New Roman" w:hAnsi="Times New Roman" w:cs="Times New Roman"/>
          <w:sz w:val="28"/>
          <w:szCs w:val="28"/>
        </w:rPr>
        <w:t>Микросервопривод</w:t>
      </w:r>
      <w:proofErr w:type="spellEnd"/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1× Текстовый экран 16×2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C9">
        <w:rPr>
          <w:rFonts w:ascii="Times New Roman" w:hAnsi="Times New Roman" w:cs="Times New Roman"/>
          <w:sz w:val="28"/>
          <w:szCs w:val="28"/>
        </w:rPr>
        <w:t>Компьютер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28"/>
          <w:lang w:val="en-US"/>
        </w:rPr>
      </w:pPr>
      <w:r w:rsidRPr="007B79C9">
        <w:rPr>
          <w:rFonts w:ascii="Times New Roman" w:hAnsi="Times New Roman" w:cs="Times New Roman"/>
          <w:sz w:val="28"/>
          <w:szCs w:val="28"/>
        </w:rPr>
        <w:t>Программное</w:t>
      </w:r>
      <w:r w:rsidRPr="007B79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79C9">
        <w:rPr>
          <w:rFonts w:ascii="Times New Roman" w:hAnsi="Times New Roman" w:cs="Times New Roman"/>
          <w:sz w:val="28"/>
          <w:szCs w:val="28"/>
        </w:rPr>
        <w:t>обеспечение</w:t>
      </w:r>
      <w:r w:rsidRPr="007B79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B79C9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7B79C9">
        <w:rPr>
          <w:rFonts w:ascii="Times New Roman" w:hAnsi="Times New Roman" w:cs="Times New Roman"/>
          <w:sz w:val="28"/>
          <w:szCs w:val="28"/>
          <w:lang w:val="en-US"/>
        </w:rPr>
        <w:t xml:space="preserve"> IDE, </w:t>
      </w:r>
      <w:proofErr w:type="spellStart"/>
      <w:r w:rsidR="007B79C9" w:rsidRPr="007B79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Fritzing</w:t>
      </w:r>
      <w:proofErr w:type="spellEnd"/>
      <w:r w:rsidR="007B79C9" w:rsidRPr="007B79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proofErr w:type="spellStart"/>
      <w:r w:rsidR="007B79C9" w:rsidRPr="007B79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StampPlot</w:t>
      </w:r>
      <w:proofErr w:type="spellEnd"/>
      <w:r w:rsidR="007B79C9" w:rsidRPr="007B79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proofErr w:type="spellStart"/>
      <w:r w:rsidR="007B79C9" w:rsidRPr="007B79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SPlan</w:t>
      </w:r>
      <w:proofErr w:type="spellEnd"/>
      <w:r w:rsidR="007B79C9" w:rsidRPr="007B79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A51333" w:rsidRPr="007B79C9" w:rsidRDefault="00A51333" w:rsidP="007B79C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9C9">
        <w:rPr>
          <w:rFonts w:ascii="Times New Roman" w:hAnsi="Times New Roman" w:cs="Times New Roman"/>
          <w:sz w:val="28"/>
          <w:szCs w:val="28"/>
        </w:rPr>
        <w:t xml:space="preserve">Тележка двухмоторная </w:t>
      </w:r>
      <w:r w:rsidRPr="007B79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Turtle</w:t>
      </w:r>
      <w:r w:rsidRPr="007B7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(или аналог).</w:t>
      </w:r>
    </w:p>
    <w:p w:rsidR="00A51333" w:rsidRPr="00E369E1" w:rsidRDefault="00A51333" w:rsidP="007B79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Программное обеспечение </w:t>
      </w:r>
      <w:r w:rsidR="007B7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79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Arduino</w:t>
      </w:r>
      <w:r w:rsidR="007B79C9" w:rsidRPr="007B7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79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IDE</w:t>
      </w:r>
      <w:r w:rsidR="007B79C9" w:rsidRPr="007B7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распространяется бесплатно и может быть загружено  с официального сайта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Arduino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7" w:history="1">
        <w:r w:rsidRPr="0033239B">
          <w:rPr>
            <w:rStyle w:val="a7"/>
            <w:rFonts w:ascii="Times New Roman" w:hAnsi="Times New Roman" w:cs="Times New Roman"/>
            <w:sz w:val="28"/>
            <w:szCs w:val="21"/>
          </w:rPr>
          <w:t>http://arduino.cc</w:t>
        </w:r>
      </w:hyperlink>
      <w:r>
        <w:rPr>
          <w:rFonts w:ascii="Times New Roman" w:hAnsi="Times New Roman" w:cs="Times New Roman"/>
          <w:color w:val="333333"/>
          <w:sz w:val="28"/>
          <w:szCs w:val="21"/>
        </w:rPr>
        <w:t>.</w:t>
      </w:r>
    </w:p>
    <w:p w:rsidR="007B79C9" w:rsidRDefault="007B79C9" w:rsidP="007B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1"/>
        </w:rPr>
        <w:t xml:space="preserve">Программные продукты </w:t>
      </w:r>
      <w:proofErr w:type="spellStart"/>
      <w:r w:rsidRPr="007B79C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Fritzing</w:t>
      </w:r>
      <w:proofErr w:type="spellEnd"/>
      <w:r w:rsidRPr="007B7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StampPlot</w:t>
      </w:r>
      <w:proofErr w:type="spellEnd"/>
      <w:r w:rsidRPr="007B7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SPlan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распространяются бесплатно.</w:t>
      </w:r>
    </w:p>
    <w:p w:rsidR="007B79C9" w:rsidRDefault="007B79C9" w:rsidP="007B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организации и проведения занятий необходим дидактический материал:</w:t>
      </w:r>
    </w:p>
    <w:p w:rsidR="007B79C9" w:rsidRPr="007B79C9" w:rsidRDefault="007B79C9" w:rsidP="007B79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Технологические карты с описанием хода выполнения </w:t>
      </w:r>
      <w:r w:rsidR="00445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мини-</w:t>
      </w:r>
      <w:r w:rsidRPr="007B79C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проектов;</w:t>
      </w:r>
    </w:p>
    <w:p w:rsidR="007B79C9" w:rsidRPr="006376A4" w:rsidRDefault="007B79C9" w:rsidP="007B79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B79C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Тесты для контроля освоения программы;</w:t>
      </w:r>
    </w:p>
    <w:p w:rsidR="006376A4" w:rsidRDefault="00821C63" w:rsidP="00637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C63">
        <w:rPr>
          <w:rFonts w:ascii="Times New Roman" w:hAnsi="Times New Roman" w:cs="Times New Roman"/>
          <w:sz w:val="28"/>
          <w:szCs w:val="28"/>
        </w:rPr>
        <w:t>Для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раздела «Основы робототехники» необходимо следующее оборудование:</w:t>
      </w:r>
    </w:p>
    <w:p w:rsidR="00821C63" w:rsidRDefault="00821C63" w:rsidP="00821C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поля;</w:t>
      </w:r>
    </w:p>
    <w:p w:rsidR="00821C63" w:rsidRPr="00B667E2" w:rsidRDefault="00821C63" w:rsidP="00821C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(тренировочный полигон) для проведения соревнований.</w:t>
      </w:r>
    </w:p>
    <w:p w:rsidR="00B667E2" w:rsidRPr="00B667E2" w:rsidRDefault="00B667E2" w:rsidP="00B66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поля для выполнения заданий можно делать самостоятельно, используя для разметки черную изоляционную ленту и ватман.</w:t>
      </w:r>
    </w:p>
    <w:p w:rsidR="007B79C9" w:rsidRPr="007B79C9" w:rsidRDefault="007B79C9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C63">
        <w:rPr>
          <w:rFonts w:ascii="Times New Roman" w:hAnsi="Times New Roman" w:cs="Times New Roman"/>
          <w:sz w:val="28"/>
          <w:szCs w:val="28"/>
        </w:rPr>
        <w:t>Для успешной организации занятий</w:t>
      </w:r>
      <w:r w:rsidRPr="007B79C9">
        <w:rPr>
          <w:rFonts w:ascii="Times New Roman" w:hAnsi="Times New Roman" w:cs="Times New Roman"/>
          <w:sz w:val="28"/>
          <w:szCs w:val="28"/>
        </w:rPr>
        <w:t xml:space="preserve"> 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также необходимо использование Интернет-ресурсов:</w:t>
      </w:r>
    </w:p>
    <w:p w:rsidR="007B79C9" w:rsidRDefault="009C7AD5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B79C9" w:rsidRPr="0033239B">
          <w:rPr>
            <w:rStyle w:val="a7"/>
            <w:rFonts w:ascii="Times New Roman" w:hAnsi="Times New Roman" w:cs="Times New Roman"/>
            <w:sz w:val="28"/>
            <w:szCs w:val="28"/>
          </w:rPr>
          <w:t>http://wiki.amperka.ru/</w:t>
        </w:r>
      </w:hyperlink>
      <w:r w:rsidR="007B79C9">
        <w:rPr>
          <w:rFonts w:ascii="Times New Roman" w:hAnsi="Times New Roman" w:cs="Times New Roman"/>
          <w:sz w:val="28"/>
          <w:szCs w:val="28"/>
        </w:rPr>
        <w:t xml:space="preserve">  -  теоретическая информация, примеры проектов, видео-уроки, примеры использования различных компонентов;</w:t>
      </w:r>
    </w:p>
    <w:p w:rsidR="007B79C9" w:rsidRDefault="009C7AD5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B79C9" w:rsidRPr="0033239B">
          <w:rPr>
            <w:rStyle w:val="a7"/>
            <w:rFonts w:ascii="Times New Roman" w:hAnsi="Times New Roman" w:cs="Times New Roman"/>
            <w:sz w:val="28"/>
            <w:szCs w:val="28"/>
          </w:rPr>
          <w:t>http://arduino.ru/Reference</w:t>
        </w:r>
      </w:hyperlink>
      <w:r w:rsidR="007B79C9">
        <w:rPr>
          <w:rFonts w:ascii="Times New Roman" w:hAnsi="Times New Roman" w:cs="Times New Roman"/>
          <w:sz w:val="28"/>
          <w:szCs w:val="28"/>
        </w:rPr>
        <w:t xml:space="preserve"> - справочник по программированию;</w:t>
      </w:r>
    </w:p>
    <w:p w:rsidR="007B79C9" w:rsidRDefault="009C7AD5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45DB0" w:rsidRPr="0033239B">
          <w:rPr>
            <w:rStyle w:val="a7"/>
            <w:rFonts w:ascii="Times New Roman" w:hAnsi="Times New Roman" w:cs="Times New Roman"/>
            <w:sz w:val="28"/>
            <w:szCs w:val="28"/>
          </w:rPr>
          <w:t>http://cxem.net/arduino/arduino.php</w:t>
        </w:r>
      </w:hyperlink>
      <w:r w:rsidR="00445DB0">
        <w:rPr>
          <w:rFonts w:ascii="Times New Roman" w:hAnsi="Times New Roman" w:cs="Times New Roman"/>
          <w:sz w:val="28"/>
          <w:szCs w:val="28"/>
        </w:rPr>
        <w:t xml:space="preserve"> - сайт для радиолюбителей с подборкой уроков и  проектов на </w:t>
      </w:r>
      <w:r w:rsidR="00445DB0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445DB0">
        <w:rPr>
          <w:rFonts w:ascii="Times New Roman" w:hAnsi="Times New Roman" w:cs="Times New Roman"/>
          <w:sz w:val="28"/>
          <w:szCs w:val="28"/>
        </w:rPr>
        <w:t>;</w:t>
      </w:r>
    </w:p>
    <w:p w:rsidR="00445DB0" w:rsidRDefault="009C7AD5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45DB0" w:rsidRPr="0033239B">
          <w:rPr>
            <w:rStyle w:val="a7"/>
            <w:rFonts w:ascii="Times New Roman" w:hAnsi="Times New Roman" w:cs="Times New Roman"/>
            <w:sz w:val="28"/>
            <w:szCs w:val="28"/>
          </w:rPr>
          <w:t>http://arduino-projects.ru/</w:t>
        </w:r>
      </w:hyperlink>
      <w:r w:rsidR="00445DB0">
        <w:rPr>
          <w:rFonts w:ascii="Times New Roman" w:hAnsi="Times New Roman" w:cs="Times New Roman"/>
          <w:sz w:val="28"/>
          <w:szCs w:val="28"/>
        </w:rPr>
        <w:t xml:space="preserve"> - каталог электронных устройств на </w:t>
      </w:r>
      <w:r w:rsidR="00445DB0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445DB0">
        <w:rPr>
          <w:rFonts w:ascii="Times New Roman" w:hAnsi="Times New Roman" w:cs="Times New Roman"/>
          <w:sz w:val="28"/>
          <w:szCs w:val="28"/>
        </w:rPr>
        <w:t>;</w:t>
      </w:r>
    </w:p>
    <w:p w:rsidR="00445DB0" w:rsidRDefault="009C7AD5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45DB0" w:rsidRPr="0033239B">
          <w:rPr>
            <w:rStyle w:val="a7"/>
            <w:rFonts w:ascii="Times New Roman" w:hAnsi="Times New Roman" w:cs="Times New Roman"/>
            <w:sz w:val="28"/>
            <w:szCs w:val="28"/>
          </w:rPr>
          <w:t>http://lartmaster.ru/</w:t>
        </w:r>
      </w:hyperlink>
      <w:r w:rsidR="00445DB0">
        <w:rPr>
          <w:rFonts w:ascii="Times New Roman" w:hAnsi="Times New Roman" w:cs="Times New Roman"/>
          <w:sz w:val="28"/>
          <w:szCs w:val="28"/>
        </w:rPr>
        <w:t xml:space="preserve"> - обучающие материалы;</w:t>
      </w:r>
    </w:p>
    <w:p w:rsidR="006376A4" w:rsidRDefault="006376A4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5DB0" w:rsidRDefault="00445DB0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B0" w:rsidRDefault="006376A4" w:rsidP="0063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A4">
        <w:rPr>
          <w:rFonts w:ascii="Times New Roman" w:hAnsi="Times New Roman" w:cs="Times New Roman"/>
          <w:b/>
          <w:sz w:val="28"/>
          <w:szCs w:val="28"/>
        </w:rPr>
        <w:t>ОЦЕНОЧНЫЕ МАТЕРИАЛЫ:</w:t>
      </w:r>
    </w:p>
    <w:p w:rsidR="00621464" w:rsidRDefault="00621464" w:rsidP="00637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16" w:rsidRDefault="00D21616" w:rsidP="007B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616">
        <w:rPr>
          <w:rFonts w:ascii="Times New Roman" w:hAnsi="Times New Roman" w:cs="Times New Roman"/>
          <w:b/>
          <w:sz w:val="28"/>
          <w:szCs w:val="28"/>
          <w:u w:val="single"/>
        </w:rPr>
        <w:t>Тест №1</w:t>
      </w:r>
      <w:r w:rsidR="005C79BD">
        <w:rPr>
          <w:rFonts w:ascii="Times New Roman" w:hAnsi="Times New Roman" w:cs="Times New Roman"/>
          <w:b/>
          <w:sz w:val="28"/>
          <w:szCs w:val="28"/>
          <w:u w:val="single"/>
        </w:rPr>
        <w:t>,2</w:t>
      </w:r>
    </w:p>
    <w:p w:rsidR="006376A4" w:rsidRPr="00E369E1" w:rsidRDefault="006376A4" w:rsidP="007B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6A4" w:rsidRDefault="006376A4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6A4">
        <w:rPr>
          <w:rFonts w:ascii="Times New Roman" w:hAnsi="Times New Roman" w:cs="Times New Roman"/>
          <w:sz w:val="28"/>
          <w:szCs w:val="28"/>
          <w:u w:val="single"/>
        </w:rPr>
        <w:t>Инструкции по прохождению теста</w:t>
      </w:r>
    </w:p>
    <w:p w:rsidR="006376A4" w:rsidRDefault="006376A4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A4">
        <w:rPr>
          <w:rFonts w:ascii="Times New Roman" w:hAnsi="Times New Roman" w:cs="Times New Roman"/>
          <w:sz w:val="28"/>
          <w:szCs w:val="28"/>
        </w:rPr>
        <w:t xml:space="preserve">В первой части теста предложены вопросы, предполагающие выбор одного  </w:t>
      </w:r>
      <w:r w:rsidR="00B667E2">
        <w:rPr>
          <w:rFonts w:ascii="Times New Roman" w:hAnsi="Times New Roman" w:cs="Times New Roman"/>
          <w:sz w:val="28"/>
          <w:szCs w:val="28"/>
        </w:rPr>
        <w:t xml:space="preserve">или нескольких </w:t>
      </w:r>
      <w:r w:rsidRPr="006376A4">
        <w:rPr>
          <w:rFonts w:ascii="Times New Roman" w:hAnsi="Times New Roman" w:cs="Times New Roman"/>
          <w:sz w:val="28"/>
          <w:szCs w:val="28"/>
        </w:rPr>
        <w:t>правильн</w:t>
      </w:r>
      <w:r w:rsidR="00B667E2">
        <w:rPr>
          <w:rFonts w:ascii="Times New Roman" w:hAnsi="Times New Roman" w:cs="Times New Roman"/>
          <w:sz w:val="28"/>
          <w:szCs w:val="28"/>
        </w:rPr>
        <w:t>ых ответов</w:t>
      </w:r>
      <w:r w:rsidRPr="006376A4">
        <w:rPr>
          <w:rFonts w:ascii="Times New Roman" w:hAnsi="Times New Roman" w:cs="Times New Roman"/>
          <w:sz w:val="28"/>
          <w:szCs w:val="28"/>
        </w:rPr>
        <w:t xml:space="preserve"> из предложенных вариантов</w:t>
      </w:r>
      <w:r>
        <w:rPr>
          <w:rFonts w:ascii="Times New Roman" w:hAnsi="Times New Roman" w:cs="Times New Roman"/>
          <w:sz w:val="28"/>
          <w:szCs w:val="28"/>
        </w:rPr>
        <w:t>. Отметьте правильный ответ.</w:t>
      </w:r>
    </w:p>
    <w:p w:rsidR="006376A4" w:rsidRPr="006376A4" w:rsidRDefault="006376A4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A4" w:rsidRPr="006376A4" w:rsidRDefault="006376A4" w:rsidP="007B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63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01"/>
        <w:gridCol w:w="2196"/>
        <w:gridCol w:w="1960"/>
        <w:gridCol w:w="1714"/>
      </w:tblGrid>
      <w:tr w:rsidR="003E16D3" w:rsidRPr="00AF4C57" w:rsidTr="003E16D3">
        <w:tc>
          <w:tcPr>
            <w:tcW w:w="10631" w:type="dxa"/>
            <w:gridSpan w:val="6"/>
          </w:tcPr>
          <w:p w:rsidR="003E16D3" w:rsidRPr="00AF4C57" w:rsidRDefault="003E16D3" w:rsidP="0063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57">
              <w:rPr>
                <w:rFonts w:ascii="Times New Roman" w:hAnsi="Times New Roman" w:cs="Times New Roman"/>
                <w:sz w:val="24"/>
                <w:szCs w:val="24"/>
              </w:rPr>
              <w:t>1-й этап теоретический</w:t>
            </w:r>
          </w:p>
        </w:tc>
      </w:tr>
      <w:tr w:rsidR="003E16D3" w:rsidRPr="00AF4C57" w:rsidTr="003E16D3">
        <w:tc>
          <w:tcPr>
            <w:tcW w:w="392" w:type="dxa"/>
            <w:vMerge w:val="restart"/>
          </w:tcPr>
          <w:p w:rsidR="003E16D3" w:rsidRPr="00AF4C57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</w:p>
        </w:tc>
        <w:tc>
          <w:tcPr>
            <w:tcW w:w="2268" w:type="dxa"/>
            <w:vMerge w:val="restart"/>
          </w:tcPr>
          <w:p w:rsidR="003E16D3" w:rsidRPr="00AF4C57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5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971" w:type="dxa"/>
            <w:gridSpan w:val="4"/>
          </w:tcPr>
          <w:p w:rsidR="003E16D3" w:rsidRPr="00AF4C57" w:rsidRDefault="003E16D3" w:rsidP="0063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57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3E16D3" w:rsidRPr="00AF4C57" w:rsidTr="003E16D3">
        <w:tc>
          <w:tcPr>
            <w:tcW w:w="392" w:type="dxa"/>
            <w:vMerge/>
          </w:tcPr>
          <w:p w:rsidR="003E16D3" w:rsidRPr="00AF4C57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16D3" w:rsidRPr="00AF4C57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E16D3" w:rsidRPr="00AF4C57" w:rsidRDefault="003E16D3" w:rsidP="0063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96" w:type="dxa"/>
          </w:tcPr>
          <w:p w:rsidR="003E16D3" w:rsidRPr="00AF4C57" w:rsidRDefault="003E16D3" w:rsidP="0063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5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60" w:type="dxa"/>
          </w:tcPr>
          <w:p w:rsidR="003E16D3" w:rsidRPr="00AF4C57" w:rsidRDefault="003E16D3" w:rsidP="0063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14" w:type="dxa"/>
          </w:tcPr>
          <w:p w:rsidR="003E16D3" w:rsidRPr="00AF4C57" w:rsidRDefault="003E16D3" w:rsidP="0063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5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57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AF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AF4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размещено  …… цифровых  контактов (ввода-вывода)</w:t>
            </w:r>
          </w:p>
        </w:tc>
        <w:tc>
          <w:tcPr>
            <w:tcW w:w="2101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821C63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21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расположено ….. аналоговых  контактов ввода</w:t>
            </w:r>
          </w:p>
        </w:tc>
        <w:tc>
          <w:tcPr>
            <w:tcW w:w="2101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Контакты, поддерживающие ШИМ, обозначаются знаком</w:t>
            </w:r>
          </w:p>
        </w:tc>
        <w:tc>
          <w:tcPr>
            <w:tcW w:w="2101" w:type="dxa"/>
          </w:tcPr>
          <w:p w:rsidR="00C21CF1" w:rsidRPr="00821C63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</w:p>
        </w:tc>
        <w:tc>
          <w:tcPr>
            <w:tcW w:w="2196" w:type="dxa"/>
          </w:tcPr>
          <w:p w:rsidR="00C21CF1" w:rsidRPr="00821C63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0" w:type="dxa"/>
          </w:tcPr>
          <w:p w:rsidR="00C21CF1" w:rsidRPr="00821C63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</w:p>
        </w:tc>
        <w:tc>
          <w:tcPr>
            <w:tcW w:w="1714" w:type="dxa"/>
          </w:tcPr>
          <w:p w:rsidR="00C21CF1" w:rsidRPr="002D19A0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2D19A0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нужна 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01" w:type="dxa"/>
          </w:tcPr>
          <w:p w:rsidR="00C21CF1" w:rsidRPr="00AF4C57" w:rsidRDefault="00C21CF1" w:rsidP="002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настройки режима ввода-вывода контактов</w:t>
            </w:r>
          </w:p>
        </w:tc>
        <w:tc>
          <w:tcPr>
            <w:tcW w:w="2196" w:type="dxa"/>
          </w:tcPr>
          <w:p w:rsidR="00C21CF1" w:rsidRDefault="00C21CF1" w:rsidP="002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настройки </w:t>
            </w:r>
          </w:p>
          <w:p w:rsidR="00C21CF1" w:rsidRPr="00AF4C57" w:rsidRDefault="00C21CF1" w:rsidP="002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паузы</w:t>
            </w:r>
          </w:p>
        </w:tc>
        <w:tc>
          <w:tcPr>
            <w:tcW w:w="1960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подачи высокого или низкого сигнала на контакт вывода</w:t>
            </w:r>
          </w:p>
        </w:tc>
        <w:tc>
          <w:tcPr>
            <w:tcW w:w="1714" w:type="dxa"/>
          </w:tcPr>
          <w:p w:rsidR="00C21CF1" w:rsidRPr="00AF4C57" w:rsidRDefault="00C21CF1" w:rsidP="002D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написать  команду, подающую цифровой высокий сигнал на контакт вывода</w:t>
            </w:r>
          </w:p>
        </w:tc>
        <w:tc>
          <w:tcPr>
            <w:tcW w:w="2101" w:type="dxa"/>
          </w:tcPr>
          <w:p w:rsidR="00C21CF1" w:rsidRPr="002D19A0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(13, HIGH)</w:t>
            </w:r>
          </w:p>
        </w:tc>
        <w:tc>
          <w:tcPr>
            <w:tcW w:w="2196" w:type="dxa"/>
          </w:tcPr>
          <w:p w:rsidR="00C21CF1" w:rsidRPr="00AF4C57" w:rsidRDefault="00C21CF1" w:rsidP="002D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(13, High)</w:t>
            </w:r>
          </w:p>
        </w:tc>
        <w:tc>
          <w:tcPr>
            <w:tcW w:w="1960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analogWrite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(13, HIGH)</w:t>
            </w:r>
          </w:p>
        </w:tc>
        <w:tc>
          <w:tcPr>
            <w:tcW w:w="1714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(13, HIGH);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2D19A0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написать команду, которая приостанавливает  выполнение программы на 5 секунд?</w:t>
            </w:r>
          </w:p>
        </w:tc>
        <w:tc>
          <w:tcPr>
            <w:tcW w:w="2101" w:type="dxa"/>
          </w:tcPr>
          <w:p w:rsidR="00C21CF1" w:rsidRPr="002D19A0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delay (5000);</w:t>
            </w:r>
          </w:p>
        </w:tc>
        <w:tc>
          <w:tcPr>
            <w:tcW w:w="2196" w:type="dxa"/>
          </w:tcPr>
          <w:p w:rsidR="00C21CF1" w:rsidRPr="00AF4C57" w:rsidRDefault="00C21CF1" w:rsidP="00E0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delay (5);</w:t>
            </w:r>
          </w:p>
        </w:tc>
        <w:tc>
          <w:tcPr>
            <w:tcW w:w="1960" w:type="dxa"/>
          </w:tcPr>
          <w:p w:rsidR="00C21CF1" w:rsidRPr="002D19A0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Delay (5000)</w:t>
            </w:r>
          </w:p>
        </w:tc>
        <w:tc>
          <w:tcPr>
            <w:tcW w:w="1714" w:type="dxa"/>
          </w:tcPr>
          <w:p w:rsidR="00C21CF1" w:rsidRPr="00AF4C57" w:rsidRDefault="00C21CF1" w:rsidP="00E0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delay (500)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E017EE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analogRead</w:t>
            </w:r>
            <w:proofErr w:type="spellEnd"/>
            <w:r w:rsidRPr="00E0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целочисленное значение в диапазоне </w:t>
            </w:r>
          </w:p>
        </w:tc>
        <w:tc>
          <w:tcPr>
            <w:tcW w:w="2101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1024</w:t>
            </w:r>
          </w:p>
        </w:tc>
        <w:tc>
          <w:tcPr>
            <w:tcW w:w="2196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1023</w:t>
            </w:r>
          </w:p>
        </w:tc>
        <w:tc>
          <w:tcPr>
            <w:tcW w:w="1960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255</w:t>
            </w:r>
          </w:p>
        </w:tc>
        <w:tc>
          <w:tcPr>
            <w:tcW w:w="1714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уровней сигнала, которые позволяет использовать ШИМ, составляет</w:t>
            </w:r>
          </w:p>
        </w:tc>
        <w:tc>
          <w:tcPr>
            <w:tcW w:w="2101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96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60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14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объявления целочисленной переменной необходимо задать следующий тип  ……</w:t>
            </w:r>
          </w:p>
        </w:tc>
        <w:tc>
          <w:tcPr>
            <w:tcW w:w="2101" w:type="dxa"/>
          </w:tcPr>
          <w:p w:rsidR="00C21CF1" w:rsidRPr="007A4C9E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6" w:type="dxa"/>
          </w:tcPr>
          <w:p w:rsidR="00C21CF1" w:rsidRPr="007A4C9E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float</w:t>
            </w:r>
          </w:p>
        </w:tc>
        <w:tc>
          <w:tcPr>
            <w:tcW w:w="1960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  <w:proofErr w:type="spellEnd"/>
          </w:p>
        </w:tc>
        <w:tc>
          <w:tcPr>
            <w:tcW w:w="1714" w:type="dxa"/>
          </w:tcPr>
          <w:p w:rsidR="00C21CF1" w:rsidRPr="007A4C9E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B667E2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обязательные процедуры должны присутствовать в скетче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01" w:type="dxa"/>
          </w:tcPr>
          <w:p w:rsidR="00C21CF1" w:rsidRPr="00B667E2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 loop()</w:t>
            </w:r>
          </w:p>
        </w:tc>
        <w:tc>
          <w:tcPr>
            <w:tcW w:w="2196" w:type="dxa"/>
          </w:tcPr>
          <w:p w:rsidR="00C21CF1" w:rsidRPr="00B667E2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 setup()</w:t>
            </w:r>
          </w:p>
        </w:tc>
        <w:tc>
          <w:tcPr>
            <w:tcW w:w="1960" w:type="dxa"/>
          </w:tcPr>
          <w:p w:rsidR="00C21CF1" w:rsidRPr="00B667E2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 main()</w:t>
            </w:r>
          </w:p>
        </w:tc>
        <w:tc>
          <w:tcPr>
            <w:tcW w:w="1714" w:type="dxa"/>
          </w:tcPr>
          <w:p w:rsidR="00C21CF1" w:rsidRPr="00B667E2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void drive()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B667E2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правильные утверждения</w:t>
            </w:r>
          </w:p>
        </w:tc>
        <w:tc>
          <w:tcPr>
            <w:tcW w:w="2101" w:type="dxa"/>
          </w:tcPr>
          <w:p w:rsidR="00C21CF1" w:rsidRPr="00AF4C57" w:rsidRDefault="00C21CF1" w:rsidP="00C2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Резистор ограничивает силу тока</w:t>
            </w:r>
          </w:p>
        </w:tc>
        <w:tc>
          <w:tcPr>
            <w:tcW w:w="2196" w:type="dxa"/>
          </w:tcPr>
          <w:p w:rsidR="00C21CF1" w:rsidRPr="00AF4C57" w:rsidRDefault="00C21CF1" w:rsidP="00C2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Резистор увеличивает силу тока</w:t>
            </w:r>
          </w:p>
        </w:tc>
        <w:tc>
          <w:tcPr>
            <w:tcW w:w="1960" w:type="dxa"/>
          </w:tcPr>
          <w:p w:rsidR="00C21CF1" w:rsidRPr="00AF4C57" w:rsidRDefault="00C21CF1" w:rsidP="00C2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резистора определяется цветом его корпуса</w:t>
            </w:r>
          </w:p>
        </w:tc>
        <w:tc>
          <w:tcPr>
            <w:tcW w:w="1714" w:type="dxa"/>
          </w:tcPr>
          <w:p w:rsidR="00C21CF1" w:rsidRPr="00AF4C57" w:rsidRDefault="00C21CF1" w:rsidP="00C2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резистора определяется цветом  и порядком расположения полос на корпусе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правильные утверждения</w:t>
            </w:r>
          </w:p>
        </w:tc>
        <w:tc>
          <w:tcPr>
            <w:tcW w:w="2101" w:type="dxa"/>
          </w:tcPr>
          <w:p w:rsidR="00C21CF1" w:rsidRPr="00AF4C57" w:rsidRDefault="00C21CF1" w:rsidP="00C2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тока, проходящего через светодиод, регулируется собственным сопротивлением светодиода</w:t>
            </w:r>
          </w:p>
        </w:tc>
        <w:tc>
          <w:tcPr>
            <w:tcW w:w="2196" w:type="dxa"/>
          </w:tcPr>
          <w:p w:rsidR="00C21CF1" w:rsidRPr="00AF4C57" w:rsidRDefault="00C21CF1" w:rsidP="00C2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сопротивление светодиода слишком велико и даже небольшое напряжение создает большой ток</w:t>
            </w:r>
          </w:p>
        </w:tc>
        <w:tc>
          <w:tcPr>
            <w:tcW w:w="1960" w:type="dxa"/>
          </w:tcPr>
          <w:p w:rsidR="00C21CF1" w:rsidRPr="00AF4C57" w:rsidRDefault="00C21CF1" w:rsidP="00C2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сопротивление светодиода слишком мало, и даже небольшое напряжение создает большой ток</w:t>
            </w:r>
          </w:p>
        </w:tc>
        <w:tc>
          <w:tcPr>
            <w:tcW w:w="1714" w:type="dxa"/>
          </w:tcPr>
          <w:p w:rsidR="00C21CF1" w:rsidRPr="00AF4C57" w:rsidRDefault="00C21CF1" w:rsidP="00C2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ограничения силы тока светодиод необходимо подключать через резистор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C21CF1" w:rsidRDefault="00C21CF1" w:rsidP="00C2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какой максимальный ток рассчитаны цифровые контакты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01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мА</w:t>
            </w:r>
          </w:p>
        </w:tc>
        <w:tc>
          <w:tcPr>
            <w:tcW w:w="2196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500мА</w:t>
            </w:r>
          </w:p>
        </w:tc>
        <w:tc>
          <w:tcPr>
            <w:tcW w:w="1960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14" w:type="dxa"/>
          </w:tcPr>
          <w:p w:rsidR="00C21CF1" w:rsidRPr="00AF4C57" w:rsidRDefault="00C21CF1" w:rsidP="008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400мА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правильные утверждения</w:t>
            </w:r>
          </w:p>
        </w:tc>
        <w:tc>
          <w:tcPr>
            <w:tcW w:w="2101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1">
              <w:rPr>
                <w:rFonts w:ascii="Times New Roman" w:hAnsi="Times New Roman" w:cs="Times New Roman"/>
                <w:sz w:val="24"/>
                <w:szCs w:val="24"/>
              </w:rPr>
              <w:t xml:space="preserve">При последовательном подключении сила тока в каждом потребителе — одна и та же, различается напряжение: в каждом компоненте </w:t>
            </w:r>
            <w:r w:rsidRPr="00C21CF1">
              <w:rPr>
                <w:rFonts w:ascii="Times New Roman" w:hAnsi="Times New Roman" w:cs="Times New Roman"/>
                <w:iCs/>
                <w:sz w:val="24"/>
                <w:szCs w:val="24"/>
              </w:rPr>
              <w:t>падает</w:t>
            </w:r>
            <w:r w:rsidRPr="00C21CF1">
              <w:rPr>
                <w:rFonts w:ascii="Times New Roman" w:hAnsi="Times New Roman" w:cs="Times New Roman"/>
                <w:sz w:val="24"/>
                <w:szCs w:val="24"/>
              </w:rPr>
              <w:t xml:space="preserve"> его часть.</w:t>
            </w:r>
          </w:p>
        </w:tc>
        <w:tc>
          <w:tcPr>
            <w:tcW w:w="2196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1">
              <w:rPr>
                <w:rFonts w:ascii="Times New Roman" w:hAnsi="Times New Roman" w:cs="Times New Roman"/>
                <w:sz w:val="24"/>
                <w:szCs w:val="24"/>
              </w:rPr>
              <w:t xml:space="preserve">При последовательном подключении  напряжение вокруг каждого потребителя — одно и то же, различается сила тока: каждый потребляет ток в соответствии с собственным </w:t>
            </w:r>
            <w:r w:rsidRPr="00C2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сопротивлением.</w:t>
            </w:r>
          </w:p>
        </w:tc>
        <w:tc>
          <w:tcPr>
            <w:tcW w:w="1960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параллельном подключении напряжение вокруг каждого потребителя — одно и то же, различается сила тока: каждый потребляет ток в соответствии с </w:t>
            </w:r>
            <w:r w:rsidRPr="00C2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 сопротивлением.</w:t>
            </w:r>
          </w:p>
        </w:tc>
        <w:tc>
          <w:tcPr>
            <w:tcW w:w="1714" w:type="dxa"/>
          </w:tcPr>
          <w:p w:rsidR="00C21CF1" w:rsidRPr="00AF4C57" w:rsidRDefault="00C21CF1" w:rsidP="00C2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параллельном подключении сила тока в каждом потребителе — одна и та же, различается напряжение: в каждом компоненте </w:t>
            </w:r>
            <w:r w:rsidRPr="00C21CF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падает</w:t>
            </w:r>
            <w:r w:rsidRPr="00C21CF1">
              <w:rPr>
                <w:rFonts w:ascii="Times New Roman" w:hAnsi="Times New Roman" w:cs="Times New Roman"/>
                <w:sz w:val="24"/>
                <w:szCs w:val="24"/>
              </w:rPr>
              <w:t xml:space="preserve"> его часть.</w:t>
            </w:r>
          </w:p>
        </w:tc>
      </w:tr>
      <w:tr w:rsidR="00C21CF1" w:rsidRPr="00AF4C57" w:rsidTr="003E16D3">
        <w:tc>
          <w:tcPr>
            <w:tcW w:w="392" w:type="dxa"/>
          </w:tcPr>
          <w:p w:rsidR="00C21CF1" w:rsidRPr="003E16D3" w:rsidRDefault="00C21CF1" w:rsidP="003E16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правильные утверждения</w:t>
            </w:r>
          </w:p>
        </w:tc>
        <w:tc>
          <w:tcPr>
            <w:tcW w:w="2101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1">
              <w:rPr>
                <w:rFonts w:ascii="Times New Roman" w:hAnsi="Times New Roman" w:cs="Times New Roman"/>
                <w:sz w:val="24"/>
                <w:szCs w:val="24"/>
              </w:rPr>
              <w:t>Транзистор — это электронная кнопка. На кнопку нажимают пальцем, а на биполярный транзистор — током.</w:t>
            </w:r>
          </w:p>
        </w:tc>
        <w:tc>
          <w:tcPr>
            <w:tcW w:w="2196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1">
              <w:rPr>
                <w:rFonts w:ascii="Times New Roman" w:hAnsi="Times New Roman" w:cs="Times New Roman"/>
                <w:sz w:val="24"/>
                <w:szCs w:val="24"/>
              </w:rPr>
              <w:t>Транзисторы используют для управления мощными нагрузками при помощи слабых сигналов с микроконтроллера.</w:t>
            </w:r>
          </w:p>
        </w:tc>
        <w:tc>
          <w:tcPr>
            <w:tcW w:w="1960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F1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</w:t>
            </w:r>
            <w:hyperlink r:id="rId23" w:tooltip="конспект-arduino:биполярный-транзистор" w:history="1">
              <w:r w:rsidRPr="00C21CF1">
                <w:rPr>
                  <w:rFonts w:ascii="Times New Roman" w:hAnsi="Times New Roman" w:cs="Times New Roman"/>
                  <w:sz w:val="24"/>
                  <w:szCs w:val="24"/>
                </w:rPr>
                <w:t>биполярного транзистора</w:t>
              </w:r>
            </w:hyperlink>
            <w:r w:rsidRPr="00C21CF1">
              <w:rPr>
                <w:rFonts w:ascii="Times New Roman" w:hAnsi="Times New Roman" w:cs="Times New Roman"/>
                <w:sz w:val="24"/>
                <w:szCs w:val="24"/>
              </w:rPr>
              <w:t xml:space="preserve"> полевой контролируется именно напряжением, а не током. Т.е. в открытом состоянии ток через затвор не идёт.</w:t>
            </w:r>
          </w:p>
        </w:tc>
        <w:tc>
          <w:tcPr>
            <w:tcW w:w="1714" w:type="dxa"/>
          </w:tcPr>
          <w:p w:rsidR="00C21CF1" w:rsidRPr="00AF4C57" w:rsidRDefault="00C21CF1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3" w:rsidRPr="00AF4C57" w:rsidTr="00E369E1">
        <w:tc>
          <w:tcPr>
            <w:tcW w:w="10631" w:type="dxa"/>
            <w:gridSpan w:val="6"/>
          </w:tcPr>
          <w:p w:rsidR="003E16D3" w:rsidRPr="00AF4C57" w:rsidRDefault="003E16D3" w:rsidP="003E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–й этап практический</w:t>
            </w:r>
          </w:p>
        </w:tc>
      </w:tr>
      <w:tr w:rsidR="003E16D3" w:rsidRPr="00AF4C57" w:rsidTr="00E369E1">
        <w:tc>
          <w:tcPr>
            <w:tcW w:w="392" w:type="dxa"/>
          </w:tcPr>
          <w:p w:rsidR="003E16D3" w:rsidRPr="00AF4C57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3"/>
          </w:tcPr>
          <w:p w:rsidR="003E16D3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номинал резистора:</w:t>
            </w:r>
          </w:p>
          <w:p w:rsidR="003E16D3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D3" w:rsidRPr="00AF4C57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3E16D3" w:rsidRPr="00AF4C57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3" w:rsidRPr="00AF4C57" w:rsidTr="00E369E1">
        <w:tc>
          <w:tcPr>
            <w:tcW w:w="392" w:type="dxa"/>
          </w:tcPr>
          <w:p w:rsidR="003E16D3" w:rsidRPr="00AF4C57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3"/>
          </w:tcPr>
          <w:p w:rsidR="003E16D3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Рассчитайте номинал резистора для светодиода если:</w:t>
            </w:r>
          </w:p>
          <w:p w:rsidR="003E16D3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D3" w:rsidRPr="00AF4C57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E16D3" w:rsidRPr="00AF4C57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E16D3" w:rsidRPr="00AF4C57" w:rsidRDefault="003E16D3" w:rsidP="007B7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6A4" w:rsidRPr="00D21616" w:rsidRDefault="006376A4" w:rsidP="007B7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79C9" w:rsidRPr="007B79C9" w:rsidRDefault="007B79C9" w:rsidP="007B7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21464" w:rsidRDefault="00621464" w:rsidP="007B79C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hAnsi="Times New Roman" w:cs="Times New Roman"/>
          <w:color w:val="333333"/>
          <w:sz w:val="28"/>
          <w:szCs w:val="21"/>
        </w:rPr>
        <w:br w:type="page"/>
      </w:r>
    </w:p>
    <w:p w:rsidR="00A51333" w:rsidRPr="00A51333" w:rsidRDefault="00A51333" w:rsidP="0062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333">
        <w:rPr>
          <w:rFonts w:ascii="Times New Roman" w:hAnsi="Times New Roman" w:cs="Times New Roman"/>
          <w:color w:val="333333"/>
          <w:sz w:val="28"/>
          <w:szCs w:val="21"/>
        </w:rPr>
        <w:lastRenderedPageBreak/>
        <w:t xml:space="preserve"> </w:t>
      </w:r>
    </w:p>
    <w:p w:rsidR="00C50084" w:rsidRPr="00B87BA2" w:rsidRDefault="00C50084" w:rsidP="00C500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621464" w:rsidRPr="00B87BA2" w:rsidRDefault="00621464" w:rsidP="00C500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464" w:rsidRDefault="00621464" w:rsidP="006214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акты</w:t>
      </w:r>
    </w:p>
    <w:p w:rsidR="005C79BD" w:rsidRPr="00B87BA2" w:rsidRDefault="005C79BD" w:rsidP="006214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9BD" w:rsidRPr="00E4015E" w:rsidRDefault="005C79BD" w:rsidP="005C79BD">
      <w:pPr>
        <w:pStyle w:val="a3"/>
        <w:numPr>
          <w:ilvl w:val="0"/>
          <w:numId w:val="2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Плюс.</w:t>
      </w:r>
    </w:p>
    <w:p w:rsidR="005C79BD" w:rsidRPr="00E4015E" w:rsidRDefault="005C79BD" w:rsidP="005C79BD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г. №273-ФЗ «Об образовании в Российской Федерации»;</w:t>
      </w:r>
    </w:p>
    <w:p w:rsidR="005C79BD" w:rsidRPr="00E4015E" w:rsidRDefault="005C79BD" w:rsidP="005C79BD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C79BD" w:rsidRPr="00E4015E" w:rsidRDefault="005C79BD" w:rsidP="005C79BD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в Российской Федерации до 2020 года; </w:t>
      </w:r>
    </w:p>
    <w:p w:rsidR="005C79BD" w:rsidRPr="00E4015E" w:rsidRDefault="005C79BD" w:rsidP="005C79BD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детей"».</w:t>
      </w:r>
    </w:p>
    <w:p w:rsidR="005C79BD" w:rsidRDefault="005C79BD" w:rsidP="005C79BD">
      <w:pPr>
        <w:pStyle w:val="a3"/>
        <w:numPr>
          <w:ilvl w:val="0"/>
          <w:numId w:val="25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015E">
        <w:rPr>
          <w:rFonts w:ascii="Times New Roman" w:hAnsi="Times New Roman" w:cs="Times New Roman"/>
          <w:sz w:val="28"/>
          <w:szCs w:val="28"/>
        </w:rPr>
        <w:t>Положение о дополнительных общеразвивающих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(локальный акт МБУ ДО  ДЮЦ);</w:t>
      </w:r>
    </w:p>
    <w:p w:rsidR="005C79BD" w:rsidRPr="00E4015E" w:rsidRDefault="005C79BD" w:rsidP="005C79BD">
      <w:pPr>
        <w:pStyle w:val="a3"/>
        <w:numPr>
          <w:ilvl w:val="0"/>
          <w:numId w:val="25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МБУ ДО ДЮЦ;</w:t>
      </w:r>
    </w:p>
    <w:p w:rsidR="00621464" w:rsidRPr="005C79BD" w:rsidRDefault="005C79BD" w:rsidP="006214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5C79BD" w:rsidRPr="005C79BD" w:rsidRDefault="005C79BD" w:rsidP="005C79B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Джереми Блюм. Изучаем </w:t>
      </w:r>
      <w:proofErr w:type="spellStart"/>
      <w:r w:rsidRPr="005C7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Arduino</w:t>
      </w:r>
      <w:proofErr w:type="spellEnd"/>
      <w:r w:rsidRPr="005C7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Инструменты и методы технического волшебства. БХВ-Петербург. 2015;</w:t>
      </w:r>
    </w:p>
    <w:p w:rsidR="005C79BD" w:rsidRDefault="005C79BD" w:rsidP="005C79B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Изучаем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65 проектов своими руками.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2016;</w:t>
      </w:r>
    </w:p>
    <w:p w:rsidR="005C79BD" w:rsidRDefault="005C79BD" w:rsidP="005C79BD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Иго.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датчики и сети для связи устройств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БХВ-Петербург</w:t>
      </w:r>
      <w:r w:rsidR="004307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2016;</w:t>
      </w:r>
    </w:p>
    <w:p w:rsidR="0043073B" w:rsidRPr="0043073B" w:rsidRDefault="0043073B" w:rsidP="0043073B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 Петин. Проекты с использованием  контроллера </w:t>
      </w:r>
      <w:proofErr w:type="spellStart"/>
      <w:r w:rsidRPr="00430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Arduino</w:t>
      </w:r>
      <w:proofErr w:type="spellEnd"/>
      <w:r w:rsidRPr="004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– </w:t>
      </w:r>
      <w:proofErr w:type="spellStart"/>
      <w:r w:rsidRPr="00430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430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БХВ-Петербург, 2016;</w:t>
      </w:r>
    </w:p>
    <w:p w:rsidR="0043073B" w:rsidRPr="005C79BD" w:rsidRDefault="0043073B" w:rsidP="00430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A2" w:rsidRDefault="00B87BA2" w:rsidP="00B87B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BA2" w:rsidRPr="00523D15" w:rsidRDefault="00B87BA2" w:rsidP="00B87B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B87BA2" w:rsidRPr="00523D15" w:rsidRDefault="009C7AD5" w:rsidP="00B87BA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hyperlink r:id="rId24" w:history="1">
        <w:r w:rsidR="00B87BA2" w:rsidRPr="00E00DAA">
          <w:rPr>
            <w:rStyle w:val="a7"/>
            <w:rFonts w:ascii="Times New Roman" w:eastAsiaTheme="minorEastAsia" w:hAnsi="Times New Roman"/>
            <w:sz w:val="28"/>
            <w:szCs w:val="28"/>
          </w:rPr>
          <w:t>http://wiki.amperka.ru/</w:t>
        </w:r>
      </w:hyperlink>
      <w:r w:rsidR="00B87BA2">
        <w:rPr>
          <w:rFonts w:ascii="Times New Roman" w:eastAsiaTheme="minorEastAsia" w:hAnsi="Times New Roman"/>
          <w:sz w:val="28"/>
          <w:szCs w:val="28"/>
        </w:rPr>
        <w:t xml:space="preserve"> - п</w:t>
      </w:r>
      <w:r w:rsidR="00B87BA2" w:rsidRPr="00523D15">
        <w:rPr>
          <w:rFonts w:ascii="Times New Roman" w:eastAsiaTheme="minorEastAsia" w:hAnsi="Times New Roman"/>
          <w:sz w:val="28"/>
          <w:szCs w:val="28"/>
        </w:rPr>
        <w:t xml:space="preserve">роекты, теоретические сведения, </w:t>
      </w:r>
      <w:proofErr w:type="spellStart"/>
      <w:proofErr w:type="gramStart"/>
      <w:r w:rsidR="00B87BA2" w:rsidRPr="00523D15">
        <w:rPr>
          <w:rFonts w:ascii="Times New Roman" w:eastAsiaTheme="minorEastAsia" w:hAnsi="Times New Roman"/>
          <w:sz w:val="28"/>
          <w:szCs w:val="28"/>
        </w:rPr>
        <w:t>видеоуроки</w:t>
      </w:r>
      <w:proofErr w:type="spellEnd"/>
      <w:r w:rsidR="00B87BA2" w:rsidRPr="00523D15">
        <w:rPr>
          <w:rFonts w:ascii="Times New Roman" w:eastAsiaTheme="minorEastAsia" w:hAnsi="Times New Roman"/>
          <w:sz w:val="28"/>
          <w:szCs w:val="28"/>
        </w:rPr>
        <w:t xml:space="preserve">  по</w:t>
      </w:r>
      <w:proofErr w:type="gramEnd"/>
      <w:r w:rsidR="00B87BA2" w:rsidRPr="00523D15">
        <w:rPr>
          <w:rFonts w:ascii="Times New Roman" w:eastAsiaTheme="minorEastAsia" w:hAnsi="Times New Roman"/>
          <w:sz w:val="28"/>
          <w:szCs w:val="28"/>
        </w:rPr>
        <w:t xml:space="preserve"> направлению </w:t>
      </w:r>
      <w:proofErr w:type="spellStart"/>
      <w:r w:rsidR="00B87BA2" w:rsidRPr="00523D15">
        <w:rPr>
          <w:rFonts w:ascii="Times New Roman" w:eastAsiaTheme="minorEastAsia" w:hAnsi="Times New Roman"/>
          <w:sz w:val="28"/>
          <w:szCs w:val="28"/>
        </w:rPr>
        <w:t>Arduino</w:t>
      </w:r>
      <w:proofErr w:type="spellEnd"/>
      <w:r w:rsidR="00B87BA2" w:rsidRPr="00523D15">
        <w:rPr>
          <w:rFonts w:ascii="Times New Roman" w:eastAsiaTheme="minorEastAsia" w:hAnsi="Times New Roman"/>
          <w:sz w:val="28"/>
          <w:szCs w:val="28"/>
        </w:rPr>
        <w:t>, форум увлеченных по обмену опытом</w:t>
      </w:r>
      <w:r w:rsidR="00B87BA2">
        <w:rPr>
          <w:rFonts w:ascii="Times New Roman" w:eastAsiaTheme="minorEastAsia" w:hAnsi="Times New Roman"/>
          <w:sz w:val="28"/>
          <w:szCs w:val="28"/>
        </w:rPr>
        <w:t>;</w:t>
      </w:r>
    </w:p>
    <w:p w:rsidR="00B87BA2" w:rsidRPr="00523D15" w:rsidRDefault="009C7AD5" w:rsidP="00B87BA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hyperlink r:id="rId25" w:history="1">
        <w:r w:rsidR="00B87BA2" w:rsidRPr="00E00DAA">
          <w:rPr>
            <w:rStyle w:val="a7"/>
            <w:rFonts w:ascii="Times New Roman" w:eastAsiaTheme="minorEastAsia" w:hAnsi="Times New Roman"/>
            <w:sz w:val="28"/>
            <w:szCs w:val="28"/>
          </w:rPr>
          <w:t>https://edugalaxy.intel.ru/</w:t>
        </w:r>
      </w:hyperlink>
      <w:r w:rsidR="00B87BA2">
        <w:rPr>
          <w:rFonts w:ascii="Times New Roman" w:eastAsiaTheme="minorEastAsia" w:hAnsi="Times New Roman"/>
          <w:sz w:val="28"/>
          <w:szCs w:val="28"/>
        </w:rPr>
        <w:t xml:space="preserve">  - сообщество учителей. Обмен опытом.</w:t>
      </w:r>
    </w:p>
    <w:p w:rsidR="00B87BA2" w:rsidRPr="00994405" w:rsidRDefault="009C7AD5" w:rsidP="00B87BA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hyperlink r:id="rId26" w:history="1">
        <w:r w:rsidR="00B87BA2" w:rsidRPr="00E00DAA">
          <w:rPr>
            <w:rStyle w:val="a7"/>
            <w:rFonts w:ascii="Times New Roman" w:eastAsiaTheme="minorEastAsia" w:hAnsi="Times New Roman"/>
            <w:sz w:val="28"/>
            <w:szCs w:val="28"/>
          </w:rPr>
          <w:t>http://arduino-projects.ru/</w:t>
        </w:r>
      </w:hyperlink>
      <w:r w:rsidR="00B87BA2">
        <w:rPr>
          <w:rFonts w:ascii="Times New Roman" w:eastAsiaTheme="minorEastAsia" w:hAnsi="Times New Roman"/>
          <w:sz w:val="28"/>
          <w:szCs w:val="28"/>
        </w:rPr>
        <w:t xml:space="preserve"> - все проекты </w:t>
      </w:r>
      <w:proofErr w:type="spellStart"/>
      <w:r w:rsidR="00B87BA2">
        <w:rPr>
          <w:rFonts w:ascii="Times New Roman" w:eastAsiaTheme="minorEastAsia" w:hAnsi="Times New Roman"/>
          <w:sz w:val="28"/>
          <w:szCs w:val="28"/>
        </w:rPr>
        <w:t>Arduino</w:t>
      </w:r>
      <w:proofErr w:type="spellEnd"/>
      <w:r w:rsidR="00B87BA2" w:rsidRPr="001327F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87BA2">
        <w:rPr>
          <w:rFonts w:ascii="Times New Roman" w:eastAsiaTheme="minorEastAsia" w:hAnsi="Times New Roman"/>
          <w:sz w:val="28"/>
          <w:szCs w:val="28"/>
        </w:rPr>
        <w:t xml:space="preserve"> в одном месте. </w:t>
      </w:r>
    </w:p>
    <w:p w:rsidR="00B87BA2" w:rsidRPr="00523D15" w:rsidRDefault="009C7AD5" w:rsidP="00B87BA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hyperlink r:id="rId27" w:history="1">
        <w:r w:rsidR="00B87BA2" w:rsidRPr="00E00DAA">
          <w:rPr>
            <w:rStyle w:val="a7"/>
            <w:rFonts w:ascii="Times New Roman" w:eastAsiaTheme="minorEastAsia" w:hAnsi="Times New Roman"/>
            <w:sz w:val="28"/>
            <w:szCs w:val="28"/>
          </w:rPr>
          <w:t>http://myrobot.ru/</w:t>
        </w:r>
      </w:hyperlink>
      <w:r w:rsidR="00B87BA2">
        <w:rPr>
          <w:rFonts w:ascii="Times New Roman" w:eastAsiaTheme="minorEastAsia" w:hAnsi="Times New Roman"/>
          <w:sz w:val="28"/>
          <w:szCs w:val="28"/>
        </w:rPr>
        <w:t xml:space="preserve"> - роботы своими руками. Простейшие роботы на одной микросхеме. Программирование микроконтроллеров</w:t>
      </w:r>
    </w:p>
    <w:p w:rsidR="00B87BA2" w:rsidRPr="00994405" w:rsidRDefault="009C7AD5" w:rsidP="00B87BA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</w:rPr>
      </w:pPr>
      <w:hyperlink r:id="rId28" w:history="1">
        <w:r w:rsidR="00B87BA2" w:rsidRPr="00E00DAA">
          <w:rPr>
            <w:rStyle w:val="a7"/>
            <w:rFonts w:ascii="Times New Roman" w:eastAsiaTheme="minorEastAsia" w:hAnsi="Times New Roman"/>
            <w:sz w:val="28"/>
            <w:szCs w:val="28"/>
          </w:rPr>
          <w:t>https://www.arduino.cc/</w:t>
        </w:r>
      </w:hyperlink>
      <w:r w:rsidR="00B87BA2">
        <w:rPr>
          <w:rFonts w:ascii="Times New Roman" w:eastAsiaTheme="minorEastAsia" w:hAnsi="Times New Roman"/>
          <w:sz w:val="28"/>
          <w:szCs w:val="28"/>
        </w:rPr>
        <w:t xml:space="preserve"> - официальный сайт </w:t>
      </w:r>
      <w:proofErr w:type="spellStart"/>
      <w:r w:rsidR="00B87BA2">
        <w:rPr>
          <w:rFonts w:ascii="Times New Roman" w:eastAsiaTheme="minorEastAsia" w:hAnsi="Times New Roman"/>
          <w:sz w:val="28"/>
          <w:szCs w:val="28"/>
        </w:rPr>
        <w:t>Arduino</w:t>
      </w:r>
      <w:proofErr w:type="spellEnd"/>
      <w:r w:rsidR="00B87BA2">
        <w:rPr>
          <w:rFonts w:ascii="Times New Roman" w:eastAsiaTheme="minorEastAsia" w:hAnsi="Times New Roman"/>
          <w:sz w:val="28"/>
          <w:szCs w:val="28"/>
        </w:rPr>
        <w:t>. Программное обеспечение. Блокнот программиста</w:t>
      </w:r>
    </w:p>
    <w:sectPr w:rsidR="00B87BA2" w:rsidRPr="00994405" w:rsidSect="00E223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B5F"/>
    <w:multiLevelType w:val="hybridMultilevel"/>
    <w:tmpl w:val="E96E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16AE"/>
    <w:multiLevelType w:val="hybridMultilevel"/>
    <w:tmpl w:val="76AC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0FCE"/>
    <w:multiLevelType w:val="hybridMultilevel"/>
    <w:tmpl w:val="2070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580E"/>
    <w:multiLevelType w:val="hybridMultilevel"/>
    <w:tmpl w:val="D02A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4E40"/>
    <w:multiLevelType w:val="hybridMultilevel"/>
    <w:tmpl w:val="CFA8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D27"/>
    <w:multiLevelType w:val="multilevel"/>
    <w:tmpl w:val="716E1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916D0A"/>
    <w:multiLevelType w:val="hybridMultilevel"/>
    <w:tmpl w:val="2A8A49FC"/>
    <w:lvl w:ilvl="0" w:tplc="35FA436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B0F5B"/>
    <w:multiLevelType w:val="hybridMultilevel"/>
    <w:tmpl w:val="9242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25D5D"/>
    <w:multiLevelType w:val="hybridMultilevel"/>
    <w:tmpl w:val="098E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321B"/>
    <w:multiLevelType w:val="hybridMultilevel"/>
    <w:tmpl w:val="F4E8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D586E"/>
    <w:multiLevelType w:val="hybridMultilevel"/>
    <w:tmpl w:val="79E8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8475D"/>
    <w:multiLevelType w:val="hybridMultilevel"/>
    <w:tmpl w:val="0BDE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32ADE"/>
    <w:multiLevelType w:val="hybridMultilevel"/>
    <w:tmpl w:val="946E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65F5C"/>
    <w:multiLevelType w:val="hybridMultilevel"/>
    <w:tmpl w:val="4D38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B57F2"/>
    <w:multiLevelType w:val="hybridMultilevel"/>
    <w:tmpl w:val="BC36F810"/>
    <w:lvl w:ilvl="0" w:tplc="08866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665FC"/>
    <w:multiLevelType w:val="hybridMultilevel"/>
    <w:tmpl w:val="6A86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E5CE4"/>
    <w:multiLevelType w:val="hybridMultilevel"/>
    <w:tmpl w:val="E510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906BF"/>
    <w:multiLevelType w:val="hybridMultilevel"/>
    <w:tmpl w:val="E5D24982"/>
    <w:lvl w:ilvl="0" w:tplc="974A9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46FF3"/>
    <w:multiLevelType w:val="hybridMultilevel"/>
    <w:tmpl w:val="0F46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06ADE"/>
    <w:multiLevelType w:val="hybridMultilevel"/>
    <w:tmpl w:val="3802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94E7A"/>
    <w:multiLevelType w:val="hybridMultilevel"/>
    <w:tmpl w:val="ACE6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D7C3D"/>
    <w:multiLevelType w:val="hybridMultilevel"/>
    <w:tmpl w:val="11CA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91566"/>
    <w:multiLevelType w:val="hybridMultilevel"/>
    <w:tmpl w:val="1DD0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35482"/>
    <w:multiLevelType w:val="hybridMultilevel"/>
    <w:tmpl w:val="720A8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2A4551"/>
    <w:multiLevelType w:val="hybridMultilevel"/>
    <w:tmpl w:val="BC36F810"/>
    <w:lvl w:ilvl="0" w:tplc="08866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3"/>
  </w:num>
  <w:num w:numId="5">
    <w:abstractNumId w:val="0"/>
  </w:num>
  <w:num w:numId="6">
    <w:abstractNumId w:val="14"/>
  </w:num>
  <w:num w:numId="7">
    <w:abstractNumId w:val="17"/>
  </w:num>
  <w:num w:numId="8">
    <w:abstractNumId w:val="8"/>
  </w:num>
  <w:num w:numId="9">
    <w:abstractNumId w:val="22"/>
  </w:num>
  <w:num w:numId="10">
    <w:abstractNumId w:val="11"/>
  </w:num>
  <w:num w:numId="11">
    <w:abstractNumId w:val="16"/>
  </w:num>
  <w:num w:numId="12">
    <w:abstractNumId w:val="18"/>
  </w:num>
  <w:num w:numId="13">
    <w:abstractNumId w:val="2"/>
  </w:num>
  <w:num w:numId="14">
    <w:abstractNumId w:val="13"/>
  </w:num>
  <w:num w:numId="15">
    <w:abstractNumId w:val="23"/>
  </w:num>
  <w:num w:numId="16">
    <w:abstractNumId w:val="10"/>
  </w:num>
  <w:num w:numId="17">
    <w:abstractNumId w:val="15"/>
  </w:num>
  <w:num w:numId="18">
    <w:abstractNumId w:val="12"/>
  </w:num>
  <w:num w:numId="19">
    <w:abstractNumId w:val="24"/>
  </w:num>
  <w:num w:numId="20">
    <w:abstractNumId w:val="6"/>
  </w:num>
  <w:num w:numId="21">
    <w:abstractNumId w:val="21"/>
  </w:num>
  <w:num w:numId="22">
    <w:abstractNumId w:val="20"/>
  </w:num>
  <w:num w:numId="23">
    <w:abstractNumId w:val="5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8"/>
    <w:rsid w:val="0001077F"/>
    <w:rsid w:val="00060B9F"/>
    <w:rsid w:val="000635F8"/>
    <w:rsid w:val="0008187A"/>
    <w:rsid w:val="00084398"/>
    <w:rsid w:val="00087628"/>
    <w:rsid w:val="000A0D86"/>
    <w:rsid w:val="000C3BB5"/>
    <w:rsid w:val="001060BA"/>
    <w:rsid w:val="0013082E"/>
    <w:rsid w:val="0014028A"/>
    <w:rsid w:val="00155BC9"/>
    <w:rsid w:val="00191A7C"/>
    <w:rsid w:val="00211A00"/>
    <w:rsid w:val="00267B9F"/>
    <w:rsid w:val="00280B28"/>
    <w:rsid w:val="002B1B3E"/>
    <w:rsid w:val="002D19A0"/>
    <w:rsid w:val="002D3A1B"/>
    <w:rsid w:val="002F0C7B"/>
    <w:rsid w:val="003002F0"/>
    <w:rsid w:val="003045F2"/>
    <w:rsid w:val="00315642"/>
    <w:rsid w:val="00381276"/>
    <w:rsid w:val="00393AB5"/>
    <w:rsid w:val="003E16D3"/>
    <w:rsid w:val="003E2697"/>
    <w:rsid w:val="003E32F4"/>
    <w:rsid w:val="00424B10"/>
    <w:rsid w:val="00425A36"/>
    <w:rsid w:val="0043073B"/>
    <w:rsid w:val="004377B3"/>
    <w:rsid w:val="00445DB0"/>
    <w:rsid w:val="004518AE"/>
    <w:rsid w:val="00454D44"/>
    <w:rsid w:val="004740C9"/>
    <w:rsid w:val="004A4289"/>
    <w:rsid w:val="004B113F"/>
    <w:rsid w:val="00500B30"/>
    <w:rsid w:val="0054681A"/>
    <w:rsid w:val="00581376"/>
    <w:rsid w:val="0059774E"/>
    <w:rsid w:val="005B63BE"/>
    <w:rsid w:val="005C79BD"/>
    <w:rsid w:val="005D2D26"/>
    <w:rsid w:val="00606421"/>
    <w:rsid w:val="00613464"/>
    <w:rsid w:val="00621464"/>
    <w:rsid w:val="0062344F"/>
    <w:rsid w:val="00633D9D"/>
    <w:rsid w:val="006376A4"/>
    <w:rsid w:val="00670B34"/>
    <w:rsid w:val="006C2199"/>
    <w:rsid w:val="006C58E6"/>
    <w:rsid w:val="006E1A83"/>
    <w:rsid w:val="006F5959"/>
    <w:rsid w:val="00733432"/>
    <w:rsid w:val="00734225"/>
    <w:rsid w:val="007538BF"/>
    <w:rsid w:val="00775364"/>
    <w:rsid w:val="007761A0"/>
    <w:rsid w:val="00781EE5"/>
    <w:rsid w:val="00783CB3"/>
    <w:rsid w:val="007A4C9E"/>
    <w:rsid w:val="007B14A9"/>
    <w:rsid w:val="007B5DEE"/>
    <w:rsid w:val="007B79C9"/>
    <w:rsid w:val="007E646F"/>
    <w:rsid w:val="0080639E"/>
    <w:rsid w:val="00807105"/>
    <w:rsid w:val="00821C63"/>
    <w:rsid w:val="0085336D"/>
    <w:rsid w:val="0086121F"/>
    <w:rsid w:val="008659A0"/>
    <w:rsid w:val="00887F34"/>
    <w:rsid w:val="00894390"/>
    <w:rsid w:val="008D596D"/>
    <w:rsid w:val="008E22D8"/>
    <w:rsid w:val="008E5071"/>
    <w:rsid w:val="00903FBD"/>
    <w:rsid w:val="009140D8"/>
    <w:rsid w:val="00914A04"/>
    <w:rsid w:val="00917B15"/>
    <w:rsid w:val="00923069"/>
    <w:rsid w:val="009236F3"/>
    <w:rsid w:val="00946CA9"/>
    <w:rsid w:val="00973EA6"/>
    <w:rsid w:val="009C187C"/>
    <w:rsid w:val="009C7AD5"/>
    <w:rsid w:val="009E075B"/>
    <w:rsid w:val="009F58A9"/>
    <w:rsid w:val="00A51333"/>
    <w:rsid w:val="00A9604F"/>
    <w:rsid w:val="00AB0CEF"/>
    <w:rsid w:val="00AF4C57"/>
    <w:rsid w:val="00B00D3C"/>
    <w:rsid w:val="00B14693"/>
    <w:rsid w:val="00B4759F"/>
    <w:rsid w:val="00B617E3"/>
    <w:rsid w:val="00B667E2"/>
    <w:rsid w:val="00B87BA2"/>
    <w:rsid w:val="00B94BBB"/>
    <w:rsid w:val="00BB0FB9"/>
    <w:rsid w:val="00BB3F67"/>
    <w:rsid w:val="00BE6516"/>
    <w:rsid w:val="00BF1A09"/>
    <w:rsid w:val="00C21CF1"/>
    <w:rsid w:val="00C3562D"/>
    <w:rsid w:val="00C50084"/>
    <w:rsid w:val="00C62AD2"/>
    <w:rsid w:val="00C65F94"/>
    <w:rsid w:val="00CA5509"/>
    <w:rsid w:val="00CF2439"/>
    <w:rsid w:val="00D15DF2"/>
    <w:rsid w:val="00D16A13"/>
    <w:rsid w:val="00D21616"/>
    <w:rsid w:val="00D2717B"/>
    <w:rsid w:val="00D5481F"/>
    <w:rsid w:val="00D61A27"/>
    <w:rsid w:val="00D66B49"/>
    <w:rsid w:val="00DB538E"/>
    <w:rsid w:val="00DD2D6B"/>
    <w:rsid w:val="00E017EE"/>
    <w:rsid w:val="00E2233F"/>
    <w:rsid w:val="00E369E1"/>
    <w:rsid w:val="00E41245"/>
    <w:rsid w:val="00EF5DB1"/>
    <w:rsid w:val="00EF7013"/>
    <w:rsid w:val="00F50B88"/>
    <w:rsid w:val="00F55714"/>
    <w:rsid w:val="00F77E7E"/>
    <w:rsid w:val="00F84C88"/>
    <w:rsid w:val="00F86451"/>
    <w:rsid w:val="00F90E6C"/>
    <w:rsid w:val="00FA688D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40DB4-A2EB-408B-8DFB-FDEDA5D2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17B"/>
    <w:pPr>
      <w:ind w:left="720"/>
      <w:contextualSpacing/>
    </w:pPr>
  </w:style>
  <w:style w:type="paragraph" w:customStyle="1" w:styleId="ConsPlusNormal">
    <w:name w:val="ConsPlusNormal"/>
    <w:rsid w:val="00437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2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233F"/>
    <w:rPr>
      <w:color w:val="0000FF"/>
      <w:u w:val="single"/>
    </w:rPr>
  </w:style>
  <w:style w:type="character" w:styleId="a8">
    <w:name w:val="Emphasis"/>
    <w:basedOn w:val="a0"/>
    <w:qFormat/>
    <w:rsid w:val="00C21CF1"/>
    <w:rPr>
      <w:i/>
      <w:iCs/>
    </w:rPr>
  </w:style>
  <w:style w:type="paragraph" w:styleId="a9">
    <w:name w:val="Normal (Web)"/>
    <w:basedOn w:val="a"/>
    <w:unhideWhenUsed/>
    <w:rsid w:val="0059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0"/>
    <w:rsid w:val="005977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977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597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basedOn w:val="12"/>
    <w:rsid w:val="00597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20"/>
    <w:basedOn w:val="a"/>
    <w:link w:val="aa"/>
    <w:rsid w:val="0059774E"/>
    <w:pPr>
      <w:shd w:val="clear" w:color="auto" w:fill="FFFFFF"/>
      <w:spacing w:after="42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59774E"/>
    <w:pPr>
      <w:shd w:val="clear" w:color="auto" w:fill="FFFFFF"/>
      <w:spacing w:after="0" w:line="379" w:lineRule="exact"/>
      <w:ind w:firstLine="3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1%88%D0%B5%D0%BD%D0%B8%D0%B5_%D0%B7%D0%B0%D0%B4%D0%B0%D1%87" TargetMode="External"/><Relationship Id="rId13" Type="http://schemas.openxmlformats.org/officeDocument/2006/relationships/hyperlink" Target="https://ru.wikipedia.org/wiki/%D0%9C%D0%BE%D0%B4%D0%B5%D0%BB%D1%8C" TargetMode="External"/><Relationship Id="rId18" Type="http://schemas.openxmlformats.org/officeDocument/2006/relationships/hyperlink" Target="http://wiki.amperka.ru/" TargetMode="External"/><Relationship Id="rId26" Type="http://schemas.openxmlformats.org/officeDocument/2006/relationships/hyperlink" Target="http://arduino-project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duino-projects.ru/" TargetMode="External"/><Relationship Id="rId7" Type="http://schemas.openxmlformats.org/officeDocument/2006/relationships/hyperlink" Target="https://ru.wikipedia.org/wiki/%D0%9E%D0%BF%D0%B5%D1%80%D0%B0%D1%82%D0%BE%D1%80_(%D0%BF%D1%80%D0%BE%D0%B3%D1%80%D0%B0%D0%BC%D0%BC%D0%B8%D1%80%D0%BE%D0%B2%D0%B0%D0%BD%D0%B8%D0%B5)" TargetMode="External"/><Relationship Id="rId12" Type="http://schemas.openxmlformats.org/officeDocument/2006/relationships/hyperlink" Target="https://ru.wikipedia.org/wiki/%D0%93%D1%80%D0%B0%D1%84%D0%B8%D0%BA%D0%B0" TargetMode="External"/><Relationship Id="rId17" Type="http://schemas.openxmlformats.org/officeDocument/2006/relationships/hyperlink" Target="http://arduino.cc" TargetMode="External"/><Relationship Id="rId25" Type="http://schemas.openxmlformats.org/officeDocument/2006/relationships/hyperlink" Target="https://edugalaxy.intel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://cxem.net/arduino/arduino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D%D0%BB%D0%B5%D0%BA%D1%82%D1%80%D0%BE%D0%BD%D0%B8%D0%BA%D0%B0" TargetMode="External"/><Relationship Id="rId24" Type="http://schemas.openxmlformats.org/officeDocument/2006/relationships/hyperlink" Target="http://wiki.amper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B%D0%B5%D0%BA%D1%82%D1%80%D0%BE%D0%BF%D1%80%D0%B8%D0%B1%D0%BE%D1%80" TargetMode="External"/><Relationship Id="rId23" Type="http://schemas.openxmlformats.org/officeDocument/2006/relationships/hyperlink" Target="http://wiki.amperka.ru/%D0%BA%D0%BE%D0%BD%D1%81%D0%BF%D0%B5%D0%BA%D1%82-arduino:%D0%B1%D0%B8%D0%BF%D0%BE%D0%BB%D1%8F%D1%80%D0%BD%D1%8B%D0%B9-%D1%82%D1%80%D0%B0%D0%BD%D0%B7%D0%B8%D1%81%D1%82%D0%BE%D1%80" TargetMode="External"/><Relationship Id="rId28" Type="http://schemas.openxmlformats.org/officeDocument/2006/relationships/hyperlink" Target="https://www.arduino.cc/" TargetMode="External"/><Relationship Id="rId10" Type="http://schemas.openxmlformats.org/officeDocument/2006/relationships/hyperlink" Target="https://ru.wikipedia.org/wiki/%D0%9F%D1%80%D0%BE%D1%82%D0%BE%D1%82%D0%B8%D0%BF%D0%B8%D1%80%D0%BE%D0%B2%D0%B0%D0%BD%D0%B8%D0%B5" TargetMode="External"/><Relationship Id="rId19" Type="http://schemas.openxmlformats.org/officeDocument/2006/relationships/hyperlink" Target="http://arduino.ru/Re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5%D1%87%D0%B0%D1%82%D0%BD%D0%B0%D1%8F_%D0%BF%D0%BB%D0%B0%D1%82%D0%B0" TargetMode="External"/><Relationship Id="rId14" Type="http://schemas.openxmlformats.org/officeDocument/2006/relationships/hyperlink" Target="https://ru.wikipedia.org/wiki/%D0%9F%D0%B8%D0%BA%D1%82%D0%BE%D0%B3%D1%80%D0%B0%D0%BC%D0%BC%D0%B0" TargetMode="External"/><Relationship Id="rId22" Type="http://schemas.openxmlformats.org/officeDocument/2006/relationships/hyperlink" Target="http://lartmaster.ru/" TargetMode="External"/><Relationship Id="rId27" Type="http://schemas.openxmlformats.org/officeDocument/2006/relationships/hyperlink" Target="http://myrobo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B82D-D90E-42E6-BFAA-6DEAF3F0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2017-09-06T14:32:00Z</cp:lastPrinted>
  <dcterms:created xsi:type="dcterms:W3CDTF">2018-08-03T10:57:00Z</dcterms:created>
  <dcterms:modified xsi:type="dcterms:W3CDTF">2018-08-03T10:57:00Z</dcterms:modified>
</cp:coreProperties>
</file>