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6B" w:rsidRDefault="006A4BCD" w:rsidP="006E516B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2813685</wp:posOffset>
                </wp:positionV>
                <wp:extent cx="5744210" cy="2981325"/>
                <wp:effectExtent l="0" t="0" r="8890" b="952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421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Дополнительная общеразвивающая программа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«Скалолазание»</w:t>
                            </w:r>
                          </w:p>
                          <w:p w:rsidR="006E516B" w:rsidRPr="008961C9" w:rsidRDefault="006E516B" w:rsidP="006E516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(наименование Программы)</w:t>
                            </w:r>
                          </w:p>
                          <w:p w:rsidR="006E516B" w:rsidRPr="008961C9" w:rsidRDefault="006E516B" w:rsidP="006E516B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Физкультурно-спортивная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(направленность Программы)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6-18 лет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(возраст детей, на которых рассчитана Программа)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3 года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(срок реализации)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Программу составил (а)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Панасин Алексей Владимирович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                     (ФИО)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Педагог дополнительного образования</w:t>
                            </w:r>
                          </w:p>
                          <w:p w:rsidR="006E516B" w:rsidRPr="008961C9" w:rsidRDefault="006E516B" w:rsidP="006E51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961C9">
                              <w:rPr>
                                <w:rFonts w:ascii="Times New Roman" w:eastAsia="Times New Roman" w:hAnsi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                                     (должность)</w:t>
                            </w:r>
                          </w:p>
                          <w:p w:rsidR="006E516B" w:rsidRPr="001B0037" w:rsidRDefault="006E516B" w:rsidP="006E516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color w:val="595959" w:themeColor="text1" w:themeTint="A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5.25pt;margin-top:221.55pt;width:452.3pt;height:2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JToQIAAKQFAAAOAAAAZHJzL2Uyb0RvYy54bWysVEtu2zAQ3RfoHQjua1mOncRG5MB1kKKA&#10;kQR1iqxpioyFUByWpC25l+kpuirQM/hIHVLyJ2k2Kbqhhpo3M5w3n4vLulRkLawrQGc07XQpEZpD&#10;XujHjH69v/5wTonzTOdMgRYZ3QhHL8fv311UZiR6sASVC0vQiXajymR06b0ZJYnjS1Ey1wEjNCol&#10;2JJ5vNrHJLesQu+lSnrd7mlSgc2NBS6cw79XjZKOo38pBfe3Ujrhicoovs3H08ZzEc5kfMFGj5aZ&#10;ZcHbZ7B/eEXJCo1B966umGdkZYu/XJUFt+BA+g6HMgEpCy5iDphN2n2RzXzJjIi5IDnO7Gly/88t&#10;v1nfWVLkGR1SolmJJdr+2P7e/tr+JMPATmXcCEFzgzBff4QaqxwzdWYG/MkhJDnCNAYO0YGNWtoy&#10;fDFPgoZYgM2edFF7wvHn4Kzf76Wo4qjrDc/Tk94gBE4O5sY6/0lASYKQUYtVjU9g65nzDXQHCdEc&#10;qCK/LpSKl9BJYqosWTPsAeXT1vkzlNKkyujpyaAbHWsI5o1npYMbEXupDRfybVKMkt8oETBKfxES&#10;uYyZvhKbcS70Pn5EB5TEUG8xbPGHV73FuMkDLWJk0H5vXBYabFPZ55TlTzvKZINvK+6avAMFvl7U&#10;yFYQF5BvsFUsNKPmDL8usGoz5vwdszhbWGncF/4WD6kAWYdWomQJ9vtr/wMeWx61lFQ4qxl131bM&#10;CkrUZ43DMEz7/TDc8dIfnPXwYo81i2ONXpVTwFZIcTMZHsWA92onSgvlA66VSYiKKqY5xs6o34lT&#10;32wQXEtcTCYRhONsmJ/pueG7CQk9eV8/MGvaxvXY8zewm2o2etG/DTYURsNk5UEWsbkPrLbE4yqI&#10;49GurbBrju8RdViu4z8AAAD//wMAUEsDBBQABgAIAAAAIQAUR9uQ4gAAAAsBAAAPAAAAZHJzL2Rv&#10;d25yZXYueG1sTI/BbsIwDIbvk/YOkSftgiAN6xB0TdE0DQkOHNbtwi00XlutcaomQPf2eCd2s+VP&#10;v78/X4+uE2ccQutJg5olIJAqb1uqNXx9bqZLECEasqbzhBp+McC6uL/LTWb9hT7wXMZacAiFzGho&#10;YuwzKUPVoDNh5nskvn37wZnI61BLO5gLh7tOzpNkIZ1piT80pse3Bquf8uQ07MNhOzkM282kDFbu&#10;EPfvOxW1fnwYX19ARBzjDYY/fVaHgp2O/kQ2iE7DVCXPjGpI0ycFgonlKuXhqGGl5guQRS7/dyiu&#10;AAAA//8DAFBLAQItABQABgAIAAAAIQC2gziS/gAAAOEBAAATAAAAAAAAAAAAAAAAAAAAAABbQ29u&#10;dGVudF9UeXBlc10ueG1sUEsBAi0AFAAGAAgAAAAhADj9If/WAAAAlAEAAAsAAAAAAAAAAAAAAAAA&#10;LwEAAF9yZWxzLy5yZWxzUEsBAi0AFAAGAAgAAAAhAMhmElOhAgAApAUAAA4AAAAAAAAAAAAAAAAA&#10;LgIAAGRycy9lMm9Eb2MueG1sUEsBAi0AFAAGAAgAAAAhABRH25DiAAAACwEAAA8AAAAAAAAAAAAA&#10;AAAA+wQAAGRycy9kb3ducmV2LnhtbFBLBQYAAAAABAAEAPMAAAAKBgAAAAA=&#10;" fillcolor="white [3201]" stroked="f" strokeweight=".5pt">
                <v:path arrowok="t"/>
                <v:textbox>
                  <w:txbxContent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Дополнительная общеразвивающая программа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«Скалолазание»</w:t>
                      </w:r>
                    </w:p>
                    <w:p w:rsidR="006E516B" w:rsidRPr="008961C9" w:rsidRDefault="006E516B" w:rsidP="006E516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>(наименование Программы)</w:t>
                      </w:r>
                    </w:p>
                    <w:p w:rsidR="006E516B" w:rsidRPr="008961C9" w:rsidRDefault="006E516B" w:rsidP="006E516B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Физкультурно-спортивная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>(направленность Программы)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u w:val="single"/>
                          <w:lang w:eastAsia="ru-RU"/>
                        </w:rPr>
                        <w:t>6-18 лет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(возраст детей, на которых рассчитана Программа)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u w:val="single"/>
                          <w:lang w:eastAsia="ru-RU"/>
                        </w:rPr>
                        <w:t>3 года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>(срок реализации)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Программу составил (а)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  <w:t>Панасин Алексей Владимирович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                     (ФИО)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sz w:val="24"/>
                          <w:szCs w:val="24"/>
                          <w:u w:val="single"/>
                          <w:lang w:eastAsia="ru-RU"/>
                        </w:rPr>
                        <w:t>Педагог дополнительного образования</w:t>
                      </w:r>
                    </w:p>
                    <w:p w:rsidR="006E516B" w:rsidRPr="008961C9" w:rsidRDefault="006E516B" w:rsidP="006E516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</w:pPr>
                      <w:r w:rsidRPr="008961C9">
                        <w:rPr>
                          <w:rFonts w:ascii="Times New Roman" w:eastAsia="Times New Roman" w:hAnsi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                                     (должность)</w:t>
                      </w:r>
                    </w:p>
                    <w:p w:rsidR="006E516B" w:rsidRPr="001B0037" w:rsidRDefault="006E516B" w:rsidP="006E516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color w:val="595959" w:themeColor="text1" w:themeTint="A6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61C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6C177A" wp14:editId="21CD8FD2">
            <wp:extent cx="5940425" cy="8518345"/>
            <wp:effectExtent l="0" t="0" r="0" b="0"/>
            <wp:docPr id="1" name="Рисунок 1" descr="C:\Users\User\Documents\готовые образовательные + рабочие 2016\2018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товые образовательные + рабочие 2016\2018\img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22" w:rsidRDefault="00E23722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3722" w:rsidRDefault="00E23722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Pr="00E4205B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56189" w:rsidRPr="00E4205B" w:rsidRDefault="00556189" w:rsidP="006E516B">
      <w:pPr>
        <w:shd w:val="clear" w:color="auto" w:fill="FFFFFF"/>
        <w:spacing w:after="0" w:line="240" w:lineRule="auto"/>
        <w:ind w:right="416"/>
        <w:jc w:val="both"/>
        <w:rPr>
          <w:rFonts w:ascii="Times New Roman" w:hAnsi="Times New Roman"/>
          <w:sz w:val="28"/>
          <w:szCs w:val="28"/>
        </w:rPr>
      </w:pPr>
      <w:r w:rsidRPr="00E4205B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        Спортивное скалолазание - увлекательный, зрелищный и красивый вид спорта, популярный во многих странах мира. Это один из немногих отечественных </w:t>
      </w:r>
      <w:r w:rsidRPr="00E4205B">
        <w:rPr>
          <w:rFonts w:ascii="Times New Roman" w:hAnsi="Times New Roman"/>
          <w:bCs/>
          <w:color w:val="000000"/>
          <w:spacing w:val="-7"/>
          <w:sz w:val="28"/>
          <w:szCs w:val="28"/>
        </w:rPr>
        <w:t>видов, получивший широкое международное признание.</w:t>
      </w:r>
    </w:p>
    <w:p w:rsidR="00556189" w:rsidRPr="00E4205B" w:rsidRDefault="00556189" w:rsidP="006E516B">
      <w:pPr>
        <w:shd w:val="clear" w:color="auto" w:fill="FFFFFF"/>
        <w:spacing w:after="0" w:line="240" w:lineRule="auto"/>
        <w:ind w:right="416"/>
        <w:jc w:val="both"/>
        <w:rPr>
          <w:rFonts w:ascii="Times New Roman" w:hAnsi="Times New Roman"/>
          <w:sz w:val="28"/>
          <w:szCs w:val="28"/>
        </w:rPr>
      </w:pPr>
      <w:r w:rsidRPr="00E4205B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        Впервые соревнования по скалолазанию в СССР были проведены в 1947 году, а первый Чемпионат СССР состоялся в 1955 году в Крыму.</w:t>
      </w:r>
    </w:p>
    <w:p w:rsidR="00556189" w:rsidRDefault="00556189" w:rsidP="006E516B">
      <w:pPr>
        <w:shd w:val="clear" w:color="auto" w:fill="FFFFFF"/>
        <w:spacing w:after="0" w:line="240" w:lineRule="auto"/>
        <w:ind w:right="41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4205B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        В 1988 году состоялись первые официальные международные соревнования по скалолазанию под эгидой </w:t>
      </w:r>
      <w:r w:rsidRPr="00E4205B">
        <w:rPr>
          <w:rFonts w:ascii="Times New Roman" w:hAnsi="Times New Roman"/>
          <w:bCs/>
          <w:color w:val="000000"/>
          <w:spacing w:val="-7"/>
          <w:sz w:val="28"/>
          <w:szCs w:val="28"/>
          <w:lang w:val="en-US"/>
        </w:rPr>
        <w:t>UIAA</w:t>
      </w:r>
      <w:r w:rsidRPr="00E4205B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 (международный союз альпинистских </w:t>
      </w:r>
      <w:r w:rsidRPr="00E4205B">
        <w:rPr>
          <w:rFonts w:ascii="Times New Roman" w:hAnsi="Times New Roman"/>
          <w:bCs/>
          <w:color w:val="000000"/>
          <w:spacing w:val="-9"/>
          <w:sz w:val="28"/>
          <w:szCs w:val="28"/>
        </w:rPr>
        <w:t xml:space="preserve">ассоциаций, образован в </w:t>
      </w:r>
      <w:smartTag w:uri="urn:schemas-microsoft-com:office:smarttags" w:element="metricconverter">
        <w:smartTagPr>
          <w:attr w:name="ProductID" w:val="1932 г"/>
        </w:smartTagPr>
        <w:r w:rsidRPr="00E4205B">
          <w:rPr>
            <w:rFonts w:ascii="Times New Roman" w:hAnsi="Times New Roman"/>
            <w:bCs/>
            <w:color w:val="000000"/>
            <w:spacing w:val="-9"/>
            <w:sz w:val="28"/>
            <w:szCs w:val="28"/>
          </w:rPr>
          <w:t>1932 г</w:t>
        </w:r>
      </w:smartTag>
      <w:r w:rsidRPr="00E4205B">
        <w:rPr>
          <w:rFonts w:ascii="Times New Roman" w:hAnsi="Times New Roman"/>
          <w:bCs/>
          <w:color w:val="000000"/>
          <w:spacing w:val="-9"/>
          <w:sz w:val="28"/>
          <w:szCs w:val="28"/>
        </w:rPr>
        <w:t xml:space="preserve">.) 15 июня 1995 года </w:t>
      </w:r>
      <w:r w:rsidRPr="00E4205B">
        <w:rPr>
          <w:rFonts w:ascii="Times New Roman" w:hAnsi="Times New Roman"/>
          <w:bCs/>
          <w:color w:val="000000"/>
          <w:spacing w:val="-9"/>
          <w:sz w:val="28"/>
          <w:szCs w:val="28"/>
          <w:lang w:val="en-US"/>
        </w:rPr>
        <w:t>UIAA</w:t>
      </w:r>
      <w:r w:rsidRPr="00E4205B">
        <w:rPr>
          <w:rFonts w:ascii="Times New Roman" w:hAnsi="Times New Roman"/>
          <w:bCs/>
          <w:color w:val="000000"/>
          <w:spacing w:val="-9"/>
          <w:sz w:val="28"/>
          <w:szCs w:val="28"/>
        </w:rPr>
        <w:t xml:space="preserve"> принят в Олимпийскую семью. Открылась реальная перспектива включения скалолазания в программу </w:t>
      </w:r>
      <w:r w:rsidRPr="00E4205B">
        <w:rPr>
          <w:rFonts w:ascii="Times New Roman" w:hAnsi="Times New Roman"/>
          <w:bCs/>
          <w:color w:val="000000"/>
          <w:spacing w:val="-10"/>
          <w:sz w:val="28"/>
          <w:szCs w:val="28"/>
        </w:rPr>
        <w:t>Олимпийских Игр.</w:t>
      </w:r>
      <w:r w:rsidRPr="00E4205B">
        <w:rPr>
          <w:rFonts w:ascii="Times New Roman" w:hAnsi="Times New Roman"/>
          <w:color w:val="000000"/>
          <w:sz w:val="28"/>
          <w:szCs w:val="28"/>
        </w:rPr>
        <w:br/>
        <w:t xml:space="preserve">       Это решение  хороший подарок к юбилею – в 2007 году спортивному скалолазанию исполнилось 60 лет. </w:t>
      </w:r>
      <w:r w:rsidRPr="00E4205B">
        <w:rPr>
          <w:rFonts w:ascii="Times New Roman" w:hAnsi="Times New Roman"/>
          <w:b/>
          <w:color w:val="000000"/>
          <w:sz w:val="28"/>
          <w:szCs w:val="28"/>
        </w:rPr>
        <w:t>К слову сказать, родилось скалолазание в нашей стране, так что со временем, когда скалолазание станет олимпийским видом спорта – это будет единственный российский вид в олимпийском  движении.</w:t>
      </w:r>
    </w:p>
    <w:p w:rsidR="00556189" w:rsidRPr="00E4205B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05B">
        <w:rPr>
          <w:rFonts w:ascii="Times New Roman" w:hAnsi="Times New Roman"/>
          <w:sz w:val="28"/>
          <w:szCs w:val="28"/>
        </w:rPr>
        <w:t xml:space="preserve">         Занятие скалолазанием направлено на умственное и физическое развитие организма, укрепление здоровья, способствует развитию памяти и интеллекта, а также таких черт характера, как целеустремленность и настойчивость, мужество и упорство, самостоятельность и инициатива, решительность и смелость, выдержка и самообладание.</w:t>
      </w:r>
    </w:p>
    <w:p w:rsidR="00556189" w:rsidRPr="00E4205B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05B">
        <w:rPr>
          <w:rFonts w:ascii="Times New Roman" w:hAnsi="Times New Roman"/>
          <w:sz w:val="28"/>
          <w:szCs w:val="28"/>
        </w:rPr>
        <w:t xml:space="preserve">     Зрелищность, красота и необычность природы, с которой так близко соприкасаются юные спортсмены на маршруте, являются важным факт</w:t>
      </w:r>
      <w:r>
        <w:rPr>
          <w:rFonts w:ascii="Times New Roman" w:hAnsi="Times New Roman"/>
          <w:sz w:val="28"/>
          <w:szCs w:val="28"/>
        </w:rPr>
        <w:t>ором становления характера.</w:t>
      </w:r>
      <w:r w:rsidRPr="00E4205B">
        <w:rPr>
          <w:rFonts w:ascii="Times New Roman" w:hAnsi="Times New Roman"/>
          <w:sz w:val="28"/>
          <w:szCs w:val="28"/>
        </w:rPr>
        <w:t xml:space="preserve"> </w:t>
      </w:r>
    </w:p>
    <w:p w:rsidR="00556189" w:rsidRPr="00430755" w:rsidRDefault="00556189" w:rsidP="006E516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ab/>
      </w:r>
      <w:r w:rsidRPr="00430755">
        <w:rPr>
          <w:rFonts w:ascii="Times New Roman" w:hAnsi="Times New Roman"/>
          <w:sz w:val="28"/>
          <w:szCs w:val="28"/>
        </w:rPr>
        <w:t>Дополнительная об</w:t>
      </w:r>
      <w:r>
        <w:rPr>
          <w:rFonts w:ascii="Times New Roman" w:hAnsi="Times New Roman"/>
          <w:sz w:val="28"/>
          <w:szCs w:val="28"/>
        </w:rPr>
        <w:t>щеоб</w:t>
      </w:r>
      <w:r w:rsidRPr="00430755">
        <w:rPr>
          <w:rFonts w:ascii="Times New Roman" w:hAnsi="Times New Roman"/>
          <w:sz w:val="28"/>
          <w:szCs w:val="28"/>
        </w:rPr>
        <w:t>разовательная</w:t>
      </w:r>
      <w:r>
        <w:rPr>
          <w:rFonts w:ascii="Times New Roman" w:hAnsi="Times New Roman"/>
          <w:sz w:val="28"/>
          <w:szCs w:val="28"/>
        </w:rPr>
        <w:t xml:space="preserve"> общеразвивающая </w:t>
      </w:r>
      <w:r w:rsidRPr="00430755">
        <w:rPr>
          <w:rFonts w:ascii="Times New Roman" w:hAnsi="Times New Roman"/>
          <w:sz w:val="28"/>
          <w:szCs w:val="28"/>
        </w:rPr>
        <w:t xml:space="preserve"> программа по скалолазанию по своей направленности является </w:t>
      </w:r>
      <w:r w:rsidRPr="00430755">
        <w:rPr>
          <w:rFonts w:ascii="Times New Roman" w:hAnsi="Times New Roman"/>
          <w:i/>
          <w:sz w:val="28"/>
          <w:szCs w:val="28"/>
        </w:rPr>
        <w:t>физкультурно-спортивной</w:t>
      </w:r>
      <w:r>
        <w:rPr>
          <w:rFonts w:ascii="Times New Roman" w:hAnsi="Times New Roman"/>
          <w:sz w:val="28"/>
          <w:szCs w:val="28"/>
        </w:rPr>
        <w:t>, предназначена для с</w:t>
      </w:r>
      <w:r w:rsidR="006A4BCD">
        <w:rPr>
          <w:rFonts w:ascii="Times New Roman" w:hAnsi="Times New Roman"/>
          <w:sz w:val="28"/>
          <w:szCs w:val="28"/>
        </w:rPr>
        <w:t>портивно-оздоровительных групп.</w:t>
      </w:r>
    </w:p>
    <w:p w:rsidR="00556189" w:rsidRPr="00430755" w:rsidRDefault="00556189" w:rsidP="006E516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</w:t>
      </w:r>
      <w:r w:rsidRPr="00430755">
        <w:rPr>
          <w:rFonts w:ascii="Times New Roman" w:hAnsi="Times New Roman"/>
          <w:b/>
          <w:i/>
          <w:sz w:val="28"/>
          <w:szCs w:val="28"/>
        </w:rPr>
        <w:t>Цель программы:</w:t>
      </w:r>
      <w:r w:rsidRPr="004307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Обучить основам техники лазания на искусственном скалодроме, отбор талантливых детей для многолетней специализации в виде спорта скалолазание.</w:t>
      </w:r>
    </w:p>
    <w:p w:rsidR="00556189" w:rsidRDefault="00556189" w:rsidP="006E516B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З</w:t>
      </w:r>
      <w:r w:rsidRPr="00430755">
        <w:rPr>
          <w:rFonts w:ascii="Times New Roman" w:hAnsi="Times New Roman"/>
          <w:b/>
          <w:i/>
          <w:sz w:val="28"/>
          <w:szCs w:val="28"/>
        </w:rPr>
        <w:t>адачи программы:</w:t>
      </w:r>
    </w:p>
    <w:p w:rsidR="00556189" w:rsidRPr="00AE3EED" w:rsidRDefault="00556189" w:rsidP="006E516B">
      <w:pPr>
        <w:tabs>
          <w:tab w:val="left" w:pos="540"/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ED">
        <w:rPr>
          <w:rFonts w:ascii="Times New Roman" w:hAnsi="Times New Roman"/>
          <w:sz w:val="28"/>
          <w:szCs w:val="28"/>
        </w:rPr>
        <w:t>Обучающая:</w:t>
      </w:r>
    </w:p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1.Обучить технике прохождения трассы 2С с верхней страховкой в лазании на трудность, прохождение трассы категории сложности 1С с верхней страховкой в лазании на скорость</w:t>
      </w:r>
      <w:r w:rsidRPr="00430755">
        <w:rPr>
          <w:rFonts w:ascii="Times New Roman" w:hAnsi="Times New Roman"/>
          <w:sz w:val="28"/>
          <w:szCs w:val="28"/>
        </w:rPr>
        <w:t>;</w:t>
      </w:r>
    </w:p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Развивающая:</w:t>
      </w:r>
    </w:p>
    <w:p w:rsidR="00556189" w:rsidRPr="00430755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30755">
        <w:rPr>
          <w:rFonts w:ascii="Times New Roman" w:hAnsi="Times New Roman"/>
          <w:sz w:val="28"/>
          <w:szCs w:val="28"/>
        </w:rPr>
        <w:t>Приобретение разносторонней физической подготовленности</w:t>
      </w:r>
      <w:r>
        <w:rPr>
          <w:rFonts w:ascii="Times New Roman" w:hAnsi="Times New Roman"/>
          <w:sz w:val="28"/>
          <w:szCs w:val="28"/>
        </w:rPr>
        <w:t xml:space="preserve"> (координации движений, ловкости, быстроты)</w:t>
      </w:r>
      <w:r w:rsidRPr="00430755">
        <w:rPr>
          <w:rFonts w:ascii="Times New Roman" w:hAnsi="Times New Roman"/>
          <w:sz w:val="28"/>
          <w:szCs w:val="28"/>
        </w:rPr>
        <w:t>;</w:t>
      </w:r>
    </w:p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Укрепить здоровье средствами физической культуры;</w:t>
      </w:r>
    </w:p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Воспитательная:</w:t>
      </w:r>
    </w:p>
    <w:p w:rsidR="00556189" w:rsidRPr="00430755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E3EED">
        <w:rPr>
          <w:rFonts w:ascii="Times New Roman" w:hAnsi="Times New Roman"/>
          <w:sz w:val="28"/>
          <w:szCs w:val="28"/>
        </w:rPr>
        <w:t xml:space="preserve"> </w:t>
      </w:r>
      <w:r w:rsidRPr="00430755">
        <w:rPr>
          <w:rFonts w:ascii="Times New Roman" w:hAnsi="Times New Roman"/>
          <w:sz w:val="28"/>
          <w:szCs w:val="28"/>
        </w:rPr>
        <w:t>Привить интерес к систематическим занятиям спортом,</w:t>
      </w:r>
      <w:r>
        <w:rPr>
          <w:rFonts w:ascii="Times New Roman" w:hAnsi="Times New Roman"/>
          <w:sz w:val="28"/>
          <w:szCs w:val="28"/>
        </w:rPr>
        <w:t xml:space="preserve"> здоровому образу жизни,</w:t>
      </w:r>
      <w:r w:rsidRPr="00430755">
        <w:rPr>
          <w:rFonts w:ascii="Times New Roman" w:hAnsi="Times New Roman"/>
          <w:sz w:val="28"/>
          <w:szCs w:val="28"/>
        </w:rPr>
        <w:t xml:space="preserve"> выявить  способ</w:t>
      </w:r>
      <w:r>
        <w:rPr>
          <w:rFonts w:ascii="Times New Roman" w:hAnsi="Times New Roman"/>
          <w:sz w:val="28"/>
          <w:szCs w:val="28"/>
        </w:rPr>
        <w:t>ных детей к занятия</w:t>
      </w:r>
      <w:r w:rsidRPr="00430755">
        <w:rPr>
          <w:rFonts w:ascii="Times New Roman" w:hAnsi="Times New Roman"/>
          <w:sz w:val="28"/>
          <w:szCs w:val="28"/>
        </w:rPr>
        <w:t>м скалолазанием;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На спортивно-оздоровительный этап принимаются вс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430755">
        <w:rPr>
          <w:rFonts w:ascii="Times New Roman" w:hAnsi="Times New Roman"/>
          <w:sz w:val="28"/>
          <w:szCs w:val="28"/>
        </w:rPr>
        <w:t>желающие заниматьс</w:t>
      </w:r>
      <w:r>
        <w:rPr>
          <w:rFonts w:ascii="Times New Roman" w:hAnsi="Times New Roman"/>
          <w:sz w:val="28"/>
          <w:szCs w:val="28"/>
        </w:rPr>
        <w:t>я скалолазанием, в возрасте с 7-ти до 18</w:t>
      </w:r>
      <w:r w:rsidRPr="00430755">
        <w:rPr>
          <w:rFonts w:ascii="Times New Roman" w:hAnsi="Times New Roman"/>
          <w:sz w:val="28"/>
          <w:szCs w:val="28"/>
        </w:rPr>
        <w:t xml:space="preserve"> лет, имеющ</w:t>
      </w:r>
      <w:r>
        <w:rPr>
          <w:rFonts w:ascii="Times New Roman" w:hAnsi="Times New Roman"/>
          <w:sz w:val="28"/>
          <w:szCs w:val="28"/>
        </w:rPr>
        <w:t>ие допуск по состоянию здоровья, группы формируются с разностью в возрасте не более 3-х лет.</w:t>
      </w:r>
    </w:p>
    <w:p w:rsidR="00556189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b/>
          <w:i/>
          <w:sz w:val="28"/>
          <w:szCs w:val="28"/>
        </w:rPr>
        <w:t>Формы и режим занятий:</w:t>
      </w:r>
    </w:p>
    <w:p w:rsidR="00556189" w:rsidRDefault="00556189" w:rsidP="006E516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A659D">
        <w:rPr>
          <w:rFonts w:ascii="Times New Roman" w:hAnsi="Times New Roman"/>
          <w:i/>
          <w:sz w:val="28"/>
          <w:szCs w:val="28"/>
        </w:rPr>
        <w:t>Форма обучения очная.</w:t>
      </w:r>
    </w:p>
    <w:p w:rsidR="00556189" w:rsidRPr="000A659D" w:rsidRDefault="00556189" w:rsidP="006E516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56189" w:rsidRPr="00430755" w:rsidTr="00E94ADF">
        <w:tc>
          <w:tcPr>
            <w:tcW w:w="4785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sz w:val="28"/>
                <w:szCs w:val="28"/>
              </w:rPr>
              <w:t>УРОЧНАЯ</w:t>
            </w:r>
          </w:p>
        </w:tc>
        <w:tc>
          <w:tcPr>
            <w:tcW w:w="4786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sz w:val="28"/>
                <w:szCs w:val="28"/>
              </w:rPr>
              <w:t>НЕУРОЧНАЯ</w:t>
            </w:r>
          </w:p>
        </w:tc>
      </w:tr>
      <w:tr w:rsidR="00556189" w:rsidRPr="00430755" w:rsidTr="00E94ADF">
        <w:tc>
          <w:tcPr>
            <w:tcW w:w="9571" w:type="dxa"/>
            <w:gridSpan w:val="2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Спортивно-оздоровительный этап</w:t>
            </w:r>
          </w:p>
        </w:tc>
      </w:tr>
      <w:tr w:rsidR="00556189" w:rsidRPr="00430755" w:rsidTr="00E94ADF">
        <w:tc>
          <w:tcPr>
            <w:tcW w:w="4785" w:type="dxa"/>
          </w:tcPr>
          <w:p w:rsidR="00556189" w:rsidRPr="00430755" w:rsidRDefault="00556189" w:rsidP="006E516B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Групповая форма занятия</w:t>
            </w:r>
          </w:p>
          <w:p w:rsidR="00556189" w:rsidRPr="00430755" w:rsidRDefault="00556189" w:rsidP="006E516B">
            <w:pPr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Тестирование</w:t>
            </w:r>
          </w:p>
          <w:p w:rsidR="00556189" w:rsidRPr="00430755" w:rsidRDefault="00556189" w:rsidP="006E516B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Промежуточная аттестация</w:t>
            </w:r>
          </w:p>
          <w:p w:rsidR="00556189" w:rsidRPr="00430755" w:rsidRDefault="00556189" w:rsidP="006E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56189" w:rsidRPr="00430755" w:rsidRDefault="00556189" w:rsidP="006E516B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соревнованиях</w:t>
            </w:r>
          </w:p>
          <w:p w:rsidR="00556189" w:rsidRPr="00430755" w:rsidRDefault="00556189" w:rsidP="006E516B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Самостоятельное занятие</w:t>
            </w:r>
          </w:p>
          <w:p w:rsidR="00556189" w:rsidRPr="00430755" w:rsidRDefault="00556189" w:rsidP="006E516B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  <w:p w:rsidR="00556189" w:rsidRPr="00430755" w:rsidRDefault="00556189" w:rsidP="006E516B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соревнований</w:t>
            </w:r>
          </w:p>
        </w:tc>
      </w:tr>
    </w:tbl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занятий с 8.00 до 20.00 часов</w:t>
      </w:r>
    </w:p>
    <w:p w:rsidR="00556189" w:rsidRPr="00430755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b/>
          <w:i/>
          <w:sz w:val="28"/>
          <w:szCs w:val="28"/>
        </w:rPr>
        <w:t>Методы организации и проведения образовательного процесса: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i/>
          <w:sz w:val="28"/>
          <w:szCs w:val="28"/>
        </w:rPr>
        <w:t>Словесные методы</w:t>
      </w:r>
      <w:r w:rsidRPr="00430755">
        <w:rPr>
          <w:rFonts w:ascii="Times New Roman" w:hAnsi="Times New Roman"/>
          <w:sz w:val="28"/>
          <w:szCs w:val="28"/>
        </w:rPr>
        <w:t>: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Описание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Объяснение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Рассказ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Разбор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Указание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Команды и распоряжения</w:t>
      </w:r>
    </w:p>
    <w:p w:rsidR="00556189" w:rsidRPr="00430755" w:rsidRDefault="00556189" w:rsidP="006E516B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Подсчёт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i/>
          <w:sz w:val="28"/>
          <w:szCs w:val="28"/>
        </w:rPr>
        <w:t>Наглядные методы</w:t>
      </w:r>
      <w:r w:rsidRPr="00430755">
        <w:rPr>
          <w:rFonts w:ascii="Times New Roman" w:hAnsi="Times New Roman"/>
          <w:sz w:val="28"/>
          <w:szCs w:val="28"/>
        </w:rPr>
        <w:t>:</w:t>
      </w:r>
    </w:p>
    <w:p w:rsidR="00556189" w:rsidRPr="00430755" w:rsidRDefault="00556189" w:rsidP="006E516B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Показ упражнений и техники лазания</w:t>
      </w:r>
    </w:p>
    <w:p w:rsidR="00556189" w:rsidRPr="00430755" w:rsidRDefault="00556189" w:rsidP="006E516B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Использование учебных наглядных пособий</w:t>
      </w:r>
    </w:p>
    <w:p w:rsidR="00556189" w:rsidRPr="00430755" w:rsidRDefault="00556189" w:rsidP="006E516B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Видиофильмы,  </w:t>
      </w:r>
      <w:r w:rsidRPr="00430755">
        <w:rPr>
          <w:rFonts w:ascii="Times New Roman" w:hAnsi="Times New Roman"/>
          <w:sz w:val="28"/>
          <w:szCs w:val="28"/>
          <w:lang w:val="en-US"/>
        </w:rPr>
        <w:t>DVD</w:t>
      </w:r>
      <w:r w:rsidRPr="00430755">
        <w:rPr>
          <w:rFonts w:ascii="Times New Roman" w:hAnsi="Times New Roman"/>
          <w:sz w:val="28"/>
          <w:szCs w:val="28"/>
        </w:rPr>
        <w:t>, слайды</w:t>
      </w:r>
    </w:p>
    <w:p w:rsidR="00556189" w:rsidRPr="00430755" w:rsidRDefault="00556189" w:rsidP="006E516B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Жестикуляции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i/>
          <w:sz w:val="28"/>
          <w:szCs w:val="28"/>
        </w:rPr>
        <w:t>Практические методы</w:t>
      </w:r>
      <w:r w:rsidRPr="00430755">
        <w:rPr>
          <w:rFonts w:ascii="Times New Roman" w:hAnsi="Times New Roman"/>
          <w:sz w:val="28"/>
          <w:szCs w:val="28"/>
        </w:rPr>
        <w:t>:</w:t>
      </w:r>
    </w:p>
    <w:p w:rsidR="00556189" w:rsidRPr="00430755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Метод упражнений</w:t>
      </w:r>
    </w:p>
    <w:p w:rsidR="00556189" w:rsidRPr="00430755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Метод разучивания по частям</w:t>
      </w:r>
    </w:p>
    <w:p w:rsidR="00556189" w:rsidRPr="00430755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Метод разучивания в целом</w:t>
      </w:r>
    </w:p>
    <w:p w:rsidR="00556189" w:rsidRPr="00430755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Соревновательный метод</w:t>
      </w:r>
    </w:p>
    <w:p w:rsidR="00556189" w:rsidRPr="00430755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Игровой метод</w:t>
      </w:r>
    </w:p>
    <w:p w:rsidR="00556189" w:rsidRPr="005E70E0" w:rsidRDefault="00556189" w:rsidP="006E516B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Непосредственная помощь тренера-преподавателя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b/>
          <w:i/>
          <w:sz w:val="28"/>
          <w:szCs w:val="28"/>
        </w:rPr>
        <w:t>Основные средства обучения: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61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93"/>
        <w:gridCol w:w="4819"/>
      </w:tblGrid>
      <w:tr w:rsidR="00556189" w:rsidRPr="00430755" w:rsidTr="00E94ADF">
        <w:tc>
          <w:tcPr>
            <w:tcW w:w="4793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sz w:val="28"/>
                <w:szCs w:val="28"/>
              </w:rPr>
              <w:t>Специальные</w:t>
            </w:r>
          </w:p>
        </w:tc>
        <w:tc>
          <w:tcPr>
            <w:tcW w:w="4819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Общефизические </w:t>
            </w:r>
          </w:p>
        </w:tc>
      </w:tr>
      <w:tr w:rsidR="00556189" w:rsidRPr="00430755" w:rsidTr="00E94ADF">
        <w:tc>
          <w:tcPr>
            <w:tcW w:w="479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Физические: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1. Упр. для развития быстроты;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 Упр. для развития  силы пальцев рук;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 Упр. для развития координации и равновесия;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Технические: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1. Техника завязывания узлов;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 Веревка, как основное средство страховки (виды, способы маркировки веревки);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3. Разучивание те</w:t>
            </w:r>
            <w:r>
              <w:rPr>
                <w:rFonts w:ascii="Times New Roman" w:hAnsi="Times New Roman"/>
                <w:sz w:val="28"/>
                <w:szCs w:val="28"/>
              </w:rPr>
              <w:t>хнических приёмов  по элементам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 Выполнение технических приемов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целиком, в упрощенных условиях (на гимнастической стенке);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5. Закрепление и стабилизаци</w:t>
            </w:r>
            <w:r>
              <w:rPr>
                <w:rFonts w:ascii="Times New Roman" w:hAnsi="Times New Roman"/>
                <w:sz w:val="28"/>
                <w:szCs w:val="28"/>
              </w:rPr>
              <w:t>я умений и навыков лазания  на скалодроме.</w:t>
            </w:r>
          </w:p>
        </w:tc>
        <w:tc>
          <w:tcPr>
            <w:tcW w:w="4819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Гимнастические упражнения;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Акробатические упражнения;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Легкоатлетические упражнения;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 Подвижные игры</w:t>
            </w:r>
            <w:r>
              <w:rPr>
                <w:rFonts w:ascii="Times New Roman" w:hAnsi="Times New Roman"/>
                <w:sz w:val="28"/>
                <w:szCs w:val="28"/>
              </w:rPr>
              <w:t>, эстафеты;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Спортивные игры (футбол, флорболл,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баскетбол, бадминтон).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556189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b/>
          <w:i/>
          <w:sz w:val="28"/>
          <w:szCs w:val="28"/>
        </w:rPr>
        <w:t>Ожидаемые результаты: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окончании учебного года дети должны иметь следующие знания и умения</w:t>
      </w:r>
      <w:r w:rsidRPr="00430755">
        <w:rPr>
          <w:rFonts w:ascii="Times New Roman" w:hAnsi="Times New Roman"/>
          <w:sz w:val="28"/>
          <w:szCs w:val="28"/>
        </w:rPr>
        <w:t>:</w:t>
      </w:r>
    </w:p>
    <w:p w:rsidR="00556189" w:rsidRPr="00430755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Знать основные узлы для индивидуальной и групповой страховки;</w:t>
      </w:r>
    </w:p>
    <w:p w:rsidR="00556189" w:rsidRPr="00430755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Знать основные способы маркировки веревки;</w:t>
      </w:r>
    </w:p>
    <w:p w:rsidR="00556189" w:rsidRPr="00430755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Знать оборудование и инвентарь скалолаза;</w:t>
      </w:r>
    </w:p>
    <w:p w:rsidR="00556189" w:rsidRPr="00430755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Владеть техникой лазания (для прохождения простейших трасс на гимнастической стенке</w:t>
      </w:r>
      <w:r>
        <w:rPr>
          <w:rFonts w:ascii="Times New Roman" w:hAnsi="Times New Roman"/>
          <w:sz w:val="28"/>
          <w:szCs w:val="28"/>
        </w:rPr>
        <w:t>, на скалодроме сложности 1С, 2С</w:t>
      </w:r>
      <w:r w:rsidRPr="00430755">
        <w:rPr>
          <w:rFonts w:ascii="Times New Roman" w:hAnsi="Times New Roman"/>
          <w:sz w:val="28"/>
          <w:szCs w:val="28"/>
        </w:rPr>
        <w:t>);</w:t>
      </w:r>
    </w:p>
    <w:p w:rsidR="00556189" w:rsidRPr="00430755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Уметь организовать туристический городок (под руководством тренера-преподавателя); </w:t>
      </w:r>
    </w:p>
    <w:p w:rsidR="00556189" w:rsidRDefault="00556189" w:rsidP="006E516B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Знать меры предосторожности, находясь в городках скалолазов на естественном рельефе (на природе).</w:t>
      </w:r>
    </w:p>
    <w:p w:rsidR="00556189" w:rsidRDefault="00556189" w:rsidP="006E516B">
      <w:pPr>
        <w:spacing w:after="0" w:line="240" w:lineRule="auto"/>
        <w:ind w:left="-426"/>
        <w:rPr>
          <w:rFonts w:ascii="Times New Roman" w:hAnsi="Times New Roman"/>
          <w:b/>
          <w:i/>
          <w:sz w:val="28"/>
          <w:szCs w:val="28"/>
        </w:rPr>
      </w:pPr>
      <w:r w:rsidRPr="00BE418B">
        <w:rPr>
          <w:rFonts w:ascii="Times New Roman" w:hAnsi="Times New Roman"/>
          <w:b/>
          <w:i/>
          <w:sz w:val="28"/>
          <w:szCs w:val="28"/>
        </w:rPr>
        <w:t>Формы проведения промежуточной аттестации:</w:t>
      </w:r>
    </w:p>
    <w:p w:rsidR="00556189" w:rsidRDefault="00556189" w:rsidP="006E516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E418B">
        <w:rPr>
          <w:rFonts w:ascii="Times New Roman" w:hAnsi="Times New Roman"/>
          <w:sz w:val="28"/>
          <w:szCs w:val="28"/>
        </w:rPr>
        <w:t>Тес</w:t>
      </w:r>
      <w:r>
        <w:rPr>
          <w:rFonts w:ascii="Times New Roman" w:hAnsi="Times New Roman"/>
          <w:sz w:val="28"/>
          <w:szCs w:val="28"/>
        </w:rPr>
        <w:t>тирование по ОФП и СФП (октябрь, май);</w:t>
      </w:r>
    </w:p>
    <w:p w:rsidR="00556189" w:rsidRDefault="00556189" w:rsidP="006E516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Внутригрупповые, внутришкольные соревнования;</w:t>
      </w:r>
    </w:p>
    <w:p w:rsidR="00556189" w:rsidRPr="00BE418B" w:rsidRDefault="00556189" w:rsidP="006E516B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Теоретические зачёты (по экипировке и правилам страховки)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189" w:rsidRDefault="00556189" w:rsidP="006E51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Учебный план</w:t>
      </w:r>
      <w:r w:rsidR="0025691D">
        <w:rPr>
          <w:rFonts w:ascii="Times New Roman" w:hAnsi="Times New Roman"/>
          <w:b/>
          <w:sz w:val="28"/>
          <w:szCs w:val="28"/>
        </w:rPr>
        <w:t xml:space="preserve"> </w:t>
      </w:r>
    </w:p>
    <w:p w:rsidR="00556189" w:rsidRPr="00430755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7"/>
        <w:gridCol w:w="2346"/>
        <w:gridCol w:w="2334"/>
        <w:gridCol w:w="2313"/>
      </w:tblGrid>
      <w:tr w:rsidR="0025691D" w:rsidRPr="00430755" w:rsidTr="0025691D">
        <w:tc>
          <w:tcPr>
            <w:tcW w:w="3037" w:type="dxa"/>
            <w:vMerge w:val="restart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Программный материал</w:t>
            </w:r>
          </w:p>
        </w:tc>
        <w:tc>
          <w:tcPr>
            <w:tcW w:w="2346" w:type="dxa"/>
          </w:tcPr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Спортивно-оздоровительный</w:t>
            </w: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обучения</w:t>
            </w: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год</w:t>
            </w:r>
          </w:p>
        </w:tc>
        <w:tc>
          <w:tcPr>
            <w:tcW w:w="2334" w:type="dxa"/>
          </w:tcPr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Спортивно-оздоровительный</w:t>
            </w: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обучения</w:t>
            </w: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</w:t>
            </w:r>
          </w:p>
        </w:tc>
        <w:tc>
          <w:tcPr>
            <w:tcW w:w="2313" w:type="dxa"/>
          </w:tcPr>
          <w:p w:rsidR="0025691D" w:rsidRDefault="0025691D" w:rsidP="002569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Спортивно-оздоровительный</w:t>
            </w:r>
          </w:p>
          <w:p w:rsidR="0025691D" w:rsidRDefault="0025691D" w:rsidP="002569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 обучения</w:t>
            </w:r>
          </w:p>
          <w:p w:rsidR="0025691D" w:rsidRPr="00430755" w:rsidRDefault="0025691D" w:rsidP="002569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25691D" w:rsidRPr="00430755" w:rsidTr="0025691D">
        <w:tc>
          <w:tcPr>
            <w:tcW w:w="3037" w:type="dxa"/>
            <w:vMerge/>
          </w:tcPr>
          <w:p w:rsidR="0025691D" w:rsidRPr="00430755" w:rsidRDefault="0025691D" w:rsidP="006E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:rsidR="0025691D" w:rsidRPr="00430755" w:rsidRDefault="0025691D" w:rsidP="006E5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  <w:tc>
          <w:tcPr>
            <w:tcW w:w="2334" w:type="dxa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  <w:tc>
          <w:tcPr>
            <w:tcW w:w="2313" w:type="dxa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87B5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87B5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87B5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и участие в соревнованиях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 на</w:t>
            </w:r>
          </w:p>
          <w:p w:rsidR="0025691D" w:rsidRPr="00430755" w:rsidRDefault="0025691D" w:rsidP="006E516B">
            <w:pPr>
              <w:tabs>
                <w:tab w:val="num" w:pos="360"/>
              </w:tabs>
              <w:spacing w:after="0" w:line="240" w:lineRule="auto"/>
              <w:ind w:left="180" w:hanging="18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учебном занятии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скалолазанию</w:t>
            </w: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7B5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5691D" w:rsidRPr="00430755" w:rsidTr="0025691D">
        <w:tc>
          <w:tcPr>
            <w:tcW w:w="3037" w:type="dxa"/>
          </w:tcPr>
          <w:p w:rsidR="0025691D" w:rsidRPr="00287B58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87B58">
              <w:rPr>
                <w:rFonts w:ascii="Times New Roman" w:hAnsi="Times New Roman"/>
                <w:b/>
                <w:sz w:val="28"/>
                <w:szCs w:val="28"/>
              </w:rPr>
              <w:t>Всего часов:</w:t>
            </w:r>
          </w:p>
          <w:p w:rsidR="0025691D" w:rsidRPr="00287B58" w:rsidRDefault="0025691D" w:rsidP="006E516B">
            <w:pPr>
              <w:tabs>
                <w:tab w:val="num" w:pos="360"/>
              </w:tabs>
              <w:spacing w:after="0" w:line="240" w:lineRule="auto"/>
              <w:ind w:hanging="36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46" w:type="dxa"/>
          </w:tcPr>
          <w:p w:rsidR="0025691D" w:rsidRPr="00287B58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2334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2313" w:type="dxa"/>
          </w:tcPr>
          <w:p w:rsidR="0025691D" w:rsidRPr="00287B58" w:rsidRDefault="0025691D" w:rsidP="00F841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</w:tr>
    </w:tbl>
    <w:p w:rsidR="00556189" w:rsidRPr="00430755" w:rsidRDefault="00556189" w:rsidP="006E51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tbl>
      <w:tblPr>
        <w:tblW w:w="9889" w:type="dxa"/>
        <w:tblInd w:w="-318" w:type="dxa"/>
        <w:tblLook w:val="0000" w:firstRow="0" w:lastRow="0" w:firstColumn="0" w:lastColumn="0" w:noHBand="0" w:noVBand="0"/>
      </w:tblPr>
      <w:tblGrid>
        <w:gridCol w:w="568"/>
        <w:gridCol w:w="4623"/>
        <w:gridCol w:w="1614"/>
        <w:gridCol w:w="1559"/>
        <w:gridCol w:w="1525"/>
      </w:tblGrid>
      <w:tr w:rsidR="0025691D" w:rsidRPr="00430755" w:rsidTr="0025691D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sz w:val="28"/>
                <w:szCs w:val="28"/>
              </w:rPr>
              <w:t>Программный материал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часа х 36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недель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25691D" w:rsidRPr="00430755" w:rsidTr="0025691D">
        <w:trPr>
          <w:trHeight w:val="33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 </w:t>
            </w: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Гимнастические упражнения, легкоатлетические упражнения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Имитационные упражнения (гимнастическая стенка)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 xml:space="preserve">Подвижные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спортивные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>игры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25691D" w:rsidRPr="00430755" w:rsidTr="00AE62D7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Упражнения для развития быстроты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47</w:t>
            </w:r>
          </w:p>
        </w:tc>
      </w:tr>
      <w:tr w:rsidR="0025691D" w:rsidRPr="00430755" w:rsidTr="00197F10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Упражнения для развития равновесия и координации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351895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ажнения для развития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силы рук и плечевого пояса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0736F8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Упра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жнения  для развития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силы пальцев рук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0736F8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Упражнения для развития силы мышц ног, спины и брюшного пресса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 3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Техническая подготовка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Веревка, как основное средство страховки (виды, способы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страховки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691D" w:rsidRPr="00430755" w:rsidRDefault="0025691D" w:rsidP="002569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>пражнения по обучению техники лазания с использованием 3-х точек опоры (гимнастическая стенка</w:t>
            </w:r>
            <w:r>
              <w:rPr>
                <w:rFonts w:ascii="Times New Roman" w:hAnsi="Times New Roman"/>
                <w:sz w:val="28"/>
                <w:szCs w:val="28"/>
              </w:rPr>
              <w:t>, скалодром с верхней страховкой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20</w:t>
            </w: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 4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Тестирование и участие в соревнованиях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(промежуточная аттестация)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</w:tr>
      <w:tr w:rsidR="0025691D" w:rsidRPr="00430755" w:rsidTr="00340AB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Зачет по техники вязания узлов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6</w:t>
            </w:r>
          </w:p>
        </w:tc>
      </w:tr>
      <w:tr w:rsidR="0025691D" w:rsidRPr="00430755" w:rsidTr="00A37CC6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Экипировка скалолаза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E55B72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Зачет по правилам страховки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0A30C1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Контрольный урок по технике  лазания с использованием 3-х точек опоры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557A30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Внутригрупповые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внутришкольные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соревнования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557A30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4.6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Тестирование по ОФП и СФП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6E6652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66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>Теоретическая подготовка:</w:t>
            </w:r>
          </w:p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>тема 1,2,3,4,5,6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6E6652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E665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6E6652" w:rsidRDefault="0025691D" w:rsidP="006E516B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Инструктаж по технике безопасности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учебном</w:t>
            </w: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занятии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скалолазанию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5691D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5691D" w:rsidRPr="00430755" w:rsidTr="0025691D">
        <w:trPr>
          <w:trHeight w:val="3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691D" w:rsidRPr="00430755" w:rsidRDefault="0025691D" w:rsidP="006E516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Всего часов: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5691D" w:rsidRPr="00430755" w:rsidRDefault="0025691D" w:rsidP="006E51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  <w:bookmarkStart w:id="0" w:name="_GoBack"/>
            <w:bookmarkEnd w:id="0"/>
          </w:p>
        </w:tc>
      </w:tr>
    </w:tbl>
    <w:p w:rsidR="00556189" w:rsidRPr="00430755" w:rsidRDefault="00556189" w:rsidP="006E51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 xml:space="preserve">Контрольные учебные нормативы по общей физической подготовке </w:t>
      </w:r>
    </w:p>
    <w:p w:rsidR="00556189" w:rsidRPr="00430755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для спортивно-оздоровительных групп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3"/>
        <w:gridCol w:w="821"/>
        <w:gridCol w:w="993"/>
        <w:gridCol w:w="850"/>
        <w:gridCol w:w="992"/>
        <w:gridCol w:w="993"/>
      </w:tblGrid>
      <w:tr w:rsidR="00556189" w:rsidRPr="00430755" w:rsidTr="00E94ADF">
        <w:trPr>
          <w:trHeight w:val="267"/>
        </w:trPr>
        <w:tc>
          <w:tcPr>
            <w:tcW w:w="567" w:type="dxa"/>
            <w:vMerge w:val="restart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3" w:type="dxa"/>
            <w:vMerge w:val="restart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Учебные нормативы</w:t>
            </w:r>
          </w:p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64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556189" w:rsidRPr="00430755" w:rsidTr="00E94ADF">
        <w:trPr>
          <w:trHeight w:val="270"/>
        </w:trPr>
        <w:tc>
          <w:tcPr>
            <w:tcW w:w="567" w:type="dxa"/>
            <w:vMerge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3" w:type="dxa"/>
            <w:vMerge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56189" w:rsidRPr="00430755" w:rsidTr="00E94ADF">
        <w:trPr>
          <w:trHeight w:val="289"/>
        </w:trPr>
        <w:tc>
          <w:tcPr>
            <w:tcW w:w="567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Подтягивание на низкой перекладине, кол-во раз</w:t>
            </w: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556189" w:rsidRPr="00430755" w:rsidTr="00E94ADF">
        <w:trPr>
          <w:trHeight w:val="592"/>
        </w:trPr>
        <w:tc>
          <w:tcPr>
            <w:tcW w:w="567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Сед из положения лежа (руки за головой), кол-во раз за 1 мин.</w:t>
            </w: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556189" w:rsidRPr="00430755" w:rsidTr="00E94ADF">
        <w:trPr>
          <w:trHeight w:val="577"/>
        </w:trPr>
        <w:tc>
          <w:tcPr>
            <w:tcW w:w="567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Сгибание-разгибание рук в упоре лежа, кол-во раз</w:t>
            </w: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556189" w:rsidRPr="00430755" w:rsidTr="00E94ADF">
        <w:trPr>
          <w:trHeight w:val="289"/>
        </w:trPr>
        <w:tc>
          <w:tcPr>
            <w:tcW w:w="567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2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Вис на перекладине, сек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556189" w:rsidRPr="00430755" w:rsidTr="00E94ADF">
        <w:trPr>
          <w:trHeight w:val="304"/>
        </w:trPr>
        <w:tc>
          <w:tcPr>
            <w:tcW w:w="567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23" w:type="dxa"/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 xml:space="preserve">Приседание на одной ноге, кол-во раз </w:t>
            </w: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</w:tbl>
    <w:p w:rsidR="00556189" w:rsidRDefault="00556189" w:rsidP="006E516B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56189" w:rsidRPr="00430755" w:rsidRDefault="00556189" w:rsidP="006E516B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0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827"/>
        <w:gridCol w:w="1346"/>
        <w:gridCol w:w="1560"/>
        <w:gridCol w:w="1701"/>
      </w:tblGrid>
      <w:tr w:rsidR="00556189" w:rsidRPr="00430755" w:rsidTr="00E94ADF">
        <w:trPr>
          <w:trHeight w:val="350"/>
        </w:trPr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 xml:space="preserve"> «Гибкость»</w:t>
            </w:r>
          </w:p>
        </w:tc>
        <w:tc>
          <w:tcPr>
            <w:tcW w:w="4607" w:type="dxa"/>
            <w:gridSpan w:val="3"/>
            <w:tcBorders>
              <w:bottom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556189" w:rsidRPr="00430755" w:rsidTr="00E94ADF">
        <w:trPr>
          <w:trHeight w:val="272"/>
        </w:trPr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56189" w:rsidRPr="00430755" w:rsidTr="00E94ADF">
        <w:trPr>
          <w:trHeight w:val="615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:rsidR="00556189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 xml:space="preserve">Наклон вперед </w:t>
            </w:r>
            <w:r>
              <w:rPr>
                <w:rFonts w:ascii="Times New Roman" w:hAnsi="Times New Roman"/>
                <w:sz w:val="28"/>
                <w:szCs w:val="28"/>
              </w:rPr>
              <w:t>из положения стоя</w:t>
            </w:r>
          </w:p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(касание пола)</w:t>
            </w:r>
          </w:p>
        </w:tc>
        <w:tc>
          <w:tcPr>
            <w:tcW w:w="1346" w:type="dxa"/>
            <w:tcBorders>
              <w:top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Фиксация  ладони    30с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Касание ладони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Касание пальцев</w:t>
            </w:r>
          </w:p>
        </w:tc>
      </w:tr>
      <w:tr w:rsidR="00556189" w:rsidRPr="00430755" w:rsidTr="00E94ADF">
        <w:trPr>
          <w:trHeight w:val="536"/>
        </w:trPr>
        <w:tc>
          <w:tcPr>
            <w:tcW w:w="567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Мост из положения лежа на спине, см</w:t>
            </w:r>
          </w:p>
        </w:tc>
        <w:tc>
          <w:tcPr>
            <w:tcW w:w="1346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60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556189" w:rsidRPr="00430755" w:rsidTr="00E94ADF">
        <w:trPr>
          <w:trHeight w:val="545"/>
        </w:trPr>
        <w:tc>
          <w:tcPr>
            <w:tcW w:w="567" w:type="dxa"/>
            <w:tcBorders>
              <w:righ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556189" w:rsidRPr="00430755" w:rsidRDefault="00556189" w:rsidP="006E51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Упражнение «лягушка» (см от колена до пола)</w:t>
            </w:r>
          </w:p>
        </w:tc>
        <w:tc>
          <w:tcPr>
            <w:tcW w:w="1346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5-8</w:t>
            </w:r>
          </w:p>
        </w:tc>
        <w:tc>
          <w:tcPr>
            <w:tcW w:w="1560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1701" w:type="dxa"/>
          </w:tcPr>
          <w:p w:rsidR="00556189" w:rsidRPr="00430755" w:rsidRDefault="00556189" w:rsidP="006E516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755">
              <w:rPr>
                <w:rFonts w:ascii="Times New Roman" w:hAnsi="Times New Roman"/>
                <w:sz w:val="28"/>
                <w:szCs w:val="28"/>
              </w:rPr>
              <w:t>15-20</w:t>
            </w:r>
          </w:p>
        </w:tc>
      </w:tr>
    </w:tbl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Сгибание-разгибание рук в упо</w:t>
      </w:r>
      <w:r>
        <w:rPr>
          <w:rFonts w:ascii="Times New Roman" w:hAnsi="Times New Roman"/>
          <w:sz w:val="28"/>
          <w:szCs w:val="28"/>
        </w:rPr>
        <w:t>ре лежа, касание грудью предмета</w:t>
      </w:r>
      <w:r w:rsidRPr="00430755">
        <w:rPr>
          <w:rFonts w:ascii="Times New Roman" w:hAnsi="Times New Roman"/>
          <w:sz w:val="28"/>
          <w:szCs w:val="28"/>
        </w:rPr>
        <w:t>.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Приседание на одной ноге</w:t>
      </w:r>
      <w:r>
        <w:rPr>
          <w:rFonts w:ascii="Times New Roman" w:hAnsi="Times New Roman"/>
          <w:sz w:val="28"/>
          <w:szCs w:val="28"/>
        </w:rPr>
        <w:t>, с опорой за гимнастическую стенку</w:t>
      </w:r>
    </w:p>
    <w:p w:rsidR="00556189" w:rsidRPr="00430755" w:rsidRDefault="00556189" w:rsidP="006E516B">
      <w:pPr>
        <w:tabs>
          <w:tab w:val="left" w:pos="180"/>
          <w:tab w:val="left" w:pos="360"/>
          <w:tab w:val="left" w:pos="540"/>
          <w:tab w:val="left" w:pos="720"/>
          <w:tab w:val="left" w:pos="23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Наклон - выполняется из положения стоя на полу, ноги прямые и вместе.</w:t>
      </w:r>
    </w:p>
    <w:p w:rsidR="00556189" w:rsidRPr="00430755" w:rsidRDefault="00556189" w:rsidP="006E516B">
      <w:pPr>
        <w:tabs>
          <w:tab w:val="left" w:pos="180"/>
          <w:tab w:val="left" w:pos="360"/>
          <w:tab w:val="left" w:pos="540"/>
          <w:tab w:val="left" w:pos="720"/>
          <w:tab w:val="left" w:pos="23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Мост  - максимальное прогнутое положение спиной к опорной плоскости с опорой руками и ногами, измеряется расстояние между руками и ногами.</w:t>
      </w:r>
    </w:p>
    <w:p w:rsidR="00556189" w:rsidRDefault="00556189" w:rsidP="006E516B">
      <w:pPr>
        <w:tabs>
          <w:tab w:val="left" w:pos="180"/>
          <w:tab w:val="left" w:pos="360"/>
          <w:tab w:val="left" w:pos="540"/>
          <w:tab w:val="left" w:pos="720"/>
          <w:tab w:val="left" w:pos="23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Упор сидя сзади, ноги согнуты, колени  врозь, измеряется расстояние между коленями и полом.</w:t>
      </w:r>
    </w:p>
    <w:p w:rsidR="00556189" w:rsidRPr="00E435A0" w:rsidRDefault="00556189" w:rsidP="006E516B">
      <w:pPr>
        <w:tabs>
          <w:tab w:val="left" w:pos="180"/>
          <w:tab w:val="left" w:pos="360"/>
          <w:tab w:val="left" w:pos="540"/>
          <w:tab w:val="left" w:pos="720"/>
          <w:tab w:val="left" w:pos="23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435A0">
        <w:rPr>
          <w:rFonts w:ascii="Times New Roman" w:hAnsi="Times New Roman"/>
          <w:i/>
          <w:sz w:val="28"/>
          <w:szCs w:val="28"/>
        </w:rPr>
        <w:t>Скалолазы спортивно-оздоровительного этапа обучения должны уметь выполнять все упражнения из требований по общефизической подготовке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556189" w:rsidRPr="00E435A0" w:rsidRDefault="00556189" w:rsidP="006E516B">
      <w:pPr>
        <w:tabs>
          <w:tab w:val="left" w:pos="180"/>
          <w:tab w:val="left" w:pos="360"/>
          <w:tab w:val="left" w:pos="540"/>
          <w:tab w:val="left" w:pos="720"/>
          <w:tab w:val="left" w:pos="234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1. ТЕОРЕТИЧЕСКАЯ ПОДГОТОВКА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pStyle w:val="a3"/>
        <w:rPr>
          <w:rFonts w:ascii="Times New Roman" w:hAnsi="Times New Roman"/>
          <w:i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430755">
        <w:rPr>
          <w:rFonts w:ascii="Times New Roman" w:hAnsi="Times New Roman"/>
          <w:i/>
          <w:sz w:val="28"/>
          <w:szCs w:val="28"/>
        </w:rPr>
        <w:t xml:space="preserve">Тема 1. Физическая культура и спорт в России.     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Понятие о физической культуре. Спорт в России. Единая спортивная классификация и ее значение. </w:t>
      </w:r>
    </w:p>
    <w:p w:rsidR="00556189" w:rsidRPr="00430755" w:rsidRDefault="00556189" w:rsidP="006E516B">
      <w:pPr>
        <w:pStyle w:val="a3"/>
        <w:rPr>
          <w:rFonts w:ascii="Times New Roman" w:hAnsi="Times New Roman"/>
          <w:i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              </w:t>
      </w:r>
      <w:r w:rsidRPr="00430755">
        <w:rPr>
          <w:rFonts w:ascii="Times New Roman" w:hAnsi="Times New Roman"/>
          <w:i/>
          <w:sz w:val="28"/>
          <w:szCs w:val="28"/>
        </w:rPr>
        <w:t>Тема 2. Развитие скалолазания в России и за рубежом.</w:t>
      </w:r>
    </w:p>
    <w:p w:rsidR="00556189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Развитие и характеристика вида спорта. Значение и его место в системе физического воспитания.                  </w:t>
      </w:r>
    </w:p>
    <w:p w:rsidR="00556189" w:rsidRPr="00430755" w:rsidRDefault="00556189" w:rsidP="006E516B">
      <w:pPr>
        <w:pStyle w:val="a3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430755">
        <w:rPr>
          <w:rFonts w:ascii="Times New Roman" w:hAnsi="Times New Roman"/>
          <w:i/>
          <w:sz w:val="28"/>
          <w:szCs w:val="28"/>
        </w:rPr>
        <w:t>Тема 3. Гигиенические знания и навыки.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Личная гигиена: уход за полостью рта, зубами, глазами, ушами, волосами, кожей лица и тела, сон, отдых. Гигиена одежды, обуви в повседневной жизни и в различные периоды занятий спортом</w:t>
      </w:r>
      <w:r>
        <w:rPr>
          <w:rFonts w:ascii="Times New Roman" w:hAnsi="Times New Roman"/>
          <w:sz w:val="28"/>
          <w:szCs w:val="28"/>
        </w:rPr>
        <w:t>.</w:t>
      </w:r>
      <w:r w:rsidRPr="00430755">
        <w:rPr>
          <w:rFonts w:ascii="Times New Roman" w:hAnsi="Times New Roman"/>
          <w:sz w:val="28"/>
          <w:szCs w:val="28"/>
        </w:rPr>
        <w:t xml:space="preserve">  </w:t>
      </w:r>
    </w:p>
    <w:p w:rsidR="00556189" w:rsidRPr="00430755" w:rsidRDefault="00556189" w:rsidP="006E516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30755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</w:t>
      </w:r>
      <w:r w:rsidRPr="00430755">
        <w:rPr>
          <w:rFonts w:ascii="Times New Roman" w:hAnsi="Times New Roman"/>
          <w:i/>
          <w:sz w:val="28"/>
          <w:szCs w:val="28"/>
        </w:rPr>
        <w:t>Тема 4. Сведения о строении и функциях организма.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Краткие сведения об анатомическом строении организма человека. 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           </w:t>
      </w:r>
      <w:r w:rsidRPr="00430755">
        <w:rPr>
          <w:rFonts w:ascii="Times New Roman" w:hAnsi="Times New Roman"/>
          <w:i/>
          <w:sz w:val="28"/>
          <w:szCs w:val="28"/>
        </w:rPr>
        <w:t>Тема 5. Физические качества и их проявления</w:t>
      </w:r>
      <w:r w:rsidRPr="00430755">
        <w:rPr>
          <w:rFonts w:ascii="Times New Roman" w:hAnsi="Times New Roman"/>
          <w:sz w:val="28"/>
          <w:szCs w:val="28"/>
        </w:rPr>
        <w:t>.</w:t>
      </w:r>
    </w:p>
    <w:p w:rsidR="00556189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Основы развития физических качеств: быстрота, сила, выносливость, гибкость, ловкость (координация).</w:t>
      </w:r>
    </w:p>
    <w:p w:rsidR="00556189" w:rsidRPr="00430755" w:rsidRDefault="00556189" w:rsidP="006E516B">
      <w:pPr>
        <w:pStyle w:val="a3"/>
        <w:rPr>
          <w:rFonts w:ascii="Times New Roman" w:hAnsi="Times New Roman"/>
          <w:i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           </w:t>
      </w:r>
      <w:r w:rsidRPr="00430755">
        <w:rPr>
          <w:rFonts w:ascii="Times New Roman" w:hAnsi="Times New Roman"/>
          <w:i/>
          <w:sz w:val="28"/>
          <w:szCs w:val="28"/>
        </w:rPr>
        <w:t>Тема 6. Правила соревнований. Оборудование и инвентарь.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Правилами соревнований по скалолазанию. Виды и характер соревнований. Классификация упражнений (дистанций).    Костюм участника соревнований.         </w:t>
      </w:r>
    </w:p>
    <w:p w:rsidR="00556189" w:rsidRPr="00430755" w:rsidRDefault="00556189" w:rsidP="006E516B">
      <w:pPr>
        <w:pStyle w:val="a3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Инвентарь спортсмена по скалолазанию. Содержание и уход за ним.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2. ПРАКТИЧЕСКАЯ ПОДГОТОВКА</w:t>
      </w: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Программный материал представляется в виде тренировочных заданий, сгруппированных в отдельные блоки по принципу их преимущественной направленности. Ниже приведены примерные перечни блоков заданий и даны методические рекомендации по применению их в практике учебно-тренировочного процесса.</w:t>
      </w:r>
    </w:p>
    <w:p w:rsidR="00556189" w:rsidRPr="00430755" w:rsidRDefault="00556189" w:rsidP="006E516B">
      <w:pPr>
        <w:pStyle w:val="a5"/>
        <w:rPr>
          <w:szCs w:val="28"/>
        </w:rPr>
      </w:pPr>
    </w:p>
    <w:p w:rsidR="00556189" w:rsidRPr="00430755" w:rsidRDefault="00556189" w:rsidP="006E516B">
      <w:pPr>
        <w:pStyle w:val="a5"/>
        <w:numPr>
          <w:ilvl w:val="1"/>
          <w:numId w:val="2"/>
        </w:numPr>
        <w:jc w:val="center"/>
        <w:rPr>
          <w:szCs w:val="28"/>
        </w:rPr>
      </w:pPr>
      <w:r w:rsidRPr="00430755">
        <w:rPr>
          <w:b/>
          <w:szCs w:val="28"/>
        </w:rPr>
        <w:t>Общая физическая подготовка</w:t>
      </w:r>
      <w:r w:rsidRPr="00430755">
        <w:rPr>
          <w:b/>
          <w:i/>
          <w:szCs w:val="28"/>
        </w:rPr>
        <w:t>.</w:t>
      </w:r>
    </w:p>
    <w:p w:rsidR="00556189" w:rsidRPr="00430755" w:rsidRDefault="00556189" w:rsidP="006E516B">
      <w:pPr>
        <w:pStyle w:val="a5"/>
        <w:jc w:val="center"/>
        <w:rPr>
          <w:szCs w:val="28"/>
        </w:rPr>
      </w:pP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>Строевые упражнения:</w:t>
      </w:r>
      <w:r w:rsidRPr="00430755">
        <w:rPr>
          <w:szCs w:val="28"/>
        </w:rPr>
        <w:t xml:space="preserve"> построение, ходьба в строю, повороты на месте и в движении, перестроения на месте и в движении.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Гимнастические упражнения: </w:t>
      </w:r>
      <w:r w:rsidRPr="00430755">
        <w:rPr>
          <w:szCs w:val="28"/>
        </w:rPr>
        <w:t>упражнения для мышц рук и плечевого пояса; упражнения без предметов: индивидуальные и в парах; упражнения для мышц туловища и шеи (наклоны вперёд, назад, вправо, влево, наклоны и повороты головы); упражнения для мышц ног и таза (приседания в различных исходных положения</w:t>
      </w:r>
      <w:r>
        <w:rPr>
          <w:szCs w:val="28"/>
        </w:rPr>
        <w:t>х</w:t>
      </w:r>
      <w:r w:rsidRPr="00430755">
        <w:rPr>
          <w:szCs w:val="28"/>
        </w:rPr>
        <w:t>, ходьба, бег, прыжки); упражнения со скакалкой; упражнения на гимнастических снарядах (гимнастическая стенка, скамейка); упражнения для мышц брюшного пресса (лёжа, на снарядах: гимнастическая стенка и скамейка).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Акробатические упражнения: </w:t>
      </w:r>
      <w:r w:rsidRPr="00430755">
        <w:rPr>
          <w:szCs w:val="28"/>
        </w:rPr>
        <w:t xml:space="preserve">группировки в приседе, сидя и лёжа на спине; перекаты в группировке лёжа на спине (вперёд, назад, в стороны) из упора присев и из основной стойки; кувырок вперёд и назад из упора присев и из основной стойки; сочетания кувырков вперёд и назад. Подготовительные упражнения для моста у гимнастической стенки; мост с помощью партнёра и самостоятельно. 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>Лёгкоатлетические упражнения:</w:t>
      </w:r>
      <w:r w:rsidRPr="00430755">
        <w:rPr>
          <w:szCs w:val="28"/>
        </w:rPr>
        <w:t xml:space="preserve"> бег; бег с ускорением до </w:t>
      </w:r>
      <w:smartTag w:uri="urn:schemas-microsoft-com:office:smarttags" w:element="metricconverter">
        <w:smartTagPr>
          <w:attr w:name="ProductID" w:val="40 метров"/>
        </w:smartTagPr>
        <w:r w:rsidRPr="00430755">
          <w:rPr>
            <w:szCs w:val="28"/>
          </w:rPr>
          <w:t>40 метров</w:t>
        </w:r>
      </w:smartTag>
      <w:r w:rsidRPr="00430755">
        <w:rPr>
          <w:szCs w:val="28"/>
        </w:rPr>
        <w:t xml:space="preserve">; эстафетный бег с этапами до </w:t>
      </w:r>
      <w:smartTag w:uri="urn:schemas-microsoft-com:office:smarttags" w:element="metricconverter">
        <w:smartTagPr>
          <w:attr w:name="ProductID" w:val="40 метров"/>
        </w:smartTagPr>
        <w:r w:rsidRPr="00430755">
          <w:rPr>
            <w:szCs w:val="28"/>
          </w:rPr>
          <w:t>40 метров</w:t>
        </w:r>
      </w:smartTag>
      <w:r w:rsidRPr="00430755">
        <w:rPr>
          <w:szCs w:val="28"/>
        </w:rPr>
        <w:t xml:space="preserve"> и до </w:t>
      </w:r>
      <w:smartTag w:uri="urn:schemas-microsoft-com:office:smarttags" w:element="metricconverter">
        <w:smartTagPr>
          <w:attr w:name="ProductID" w:val="60 метров"/>
        </w:smartTagPr>
        <w:r w:rsidRPr="00430755">
          <w:rPr>
            <w:szCs w:val="28"/>
          </w:rPr>
          <w:t>60 метров</w:t>
        </w:r>
      </w:smartTag>
      <w:r w:rsidRPr="00430755">
        <w:rPr>
          <w:szCs w:val="28"/>
        </w:rPr>
        <w:t>; бег медленный до</w:t>
      </w:r>
      <w:r>
        <w:rPr>
          <w:szCs w:val="28"/>
        </w:rPr>
        <w:t xml:space="preserve"> </w:t>
      </w:r>
      <w:r w:rsidRPr="00430755">
        <w:rPr>
          <w:szCs w:val="28"/>
        </w:rPr>
        <w:t>3</w:t>
      </w:r>
      <w:r>
        <w:rPr>
          <w:szCs w:val="28"/>
        </w:rPr>
        <w:t>-х</w:t>
      </w:r>
      <w:r w:rsidRPr="00430755">
        <w:rPr>
          <w:szCs w:val="28"/>
        </w:rPr>
        <w:t xml:space="preserve"> минут (мальчики), до 2</w:t>
      </w:r>
      <w:r>
        <w:rPr>
          <w:szCs w:val="28"/>
        </w:rPr>
        <w:t>-х</w:t>
      </w:r>
      <w:r w:rsidRPr="00430755">
        <w:rPr>
          <w:szCs w:val="28"/>
        </w:rPr>
        <w:t xml:space="preserve"> минут (девочки); кросс, до </w:t>
      </w:r>
      <w:smartTag w:uri="urn:schemas-microsoft-com:office:smarttags" w:element="metricconverter">
        <w:smartTagPr>
          <w:attr w:name="ProductID" w:val="500 метров"/>
        </w:smartTagPr>
        <w:r w:rsidRPr="00430755">
          <w:rPr>
            <w:szCs w:val="28"/>
          </w:rPr>
          <w:t>500 метров</w:t>
        </w:r>
      </w:smartTag>
      <w:r w:rsidRPr="00430755">
        <w:rPr>
          <w:szCs w:val="28"/>
        </w:rPr>
        <w:t xml:space="preserve"> (девочки) и до </w:t>
      </w:r>
      <w:smartTag w:uri="urn:schemas-microsoft-com:office:smarttags" w:element="metricconverter">
        <w:smartTagPr>
          <w:attr w:name="ProductID" w:val="1000 метров"/>
        </w:smartTagPr>
        <w:r w:rsidRPr="00430755">
          <w:rPr>
            <w:szCs w:val="28"/>
          </w:rPr>
          <w:t>1000 метров</w:t>
        </w:r>
      </w:smartTag>
      <w:r w:rsidRPr="00430755">
        <w:rPr>
          <w:szCs w:val="28"/>
        </w:rPr>
        <w:t xml:space="preserve"> (мальчики).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Спортивные игры: </w:t>
      </w:r>
      <w:r>
        <w:rPr>
          <w:szCs w:val="28"/>
        </w:rPr>
        <w:t>футбол, флотболл</w:t>
      </w:r>
      <w:r w:rsidRPr="00430755">
        <w:rPr>
          <w:szCs w:val="28"/>
        </w:rPr>
        <w:t xml:space="preserve">, баскетбол, теннис, бадминтон: овладение элементарными техническими и тактическими навыками игры. 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Подготовительные подвижные игры: </w:t>
      </w:r>
      <w:r w:rsidRPr="00430755">
        <w:rPr>
          <w:szCs w:val="28"/>
        </w:rPr>
        <w:t xml:space="preserve">”салки”, “невод”,  “эстафета с бегом”,  “эстафета с прыжками”. 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 xml:space="preserve">Методические рекомендации к блоку тренировочных заданий </w:t>
      </w: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для проведения разминки.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</w:t>
      </w:r>
      <w:r w:rsidRPr="00430755">
        <w:rPr>
          <w:rFonts w:ascii="Times New Roman" w:hAnsi="Times New Roman"/>
          <w:i/>
          <w:sz w:val="28"/>
          <w:szCs w:val="28"/>
        </w:rPr>
        <w:tab/>
        <w:t>Цель разминки</w:t>
      </w:r>
      <w:r w:rsidRPr="00430755">
        <w:rPr>
          <w:rFonts w:ascii="Times New Roman" w:hAnsi="Times New Roman"/>
          <w:sz w:val="28"/>
          <w:szCs w:val="28"/>
        </w:rPr>
        <w:t xml:space="preserve"> – подготови</w:t>
      </w:r>
      <w:r>
        <w:rPr>
          <w:rFonts w:ascii="Times New Roman" w:hAnsi="Times New Roman"/>
          <w:sz w:val="28"/>
          <w:szCs w:val="28"/>
        </w:rPr>
        <w:t xml:space="preserve">ть организм, настроить обучающегося на выполнение </w:t>
      </w:r>
      <w:r w:rsidRPr="00430755">
        <w:rPr>
          <w:rFonts w:ascii="Times New Roman" w:hAnsi="Times New Roman"/>
          <w:sz w:val="28"/>
          <w:szCs w:val="28"/>
        </w:rPr>
        <w:t xml:space="preserve"> тренировочного задания.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b/>
          <w:i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Разминка делится на две части – </w:t>
      </w:r>
      <w:r w:rsidRPr="00430755">
        <w:rPr>
          <w:rFonts w:ascii="Times New Roman" w:hAnsi="Times New Roman"/>
          <w:b/>
          <w:i/>
          <w:sz w:val="28"/>
          <w:szCs w:val="28"/>
        </w:rPr>
        <w:t>общую и специальную.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 В</w:t>
      </w:r>
      <w:r w:rsidRPr="00430755">
        <w:rPr>
          <w:rFonts w:ascii="Times New Roman" w:hAnsi="Times New Roman"/>
          <w:b/>
          <w:i/>
          <w:sz w:val="28"/>
          <w:szCs w:val="28"/>
        </w:rPr>
        <w:t xml:space="preserve"> общую </w:t>
      </w:r>
      <w:r w:rsidRPr="00430755">
        <w:rPr>
          <w:rFonts w:ascii="Times New Roman" w:hAnsi="Times New Roman"/>
          <w:sz w:val="28"/>
          <w:szCs w:val="28"/>
        </w:rPr>
        <w:t>разминку может входить легкий разминочный бег с выполнением таких упражнений, как скрестный шаг, приставной шаг, захлестывание голени, бег с вращениями руками, подскоками, вращениями вокруг собственной оси, ускорениями, выполнение общеразвивающих упражнений невысокой интенсивности, эстафеты с элементами лазания или различных имитаций лазания.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В </w:t>
      </w:r>
      <w:r w:rsidRPr="00430755">
        <w:rPr>
          <w:rFonts w:ascii="Times New Roman" w:hAnsi="Times New Roman"/>
          <w:b/>
          <w:i/>
          <w:sz w:val="28"/>
          <w:szCs w:val="28"/>
        </w:rPr>
        <w:t>специальную</w:t>
      </w:r>
      <w:r w:rsidRPr="00430755">
        <w:rPr>
          <w:rFonts w:ascii="Times New Roman" w:hAnsi="Times New Roman"/>
          <w:sz w:val="28"/>
          <w:szCs w:val="28"/>
        </w:rPr>
        <w:t xml:space="preserve"> разминку должны входить упражнения на растягивание всех мышц, участвующих в процессе лазания,  упражнения на координацию движений.</w:t>
      </w:r>
    </w:p>
    <w:p w:rsidR="00556189" w:rsidRPr="00430755" w:rsidRDefault="00556189" w:rsidP="006E516B">
      <w:pPr>
        <w:pStyle w:val="a5"/>
        <w:jc w:val="center"/>
        <w:rPr>
          <w:b/>
          <w:szCs w:val="28"/>
        </w:rPr>
      </w:pPr>
      <w:r w:rsidRPr="00430755">
        <w:rPr>
          <w:b/>
          <w:szCs w:val="28"/>
        </w:rPr>
        <w:t>2.2.Специальная физическая подготовка.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>Упражнения для развития быстроты:</w:t>
      </w:r>
      <w:r w:rsidRPr="00430755">
        <w:rPr>
          <w:szCs w:val="28"/>
        </w:rPr>
        <w:t xml:space="preserve"> упражнения на гимнастической стенке (вверх-вниз, вправо-влево);  лазание на скорость передвижения. Специальные упражнения на гимнастической стенке: высокое зашагивание, запрыгивание, с одновременным и попеременным перехватом рук. 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Упражнения для развития специальной силы рук: </w:t>
      </w:r>
      <w:r w:rsidRPr="00430755">
        <w:rPr>
          <w:szCs w:val="28"/>
        </w:rPr>
        <w:t>на перекладине: висы на двух руках от 10 до 30 секунд; подтягивание различными способами,  в различных ре</w:t>
      </w:r>
      <w:r>
        <w:rPr>
          <w:szCs w:val="28"/>
        </w:rPr>
        <w:t>жимах.</w:t>
      </w:r>
      <w:r w:rsidRPr="00430755">
        <w:rPr>
          <w:szCs w:val="28"/>
        </w:rPr>
        <w:t xml:space="preserve"> 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>Упражнения для развития специальной силы пальцев рук:</w:t>
      </w:r>
      <w:r w:rsidRPr="00430755">
        <w:rPr>
          <w:szCs w:val="28"/>
        </w:rPr>
        <w:t xml:space="preserve"> на зацепах - висы на 2-х и 1-й руке; подтягивания с задержкой. Сгибание, разгибание рук в упоре лёжа в различных исходных положениях.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  <w:u w:val="single"/>
        </w:rPr>
        <w:t xml:space="preserve">Упражнения для развития координации и равновесия: </w:t>
      </w:r>
      <w:r w:rsidRPr="00430755">
        <w:rPr>
          <w:szCs w:val="28"/>
        </w:rPr>
        <w:t>лазание на гимнастической стенке в полной координации. Упражнения на равновесие. Тесты на равновесие.</w:t>
      </w:r>
    </w:p>
    <w:p w:rsidR="00556189" w:rsidRPr="00430755" w:rsidRDefault="00556189" w:rsidP="006E516B">
      <w:pPr>
        <w:pStyle w:val="a5"/>
        <w:rPr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Методические рекомендации к блоку заданий</w:t>
      </w: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 xml:space="preserve"> для развития быстроты и скоростных качеств.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 xml:space="preserve">   Основными двигательными характеристиками при лазании являются: скорость реакции, скорость выполнения отдельных движений и темп продвижения. Увеличение быстроты должно идти по пути совершенствования каждой из этих составляющих.</w:t>
      </w:r>
    </w:p>
    <w:p w:rsidR="00556189" w:rsidRPr="00430755" w:rsidRDefault="00556189" w:rsidP="006E516B">
      <w:pPr>
        <w:pStyle w:val="a3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Методические рекомендации к блоку заданий для развития силы.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Упражнения для развития силы должны быть разнообразными и развивать силу вс</w:t>
      </w:r>
      <w:r>
        <w:rPr>
          <w:rFonts w:ascii="Times New Roman" w:hAnsi="Times New Roman"/>
          <w:sz w:val="28"/>
          <w:szCs w:val="28"/>
        </w:rPr>
        <w:t>ех групп мышц</w:t>
      </w:r>
      <w:r w:rsidRPr="00430755">
        <w:rPr>
          <w:rFonts w:ascii="Times New Roman" w:hAnsi="Times New Roman"/>
          <w:sz w:val="28"/>
          <w:szCs w:val="28"/>
        </w:rPr>
        <w:t>:</w:t>
      </w:r>
    </w:p>
    <w:p w:rsidR="00556189" w:rsidRPr="00430755" w:rsidRDefault="00556189" w:rsidP="006E516B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Силу рук;</w:t>
      </w:r>
    </w:p>
    <w:p w:rsidR="00556189" w:rsidRPr="00430755" w:rsidRDefault="00556189" w:rsidP="006E516B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Силу ног;</w:t>
      </w:r>
    </w:p>
    <w:p w:rsidR="00556189" w:rsidRPr="00430755" w:rsidRDefault="00556189" w:rsidP="006E516B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Брюшного</w:t>
      </w:r>
      <w:r w:rsidRPr="00430755">
        <w:rPr>
          <w:rFonts w:ascii="Times New Roman" w:hAnsi="Times New Roman"/>
          <w:sz w:val="28"/>
          <w:szCs w:val="28"/>
        </w:rPr>
        <w:t xml:space="preserve"> пресс</w:t>
      </w:r>
      <w:r>
        <w:rPr>
          <w:rFonts w:ascii="Times New Roman" w:hAnsi="Times New Roman"/>
          <w:sz w:val="28"/>
          <w:szCs w:val="28"/>
        </w:rPr>
        <w:t>а</w:t>
      </w:r>
      <w:r w:rsidRPr="00430755">
        <w:rPr>
          <w:rFonts w:ascii="Times New Roman" w:hAnsi="Times New Roman"/>
          <w:sz w:val="28"/>
          <w:szCs w:val="28"/>
        </w:rPr>
        <w:t>;</w:t>
      </w:r>
    </w:p>
    <w:p w:rsidR="00556189" w:rsidRPr="00430755" w:rsidRDefault="00556189" w:rsidP="006E516B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>Силу спины.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pStyle w:val="a3"/>
        <w:rPr>
          <w:rFonts w:ascii="Times New Roman" w:hAnsi="Times New Roman"/>
          <w:b/>
          <w:sz w:val="28"/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Методические рекомендации к блоку заданий</w:t>
      </w: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 xml:space="preserve"> для развития гибкости, ловкости, координации движений.</w:t>
      </w:r>
    </w:p>
    <w:p w:rsidR="00556189" w:rsidRPr="0043075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30755">
        <w:rPr>
          <w:rFonts w:ascii="Times New Roman" w:hAnsi="Times New Roman"/>
          <w:sz w:val="28"/>
          <w:szCs w:val="28"/>
        </w:rPr>
        <w:tab/>
        <w:t>Гибкость развивается специальными упражнениями и включает в себя комплексы для всех суставов: плечевого, тазобедренного, позвоночного столба, шеи, голеностопных. Ловкость и координация движений развивается в игровой форме, в прыжках и передвижениях по залу, в беговых упражнениях, а также в сочетании бега и прыжков, бега и разворотов, прыжков и гимнастических упражнений.</w:t>
      </w:r>
    </w:p>
    <w:p w:rsidR="00556189" w:rsidRPr="00430755" w:rsidRDefault="00556189" w:rsidP="006E516B">
      <w:pPr>
        <w:pStyle w:val="a3"/>
        <w:rPr>
          <w:rFonts w:ascii="Times New Roman" w:hAnsi="Times New Roman"/>
          <w:sz w:val="28"/>
          <w:szCs w:val="28"/>
        </w:rPr>
      </w:pPr>
    </w:p>
    <w:p w:rsidR="00556189" w:rsidRPr="00430755" w:rsidRDefault="00556189" w:rsidP="006E516B">
      <w:pPr>
        <w:pStyle w:val="a5"/>
        <w:jc w:val="center"/>
        <w:rPr>
          <w:b/>
          <w:szCs w:val="28"/>
        </w:rPr>
      </w:pPr>
      <w:r w:rsidRPr="00430755">
        <w:rPr>
          <w:b/>
          <w:szCs w:val="28"/>
        </w:rPr>
        <w:t>2.3. Техническая подготовка</w:t>
      </w:r>
    </w:p>
    <w:p w:rsidR="00556189" w:rsidRPr="00430755" w:rsidRDefault="00556189" w:rsidP="006E516B">
      <w:pPr>
        <w:pStyle w:val="a5"/>
        <w:jc w:val="left"/>
        <w:rPr>
          <w:szCs w:val="28"/>
          <w:u w:val="single"/>
        </w:rPr>
      </w:pPr>
      <w:r w:rsidRPr="00430755">
        <w:rPr>
          <w:szCs w:val="28"/>
          <w:u w:val="single"/>
        </w:rPr>
        <w:t>Техника завязывания узлов для индивидуальной и групповой страховки:</w:t>
      </w:r>
    </w:p>
    <w:p w:rsidR="00556189" w:rsidRPr="00430755" w:rsidRDefault="00556189" w:rsidP="006E516B">
      <w:pPr>
        <w:pStyle w:val="a5"/>
        <w:jc w:val="left"/>
        <w:rPr>
          <w:szCs w:val="28"/>
        </w:rPr>
      </w:pPr>
      <w:r w:rsidRPr="00430755">
        <w:rPr>
          <w:szCs w:val="28"/>
        </w:rPr>
        <w:t xml:space="preserve"> восьмёрка, булинь, узел проводника, прямой узел, встречный узел.                                  </w:t>
      </w:r>
    </w:p>
    <w:p w:rsidR="00556189" w:rsidRPr="00430755" w:rsidRDefault="00556189" w:rsidP="006E516B">
      <w:pPr>
        <w:pStyle w:val="a5"/>
        <w:jc w:val="left"/>
        <w:rPr>
          <w:szCs w:val="28"/>
        </w:rPr>
      </w:pPr>
      <w:r w:rsidRPr="00430755">
        <w:rPr>
          <w:szCs w:val="28"/>
          <w:u w:val="single"/>
        </w:rPr>
        <w:t xml:space="preserve">Верёвка, как основное средство страховки. </w:t>
      </w:r>
      <w:r w:rsidRPr="00430755">
        <w:rPr>
          <w:szCs w:val="28"/>
          <w:u w:val="single"/>
        </w:rPr>
        <w:br/>
      </w:r>
      <w:r w:rsidRPr="00430755">
        <w:rPr>
          <w:szCs w:val="28"/>
        </w:rPr>
        <w:t>Виды страховки: гимнастическая, верхняя и нижняя. Организация пункта страховки. Способы маркировки веревки: через колени, «бабочка», «столбиком».</w:t>
      </w:r>
    </w:p>
    <w:p w:rsidR="00556189" w:rsidRPr="00430755" w:rsidRDefault="00556189" w:rsidP="006E516B">
      <w:pPr>
        <w:pStyle w:val="a5"/>
        <w:jc w:val="left"/>
        <w:rPr>
          <w:szCs w:val="28"/>
        </w:rPr>
      </w:pPr>
      <w:r w:rsidRPr="00430755">
        <w:rPr>
          <w:szCs w:val="28"/>
        </w:rPr>
        <w:t>Индивидуальные средства страховки: карабины, страховочная система</w:t>
      </w:r>
      <w:r>
        <w:rPr>
          <w:szCs w:val="28"/>
        </w:rPr>
        <w:t xml:space="preserve"> </w:t>
      </w:r>
      <w:r w:rsidRPr="00430755">
        <w:rPr>
          <w:szCs w:val="28"/>
        </w:rPr>
        <w:t>(беседка).</w:t>
      </w:r>
    </w:p>
    <w:p w:rsidR="00556189" w:rsidRPr="00430755" w:rsidRDefault="00556189" w:rsidP="006E516B">
      <w:pPr>
        <w:pStyle w:val="a5"/>
        <w:jc w:val="left"/>
        <w:rPr>
          <w:szCs w:val="28"/>
        </w:rPr>
      </w:pPr>
    </w:p>
    <w:p w:rsidR="00556189" w:rsidRPr="0043075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0755">
        <w:rPr>
          <w:rFonts w:ascii="Times New Roman" w:hAnsi="Times New Roman"/>
          <w:b/>
          <w:sz w:val="28"/>
          <w:szCs w:val="28"/>
        </w:rPr>
        <w:t>Методические рекомендации к блоку тренировочных заданий</w:t>
      </w:r>
    </w:p>
    <w:p w:rsidR="00556189" w:rsidRPr="00430755" w:rsidRDefault="00556189" w:rsidP="006E516B">
      <w:pPr>
        <w:pStyle w:val="a5"/>
        <w:jc w:val="center"/>
        <w:rPr>
          <w:b/>
          <w:szCs w:val="28"/>
        </w:rPr>
      </w:pPr>
      <w:r w:rsidRPr="00430755">
        <w:rPr>
          <w:b/>
          <w:szCs w:val="28"/>
        </w:rPr>
        <w:t>для освоения техники страховки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</w:rPr>
        <w:t xml:space="preserve">  Этот блок тренировочных заданий предназначается для сознательного освоения учащимися техники страховки и самостраховки  юными спортсменами. Страховке и самостраховке  необходимо уделять внимание на каждой тренировке и проводить</w:t>
      </w:r>
      <w:r>
        <w:rPr>
          <w:szCs w:val="28"/>
        </w:rPr>
        <w:t xml:space="preserve"> один</w:t>
      </w:r>
      <w:r w:rsidRPr="00430755">
        <w:rPr>
          <w:szCs w:val="28"/>
        </w:rPr>
        <w:t xml:space="preserve"> раз в год за</w:t>
      </w:r>
      <w:r>
        <w:rPr>
          <w:szCs w:val="28"/>
        </w:rPr>
        <w:t>чет по проверке знаний обучающимися</w:t>
      </w:r>
      <w:r w:rsidRPr="00430755">
        <w:rPr>
          <w:szCs w:val="28"/>
        </w:rPr>
        <w:t xml:space="preserve"> техники страховки,  самостраховки и безопасности в скалолазании.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</w:rPr>
        <w:t xml:space="preserve">    Виды страховки – гимнастическая, верхняя, нижняя. Применение каждого вида страховки.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</w:rPr>
        <w:t xml:space="preserve">   Особенности гимнастической страховки. Области применения. Действия страховщика в зависимости от движений страхуемого скалолаза. Предупреждение травматизма. Сдача зачета.</w:t>
      </w:r>
    </w:p>
    <w:p w:rsidR="00556189" w:rsidRPr="00430755" w:rsidRDefault="00556189" w:rsidP="006E516B">
      <w:pPr>
        <w:pStyle w:val="a5"/>
        <w:rPr>
          <w:szCs w:val="28"/>
        </w:rPr>
      </w:pPr>
      <w:r w:rsidRPr="00430755">
        <w:rPr>
          <w:szCs w:val="28"/>
        </w:rPr>
        <w:t xml:space="preserve">  Особенности организации страховки на естественном рельефе.</w:t>
      </w:r>
    </w:p>
    <w:p w:rsidR="00556189" w:rsidRDefault="00556189" w:rsidP="006E516B">
      <w:pPr>
        <w:pStyle w:val="a5"/>
        <w:jc w:val="center"/>
        <w:rPr>
          <w:b/>
          <w:szCs w:val="28"/>
        </w:rPr>
      </w:pPr>
    </w:p>
    <w:p w:rsidR="00556189" w:rsidRPr="00430755" w:rsidRDefault="00556189" w:rsidP="006E516B">
      <w:pPr>
        <w:pStyle w:val="a5"/>
        <w:jc w:val="center"/>
        <w:rPr>
          <w:b/>
          <w:szCs w:val="28"/>
        </w:rPr>
      </w:pPr>
      <w:r w:rsidRPr="00430755">
        <w:rPr>
          <w:b/>
          <w:szCs w:val="28"/>
        </w:rPr>
        <w:t>2.4. Участие в соревнованиях и тестирование</w:t>
      </w:r>
    </w:p>
    <w:p w:rsidR="00556189" w:rsidRPr="00430755" w:rsidRDefault="00556189" w:rsidP="006E516B">
      <w:pPr>
        <w:pStyle w:val="a5"/>
        <w:numPr>
          <w:ilvl w:val="0"/>
          <w:numId w:val="1"/>
        </w:numPr>
        <w:jc w:val="left"/>
        <w:rPr>
          <w:szCs w:val="28"/>
        </w:rPr>
      </w:pPr>
      <w:r w:rsidRPr="00430755">
        <w:rPr>
          <w:szCs w:val="28"/>
        </w:rPr>
        <w:t>Участие во</w:t>
      </w:r>
      <w:r>
        <w:rPr>
          <w:szCs w:val="28"/>
        </w:rPr>
        <w:t xml:space="preserve"> внутригрупповых и </w:t>
      </w:r>
      <w:r w:rsidRPr="00430755">
        <w:rPr>
          <w:szCs w:val="28"/>
        </w:rPr>
        <w:t xml:space="preserve"> внутришкольных соревнованиях;</w:t>
      </w:r>
    </w:p>
    <w:p w:rsidR="00556189" w:rsidRPr="00430755" w:rsidRDefault="00556189" w:rsidP="006E516B">
      <w:pPr>
        <w:pStyle w:val="a5"/>
        <w:numPr>
          <w:ilvl w:val="0"/>
          <w:numId w:val="1"/>
        </w:numPr>
        <w:rPr>
          <w:szCs w:val="28"/>
        </w:rPr>
      </w:pPr>
      <w:r w:rsidRPr="00430755">
        <w:rPr>
          <w:szCs w:val="28"/>
        </w:rPr>
        <w:t>Выполнение учебных контрольных нормативов</w:t>
      </w:r>
      <w:r>
        <w:rPr>
          <w:szCs w:val="28"/>
        </w:rPr>
        <w:t xml:space="preserve"> по ОФП и СФП</w:t>
      </w:r>
      <w:r w:rsidRPr="00430755">
        <w:rPr>
          <w:szCs w:val="28"/>
        </w:rPr>
        <w:t>;</w:t>
      </w:r>
    </w:p>
    <w:p w:rsidR="00556189" w:rsidRPr="00430755" w:rsidRDefault="00556189" w:rsidP="006E516B">
      <w:pPr>
        <w:pStyle w:val="a5"/>
        <w:numPr>
          <w:ilvl w:val="0"/>
          <w:numId w:val="1"/>
        </w:numPr>
        <w:rPr>
          <w:szCs w:val="28"/>
        </w:rPr>
      </w:pPr>
      <w:r w:rsidRPr="00430755">
        <w:rPr>
          <w:szCs w:val="28"/>
        </w:rPr>
        <w:t>Участие в однодневных и многодневных походах:</w:t>
      </w:r>
    </w:p>
    <w:p w:rsidR="00556189" w:rsidRPr="00430755" w:rsidRDefault="00556189" w:rsidP="006E516B">
      <w:pPr>
        <w:pStyle w:val="a5"/>
        <w:ind w:left="720"/>
        <w:rPr>
          <w:szCs w:val="28"/>
        </w:rPr>
      </w:pPr>
      <w:r w:rsidRPr="00430755">
        <w:rPr>
          <w:szCs w:val="28"/>
        </w:rPr>
        <w:t>Техника безопасности при проведении походов, личное снаряжение, рюкзак (правильная укладка), спальный мешок.</w:t>
      </w:r>
    </w:p>
    <w:p w:rsidR="00556189" w:rsidRDefault="00556189" w:rsidP="006E516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30755">
        <w:rPr>
          <w:rFonts w:ascii="Times New Roman" w:hAnsi="Times New Roman"/>
          <w:sz w:val="28"/>
          <w:szCs w:val="28"/>
        </w:rPr>
        <w:t>Установка палатки, разведение костра.</w:t>
      </w:r>
    </w:p>
    <w:p w:rsidR="00556189" w:rsidRDefault="00556189" w:rsidP="006E516B">
      <w:pPr>
        <w:pStyle w:val="a3"/>
        <w:rPr>
          <w:rFonts w:ascii="Times New Roman" w:hAnsi="Times New Roman"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Pr="00297F72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B1805">
        <w:rPr>
          <w:rFonts w:ascii="Times New Roman" w:hAnsi="Times New Roman"/>
          <w:b/>
          <w:sz w:val="28"/>
          <w:szCs w:val="28"/>
        </w:rPr>
        <w:t>Ка</w:t>
      </w:r>
      <w:r>
        <w:rPr>
          <w:rFonts w:ascii="Times New Roman" w:hAnsi="Times New Roman"/>
          <w:b/>
          <w:sz w:val="28"/>
          <w:szCs w:val="28"/>
        </w:rPr>
        <w:t>лендарный учебный график на 2017-2018</w:t>
      </w:r>
      <w:r w:rsidRPr="006B1805">
        <w:rPr>
          <w:rFonts w:ascii="Times New Roman" w:hAnsi="Times New Roman"/>
          <w:b/>
          <w:sz w:val="28"/>
          <w:szCs w:val="28"/>
        </w:rPr>
        <w:t xml:space="preserve"> учебный год для групп спортивно-оздоровительного этапа обучения</w:t>
      </w:r>
    </w:p>
    <w:p w:rsidR="00556189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3A22">
        <w:rPr>
          <w:rFonts w:ascii="Times New Roman" w:hAnsi="Times New Roman"/>
          <w:sz w:val="28"/>
          <w:szCs w:val="28"/>
        </w:rPr>
        <w:t>На спортивно-оздоровительном этапе обучения</w:t>
      </w:r>
      <w:r>
        <w:rPr>
          <w:rFonts w:ascii="Times New Roman" w:hAnsi="Times New Roman"/>
          <w:sz w:val="28"/>
          <w:szCs w:val="28"/>
        </w:rPr>
        <w:t xml:space="preserve"> продолжительность </w:t>
      </w:r>
      <w:r w:rsidRPr="009A3A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образовательного процесса – 39 календарных недель. Начало учебного года 01 сентября 2015 года, окончание учебного года 31 мая 2016 года.</w:t>
      </w:r>
    </w:p>
    <w:p w:rsidR="00556189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и продолжительность учебных занятий с 8.00 до 20.00 часов, продолжительность учебных занятий в группах спортивно-оздоровительного этапа обучения 1,5 часа  в рабочие дни, два раза в неделю или три раза в неделю. Контроль  за текущей успеваемостью проводится в течение всего учебного года в соответствии с «Положением о формах, периодичности и порядке текущего контроля, текущей успеваемости и промежуточной аттестации обучающихся».</w:t>
      </w:r>
    </w:p>
    <w:p w:rsidR="00556189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Каникулярными  днями являются: 1 января, 1,9 мая (п. 3, ст.41, гл.2 ФЗ-273 от 29.12.2012г.).</w:t>
      </w:r>
    </w:p>
    <w:p w:rsidR="00556189" w:rsidRPr="006B1805" w:rsidRDefault="00556189" w:rsidP="006E51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6189" w:rsidRPr="006B1805" w:rsidRDefault="00556189" w:rsidP="006E51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И МАТЕРИАЛЬНО-ТЕХНИЧЕСКОЕ ОБЕСПЕЧЕНИЕ ДОП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Скалодром общей площадью – 180 кв.м.;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Зацепы – 500 шт.;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Карабины – 10 шт.;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Карабины с оттяжками – 30 шт.;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Веревки 5 бухт по </w:t>
      </w:r>
      <w:smartTag w:uri="urn:schemas-microsoft-com:office:smarttags" w:element="metricconverter">
        <w:smartTagPr>
          <w:attr w:name="ProductID" w:val="50 м"/>
        </w:smartTagPr>
        <w:r w:rsidRPr="006B1805">
          <w:rPr>
            <w:rFonts w:ascii="Times New Roman" w:hAnsi="Times New Roman"/>
            <w:sz w:val="28"/>
            <w:szCs w:val="28"/>
          </w:rPr>
          <w:t>50 м</w:t>
        </w:r>
      </w:smartTag>
      <w:r w:rsidRPr="006B1805">
        <w:rPr>
          <w:rFonts w:ascii="Times New Roman" w:hAnsi="Times New Roman"/>
          <w:sz w:val="28"/>
          <w:szCs w:val="28"/>
        </w:rPr>
        <w:t>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Гимнастические маты – 6 шт.;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Страховочные системы – 15 шт.;</w:t>
      </w:r>
    </w:p>
    <w:p w:rsidR="00556189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Скакалки – 15 шт.;</w:t>
      </w:r>
    </w:p>
    <w:p w:rsidR="00556189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Баскетбольные мячи-3шт.</w:t>
      </w:r>
    </w:p>
    <w:p w:rsidR="00556189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для флорболла- 1 шт.</w:t>
      </w:r>
    </w:p>
    <w:p w:rsidR="00556189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Футбольные мячи-3 шт.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Комплекты по бадминтону- 5 шт.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Видеоматериал о технике лазания;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  <w:lang w:val="en-US"/>
        </w:rPr>
        <w:t>DVD</w:t>
      </w:r>
      <w:r w:rsidRPr="006B1805">
        <w:rPr>
          <w:rFonts w:ascii="Times New Roman" w:hAnsi="Times New Roman"/>
          <w:sz w:val="28"/>
          <w:szCs w:val="28"/>
        </w:rPr>
        <w:t>- диск: «Выступления лучших скалолазов России»;</w:t>
      </w:r>
    </w:p>
    <w:p w:rsidR="00556189" w:rsidRPr="006B1805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аздаточный материал для обучающихся</w:t>
      </w:r>
      <w:r w:rsidRPr="006B1805">
        <w:rPr>
          <w:rFonts w:ascii="Times New Roman" w:hAnsi="Times New Roman"/>
          <w:sz w:val="28"/>
          <w:szCs w:val="28"/>
        </w:rPr>
        <w:t xml:space="preserve"> и их родителей: а) Правила поведения в спортивном зале; б) Что нужно для занятий скалолазанием ( спортивная форма, инвентарь, дни посещений, часы занятий, ФИО тренера-преподавателя, название учреждения ДОД);</w:t>
      </w:r>
    </w:p>
    <w:p w:rsidR="00556189" w:rsidRDefault="00556189" w:rsidP="006E516B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Правила соревн</w:t>
      </w:r>
      <w:r>
        <w:rPr>
          <w:rFonts w:ascii="Times New Roman" w:hAnsi="Times New Roman"/>
          <w:sz w:val="28"/>
          <w:szCs w:val="28"/>
        </w:rPr>
        <w:t>ований по скалолазанию (</w:t>
      </w:r>
      <w:r w:rsidRPr="006B1805">
        <w:rPr>
          <w:rFonts w:ascii="Times New Roman" w:hAnsi="Times New Roman"/>
          <w:sz w:val="28"/>
          <w:szCs w:val="28"/>
        </w:rPr>
        <w:t>в объеме изучаемого материала по программе).</w:t>
      </w:r>
    </w:p>
    <w:p w:rsidR="00556189" w:rsidRDefault="00556189" w:rsidP="006E51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rPr>
          <w:rFonts w:ascii="Times New Roman" w:hAnsi="Times New Roman"/>
          <w:b/>
          <w:sz w:val="28"/>
          <w:szCs w:val="28"/>
        </w:rPr>
      </w:pPr>
    </w:p>
    <w:p w:rsidR="00556189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 ЛИТЕРАТУРЫ</w:t>
      </w:r>
    </w:p>
    <w:p w:rsidR="00556189" w:rsidRPr="006B1805" w:rsidRDefault="00556189" w:rsidP="006E516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Антонович И.И. Спортивное скалолазание.- М.: ФиС, 1978.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Билач Г.А., Назарова Л.В. "Основы валеологии". МСМХС7, 1998  г., М.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Благуш П. "К теории тестирования двигательных способностей". М., ФиС., </w:t>
      </w:r>
      <w:smartTag w:uri="urn:schemas-microsoft-com:office:smarttags" w:element="metricconverter">
        <w:smartTagPr>
          <w:attr w:name="ProductID" w:val="1982 г"/>
        </w:smartTagPr>
        <w:r w:rsidRPr="006B1805">
          <w:rPr>
            <w:rFonts w:ascii="Times New Roman" w:hAnsi="Times New Roman"/>
            <w:sz w:val="28"/>
            <w:szCs w:val="28"/>
          </w:rPr>
          <w:t>1982 г</w:t>
        </w:r>
      </w:smartTag>
      <w:r w:rsidRPr="006B1805">
        <w:rPr>
          <w:rFonts w:ascii="Times New Roman" w:hAnsi="Times New Roman"/>
          <w:sz w:val="28"/>
          <w:szCs w:val="28"/>
        </w:rPr>
        <w:t>.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Буйлин Ю.Ф., Курамшии Ю.Ф. "Теоретическая подготовка юных спортсменов". М.,  ФиС, </w:t>
      </w:r>
      <w:smartTag w:uri="urn:schemas-microsoft-com:office:smarttags" w:element="metricconverter">
        <w:smartTagPr>
          <w:attr w:name="ProductID" w:val="1981 г"/>
        </w:smartTagPr>
        <w:r w:rsidRPr="006B1805">
          <w:rPr>
            <w:rFonts w:ascii="Times New Roman" w:hAnsi="Times New Roman"/>
            <w:sz w:val="28"/>
            <w:szCs w:val="28"/>
          </w:rPr>
          <w:t>1981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 Вайцеховский С.М. "Книга тренера". М., ФиС, </w:t>
      </w:r>
      <w:smartTag w:uri="urn:schemas-microsoft-com:office:smarttags" w:element="metricconverter">
        <w:smartTagPr>
          <w:attr w:name="ProductID" w:val="1978 г"/>
        </w:smartTagPr>
        <w:r w:rsidRPr="006B1805">
          <w:rPr>
            <w:rFonts w:ascii="Times New Roman" w:hAnsi="Times New Roman"/>
            <w:sz w:val="28"/>
            <w:szCs w:val="28"/>
          </w:rPr>
          <w:t>1978 г</w:t>
        </w:r>
      </w:smartTag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 Лаптев А.П. "Гигиена физической культуры и спорта". М., ФиС, </w:t>
      </w:r>
      <w:smartTag w:uri="urn:schemas-microsoft-com:office:smarttags" w:element="metricconverter">
        <w:smartTagPr>
          <w:attr w:name="ProductID" w:val="1979 г"/>
        </w:smartTagPr>
        <w:r w:rsidRPr="006B1805">
          <w:rPr>
            <w:rFonts w:ascii="Times New Roman" w:hAnsi="Times New Roman"/>
            <w:sz w:val="28"/>
            <w:szCs w:val="28"/>
          </w:rPr>
          <w:t>1979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 Матвеев Л.П., Новиков А.Д. "Теория и методика физического воспитания ". М., ФиС, </w:t>
      </w:r>
      <w:smartTag w:uri="urn:schemas-microsoft-com:office:smarttags" w:element="metricconverter">
        <w:smartTagPr>
          <w:attr w:name="ProductID" w:val="1976 г"/>
        </w:smartTagPr>
        <w:r w:rsidRPr="006B1805">
          <w:rPr>
            <w:rFonts w:ascii="Times New Roman" w:hAnsi="Times New Roman"/>
            <w:sz w:val="28"/>
            <w:szCs w:val="28"/>
          </w:rPr>
          <w:t>1976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Научно-методический журнал "Физическая культура". " Интегративно-      антропологические основы физического воспитания детско-юношеского спорта". М., ФиС, № 2, </w:t>
      </w:r>
      <w:smartTag w:uri="urn:schemas-microsoft-com:office:smarttags" w:element="metricconverter">
        <w:smartTagPr>
          <w:attr w:name="ProductID" w:val="1998 г"/>
        </w:smartTagPr>
        <w:r w:rsidRPr="006B1805">
          <w:rPr>
            <w:rFonts w:ascii="Times New Roman" w:hAnsi="Times New Roman"/>
            <w:sz w:val="28"/>
            <w:szCs w:val="28"/>
          </w:rPr>
          <w:t>1998 г</w:t>
        </w:r>
      </w:smartTag>
      <w:r w:rsidRPr="006B1805">
        <w:rPr>
          <w:rFonts w:ascii="Times New Roman" w:hAnsi="Times New Roman"/>
          <w:sz w:val="28"/>
          <w:szCs w:val="28"/>
        </w:rPr>
        <w:t>.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Пиратинский А.Е. "Подготовка скалолаза". М., </w:t>
      </w:r>
      <w:smartTag w:uri="urn:schemas-microsoft-com:office:smarttags" w:element="metricconverter">
        <w:smartTagPr>
          <w:attr w:name="ProductID" w:val="1987 г"/>
        </w:smartTagPr>
        <w:r w:rsidRPr="006B1805">
          <w:rPr>
            <w:rFonts w:ascii="Times New Roman" w:hAnsi="Times New Roman"/>
            <w:sz w:val="28"/>
            <w:szCs w:val="28"/>
          </w:rPr>
          <w:t>1987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"Программы общеобразовательных учреждений". Просвещение, </w:t>
      </w:r>
      <w:smartTag w:uri="urn:schemas-microsoft-com:office:smarttags" w:element="metricconverter">
        <w:smartTagPr>
          <w:attr w:name="ProductID" w:val="1996 г"/>
        </w:smartTagPr>
        <w:r w:rsidRPr="006B1805">
          <w:rPr>
            <w:rFonts w:ascii="Times New Roman" w:hAnsi="Times New Roman"/>
            <w:sz w:val="28"/>
            <w:szCs w:val="28"/>
          </w:rPr>
          <w:t>1996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Сомов Н.И., Сомова Ф.Г. "Основы самостоятельных занятий физической        культурой и спортом". Екатеринбург. Полиграфист, </w:t>
      </w:r>
      <w:smartTag w:uri="urn:schemas-microsoft-com:office:smarttags" w:element="metricconverter">
        <w:smartTagPr>
          <w:attr w:name="ProductID" w:val="1997 г"/>
        </w:smartTagPr>
        <w:r w:rsidRPr="006B1805">
          <w:rPr>
            <w:rFonts w:ascii="Times New Roman" w:hAnsi="Times New Roman"/>
            <w:sz w:val="28"/>
            <w:szCs w:val="28"/>
          </w:rPr>
          <w:t>1997 г</w:t>
        </w:r>
      </w:smartTag>
      <w:r w:rsidRPr="006B1805">
        <w:rPr>
          <w:rFonts w:ascii="Times New Roman" w:hAnsi="Times New Roman"/>
          <w:sz w:val="28"/>
          <w:szCs w:val="28"/>
        </w:rPr>
        <w:t>.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 Стенин Б.А. "Сборник научно-методических статей". М., ФиС, </w:t>
      </w:r>
      <w:smartTag w:uri="urn:schemas-microsoft-com:office:smarttags" w:element="metricconverter">
        <w:smartTagPr>
          <w:attr w:name="ProductID" w:val="1990 г"/>
        </w:smartTagPr>
        <w:r w:rsidRPr="006B1805">
          <w:rPr>
            <w:rFonts w:ascii="Times New Roman" w:hAnsi="Times New Roman"/>
            <w:sz w:val="28"/>
            <w:szCs w:val="28"/>
          </w:rPr>
          <w:t>1990 г</w:t>
        </w:r>
      </w:smartTag>
      <w:r w:rsidRPr="006B1805">
        <w:rPr>
          <w:rFonts w:ascii="Times New Roman" w:hAnsi="Times New Roman"/>
          <w:sz w:val="28"/>
          <w:szCs w:val="28"/>
        </w:rPr>
        <w:t xml:space="preserve">. 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 xml:space="preserve"> Спортивное скалолазание: правила соревнований. Требования и методические указания. – М.: ФСР, 2006.</w:t>
      </w:r>
    </w:p>
    <w:p w:rsidR="00556189" w:rsidRPr="006B1805" w:rsidRDefault="00556189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Федотенкова Т.П., Федотенков А.Г., Чистякова С.Г., Чистяков С.А. Юные скалолазы/ Авторская программа. –М., 2003.</w:t>
      </w:r>
    </w:p>
    <w:p w:rsidR="00556189" w:rsidRPr="006B1805" w:rsidRDefault="007C265E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hyperlink r:id="rId9" w:history="1">
        <w:r w:rsidR="00556189" w:rsidRPr="006B1805">
          <w:rPr>
            <w:rStyle w:val="a7"/>
            <w:color w:val="000000"/>
            <w:szCs w:val="28"/>
          </w:rPr>
          <w:t>http://www.c-f-r.ru/</w:t>
        </w:r>
      </w:hyperlink>
      <w:r w:rsidR="00556189" w:rsidRPr="006B1805">
        <w:rPr>
          <w:rFonts w:ascii="Times New Roman" w:hAnsi="Times New Roman"/>
          <w:color w:val="000000"/>
          <w:sz w:val="28"/>
          <w:szCs w:val="28"/>
        </w:rPr>
        <w:t xml:space="preserve">   официальный сайт Федерации скалолазания России</w:t>
      </w:r>
    </w:p>
    <w:p w:rsidR="00556189" w:rsidRPr="006B1805" w:rsidRDefault="007C265E" w:rsidP="006E516B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556189" w:rsidRPr="006B1805">
          <w:rPr>
            <w:rStyle w:val="a7"/>
            <w:color w:val="000000"/>
            <w:szCs w:val="28"/>
            <w:lang w:val="en-US"/>
          </w:rPr>
          <w:t>http</w:t>
        </w:r>
        <w:r w:rsidR="00556189" w:rsidRPr="006B1805">
          <w:rPr>
            <w:rStyle w:val="a7"/>
            <w:color w:val="000000"/>
            <w:szCs w:val="28"/>
          </w:rPr>
          <w:t>://</w:t>
        </w:r>
        <w:r w:rsidR="00556189" w:rsidRPr="006B1805">
          <w:rPr>
            <w:rStyle w:val="a7"/>
            <w:color w:val="000000"/>
            <w:szCs w:val="28"/>
            <w:lang w:val="en-US"/>
          </w:rPr>
          <w:t>climbing</w:t>
        </w:r>
        <w:r w:rsidR="00556189" w:rsidRPr="006B1805">
          <w:rPr>
            <w:rStyle w:val="a7"/>
            <w:color w:val="000000"/>
            <w:szCs w:val="28"/>
          </w:rPr>
          <w:t>.</w:t>
        </w:r>
        <w:r w:rsidR="00556189" w:rsidRPr="006B1805">
          <w:rPr>
            <w:rStyle w:val="a7"/>
            <w:color w:val="000000"/>
            <w:szCs w:val="28"/>
            <w:lang w:val="en-US"/>
          </w:rPr>
          <w:t>ucoz</w:t>
        </w:r>
        <w:r w:rsidR="00556189" w:rsidRPr="006B1805">
          <w:rPr>
            <w:rStyle w:val="a7"/>
            <w:color w:val="000000"/>
            <w:szCs w:val="28"/>
          </w:rPr>
          <w:t>.</w:t>
        </w:r>
        <w:r w:rsidR="00556189" w:rsidRPr="006B1805">
          <w:rPr>
            <w:rStyle w:val="a7"/>
            <w:color w:val="000000"/>
            <w:szCs w:val="28"/>
            <w:lang w:val="en-US"/>
          </w:rPr>
          <w:t>ru</w:t>
        </w:r>
        <w:r w:rsidR="00556189" w:rsidRPr="006B1805">
          <w:rPr>
            <w:rStyle w:val="a7"/>
            <w:color w:val="000000"/>
            <w:szCs w:val="28"/>
          </w:rPr>
          <w:t>/</w:t>
        </w:r>
      </w:hyperlink>
      <w:r w:rsidR="00556189" w:rsidRPr="006B1805">
        <w:rPr>
          <w:rFonts w:ascii="Times New Roman" w:hAnsi="Times New Roman"/>
          <w:sz w:val="28"/>
          <w:szCs w:val="28"/>
        </w:rPr>
        <w:t xml:space="preserve">   официальный сайт </w:t>
      </w:r>
      <w:r w:rsidR="00556189" w:rsidRPr="006B1805">
        <w:rPr>
          <w:rFonts w:ascii="Times New Roman" w:hAnsi="Times New Roman"/>
          <w:color w:val="000000"/>
          <w:sz w:val="28"/>
          <w:szCs w:val="28"/>
        </w:rPr>
        <w:t>Федерации скалолазания Санкт-Петербурга.</w:t>
      </w:r>
    </w:p>
    <w:p w:rsidR="00556189" w:rsidRPr="006B1805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6B1805">
        <w:rPr>
          <w:rFonts w:ascii="Times New Roman" w:hAnsi="Times New Roman"/>
          <w:sz w:val="28"/>
          <w:szCs w:val="28"/>
        </w:rPr>
        <w:t xml:space="preserve">  </w:t>
      </w:r>
    </w:p>
    <w:p w:rsidR="00556189" w:rsidRPr="006B1805" w:rsidRDefault="00556189" w:rsidP="006E516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B1805">
        <w:rPr>
          <w:rFonts w:ascii="Times New Roman" w:hAnsi="Times New Roman"/>
          <w:b/>
          <w:i/>
          <w:sz w:val="28"/>
          <w:szCs w:val="28"/>
          <w:u w:val="single"/>
        </w:rPr>
        <w:t>Для обучающихся:</w:t>
      </w:r>
    </w:p>
    <w:p w:rsidR="00556189" w:rsidRPr="006B1805" w:rsidRDefault="00556189" w:rsidP="006E516B">
      <w:pPr>
        <w:numPr>
          <w:ilvl w:val="0"/>
          <w:numId w:val="14"/>
        </w:numPr>
        <w:tabs>
          <w:tab w:val="clear" w:pos="126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Ильичев А.А. Большая энциклопедия выживания. – М., 2000.</w:t>
      </w:r>
    </w:p>
    <w:p w:rsidR="00556189" w:rsidRPr="006B1805" w:rsidRDefault="00556189" w:rsidP="006E516B">
      <w:pPr>
        <w:numPr>
          <w:ilvl w:val="0"/>
          <w:numId w:val="14"/>
        </w:numPr>
        <w:tabs>
          <w:tab w:val="clear" w:pos="126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Твой олимпийский учебник, 1999.</w:t>
      </w:r>
    </w:p>
    <w:p w:rsidR="00556189" w:rsidRPr="006B1805" w:rsidRDefault="00556189" w:rsidP="006E516B">
      <w:pPr>
        <w:numPr>
          <w:ilvl w:val="0"/>
          <w:numId w:val="14"/>
        </w:numPr>
        <w:tabs>
          <w:tab w:val="clear" w:pos="126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Юрмин Г. От «А» до «Я».</w:t>
      </w:r>
    </w:p>
    <w:p w:rsidR="00556189" w:rsidRPr="006B1805" w:rsidRDefault="00556189" w:rsidP="006E516B">
      <w:pPr>
        <w:numPr>
          <w:ilvl w:val="0"/>
          <w:numId w:val="14"/>
        </w:numPr>
        <w:tabs>
          <w:tab w:val="clear" w:pos="126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1000 + 1 совет туристу: Школа выживания / Авт. – сост. Н.Б. Садикова. – Минск, 2000.</w:t>
      </w:r>
    </w:p>
    <w:p w:rsidR="00556189" w:rsidRDefault="00556189" w:rsidP="006E516B">
      <w:pPr>
        <w:numPr>
          <w:ilvl w:val="0"/>
          <w:numId w:val="14"/>
        </w:numPr>
        <w:tabs>
          <w:tab w:val="clear" w:pos="1260"/>
          <w:tab w:val="num" w:pos="720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B1805">
        <w:rPr>
          <w:rFonts w:ascii="Times New Roman" w:hAnsi="Times New Roman"/>
          <w:sz w:val="28"/>
          <w:szCs w:val="28"/>
        </w:rPr>
        <w:t>Чистякова</w:t>
      </w:r>
      <w:r w:rsidRPr="006B1805">
        <w:rPr>
          <w:rFonts w:ascii="Times New Roman" w:hAnsi="Times New Roman"/>
          <w:i/>
          <w:sz w:val="28"/>
          <w:szCs w:val="28"/>
        </w:rPr>
        <w:t xml:space="preserve"> М.И.</w:t>
      </w:r>
      <w:r w:rsidRPr="006B1805">
        <w:rPr>
          <w:rFonts w:ascii="Times New Roman" w:hAnsi="Times New Roman"/>
          <w:sz w:val="28"/>
          <w:szCs w:val="28"/>
        </w:rPr>
        <w:t xml:space="preserve"> Психогимнастика. – М., 1990.</w:t>
      </w:r>
    </w:p>
    <w:p w:rsidR="00556189" w:rsidRPr="006B1805" w:rsidRDefault="00556189" w:rsidP="006E516B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6.</w:t>
      </w:r>
      <w:hyperlink r:id="rId11" w:history="1">
        <w:r w:rsidRPr="006B1805">
          <w:rPr>
            <w:rStyle w:val="a7"/>
            <w:color w:val="000000"/>
            <w:szCs w:val="28"/>
          </w:rPr>
          <w:t>http://www.c-f-r.ru/</w:t>
        </w:r>
      </w:hyperlink>
      <w:r w:rsidRPr="006B1805">
        <w:rPr>
          <w:rFonts w:ascii="Times New Roman" w:hAnsi="Times New Roman"/>
          <w:color w:val="000000"/>
          <w:sz w:val="28"/>
          <w:szCs w:val="28"/>
        </w:rPr>
        <w:t xml:space="preserve">   официальный сайт Федерации скалолазания России</w:t>
      </w:r>
    </w:p>
    <w:p w:rsidR="00556189" w:rsidRDefault="00556189" w:rsidP="006E516B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7.</w:t>
      </w:r>
      <w:r w:rsidRPr="006B1805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6B1805">
          <w:rPr>
            <w:rStyle w:val="a7"/>
            <w:color w:val="000000"/>
            <w:szCs w:val="28"/>
            <w:lang w:val="en-US"/>
          </w:rPr>
          <w:t>http</w:t>
        </w:r>
        <w:r w:rsidRPr="006B1805">
          <w:rPr>
            <w:rStyle w:val="a7"/>
            <w:color w:val="000000"/>
            <w:szCs w:val="28"/>
          </w:rPr>
          <w:t>://</w:t>
        </w:r>
        <w:r w:rsidRPr="006B1805">
          <w:rPr>
            <w:rStyle w:val="a7"/>
            <w:color w:val="000000"/>
            <w:szCs w:val="28"/>
            <w:lang w:val="en-US"/>
          </w:rPr>
          <w:t>climbing</w:t>
        </w:r>
        <w:r w:rsidRPr="006B1805">
          <w:rPr>
            <w:rStyle w:val="a7"/>
            <w:color w:val="000000"/>
            <w:szCs w:val="28"/>
          </w:rPr>
          <w:t>.</w:t>
        </w:r>
        <w:r w:rsidRPr="006B1805">
          <w:rPr>
            <w:rStyle w:val="a7"/>
            <w:color w:val="000000"/>
            <w:szCs w:val="28"/>
            <w:lang w:val="en-US"/>
          </w:rPr>
          <w:t>ucoz</w:t>
        </w:r>
        <w:r w:rsidRPr="006B1805">
          <w:rPr>
            <w:rStyle w:val="a7"/>
            <w:color w:val="000000"/>
            <w:szCs w:val="28"/>
          </w:rPr>
          <w:t>.</w:t>
        </w:r>
        <w:r w:rsidRPr="006B1805">
          <w:rPr>
            <w:rStyle w:val="a7"/>
            <w:color w:val="000000"/>
            <w:szCs w:val="28"/>
            <w:lang w:val="en-US"/>
          </w:rPr>
          <w:t>ru</w:t>
        </w:r>
        <w:r w:rsidRPr="006B1805">
          <w:rPr>
            <w:rStyle w:val="a7"/>
            <w:color w:val="000000"/>
            <w:szCs w:val="28"/>
          </w:rPr>
          <w:t>/</w:t>
        </w:r>
      </w:hyperlink>
      <w:r w:rsidRPr="006B1805">
        <w:rPr>
          <w:rFonts w:ascii="Times New Roman" w:hAnsi="Times New Roman"/>
          <w:sz w:val="28"/>
          <w:szCs w:val="28"/>
        </w:rPr>
        <w:t xml:space="preserve">   официальный сайт </w:t>
      </w:r>
      <w:r w:rsidRPr="006B1805">
        <w:rPr>
          <w:rFonts w:ascii="Times New Roman" w:hAnsi="Times New Roman"/>
          <w:color w:val="000000"/>
          <w:sz w:val="28"/>
          <w:szCs w:val="28"/>
        </w:rPr>
        <w:t xml:space="preserve">Федерации скалолазания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556189" w:rsidRPr="009A3A22" w:rsidRDefault="00556189" w:rsidP="006E516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Санкт-Петербурга.</w:t>
      </w:r>
    </w:p>
    <w:p w:rsidR="002650CD" w:rsidRDefault="002650CD" w:rsidP="006E516B">
      <w:pPr>
        <w:spacing w:after="0" w:line="240" w:lineRule="auto"/>
      </w:pPr>
    </w:p>
    <w:sectPr w:rsidR="002650CD" w:rsidSect="006E516B">
      <w:footerReference w:type="default" r:id="rId13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65E" w:rsidRDefault="007C265E">
      <w:pPr>
        <w:spacing w:after="0" w:line="240" w:lineRule="auto"/>
      </w:pPr>
      <w:r>
        <w:separator/>
      </w:r>
    </w:p>
  </w:endnote>
  <w:endnote w:type="continuationSeparator" w:id="0">
    <w:p w:rsidR="007C265E" w:rsidRDefault="007C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236" w:rsidRDefault="0055618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7C265E">
      <w:rPr>
        <w:noProof/>
      </w:rPr>
      <w:t>1</w:t>
    </w:r>
    <w:r>
      <w:fldChar w:fldCharType="end"/>
    </w:r>
  </w:p>
  <w:p w:rsidR="006F2236" w:rsidRDefault="007C26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65E" w:rsidRDefault="007C265E">
      <w:pPr>
        <w:spacing w:after="0" w:line="240" w:lineRule="auto"/>
      </w:pPr>
      <w:r>
        <w:separator/>
      </w:r>
    </w:p>
  </w:footnote>
  <w:footnote w:type="continuationSeparator" w:id="0">
    <w:p w:rsidR="007C265E" w:rsidRDefault="007C2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4081"/>
    <w:multiLevelType w:val="hybridMultilevel"/>
    <w:tmpl w:val="8ACA0604"/>
    <w:lvl w:ilvl="0" w:tplc="1988DF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87396"/>
    <w:multiLevelType w:val="multilevel"/>
    <w:tmpl w:val="30F0ACE8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">
    <w:nsid w:val="12D1094D"/>
    <w:multiLevelType w:val="hybridMultilevel"/>
    <w:tmpl w:val="F4341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6632AC"/>
    <w:multiLevelType w:val="hybridMultilevel"/>
    <w:tmpl w:val="44248A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37CF4D04"/>
    <w:multiLevelType w:val="hybridMultilevel"/>
    <w:tmpl w:val="A36853B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F37B8B"/>
    <w:multiLevelType w:val="hybridMultilevel"/>
    <w:tmpl w:val="8D0ED42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BB1794"/>
    <w:multiLevelType w:val="hybridMultilevel"/>
    <w:tmpl w:val="86B691E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E7C2A0B"/>
    <w:multiLevelType w:val="hybridMultilevel"/>
    <w:tmpl w:val="2BACD1E2"/>
    <w:lvl w:ilvl="0" w:tplc="43462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92264A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124382"/>
    <w:multiLevelType w:val="hybridMultilevel"/>
    <w:tmpl w:val="63A8AA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8009C7"/>
    <w:multiLevelType w:val="hybridMultilevel"/>
    <w:tmpl w:val="6D3AB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2C0268"/>
    <w:multiLevelType w:val="hybridMultilevel"/>
    <w:tmpl w:val="49CA4BA4"/>
    <w:lvl w:ilvl="0" w:tplc="92264A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3960"/>
        </w:tabs>
        <w:ind w:left="-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3240"/>
        </w:tabs>
        <w:ind w:left="-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2520"/>
        </w:tabs>
        <w:ind w:left="-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-1800"/>
        </w:tabs>
        <w:ind w:left="-1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-1080"/>
        </w:tabs>
        <w:ind w:left="-1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1">
    <w:nsid w:val="769572A1"/>
    <w:multiLevelType w:val="hybridMultilevel"/>
    <w:tmpl w:val="CB923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291974"/>
    <w:multiLevelType w:val="hybridMultilevel"/>
    <w:tmpl w:val="4AF2924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7F8B40B8"/>
    <w:multiLevelType w:val="hybridMultilevel"/>
    <w:tmpl w:val="3B4EB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0"/>
  </w:num>
  <w:num w:numId="5">
    <w:abstractNumId w:val="10"/>
  </w:num>
  <w:num w:numId="6">
    <w:abstractNumId w:val="5"/>
  </w:num>
  <w:num w:numId="7">
    <w:abstractNumId w:val="4"/>
  </w:num>
  <w:num w:numId="8">
    <w:abstractNumId w:val="6"/>
  </w:num>
  <w:num w:numId="9">
    <w:abstractNumId w:val="9"/>
  </w:num>
  <w:num w:numId="10">
    <w:abstractNumId w:val="11"/>
  </w:num>
  <w:num w:numId="11">
    <w:abstractNumId w:val="12"/>
  </w:num>
  <w:num w:numId="12">
    <w:abstractNumId w:val="2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89"/>
    <w:rsid w:val="0025691D"/>
    <w:rsid w:val="002650CD"/>
    <w:rsid w:val="002F53DD"/>
    <w:rsid w:val="00556189"/>
    <w:rsid w:val="006966EF"/>
    <w:rsid w:val="006A4BCD"/>
    <w:rsid w:val="006E516B"/>
    <w:rsid w:val="007C265E"/>
    <w:rsid w:val="008961C9"/>
    <w:rsid w:val="00DC61C7"/>
    <w:rsid w:val="00E2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5618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556189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"/>
    <w:basedOn w:val="a"/>
    <w:link w:val="a6"/>
    <w:rsid w:val="0055618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561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rsid w:val="00556189"/>
    <w:rPr>
      <w:color w:val="287BCE"/>
      <w:u w:val="single"/>
    </w:rPr>
  </w:style>
  <w:style w:type="paragraph" w:styleId="a8">
    <w:name w:val="footer"/>
    <w:basedOn w:val="a"/>
    <w:link w:val="a9"/>
    <w:uiPriority w:val="99"/>
    <w:rsid w:val="005561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618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5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61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5618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556189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"/>
    <w:basedOn w:val="a"/>
    <w:link w:val="a6"/>
    <w:rsid w:val="0055618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5618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rsid w:val="00556189"/>
    <w:rPr>
      <w:color w:val="287BCE"/>
      <w:u w:val="single"/>
    </w:rPr>
  </w:style>
  <w:style w:type="paragraph" w:styleId="a8">
    <w:name w:val="footer"/>
    <w:basedOn w:val="a"/>
    <w:link w:val="a9"/>
    <w:uiPriority w:val="99"/>
    <w:rsid w:val="0055618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56189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5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61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climbing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-f-r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limbing.uco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-f-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Пользователь</cp:lastModifiedBy>
  <cp:revision>2</cp:revision>
  <cp:lastPrinted>2018-01-29T10:29:00Z</cp:lastPrinted>
  <dcterms:created xsi:type="dcterms:W3CDTF">2018-08-09T08:09:00Z</dcterms:created>
  <dcterms:modified xsi:type="dcterms:W3CDTF">2018-08-09T08:09:00Z</dcterms:modified>
</cp:coreProperties>
</file>