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51" w:rsidRPr="00645C99" w:rsidRDefault="007C1151" w:rsidP="006D5EF2">
      <w:pPr>
        <w:spacing w:after="0" w:line="240" w:lineRule="auto"/>
        <w:ind w:left="-993"/>
        <w:jc w:val="center"/>
        <w:rPr>
          <w:rFonts w:ascii="Times New Roman" w:hAnsi="Times New Roman" w:cs="Times New Roman"/>
          <w:b/>
          <w:sz w:val="28"/>
          <w:szCs w:val="28"/>
        </w:rPr>
      </w:pPr>
      <w:bookmarkStart w:id="0" w:name="_GoBack"/>
      <w:bookmarkEnd w:id="0"/>
      <w:r w:rsidRPr="00645C99">
        <w:rPr>
          <w:rFonts w:ascii="Times New Roman" w:eastAsiaTheme="minorEastAsia"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57B4431B" wp14:editId="397F5646">
                <wp:simplePos x="0" y="0"/>
                <wp:positionH relativeFrom="column">
                  <wp:posOffset>-441326</wp:posOffset>
                </wp:positionH>
                <wp:positionV relativeFrom="paragraph">
                  <wp:posOffset>2766060</wp:posOffset>
                </wp:positionV>
                <wp:extent cx="6067425" cy="3324860"/>
                <wp:effectExtent l="0" t="0" r="9525" b="8890"/>
                <wp:wrapNone/>
                <wp:docPr id="17" name="Поле 17"/>
                <wp:cNvGraphicFramePr/>
                <a:graphic xmlns:a="http://schemas.openxmlformats.org/drawingml/2006/main">
                  <a:graphicData uri="http://schemas.microsoft.com/office/word/2010/wordprocessingShape">
                    <wps:wsp>
                      <wps:cNvSpPr txBox="1"/>
                      <wps:spPr>
                        <a:xfrm>
                          <a:off x="0" y="0"/>
                          <a:ext cx="6067425" cy="3324860"/>
                        </a:xfrm>
                        <a:prstGeom prst="rect">
                          <a:avLst/>
                        </a:prstGeom>
                        <a:solidFill>
                          <a:sysClr val="window" lastClr="FFFFFF"/>
                        </a:solidFill>
                        <a:ln w="6350">
                          <a:noFill/>
                        </a:ln>
                        <a:effectLst/>
                      </wps:spPr>
                      <wps:txbx>
                        <w:txbxContent>
                          <w:p w:rsidR="00120D27" w:rsidRPr="006945CF" w:rsidRDefault="00120D27" w:rsidP="007C1151">
                            <w:pPr>
                              <w:spacing w:after="0" w:line="240" w:lineRule="auto"/>
                              <w:jc w:val="center"/>
                              <w:rPr>
                                <w:rFonts w:ascii="Times New Roman" w:hAnsi="Times New Roman" w:cs="Times New Roman"/>
                                <w:sz w:val="28"/>
                                <w:szCs w:val="24"/>
                              </w:rPr>
                            </w:pPr>
                            <w:r w:rsidRPr="006945CF">
                              <w:rPr>
                                <w:rFonts w:ascii="Times New Roman" w:hAnsi="Times New Roman" w:cs="Times New Roman"/>
                                <w:sz w:val="28"/>
                                <w:szCs w:val="24"/>
                              </w:rPr>
                              <w:t>Дополнительная общеразвивающая программа</w:t>
                            </w:r>
                          </w:p>
                          <w:p w:rsidR="00120D27" w:rsidRPr="006945CF" w:rsidRDefault="00120D27" w:rsidP="007C1151">
                            <w:pPr>
                              <w:spacing w:after="0" w:line="240" w:lineRule="auto"/>
                              <w:jc w:val="center"/>
                              <w:rPr>
                                <w:rFonts w:ascii="Times New Roman" w:hAnsi="Times New Roman" w:cs="Times New Roman"/>
                                <w:sz w:val="24"/>
                                <w:szCs w:val="24"/>
                              </w:rPr>
                            </w:pPr>
                          </w:p>
                          <w:p w:rsidR="00120D27" w:rsidRPr="006945CF" w:rsidRDefault="00120D27" w:rsidP="007C1151">
                            <w:pPr>
                              <w:pBdr>
                                <w:bottom w:val="single" w:sz="12" w:space="1" w:color="auto"/>
                              </w:pBdr>
                              <w:spacing w:after="0" w:line="240" w:lineRule="auto"/>
                              <w:jc w:val="center"/>
                              <w:rPr>
                                <w:rFonts w:ascii="Times New Roman" w:hAnsi="Times New Roman" w:cs="Times New Roman"/>
                                <w:sz w:val="28"/>
                                <w:szCs w:val="24"/>
                              </w:rPr>
                            </w:pPr>
                            <w:r w:rsidRPr="006945CF">
                              <w:rPr>
                                <w:rFonts w:ascii="Times New Roman" w:hAnsi="Times New Roman" w:cs="Times New Roman"/>
                                <w:sz w:val="28"/>
                                <w:szCs w:val="24"/>
                              </w:rPr>
                              <w:t>«</w:t>
                            </w:r>
                            <w:r>
                              <w:rPr>
                                <w:rFonts w:ascii="Times New Roman" w:hAnsi="Times New Roman" w:cs="Times New Roman"/>
                                <w:sz w:val="28"/>
                                <w:szCs w:val="24"/>
                              </w:rPr>
                              <w:t>Автономные транспортные системы</w:t>
                            </w:r>
                            <w:r w:rsidRPr="006945CF">
                              <w:rPr>
                                <w:rFonts w:ascii="Times New Roman" w:hAnsi="Times New Roman" w:cs="Times New Roman"/>
                                <w:sz w:val="28"/>
                                <w:szCs w:val="24"/>
                              </w:rPr>
                              <w:t>»</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(наименование программы)</w:t>
                            </w:r>
                          </w:p>
                          <w:p w:rsidR="00120D27" w:rsidRPr="006945CF" w:rsidRDefault="00120D27" w:rsidP="007C1151">
                            <w:pPr>
                              <w:pBdr>
                                <w:bottom w:val="single" w:sz="12" w:space="1" w:color="auto"/>
                              </w:pBdr>
                              <w:spacing w:after="0" w:line="240" w:lineRule="auto"/>
                              <w:jc w:val="center"/>
                              <w:rPr>
                                <w:rFonts w:ascii="Times New Roman" w:hAnsi="Times New Roman" w:cs="Times New Roman"/>
                                <w:sz w:val="24"/>
                                <w:szCs w:val="24"/>
                              </w:rPr>
                            </w:pPr>
                            <w:r w:rsidRPr="006945CF">
                              <w:rPr>
                                <w:rFonts w:ascii="Times New Roman" w:hAnsi="Times New Roman" w:cs="Times New Roman"/>
                                <w:sz w:val="24"/>
                                <w:szCs w:val="24"/>
                              </w:rPr>
                              <w:t>техническая</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(направленность)</w:t>
                            </w:r>
                          </w:p>
                          <w:p w:rsidR="00120D27" w:rsidRPr="006945CF" w:rsidRDefault="00120D27" w:rsidP="007C11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14</w:t>
                            </w:r>
                            <w:r w:rsidRPr="006945CF">
                              <w:rPr>
                                <w:rFonts w:ascii="Times New Roman" w:hAnsi="Times New Roman" w:cs="Times New Roman"/>
                                <w:sz w:val="24"/>
                                <w:szCs w:val="24"/>
                                <w:u w:val="single"/>
                              </w:rPr>
                              <w:t>-1</w:t>
                            </w:r>
                            <w:r>
                              <w:rPr>
                                <w:rFonts w:ascii="Times New Roman" w:hAnsi="Times New Roman" w:cs="Times New Roman"/>
                                <w:sz w:val="24"/>
                                <w:szCs w:val="24"/>
                                <w:u w:val="single"/>
                              </w:rPr>
                              <w:t>8</w:t>
                            </w:r>
                            <w:r w:rsidRPr="006945CF">
                              <w:rPr>
                                <w:rFonts w:ascii="Times New Roman" w:hAnsi="Times New Roman" w:cs="Times New Roman"/>
                                <w:sz w:val="24"/>
                                <w:szCs w:val="24"/>
                                <w:u w:val="single"/>
                              </w:rPr>
                              <w:t xml:space="preserve"> лет</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(возраст детей)</w:t>
                            </w:r>
                          </w:p>
                          <w:p w:rsidR="00120D27" w:rsidRPr="006945CF" w:rsidRDefault="00120D27" w:rsidP="007C11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Pr="006945CF">
                              <w:rPr>
                                <w:rFonts w:ascii="Times New Roman" w:hAnsi="Times New Roman" w:cs="Times New Roman"/>
                                <w:sz w:val="24"/>
                                <w:szCs w:val="24"/>
                                <w:u w:val="single"/>
                              </w:rPr>
                              <w:t xml:space="preserve"> год</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(срок реализации)</w:t>
                            </w:r>
                          </w:p>
                          <w:p w:rsidR="00120D27" w:rsidRPr="006945CF" w:rsidRDefault="00120D27" w:rsidP="007C1151">
                            <w:pPr>
                              <w:spacing w:after="0" w:line="240" w:lineRule="auto"/>
                              <w:jc w:val="center"/>
                              <w:rPr>
                                <w:rFonts w:ascii="Times New Roman" w:hAnsi="Times New Roman" w:cs="Times New Roman"/>
                                <w:i/>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4394"/>
                            </w:tblGrid>
                            <w:tr w:rsidR="00120D27" w:rsidRPr="006945CF" w:rsidTr="007C1151">
                              <w:tc>
                                <w:tcPr>
                                  <w:tcW w:w="3841" w:type="dxa"/>
                                </w:tcPr>
                                <w:p w:rsidR="00120D27" w:rsidRPr="006945CF" w:rsidRDefault="00120D27" w:rsidP="007C1151">
                                  <w:pPr>
                                    <w:jc w:val="center"/>
                                    <w:rPr>
                                      <w:rFonts w:ascii="Times New Roman" w:hAnsi="Times New Roman" w:cs="Times New Roman"/>
                                      <w:i/>
                                      <w:szCs w:val="24"/>
                                    </w:rPr>
                                  </w:pPr>
                                </w:p>
                              </w:tc>
                              <w:tc>
                                <w:tcPr>
                                  <w:tcW w:w="4394" w:type="dxa"/>
                                </w:tcPr>
                                <w:p w:rsidR="00120D27" w:rsidRPr="006945CF" w:rsidRDefault="00120D27" w:rsidP="007C1151">
                                  <w:pPr>
                                    <w:rPr>
                                      <w:rFonts w:ascii="Times New Roman" w:hAnsi="Times New Roman" w:cs="Times New Roman"/>
                                      <w:sz w:val="24"/>
                                      <w:szCs w:val="24"/>
                                    </w:rPr>
                                  </w:pPr>
                                  <w:r w:rsidRPr="006945CF">
                                    <w:rPr>
                                      <w:rFonts w:ascii="Times New Roman" w:hAnsi="Times New Roman" w:cs="Times New Roman"/>
                                      <w:sz w:val="24"/>
                                      <w:szCs w:val="24"/>
                                    </w:rPr>
                                    <w:t>Программу составил (а):</w:t>
                                  </w:r>
                                </w:p>
                                <w:p w:rsidR="00120D27" w:rsidRDefault="00120D27" w:rsidP="007C1151">
                                  <w:pPr>
                                    <w:rPr>
                                      <w:rFonts w:ascii="Times New Roman" w:hAnsi="Times New Roman" w:cs="Times New Roman"/>
                                      <w:sz w:val="24"/>
                                      <w:szCs w:val="24"/>
                                      <w:u w:val="single"/>
                                    </w:rPr>
                                  </w:pPr>
                                  <w:r w:rsidRPr="006945CF">
                                    <w:rPr>
                                      <w:rFonts w:ascii="Times New Roman" w:hAnsi="Times New Roman" w:cs="Times New Roman"/>
                                      <w:sz w:val="24"/>
                                      <w:szCs w:val="24"/>
                                      <w:u w:val="single"/>
                                    </w:rPr>
                                    <w:t>Малинина Екатерина Геннадьевна</w:t>
                                  </w:r>
                                </w:p>
                                <w:p w:rsidR="00120D27" w:rsidRPr="007C1151" w:rsidRDefault="00120D27" w:rsidP="007C1151">
                                  <w:pPr>
                                    <w:rPr>
                                      <w:rFonts w:ascii="Times New Roman" w:hAnsi="Times New Roman" w:cs="Times New Roman"/>
                                      <w:sz w:val="24"/>
                                      <w:szCs w:val="24"/>
                                      <w:u w:val="single"/>
                                    </w:rPr>
                                  </w:pPr>
                                  <w:r w:rsidRPr="007C1151">
                                    <w:rPr>
                                      <w:rFonts w:ascii="Times New Roman" w:hAnsi="Times New Roman" w:cs="Times New Roman"/>
                                      <w:sz w:val="24"/>
                                      <w:szCs w:val="24"/>
                                      <w:u w:val="single"/>
                                    </w:rPr>
                                    <w:t>Угрюмов Сергей Николаевич</w:t>
                                  </w:r>
                                </w:p>
                                <w:p w:rsidR="00120D27" w:rsidRPr="006945CF" w:rsidRDefault="00120D27" w:rsidP="007C1151">
                                  <w:pPr>
                                    <w:rPr>
                                      <w:rFonts w:ascii="Times New Roman" w:hAnsi="Times New Roman" w:cs="Times New Roman"/>
                                      <w:i/>
                                      <w:sz w:val="24"/>
                                      <w:szCs w:val="24"/>
                                    </w:rPr>
                                  </w:pPr>
                                  <w:r w:rsidRPr="006945CF">
                                    <w:rPr>
                                      <w:rFonts w:ascii="Times New Roman" w:hAnsi="Times New Roman" w:cs="Times New Roman"/>
                                      <w:i/>
                                      <w:sz w:val="24"/>
                                      <w:szCs w:val="24"/>
                                    </w:rPr>
                                    <w:t xml:space="preserve">                   (ФИО)</w:t>
                                  </w:r>
                                </w:p>
                                <w:p w:rsidR="00120D27" w:rsidRPr="006945CF" w:rsidRDefault="00120D27" w:rsidP="007C1151">
                                  <w:pPr>
                                    <w:rPr>
                                      <w:rFonts w:ascii="Times New Roman" w:hAnsi="Times New Roman" w:cs="Times New Roman"/>
                                      <w:sz w:val="24"/>
                                      <w:szCs w:val="24"/>
                                      <w:u w:val="single"/>
                                    </w:rPr>
                                  </w:pPr>
                                  <w:r w:rsidRPr="006945CF">
                                    <w:rPr>
                                      <w:rFonts w:ascii="Times New Roman" w:hAnsi="Times New Roman" w:cs="Times New Roman"/>
                                      <w:sz w:val="24"/>
                                      <w:szCs w:val="24"/>
                                      <w:u w:val="single"/>
                                    </w:rPr>
                                    <w:t>педагог дополнительного образования</w:t>
                                  </w:r>
                                </w:p>
                                <w:p w:rsidR="00120D27" w:rsidRPr="006945CF" w:rsidRDefault="00120D27" w:rsidP="007C1151">
                                  <w:pPr>
                                    <w:rPr>
                                      <w:rFonts w:ascii="Times New Roman" w:hAnsi="Times New Roman" w:cs="Times New Roman"/>
                                      <w:i/>
                                      <w:sz w:val="24"/>
                                      <w:szCs w:val="24"/>
                                    </w:rPr>
                                  </w:pPr>
                                  <w:r w:rsidRPr="006945CF">
                                    <w:rPr>
                                      <w:rFonts w:ascii="Times New Roman" w:hAnsi="Times New Roman" w:cs="Times New Roman"/>
                                      <w:i/>
                                      <w:sz w:val="24"/>
                                      <w:szCs w:val="24"/>
                                    </w:rPr>
                                    <w:t xml:space="preserve">                (должность)</w:t>
                                  </w:r>
                                </w:p>
                                <w:p w:rsidR="00120D27" w:rsidRPr="006945CF" w:rsidRDefault="00120D27" w:rsidP="007C1151">
                                  <w:pPr>
                                    <w:rPr>
                                      <w:rFonts w:ascii="Times New Roman" w:hAnsi="Times New Roman" w:cs="Times New Roman"/>
                                      <w:i/>
                                      <w:szCs w:val="24"/>
                                    </w:rPr>
                                  </w:pPr>
                                </w:p>
                                <w:p w:rsidR="00120D27" w:rsidRPr="006945CF" w:rsidRDefault="00120D27" w:rsidP="007C1151">
                                  <w:pPr>
                                    <w:rPr>
                                      <w:rFonts w:ascii="Times New Roman" w:hAnsi="Times New Roman" w:cs="Times New Roman"/>
                                      <w:i/>
                                      <w:szCs w:val="24"/>
                                    </w:rPr>
                                  </w:pPr>
                                </w:p>
                                <w:p w:rsidR="00120D27" w:rsidRPr="006945CF" w:rsidRDefault="00120D27" w:rsidP="007C1151">
                                  <w:pPr>
                                    <w:rPr>
                                      <w:rFonts w:ascii="Times New Roman" w:hAnsi="Times New Roman" w:cs="Times New Roman"/>
                                      <w:i/>
                                      <w:szCs w:val="24"/>
                                    </w:rPr>
                                  </w:pPr>
                                </w:p>
                                <w:p w:rsidR="00120D27" w:rsidRPr="006945CF" w:rsidRDefault="00120D27" w:rsidP="007C1151">
                                  <w:pPr>
                                    <w:rPr>
                                      <w:rFonts w:ascii="Times New Roman" w:hAnsi="Times New Roman" w:cs="Times New Roman"/>
                                      <w:i/>
                                      <w:szCs w:val="24"/>
                                    </w:rPr>
                                  </w:pPr>
                                </w:p>
                              </w:tc>
                            </w:tr>
                          </w:tbl>
                          <w:p w:rsidR="00120D27" w:rsidRPr="00265202" w:rsidRDefault="00120D27" w:rsidP="007C1151">
                            <w:pPr>
                              <w:jc w:val="center"/>
                              <w:rPr>
                                <w:rFonts w:ascii="Times New Roman" w:hAnsi="Times New Roman" w:cs="Times New Roman"/>
                                <w:color w:val="7F7F7F" w:themeColor="text1" w:themeTint="80"/>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4.75pt;margin-top:217.8pt;width:477.75pt;height:2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" fillcolor="window" stroked="f" strokeweight=".5pt">
                <v:textbox>
                  <w:txbxContent>
                    <w:p w:rsidR="00120D27" w:rsidRPr="006945CF" w:rsidRDefault="00120D27" w:rsidP="007C1151">
                      <w:pPr>
                        <w:spacing w:after="0" w:line="240" w:lineRule="auto"/>
                        <w:jc w:val="center"/>
                        <w:rPr>
                          <w:rFonts w:ascii="Times New Roman" w:hAnsi="Times New Roman" w:cs="Times New Roman"/>
                          <w:sz w:val="28"/>
                          <w:szCs w:val="24"/>
                        </w:rPr>
                      </w:pPr>
                      <w:r w:rsidRPr="006945CF">
                        <w:rPr>
                          <w:rFonts w:ascii="Times New Roman" w:hAnsi="Times New Roman" w:cs="Times New Roman"/>
                          <w:sz w:val="28"/>
                          <w:szCs w:val="24"/>
                        </w:rPr>
                        <w:t>Дополнительная общеразвивающая программа</w:t>
                      </w:r>
                    </w:p>
                    <w:p w:rsidR="00120D27" w:rsidRPr="006945CF" w:rsidRDefault="00120D27" w:rsidP="007C1151">
                      <w:pPr>
                        <w:spacing w:after="0" w:line="240" w:lineRule="auto"/>
                        <w:jc w:val="center"/>
                        <w:rPr>
                          <w:rFonts w:ascii="Times New Roman" w:hAnsi="Times New Roman" w:cs="Times New Roman"/>
                          <w:sz w:val="24"/>
                          <w:szCs w:val="24"/>
                        </w:rPr>
                      </w:pPr>
                    </w:p>
                    <w:p w:rsidR="00120D27" w:rsidRPr="006945CF" w:rsidRDefault="00120D27" w:rsidP="007C1151">
                      <w:pPr>
                        <w:pBdr>
                          <w:bottom w:val="single" w:sz="12" w:space="1" w:color="auto"/>
                        </w:pBdr>
                        <w:spacing w:after="0" w:line="240" w:lineRule="auto"/>
                        <w:jc w:val="center"/>
                        <w:rPr>
                          <w:rFonts w:ascii="Times New Roman" w:hAnsi="Times New Roman" w:cs="Times New Roman"/>
                          <w:sz w:val="28"/>
                          <w:szCs w:val="24"/>
                        </w:rPr>
                      </w:pPr>
                      <w:r w:rsidRPr="006945CF">
                        <w:rPr>
                          <w:rFonts w:ascii="Times New Roman" w:hAnsi="Times New Roman" w:cs="Times New Roman"/>
                          <w:sz w:val="28"/>
                          <w:szCs w:val="24"/>
                        </w:rPr>
                        <w:t>«</w:t>
                      </w:r>
                      <w:r>
                        <w:rPr>
                          <w:rFonts w:ascii="Times New Roman" w:hAnsi="Times New Roman" w:cs="Times New Roman"/>
                          <w:sz w:val="28"/>
                          <w:szCs w:val="24"/>
                        </w:rPr>
                        <w:t>Автономные транспортные системы</w:t>
                      </w:r>
                      <w:r w:rsidRPr="006945CF">
                        <w:rPr>
                          <w:rFonts w:ascii="Times New Roman" w:hAnsi="Times New Roman" w:cs="Times New Roman"/>
                          <w:sz w:val="28"/>
                          <w:szCs w:val="24"/>
                        </w:rPr>
                        <w:t>»</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(наименование программы)</w:t>
                      </w:r>
                    </w:p>
                    <w:p w:rsidR="00120D27" w:rsidRPr="006945CF" w:rsidRDefault="00120D27" w:rsidP="007C1151">
                      <w:pPr>
                        <w:pBdr>
                          <w:bottom w:val="single" w:sz="12" w:space="1" w:color="auto"/>
                        </w:pBdr>
                        <w:spacing w:after="0" w:line="240" w:lineRule="auto"/>
                        <w:jc w:val="center"/>
                        <w:rPr>
                          <w:rFonts w:ascii="Times New Roman" w:hAnsi="Times New Roman" w:cs="Times New Roman"/>
                          <w:sz w:val="24"/>
                          <w:szCs w:val="24"/>
                        </w:rPr>
                      </w:pPr>
                      <w:r w:rsidRPr="006945CF">
                        <w:rPr>
                          <w:rFonts w:ascii="Times New Roman" w:hAnsi="Times New Roman" w:cs="Times New Roman"/>
                          <w:sz w:val="24"/>
                          <w:szCs w:val="24"/>
                        </w:rPr>
                        <w:t>техническая</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(направленность)</w:t>
                      </w:r>
                    </w:p>
                    <w:p w:rsidR="00120D27" w:rsidRPr="006945CF" w:rsidRDefault="00120D27" w:rsidP="007C11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14</w:t>
                      </w:r>
                      <w:r w:rsidRPr="006945CF">
                        <w:rPr>
                          <w:rFonts w:ascii="Times New Roman" w:hAnsi="Times New Roman" w:cs="Times New Roman"/>
                          <w:sz w:val="24"/>
                          <w:szCs w:val="24"/>
                          <w:u w:val="single"/>
                        </w:rPr>
                        <w:t>-1</w:t>
                      </w:r>
                      <w:r>
                        <w:rPr>
                          <w:rFonts w:ascii="Times New Roman" w:hAnsi="Times New Roman" w:cs="Times New Roman"/>
                          <w:sz w:val="24"/>
                          <w:szCs w:val="24"/>
                          <w:u w:val="single"/>
                        </w:rPr>
                        <w:t>8</w:t>
                      </w:r>
                      <w:r w:rsidRPr="006945CF">
                        <w:rPr>
                          <w:rFonts w:ascii="Times New Roman" w:hAnsi="Times New Roman" w:cs="Times New Roman"/>
                          <w:sz w:val="24"/>
                          <w:szCs w:val="24"/>
                          <w:u w:val="single"/>
                        </w:rPr>
                        <w:t xml:space="preserve"> лет</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(возраст детей)</w:t>
                      </w:r>
                    </w:p>
                    <w:p w:rsidR="00120D27" w:rsidRPr="006945CF" w:rsidRDefault="00120D27" w:rsidP="007C11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Pr="006945CF">
                        <w:rPr>
                          <w:rFonts w:ascii="Times New Roman" w:hAnsi="Times New Roman" w:cs="Times New Roman"/>
                          <w:sz w:val="24"/>
                          <w:szCs w:val="24"/>
                          <w:u w:val="single"/>
                        </w:rPr>
                        <w:t xml:space="preserve"> год</w:t>
                      </w:r>
                    </w:p>
                    <w:p w:rsidR="00120D27" w:rsidRPr="006945CF" w:rsidRDefault="00120D27" w:rsidP="007C1151">
                      <w:pPr>
                        <w:spacing w:after="0" w:line="240" w:lineRule="auto"/>
                        <w:jc w:val="center"/>
                        <w:rPr>
                          <w:rFonts w:ascii="Times New Roman" w:hAnsi="Times New Roman" w:cs="Times New Roman"/>
                          <w:i/>
                          <w:szCs w:val="24"/>
                        </w:rPr>
                      </w:pPr>
                      <w:r w:rsidRPr="006945CF">
                        <w:rPr>
                          <w:rFonts w:ascii="Times New Roman" w:hAnsi="Times New Roman" w:cs="Times New Roman"/>
                          <w:i/>
                          <w:szCs w:val="24"/>
                        </w:rPr>
                        <w:t>(срок реализации)</w:t>
                      </w:r>
                    </w:p>
                    <w:p w:rsidR="00120D27" w:rsidRPr="006945CF" w:rsidRDefault="00120D27" w:rsidP="007C1151">
                      <w:pPr>
                        <w:spacing w:after="0" w:line="240" w:lineRule="auto"/>
                        <w:jc w:val="center"/>
                        <w:rPr>
                          <w:rFonts w:ascii="Times New Roman" w:hAnsi="Times New Roman" w:cs="Times New Roman"/>
                          <w:i/>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4394"/>
                      </w:tblGrid>
                      <w:tr w:rsidR="00120D27" w:rsidRPr="006945CF" w:rsidTr="007C1151">
                        <w:tc>
                          <w:tcPr>
                            <w:tcW w:w="3841" w:type="dxa"/>
                          </w:tcPr>
                          <w:p w:rsidR="00120D27" w:rsidRPr="006945CF" w:rsidRDefault="00120D27" w:rsidP="007C1151">
                            <w:pPr>
                              <w:jc w:val="center"/>
                              <w:rPr>
                                <w:rFonts w:ascii="Times New Roman" w:hAnsi="Times New Roman" w:cs="Times New Roman"/>
                                <w:i/>
                                <w:szCs w:val="24"/>
                              </w:rPr>
                            </w:pPr>
                          </w:p>
                        </w:tc>
                        <w:tc>
                          <w:tcPr>
                            <w:tcW w:w="4394" w:type="dxa"/>
                          </w:tcPr>
                          <w:p w:rsidR="00120D27" w:rsidRPr="006945CF" w:rsidRDefault="00120D27" w:rsidP="007C1151">
                            <w:pPr>
                              <w:rPr>
                                <w:rFonts w:ascii="Times New Roman" w:hAnsi="Times New Roman" w:cs="Times New Roman"/>
                                <w:sz w:val="24"/>
                                <w:szCs w:val="24"/>
                              </w:rPr>
                            </w:pPr>
                            <w:r w:rsidRPr="006945CF">
                              <w:rPr>
                                <w:rFonts w:ascii="Times New Roman" w:hAnsi="Times New Roman" w:cs="Times New Roman"/>
                                <w:sz w:val="24"/>
                                <w:szCs w:val="24"/>
                              </w:rPr>
                              <w:t>Программу составил (а):</w:t>
                            </w:r>
                          </w:p>
                          <w:p w:rsidR="00120D27" w:rsidRDefault="00120D27" w:rsidP="007C1151">
                            <w:pPr>
                              <w:rPr>
                                <w:rFonts w:ascii="Times New Roman" w:hAnsi="Times New Roman" w:cs="Times New Roman"/>
                                <w:sz w:val="24"/>
                                <w:szCs w:val="24"/>
                                <w:u w:val="single"/>
                              </w:rPr>
                            </w:pPr>
                            <w:r w:rsidRPr="006945CF">
                              <w:rPr>
                                <w:rFonts w:ascii="Times New Roman" w:hAnsi="Times New Roman" w:cs="Times New Roman"/>
                                <w:sz w:val="24"/>
                                <w:szCs w:val="24"/>
                                <w:u w:val="single"/>
                              </w:rPr>
                              <w:t>Малинина Екатерина Геннадьевна</w:t>
                            </w:r>
                          </w:p>
                          <w:p w:rsidR="00120D27" w:rsidRPr="007C1151" w:rsidRDefault="00120D27" w:rsidP="007C1151">
                            <w:pPr>
                              <w:rPr>
                                <w:rFonts w:ascii="Times New Roman" w:hAnsi="Times New Roman" w:cs="Times New Roman"/>
                                <w:sz w:val="24"/>
                                <w:szCs w:val="24"/>
                                <w:u w:val="single"/>
                              </w:rPr>
                            </w:pPr>
                            <w:r w:rsidRPr="007C1151">
                              <w:rPr>
                                <w:rFonts w:ascii="Times New Roman" w:hAnsi="Times New Roman" w:cs="Times New Roman"/>
                                <w:sz w:val="24"/>
                                <w:szCs w:val="24"/>
                                <w:u w:val="single"/>
                              </w:rPr>
                              <w:t>Угрюмов Сергей Николаевич</w:t>
                            </w:r>
                          </w:p>
                          <w:p w:rsidR="00120D27" w:rsidRPr="006945CF" w:rsidRDefault="00120D27" w:rsidP="007C1151">
                            <w:pPr>
                              <w:rPr>
                                <w:rFonts w:ascii="Times New Roman" w:hAnsi="Times New Roman" w:cs="Times New Roman"/>
                                <w:i/>
                                <w:sz w:val="24"/>
                                <w:szCs w:val="24"/>
                              </w:rPr>
                            </w:pPr>
                            <w:r w:rsidRPr="006945CF">
                              <w:rPr>
                                <w:rFonts w:ascii="Times New Roman" w:hAnsi="Times New Roman" w:cs="Times New Roman"/>
                                <w:i/>
                                <w:sz w:val="24"/>
                                <w:szCs w:val="24"/>
                              </w:rPr>
                              <w:t xml:space="preserve">                   (ФИО)</w:t>
                            </w:r>
                          </w:p>
                          <w:p w:rsidR="00120D27" w:rsidRPr="006945CF" w:rsidRDefault="00120D27" w:rsidP="007C1151">
                            <w:pPr>
                              <w:rPr>
                                <w:rFonts w:ascii="Times New Roman" w:hAnsi="Times New Roman" w:cs="Times New Roman"/>
                                <w:sz w:val="24"/>
                                <w:szCs w:val="24"/>
                                <w:u w:val="single"/>
                              </w:rPr>
                            </w:pPr>
                            <w:r w:rsidRPr="006945CF">
                              <w:rPr>
                                <w:rFonts w:ascii="Times New Roman" w:hAnsi="Times New Roman" w:cs="Times New Roman"/>
                                <w:sz w:val="24"/>
                                <w:szCs w:val="24"/>
                                <w:u w:val="single"/>
                              </w:rPr>
                              <w:t>педагог дополнительного образования</w:t>
                            </w:r>
                          </w:p>
                          <w:p w:rsidR="00120D27" w:rsidRPr="006945CF" w:rsidRDefault="00120D27" w:rsidP="007C1151">
                            <w:pPr>
                              <w:rPr>
                                <w:rFonts w:ascii="Times New Roman" w:hAnsi="Times New Roman" w:cs="Times New Roman"/>
                                <w:i/>
                                <w:sz w:val="24"/>
                                <w:szCs w:val="24"/>
                              </w:rPr>
                            </w:pPr>
                            <w:r w:rsidRPr="006945CF">
                              <w:rPr>
                                <w:rFonts w:ascii="Times New Roman" w:hAnsi="Times New Roman" w:cs="Times New Roman"/>
                                <w:i/>
                                <w:sz w:val="24"/>
                                <w:szCs w:val="24"/>
                              </w:rPr>
                              <w:t xml:space="preserve">                (должность)</w:t>
                            </w:r>
                          </w:p>
                          <w:p w:rsidR="00120D27" w:rsidRPr="006945CF" w:rsidRDefault="00120D27" w:rsidP="007C1151">
                            <w:pPr>
                              <w:rPr>
                                <w:rFonts w:ascii="Times New Roman" w:hAnsi="Times New Roman" w:cs="Times New Roman"/>
                                <w:i/>
                                <w:szCs w:val="24"/>
                              </w:rPr>
                            </w:pPr>
                          </w:p>
                          <w:p w:rsidR="00120D27" w:rsidRPr="006945CF" w:rsidRDefault="00120D27" w:rsidP="007C1151">
                            <w:pPr>
                              <w:rPr>
                                <w:rFonts w:ascii="Times New Roman" w:hAnsi="Times New Roman" w:cs="Times New Roman"/>
                                <w:i/>
                                <w:szCs w:val="24"/>
                              </w:rPr>
                            </w:pPr>
                          </w:p>
                          <w:p w:rsidR="00120D27" w:rsidRPr="006945CF" w:rsidRDefault="00120D27" w:rsidP="007C1151">
                            <w:pPr>
                              <w:rPr>
                                <w:rFonts w:ascii="Times New Roman" w:hAnsi="Times New Roman" w:cs="Times New Roman"/>
                                <w:i/>
                                <w:szCs w:val="24"/>
                              </w:rPr>
                            </w:pPr>
                          </w:p>
                          <w:p w:rsidR="00120D27" w:rsidRPr="006945CF" w:rsidRDefault="00120D27" w:rsidP="007C1151">
                            <w:pPr>
                              <w:rPr>
                                <w:rFonts w:ascii="Times New Roman" w:hAnsi="Times New Roman" w:cs="Times New Roman"/>
                                <w:i/>
                                <w:szCs w:val="24"/>
                              </w:rPr>
                            </w:pPr>
                          </w:p>
                        </w:tc>
                      </w:tr>
                    </w:tbl>
                    <w:p w:rsidR="00120D27" w:rsidRPr="00265202" w:rsidRDefault="00120D27" w:rsidP="007C1151">
                      <w:pPr>
                        <w:jc w:val="center"/>
                        <w:rPr>
                          <w:rFonts w:ascii="Times New Roman" w:hAnsi="Times New Roman" w:cs="Times New Roman"/>
                          <w:color w:val="7F7F7F" w:themeColor="text1" w:themeTint="80"/>
                          <w:sz w:val="28"/>
                          <w:szCs w:val="24"/>
                        </w:rPr>
                      </w:pPr>
                    </w:p>
                  </w:txbxContent>
                </v:textbox>
              </v:shape>
            </w:pict>
          </mc:Fallback>
        </mc:AlternateContent>
      </w:r>
      <w:r w:rsidRPr="00645C99">
        <w:rPr>
          <w:rFonts w:ascii="Times New Roman" w:eastAsia="Times New Roman" w:hAnsi="Times New Roman" w:cs="Times New Roman"/>
          <w:noProof/>
          <w:color w:val="7F7F7F" w:themeColor="text1" w:themeTint="80"/>
          <w:szCs w:val="24"/>
          <w:lang w:eastAsia="ru-RU"/>
        </w:rPr>
        <w:drawing>
          <wp:inline distT="0" distB="0" distL="0" distR="0" wp14:anchorId="651D91BF" wp14:editId="3A6D2FD1">
            <wp:extent cx="6005831" cy="8629650"/>
            <wp:effectExtent l="0" t="0" r="0" b="0"/>
            <wp:docPr id="1" name="Рисунок 1" descr="C:\Users\User\Documents\готовые образовательные + рабочие 2016\2018\img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готовые образовательные + рабочие 2016\2018\img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6258" cy="8630263"/>
                    </a:xfrm>
                    <a:prstGeom prst="rect">
                      <a:avLst/>
                    </a:prstGeom>
                    <a:noFill/>
                    <a:ln>
                      <a:noFill/>
                    </a:ln>
                  </pic:spPr>
                </pic:pic>
              </a:graphicData>
            </a:graphic>
          </wp:inline>
        </w:drawing>
      </w:r>
      <w:r w:rsidRPr="00645C99">
        <w:rPr>
          <w:rFonts w:ascii="Times New Roman" w:hAnsi="Times New Roman" w:cs="Times New Roman"/>
          <w:b/>
          <w:sz w:val="28"/>
          <w:szCs w:val="28"/>
        </w:rPr>
        <w:br w:type="page"/>
      </w:r>
    </w:p>
    <w:p w:rsidR="00F42697" w:rsidRPr="00645C99" w:rsidRDefault="00F42697" w:rsidP="006D5EF2">
      <w:pPr>
        <w:spacing w:after="0" w:line="240" w:lineRule="auto"/>
        <w:jc w:val="center"/>
        <w:rPr>
          <w:rFonts w:ascii="Times New Roman" w:hAnsi="Times New Roman" w:cs="Times New Roman"/>
          <w:b/>
          <w:sz w:val="28"/>
          <w:szCs w:val="28"/>
        </w:rPr>
      </w:pPr>
      <w:r w:rsidRPr="00645C99">
        <w:rPr>
          <w:rFonts w:ascii="Times New Roman" w:hAnsi="Times New Roman" w:cs="Times New Roman"/>
          <w:b/>
          <w:sz w:val="28"/>
          <w:szCs w:val="28"/>
        </w:rPr>
        <w:lastRenderedPageBreak/>
        <w:t>ПОЯСНИТЕЛЬНАЯ ЗАПИСКА</w:t>
      </w:r>
    </w:p>
    <w:p w:rsidR="00F42697" w:rsidRPr="00645C99" w:rsidRDefault="00F42697" w:rsidP="006D5EF2">
      <w:pPr>
        <w:spacing w:after="0" w:line="240" w:lineRule="auto"/>
        <w:jc w:val="center"/>
        <w:rPr>
          <w:rFonts w:ascii="Times New Roman" w:hAnsi="Times New Roman" w:cs="Times New Roman"/>
          <w:b/>
          <w:sz w:val="28"/>
          <w:szCs w:val="28"/>
        </w:rPr>
      </w:pPr>
    </w:p>
    <w:p w:rsidR="00320EC4" w:rsidRPr="00645C99" w:rsidRDefault="00F42697" w:rsidP="006D5EF2">
      <w:pPr>
        <w:pStyle w:val="a5"/>
        <w:spacing w:before="0" w:beforeAutospacing="0" w:after="0" w:afterAutospacing="0"/>
        <w:jc w:val="both"/>
        <w:rPr>
          <w:b/>
          <w:sz w:val="28"/>
          <w:szCs w:val="28"/>
          <w:u w:val="single"/>
        </w:rPr>
      </w:pPr>
      <w:r w:rsidRPr="00645C99">
        <w:rPr>
          <w:sz w:val="28"/>
          <w:szCs w:val="28"/>
        </w:rPr>
        <w:t xml:space="preserve">Образовательная программа  «Автономные транспортные </w:t>
      </w:r>
      <w:r w:rsidR="00904515" w:rsidRPr="00645C99">
        <w:rPr>
          <w:sz w:val="28"/>
          <w:szCs w:val="28"/>
        </w:rPr>
        <w:t>системы</w:t>
      </w:r>
      <w:r w:rsidRPr="00645C99">
        <w:rPr>
          <w:sz w:val="28"/>
          <w:szCs w:val="28"/>
        </w:rPr>
        <w:t xml:space="preserve">»  имеет </w:t>
      </w:r>
      <w:r w:rsidRPr="00645C99">
        <w:rPr>
          <w:b/>
          <w:sz w:val="28"/>
          <w:szCs w:val="28"/>
        </w:rPr>
        <w:t>техническую направленность</w:t>
      </w:r>
      <w:r w:rsidRPr="00645C99">
        <w:rPr>
          <w:sz w:val="28"/>
          <w:szCs w:val="28"/>
        </w:rPr>
        <w:t xml:space="preserve">  и ориентирована на научно-техническую подготовку  подростков, формирование творческого технического мышления, профессиональной ориентации обучающихся.</w:t>
      </w:r>
      <w:r w:rsidR="00C9295C" w:rsidRPr="00645C99">
        <w:rPr>
          <w:sz w:val="28"/>
          <w:szCs w:val="28"/>
        </w:rPr>
        <w:t xml:space="preserve"> </w:t>
      </w:r>
      <w:r w:rsidR="00320EC4" w:rsidRPr="00645C99">
        <w:rPr>
          <w:sz w:val="28"/>
          <w:szCs w:val="28"/>
        </w:rPr>
        <w:t xml:space="preserve">  </w:t>
      </w:r>
      <w:r w:rsidR="00C9295C" w:rsidRPr="00645C99">
        <w:rPr>
          <w:sz w:val="28"/>
          <w:szCs w:val="28"/>
        </w:rPr>
        <w:t>Данный курс является  самостоятельным образовательным блоком  многоуровневой  модели непрерывного инженерного образования и  логическим продолжением  курса «Проектирование электронных устройств на основе микроконтроллерных плат».</w:t>
      </w:r>
      <w:r w:rsidR="00320EC4" w:rsidRPr="00645C99">
        <w:rPr>
          <w:sz w:val="28"/>
          <w:szCs w:val="28"/>
        </w:rPr>
        <w:t xml:space="preserve"> </w:t>
      </w:r>
      <w:r w:rsidR="00C9295C" w:rsidRPr="00645C99">
        <w:rPr>
          <w:sz w:val="28"/>
          <w:szCs w:val="28"/>
        </w:rPr>
        <w:t xml:space="preserve">Программа  предполагает дальнейшее развитие инженерных  навыков учащихся старших классов посредством включения в проектную деятельность </w:t>
      </w:r>
      <w:r w:rsidR="007C1151" w:rsidRPr="00645C99">
        <w:rPr>
          <w:sz w:val="28"/>
          <w:szCs w:val="28"/>
        </w:rPr>
        <w:t>в области</w:t>
      </w:r>
      <w:r w:rsidR="00C9295C" w:rsidRPr="00645C99">
        <w:rPr>
          <w:sz w:val="28"/>
          <w:szCs w:val="28"/>
        </w:rPr>
        <w:t xml:space="preserve"> автономных транспортных систем. </w:t>
      </w:r>
      <w:r w:rsidR="00904515" w:rsidRPr="00645C99">
        <w:rPr>
          <w:sz w:val="28"/>
          <w:szCs w:val="28"/>
        </w:rPr>
        <w:t xml:space="preserve"> </w:t>
      </w:r>
    </w:p>
    <w:p w:rsidR="00F42697" w:rsidRPr="00645C99" w:rsidRDefault="00F42697"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Новизна, актуальность, педагогическая целесообразность, практическая значимость образовательной программы</w:t>
      </w:r>
    </w:p>
    <w:p w:rsidR="00286883" w:rsidRDefault="00904515" w:rsidP="006D5EF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b/>
          <w:sz w:val="28"/>
          <w:szCs w:val="28"/>
        </w:rPr>
        <w:t>Актуальность программы.</w:t>
      </w:r>
      <w:r w:rsidRPr="00645C99">
        <w:rPr>
          <w:rFonts w:ascii="Times New Roman" w:hAnsi="Times New Roman" w:cs="Times New Roman"/>
          <w:sz w:val="28"/>
          <w:szCs w:val="28"/>
        </w:rPr>
        <w:t xml:space="preserve"> </w:t>
      </w:r>
      <w:r w:rsidR="00120D27" w:rsidRPr="00120D27">
        <w:rPr>
          <w:rFonts w:ascii="Times New Roman" w:hAnsi="Times New Roman" w:cs="Times New Roman"/>
          <w:sz w:val="28"/>
          <w:szCs w:val="28"/>
        </w:rPr>
        <w:t>В последнее время буквально каждый день выходит новость, так или иначе, связанн</w:t>
      </w:r>
      <w:r w:rsidR="00120D27">
        <w:rPr>
          <w:rFonts w:ascii="Times New Roman" w:hAnsi="Times New Roman" w:cs="Times New Roman"/>
          <w:sz w:val="28"/>
          <w:szCs w:val="28"/>
        </w:rPr>
        <w:t>ая</w:t>
      </w:r>
      <w:r w:rsidR="00120D27" w:rsidRPr="00120D27">
        <w:rPr>
          <w:rFonts w:ascii="Times New Roman" w:hAnsi="Times New Roman" w:cs="Times New Roman"/>
          <w:sz w:val="28"/>
          <w:szCs w:val="28"/>
        </w:rPr>
        <w:t xml:space="preserve"> с беспилотными автомобилями. Все крупные автоконцерны активно занимаются разработками </w:t>
      </w:r>
      <w:proofErr w:type="spellStart"/>
      <w:r w:rsidR="00120D27" w:rsidRPr="00120D27">
        <w:rPr>
          <w:rFonts w:ascii="Times New Roman" w:hAnsi="Times New Roman" w:cs="Times New Roman"/>
          <w:sz w:val="28"/>
          <w:szCs w:val="28"/>
        </w:rPr>
        <w:fldChar w:fldCharType="begin"/>
      </w:r>
      <w:r w:rsidR="00120D27" w:rsidRPr="00120D27">
        <w:rPr>
          <w:rFonts w:ascii="Times New Roman" w:hAnsi="Times New Roman" w:cs="Times New Roman"/>
          <w:sz w:val="28"/>
          <w:szCs w:val="28"/>
        </w:rPr>
        <w:instrText xml:space="preserve"> HYPERLINK "http://embeddedsystem.ru/index.php?page=podborka-novostej-pro-robomobili" \t "_blank" </w:instrText>
      </w:r>
      <w:r w:rsidR="00120D27" w:rsidRPr="00120D27">
        <w:rPr>
          <w:rFonts w:ascii="Times New Roman" w:hAnsi="Times New Roman" w:cs="Times New Roman"/>
          <w:sz w:val="28"/>
          <w:szCs w:val="28"/>
        </w:rPr>
        <w:fldChar w:fldCharType="separate"/>
      </w:r>
      <w:r w:rsidR="00120D27" w:rsidRPr="00120D27">
        <w:rPr>
          <w:rFonts w:ascii="Times New Roman" w:hAnsi="Times New Roman" w:cs="Times New Roman"/>
          <w:sz w:val="28"/>
          <w:szCs w:val="28"/>
        </w:rPr>
        <w:t>робомобилей</w:t>
      </w:r>
      <w:proofErr w:type="spellEnd"/>
      <w:r w:rsidR="00120D27" w:rsidRPr="00120D27">
        <w:rPr>
          <w:rFonts w:ascii="Times New Roman" w:hAnsi="Times New Roman" w:cs="Times New Roman"/>
          <w:sz w:val="28"/>
          <w:szCs w:val="28"/>
        </w:rPr>
        <w:t xml:space="preserve"> и технологий для них</w:t>
      </w:r>
      <w:r w:rsidR="00120D27" w:rsidRPr="00120D27">
        <w:rPr>
          <w:rFonts w:ascii="Times New Roman" w:hAnsi="Times New Roman" w:cs="Times New Roman"/>
          <w:sz w:val="28"/>
          <w:szCs w:val="28"/>
        </w:rPr>
        <w:fldChar w:fldCharType="end"/>
      </w:r>
      <w:r w:rsidR="00120D27" w:rsidRPr="00120D27">
        <w:rPr>
          <w:rFonts w:ascii="Times New Roman" w:hAnsi="Times New Roman" w:cs="Times New Roman"/>
          <w:sz w:val="28"/>
          <w:szCs w:val="28"/>
        </w:rPr>
        <w:t>.</w:t>
      </w:r>
      <w:r w:rsidR="00120D27">
        <w:rPr>
          <w:color w:val="000000"/>
          <w:shd w:val="clear" w:color="auto" w:fill="FFFFFF"/>
        </w:rPr>
        <w:t xml:space="preserve"> </w:t>
      </w:r>
      <w:r w:rsidR="00120D27" w:rsidRPr="00120D27">
        <w:rPr>
          <w:rFonts w:ascii="Times New Roman" w:hAnsi="Times New Roman" w:cs="Times New Roman"/>
          <w:sz w:val="28"/>
          <w:szCs w:val="28"/>
        </w:rPr>
        <w:br/>
        <w:t xml:space="preserve">В 2004 году прошло первое в мире соревнование с участием роботов-автомобилей DARPA </w:t>
      </w:r>
      <w:proofErr w:type="spellStart"/>
      <w:r w:rsidR="00120D27" w:rsidRPr="00120D27">
        <w:rPr>
          <w:rFonts w:ascii="Times New Roman" w:hAnsi="Times New Roman" w:cs="Times New Roman"/>
          <w:sz w:val="28"/>
          <w:szCs w:val="28"/>
        </w:rPr>
        <w:t>Grand</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Challenge</w:t>
      </w:r>
      <w:proofErr w:type="spellEnd"/>
      <w:r w:rsidR="00120D27" w:rsidRPr="00120D27">
        <w:rPr>
          <w:rFonts w:ascii="Times New Roman" w:hAnsi="Times New Roman" w:cs="Times New Roman"/>
          <w:sz w:val="28"/>
          <w:szCs w:val="28"/>
        </w:rPr>
        <w:t xml:space="preserve">, а еще спустя шесть лет </w:t>
      </w:r>
      <w:proofErr w:type="spellStart"/>
      <w:r w:rsidR="00120D27" w:rsidRPr="00120D27">
        <w:rPr>
          <w:rFonts w:ascii="Times New Roman" w:hAnsi="Times New Roman" w:cs="Times New Roman"/>
          <w:sz w:val="28"/>
          <w:szCs w:val="28"/>
        </w:rPr>
        <w:t>Google</w:t>
      </w:r>
      <w:proofErr w:type="spellEnd"/>
      <w:r w:rsidR="00120D27" w:rsidRPr="00120D27">
        <w:rPr>
          <w:rFonts w:ascii="Times New Roman" w:hAnsi="Times New Roman" w:cs="Times New Roman"/>
          <w:sz w:val="28"/>
          <w:szCs w:val="28"/>
        </w:rPr>
        <w:t xml:space="preserve"> протестировала свои первые </w:t>
      </w:r>
      <w:proofErr w:type="spellStart"/>
      <w:r w:rsidR="00120D27" w:rsidRPr="00120D27">
        <w:rPr>
          <w:rFonts w:ascii="Times New Roman" w:hAnsi="Times New Roman" w:cs="Times New Roman"/>
          <w:sz w:val="28"/>
          <w:szCs w:val="28"/>
        </w:rPr>
        <w:t>робомобили</w:t>
      </w:r>
      <w:proofErr w:type="spellEnd"/>
      <w:r w:rsidR="00120D27" w:rsidRPr="00120D27">
        <w:rPr>
          <w:rFonts w:ascii="Times New Roman" w:hAnsi="Times New Roman" w:cs="Times New Roman"/>
          <w:sz w:val="28"/>
          <w:szCs w:val="28"/>
        </w:rPr>
        <w:t xml:space="preserve">. После этого идею создания беспилотных автомобилей подхватило большинство крупных автомобильных компаний. В настоящее время наиболее крупными игроками в этой сфере являются компании </w:t>
      </w:r>
      <w:proofErr w:type="spellStart"/>
      <w:r w:rsidR="00120D27" w:rsidRPr="00120D27">
        <w:rPr>
          <w:rFonts w:ascii="Times New Roman" w:hAnsi="Times New Roman" w:cs="Times New Roman"/>
          <w:sz w:val="28"/>
          <w:szCs w:val="28"/>
        </w:rPr>
        <w:t>General</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Motors</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Volkswagen</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Audi</w:t>
      </w:r>
      <w:proofErr w:type="spellEnd"/>
      <w:r w:rsidR="00120D27" w:rsidRPr="00120D27">
        <w:rPr>
          <w:rFonts w:ascii="Times New Roman" w:hAnsi="Times New Roman" w:cs="Times New Roman"/>
          <w:sz w:val="28"/>
          <w:szCs w:val="28"/>
        </w:rPr>
        <w:t xml:space="preserve">, BMW, </w:t>
      </w:r>
      <w:proofErr w:type="spellStart"/>
      <w:r w:rsidR="00120D27" w:rsidRPr="00120D27">
        <w:rPr>
          <w:rFonts w:ascii="Times New Roman" w:hAnsi="Times New Roman" w:cs="Times New Roman"/>
          <w:sz w:val="28"/>
          <w:szCs w:val="28"/>
        </w:rPr>
        <w:t>Volvo</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Nissan</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Google</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Tesla</w:t>
      </w:r>
      <w:proofErr w:type="spellEnd"/>
      <w:r w:rsidR="00120D27" w:rsidRPr="00120D27">
        <w:rPr>
          <w:rFonts w:ascii="Times New Roman" w:hAnsi="Times New Roman" w:cs="Times New Roman"/>
          <w:sz w:val="28"/>
          <w:szCs w:val="28"/>
        </w:rPr>
        <w:t xml:space="preserve"> </w:t>
      </w:r>
      <w:proofErr w:type="spellStart"/>
      <w:r w:rsidR="00120D27" w:rsidRPr="00120D27">
        <w:rPr>
          <w:rFonts w:ascii="Times New Roman" w:hAnsi="Times New Roman" w:cs="Times New Roman"/>
          <w:sz w:val="28"/>
          <w:szCs w:val="28"/>
        </w:rPr>
        <w:t>Motors</w:t>
      </w:r>
      <w:proofErr w:type="spellEnd"/>
      <w:r w:rsidR="00120D27" w:rsidRPr="00120D27">
        <w:rPr>
          <w:rFonts w:ascii="Times New Roman" w:hAnsi="Times New Roman" w:cs="Times New Roman"/>
          <w:sz w:val="28"/>
          <w:szCs w:val="28"/>
        </w:rPr>
        <w:t xml:space="preserve"> и другие.</w:t>
      </w:r>
      <w:r w:rsidR="00120D27" w:rsidRPr="00120D27">
        <w:rPr>
          <w:rFonts w:ascii="Times New Roman" w:hAnsi="Times New Roman" w:cs="Times New Roman"/>
          <w:sz w:val="28"/>
          <w:szCs w:val="28"/>
        </w:rPr>
        <w:br/>
      </w:r>
      <w:r w:rsidR="00F42697" w:rsidRPr="00120D27">
        <w:rPr>
          <w:rFonts w:ascii="Times New Roman" w:hAnsi="Times New Roman" w:cs="Times New Roman"/>
          <w:b/>
          <w:sz w:val="28"/>
          <w:szCs w:val="28"/>
        </w:rPr>
        <w:t>Актуальность и перспективность  направления для российской экономики</w:t>
      </w:r>
      <w:r w:rsidR="00F42697" w:rsidRPr="00645C99">
        <w:rPr>
          <w:rFonts w:ascii="Times New Roman" w:hAnsi="Times New Roman" w:cs="Times New Roman"/>
          <w:sz w:val="28"/>
          <w:szCs w:val="28"/>
        </w:rPr>
        <w:t xml:space="preserve">  отражена в выборе рынков Национальной научно-технологической инициативы.</w:t>
      </w:r>
      <w:r w:rsidR="00286883">
        <w:rPr>
          <w:rFonts w:ascii="Times New Roman" w:hAnsi="Times New Roman" w:cs="Times New Roman"/>
          <w:sz w:val="28"/>
          <w:szCs w:val="28"/>
        </w:rPr>
        <w:t xml:space="preserve"> </w:t>
      </w:r>
      <w:r w:rsidR="00F42697" w:rsidRPr="00645C99">
        <w:rPr>
          <w:rFonts w:ascii="Times New Roman" w:hAnsi="Times New Roman" w:cs="Times New Roman"/>
          <w:sz w:val="28"/>
          <w:szCs w:val="28"/>
        </w:rPr>
        <w:t xml:space="preserve"> </w:t>
      </w:r>
      <w:r w:rsidR="00286883" w:rsidRPr="00286883">
        <w:rPr>
          <w:rFonts w:ascii="Times New Roman" w:hAnsi="Times New Roman" w:cs="Times New Roman"/>
          <w:sz w:val="28"/>
          <w:szCs w:val="28"/>
        </w:rPr>
        <w:t xml:space="preserve">В Послании Федеральному собранию 4 декабря 2014 года </w:t>
      </w:r>
      <w:r w:rsidR="00286883">
        <w:rPr>
          <w:rFonts w:ascii="Times New Roman" w:hAnsi="Times New Roman" w:cs="Times New Roman"/>
          <w:sz w:val="28"/>
          <w:szCs w:val="28"/>
        </w:rPr>
        <w:t>п</w:t>
      </w:r>
      <w:r w:rsidR="00286883" w:rsidRPr="00286883">
        <w:rPr>
          <w:rFonts w:ascii="Times New Roman" w:hAnsi="Times New Roman" w:cs="Times New Roman"/>
          <w:sz w:val="28"/>
          <w:szCs w:val="28"/>
        </w:rPr>
        <w:t>резидент России Владимир Путин обозначил Национальную технологическую инициативу (НТИ) одним из приоритетов государственной политики.</w:t>
      </w:r>
      <w:r w:rsidR="00286883" w:rsidRPr="00645C99">
        <w:rPr>
          <w:rFonts w:ascii="Times New Roman" w:hAnsi="Times New Roman" w:cs="Times New Roman"/>
          <w:sz w:val="28"/>
          <w:szCs w:val="28"/>
        </w:rPr>
        <w:t xml:space="preserve"> </w:t>
      </w:r>
      <w:r w:rsidR="00286883">
        <w:rPr>
          <w:rFonts w:ascii="Times New Roman" w:hAnsi="Times New Roman" w:cs="Times New Roman"/>
          <w:sz w:val="28"/>
          <w:szCs w:val="28"/>
        </w:rPr>
        <w:t xml:space="preserve"> Национа</w:t>
      </w:r>
      <w:r w:rsidR="00286883" w:rsidRPr="00286883">
        <w:rPr>
          <w:rFonts w:ascii="Times New Roman" w:hAnsi="Times New Roman" w:cs="Times New Roman"/>
          <w:sz w:val="28"/>
          <w:szCs w:val="28"/>
        </w:rPr>
        <w:t xml:space="preserve">льная </w:t>
      </w:r>
      <w:r w:rsidR="00286883">
        <w:rPr>
          <w:rFonts w:ascii="Times New Roman" w:hAnsi="Times New Roman" w:cs="Times New Roman"/>
          <w:sz w:val="28"/>
          <w:szCs w:val="28"/>
        </w:rPr>
        <w:t xml:space="preserve"> технологическая инициати</w:t>
      </w:r>
      <w:r w:rsidR="00286883" w:rsidRPr="00286883">
        <w:rPr>
          <w:rFonts w:ascii="Times New Roman" w:hAnsi="Times New Roman" w:cs="Times New Roman"/>
          <w:sz w:val="28"/>
          <w:szCs w:val="28"/>
        </w:rPr>
        <w:t>ва</w:t>
      </w:r>
      <w:r w:rsidR="00286883">
        <w:rPr>
          <w:rFonts w:ascii="Times New Roman" w:hAnsi="Times New Roman" w:cs="Times New Roman"/>
          <w:sz w:val="28"/>
          <w:szCs w:val="28"/>
        </w:rPr>
        <w:t xml:space="preserve"> -    это </w:t>
      </w:r>
      <w:r w:rsidR="00286883" w:rsidRPr="00286883">
        <w:rPr>
          <w:rFonts w:ascii="Times New Roman" w:hAnsi="Times New Roman" w:cs="Times New Roman"/>
          <w:sz w:val="28"/>
          <w:szCs w:val="28"/>
        </w:rPr>
        <w:t xml:space="preserve"> государственная программа мер по поддержке развития в России перспективных отраслей, которые в течение следующих 20 лет могут стать основой мировой экономики. </w:t>
      </w:r>
      <w:r w:rsidR="00286883">
        <w:rPr>
          <w:rFonts w:ascii="Times New Roman" w:hAnsi="Times New Roman" w:cs="Times New Roman"/>
          <w:sz w:val="28"/>
          <w:szCs w:val="28"/>
        </w:rPr>
        <w:t xml:space="preserve">Направления </w:t>
      </w:r>
      <w:proofErr w:type="spellStart"/>
      <w:r w:rsidR="00286883" w:rsidRPr="00286883">
        <w:rPr>
          <w:rFonts w:ascii="Times New Roman" w:hAnsi="Times New Roman" w:cs="Times New Roman"/>
          <w:sz w:val="28"/>
          <w:szCs w:val="28"/>
        </w:rPr>
        <w:t>AutoNet</w:t>
      </w:r>
      <w:proofErr w:type="spellEnd"/>
      <w:r w:rsidR="00286883">
        <w:rPr>
          <w:rFonts w:ascii="Times New Roman" w:hAnsi="Times New Roman" w:cs="Times New Roman"/>
          <w:sz w:val="28"/>
          <w:szCs w:val="28"/>
        </w:rPr>
        <w:t xml:space="preserve"> (автомобильный транспорт, интеллектуальные транспортные системы) и </w:t>
      </w:r>
      <w:proofErr w:type="spellStart"/>
      <w:r w:rsidR="00286883" w:rsidRPr="00286883">
        <w:rPr>
          <w:rFonts w:ascii="Times New Roman" w:hAnsi="Times New Roman" w:cs="Times New Roman"/>
          <w:sz w:val="28"/>
          <w:szCs w:val="28"/>
        </w:rPr>
        <w:t>MariNet</w:t>
      </w:r>
      <w:proofErr w:type="spellEnd"/>
      <w:r w:rsidR="00286883">
        <w:rPr>
          <w:rFonts w:ascii="Times New Roman" w:hAnsi="Times New Roman" w:cs="Times New Roman"/>
          <w:sz w:val="28"/>
          <w:szCs w:val="28"/>
        </w:rPr>
        <w:t xml:space="preserve"> (морской транспорт, интеллектуальные транспортные системы) являются одними из ключевых рынков Национальной технологической инициативы. </w:t>
      </w:r>
    </w:p>
    <w:p w:rsidR="00542058" w:rsidRPr="00645C99" w:rsidRDefault="00F42697" w:rsidP="006D5EF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 xml:space="preserve">Разработка водных и подводных автономных транспортных  средств также является важным  направлением  для Калининградской области как региона с развитой морской инфраструктурой.  </w:t>
      </w:r>
    </w:p>
    <w:p w:rsidR="00F42697" w:rsidRDefault="00320EC4" w:rsidP="006D5EF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b/>
          <w:sz w:val="28"/>
          <w:szCs w:val="28"/>
        </w:rPr>
        <w:t>Целесообразность</w:t>
      </w:r>
      <w:r w:rsidRPr="00645C99">
        <w:rPr>
          <w:rFonts w:ascii="Times New Roman" w:hAnsi="Times New Roman" w:cs="Times New Roman"/>
          <w:sz w:val="28"/>
          <w:szCs w:val="28"/>
        </w:rPr>
        <w:t xml:space="preserve"> </w:t>
      </w:r>
      <w:r w:rsidR="00120D27">
        <w:rPr>
          <w:rFonts w:ascii="Times New Roman" w:hAnsi="Times New Roman" w:cs="Times New Roman"/>
          <w:sz w:val="28"/>
          <w:szCs w:val="28"/>
        </w:rPr>
        <w:t xml:space="preserve"> </w:t>
      </w:r>
      <w:r w:rsidRPr="00645C99">
        <w:rPr>
          <w:rFonts w:ascii="Times New Roman" w:hAnsi="Times New Roman" w:cs="Times New Roman"/>
          <w:sz w:val="28"/>
          <w:szCs w:val="28"/>
        </w:rPr>
        <w:t xml:space="preserve">  образовательной программы </w:t>
      </w:r>
      <w:r w:rsidR="00904515" w:rsidRPr="00645C99">
        <w:rPr>
          <w:rFonts w:ascii="Times New Roman" w:hAnsi="Times New Roman" w:cs="Times New Roman"/>
          <w:sz w:val="28"/>
          <w:szCs w:val="28"/>
        </w:rPr>
        <w:t>определ</w:t>
      </w:r>
      <w:r w:rsidR="006D5EF2">
        <w:rPr>
          <w:rFonts w:ascii="Times New Roman" w:hAnsi="Times New Roman" w:cs="Times New Roman"/>
          <w:sz w:val="28"/>
          <w:szCs w:val="28"/>
        </w:rPr>
        <w:t>ена</w:t>
      </w:r>
      <w:r w:rsidRPr="00645C99">
        <w:rPr>
          <w:rFonts w:ascii="Times New Roman" w:hAnsi="Times New Roman" w:cs="Times New Roman"/>
          <w:sz w:val="28"/>
          <w:szCs w:val="28"/>
        </w:rPr>
        <w:t xml:space="preserve">, с одной стороны, необходимостью  разработки дальнейшего образовательного маршрута для учащихся </w:t>
      </w:r>
      <w:r w:rsidR="00904515" w:rsidRPr="00645C99">
        <w:rPr>
          <w:rFonts w:ascii="Times New Roman" w:hAnsi="Times New Roman" w:cs="Times New Roman"/>
          <w:sz w:val="28"/>
          <w:szCs w:val="28"/>
        </w:rPr>
        <w:t xml:space="preserve">старших классов, </w:t>
      </w:r>
      <w:r w:rsidRPr="00645C99">
        <w:rPr>
          <w:rFonts w:ascii="Times New Roman" w:hAnsi="Times New Roman" w:cs="Times New Roman"/>
          <w:sz w:val="28"/>
          <w:szCs w:val="28"/>
        </w:rPr>
        <w:t xml:space="preserve"> с другой  - наличием перспектив развития </w:t>
      </w:r>
      <w:r w:rsidRPr="00645C99">
        <w:rPr>
          <w:rFonts w:ascii="Times New Roman" w:hAnsi="Times New Roman" w:cs="Times New Roman"/>
          <w:b/>
          <w:sz w:val="28"/>
          <w:szCs w:val="28"/>
        </w:rPr>
        <w:t>образовательной робототехники</w:t>
      </w:r>
      <w:r w:rsidRPr="00645C99">
        <w:rPr>
          <w:rFonts w:ascii="Times New Roman" w:hAnsi="Times New Roman" w:cs="Times New Roman"/>
          <w:sz w:val="28"/>
          <w:szCs w:val="28"/>
        </w:rPr>
        <w:t xml:space="preserve"> в данном </w:t>
      </w:r>
      <w:r w:rsidRPr="00645C99">
        <w:rPr>
          <w:rFonts w:ascii="Times New Roman" w:hAnsi="Times New Roman" w:cs="Times New Roman"/>
          <w:sz w:val="28"/>
          <w:szCs w:val="28"/>
        </w:rPr>
        <w:lastRenderedPageBreak/>
        <w:t xml:space="preserve">направлении, </w:t>
      </w:r>
      <w:r w:rsidR="00904515" w:rsidRPr="00645C99">
        <w:rPr>
          <w:rFonts w:ascii="Times New Roman" w:hAnsi="Times New Roman" w:cs="Times New Roman"/>
          <w:sz w:val="28"/>
          <w:szCs w:val="28"/>
        </w:rPr>
        <w:t xml:space="preserve"> наличием </w:t>
      </w:r>
      <w:r w:rsidRPr="00645C99">
        <w:rPr>
          <w:rFonts w:ascii="Times New Roman" w:hAnsi="Times New Roman" w:cs="Times New Roman"/>
          <w:sz w:val="28"/>
          <w:szCs w:val="28"/>
        </w:rPr>
        <w:t>систем</w:t>
      </w:r>
      <w:r w:rsidR="00904515" w:rsidRPr="00645C99">
        <w:rPr>
          <w:rFonts w:ascii="Times New Roman" w:hAnsi="Times New Roman" w:cs="Times New Roman"/>
          <w:sz w:val="28"/>
          <w:szCs w:val="28"/>
        </w:rPr>
        <w:t xml:space="preserve">ы </w:t>
      </w:r>
      <w:r w:rsidRPr="00645C99">
        <w:rPr>
          <w:rFonts w:ascii="Times New Roman" w:hAnsi="Times New Roman" w:cs="Times New Roman"/>
          <w:sz w:val="28"/>
          <w:szCs w:val="28"/>
        </w:rPr>
        <w:t xml:space="preserve">  поддерживающих конкурсов и соревнований</w:t>
      </w:r>
      <w:r w:rsidR="00904515" w:rsidRPr="00645C99">
        <w:rPr>
          <w:rFonts w:ascii="Times New Roman" w:hAnsi="Times New Roman" w:cs="Times New Roman"/>
          <w:sz w:val="28"/>
          <w:szCs w:val="28"/>
        </w:rPr>
        <w:t xml:space="preserve"> для школьников </w:t>
      </w:r>
      <w:r w:rsidRPr="00645C99">
        <w:rPr>
          <w:rFonts w:ascii="Times New Roman" w:hAnsi="Times New Roman" w:cs="Times New Roman"/>
          <w:sz w:val="28"/>
          <w:szCs w:val="28"/>
        </w:rPr>
        <w:t>(</w:t>
      </w:r>
      <w:proofErr w:type="spellStart"/>
      <w:r w:rsidRPr="00645C99">
        <w:rPr>
          <w:rFonts w:ascii="Times New Roman" w:hAnsi="Times New Roman" w:cs="Times New Roman"/>
          <w:sz w:val="28"/>
          <w:szCs w:val="28"/>
        </w:rPr>
        <w:t>Олимпида</w:t>
      </w:r>
      <w:proofErr w:type="spellEnd"/>
      <w:r w:rsidRPr="00645C99">
        <w:rPr>
          <w:rFonts w:ascii="Times New Roman" w:hAnsi="Times New Roman" w:cs="Times New Roman"/>
          <w:sz w:val="28"/>
          <w:szCs w:val="28"/>
        </w:rPr>
        <w:t xml:space="preserve"> НТИ, «Автономные транспортные системы»; всероссийская олимпиада по робототехнике </w:t>
      </w:r>
      <w:r w:rsidRPr="00645C99">
        <w:rPr>
          <w:rFonts w:ascii="Times New Roman" w:hAnsi="Times New Roman" w:cs="Times New Roman"/>
          <w:sz w:val="28"/>
          <w:szCs w:val="28"/>
          <w:lang w:val="en-US"/>
        </w:rPr>
        <w:t>WRO</w:t>
      </w:r>
      <w:r w:rsidRPr="00645C99">
        <w:rPr>
          <w:rFonts w:ascii="Times New Roman" w:hAnsi="Times New Roman" w:cs="Times New Roman"/>
          <w:sz w:val="28"/>
          <w:szCs w:val="28"/>
        </w:rPr>
        <w:t xml:space="preserve">, «Водные </w:t>
      </w:r>
      <w:r w:rsidR="00E10326">
        <w:rPr>
          <w:rFonts w:ascii="Times New Roman" w:hAnsi="Times New Roman" w:cs="Times New Roman"/>
          <w:sz w:val="28"/>
          <w:szCs w:val="28"/>
        </w:rPr>
        <w:t>интеллектуальные робототехнические системы</w:t>
      </w:r>
      <w:r w:rsidRPr="00645C99">
        <w:rPr>
          <w:rFonts w:ascii="Times New Roman" w:hAnsi="Times New Roman" w:cs="Times New Roman"/>
          <w:sz w:val="28"/>
          <w:szCs w:val="28"/>
        </w:rPr>
        <w:t xml:space="preserve">», «Наземные </w:t>
      </w:r>
      <w:r w:rsidR="00E10326">
        <w:rPr>
          <w:rFonts w:ascii="Times New Roman" w:hAnsi="Times New Roman" w:cs="Times New Roman"/>
          <w:sz w:val="28"/>
          <w:szCs w:val="28"/>
        </w:rPr>
        <w:t>интеллектуальные робототехнические системы</w:t>
      </w:r>
      <w:r w:rsidRPr="00645C99">
        <w:rPr>
          <w:rFonts w:ascii="Times New Roman" w:hAnsi="Times New Roman" w:cs="Times New Roman"/>
          <w:sz w:val="28"/>
          <w:szCs w:val="28"/>
        </w:rPr>
        <w:t>»,  международные соревнования беспилотных автомобилей «</w:t>
      </w:r>
      <w:proofErr w:type="spellStart"/>
      <w:r w:rsidRPr="00645C99">
        <w:rPr>
          <w:rFonts w:ascii="Times New Roman" w:hAnsi="Times New Roman" w:cs="Times New Roman"/>
          <w:sz w:val="28"/>
          <w:szCs w:val="28"/>
        </w:rPr>
        <w:t>Роботраффик</w:t>
      </w:r>
      <w:proofErr w:type="spellEnd"/>
      <w:r w:rsidRPr="00645C99">
        <w:rPr>
          <w:rFonts w:ascii="Times New Roman" w:hAnsi="Times New Roman" w:cs="Times New Roman"/>
          <w:sz w:val="28"/>
          <w:szCs w:val="28"/>
        </w:rPr>
        <w:t>»)</w:t>
      </w:r>
      <w:r w:rsidR="00904515" w:rsidRPr="00645C99">
        <w:rPr>
          <w:rFonts w:ascii="Times New Roman" w:hAnsi="Times New Roman" w:cs="Times New Roman"/>
          <w:sz w:val="28"/>
          <w:szCs w:val="28"/>
        </w:rPr>
        <w:t>.</w:t>
      </w:r>
      <w:r w:rsidRPr="00645C99">
        <w:rPr>
          <w:rFonts w:ascii="Times New Roman" w:hAnsi="Times New Roman" w:cs="Times New Roman"/>
          <w:sz w:val="28"/>
          <w:szCs w:val="28"/>
        </w:rPr>
        <w:t xml:space="preserve">  </w:t>
      </w:r>
    </w:p>
    <w:p w:rsidR="00E10326" w:rsidRPr="00645C99" w:rsidRDefault="00E10326" w:rsidP="006D5EF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ориентированная на учащихся 8-11 классов,  создает условия для профессионального самоопределения  школьников. Победы и призовые места во всех вышеперечисленных конкурсах и олимпиадах дает учащимся преимущества при поступлении в высшие учебные заведения.  </w:t>
      </w:r>
    </w:p>
    <w:p w:rsidR="00E10326" w:rsidRDefault="00E10326" w:rsidP="006D5EF2">
      <w:pPr>
        <w:spacing w:after="0" w:line="240" w:lineRule="auto"/>
        <w:jc w:val="both"/>
        <w:rPr>
          <w:rFonts w:ascii="Times New Roman" w:hAnsi="Times New Roman" w:cs="Times New Roman"/>
          <w:b/>
          <w:sz w:val="28"/>
          <w:szCs w:val="28"/>
          <w:u w:val="single"/>
        </w:rPr>
      </w:pPr>
    </w:p>
    <w:p w:rsidR="00904515" w:rsidRPr="00645C99" w:rsidRDefault="00904515"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Цель:</w:t>
      </w:r>
    </w:p>
    <w:p w:rsidR="00904515" w:rsidRPr="00645C99" w:rsidRDefault="00904515"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Создать условия для развития творческого технического мышления посредством </w:t>
      </w:r>
      <w:r w:rsidR="00E10326">
        <w:rPr>
          <w:rFonts w:ascii="Times New Roman" w:hAnsi="Times New Roman" w:cs="Times New Roman"/>
          <w:sz w:val="28"/>
          <w:szCs w:val="28"/>
        </w:rPr>
        <w:t>включения</w:t>
      </w:r>
      <w:r w:rsidR="00E10326" w:rsidRPr="00E10326">
        <w:rPr>
          <w:rFonts w:ascii="Times New Roman" w:hAnsi="Times New Roman" w:cs="Times New Roman"/>
          <w:sz w:val="28"/>
          <w:szCs w:val="28"/>
        </w:rPr>
        <w:t xml:space="preserve"> </w:t>
      </w:r>
      <w:r w:rsidR="00E10326" w:rsidRPr="00645C99">
        <w:rPr>
          <w:rFonts w:ascii="Times New Roman" w:hAnsi="Times New Roman" w:cs="Times New Roman"/>
          <w:sz w:val="28"/>
          <w:szCs w:val="28"/>
        </w:rPr>
        <w:t>учащихся</w:t>
      </w:r>
      <w:r w:rsidR="00E10326">
        <w:rPr>
          <w:rFonts w:ascii="Times New Roman" w:hAnsi="Times New Roman" w:cs="Times New Roman"/>
          <w:sz w:val="28"/>
          <w:szCs w:val="28"/>
        </w:rPr>
        <w:t xml:space="preserve"> в </w:t>
      </w:r>
      <w:r w:rsidRPr="00645C99">
        <w:rPr>
          <w:rFonts w:ascii="Times New Roman" w:hAnsi="Times New Roman" w:cs="Times New Roman"/>
          <w:sz w:val="28"/>
          <w:szCs w:val="28"/>
        </w:rPr>
        <w:t>проектн</w:t>
      </w:r>
      <w:r w:rsidR="00E10326">
        <w:rPr>
          <w:rFonts w:ascii="Times New Roman" w:hAnsi="Times New Roman" w:cs="Times New Roman"/>
          <w:sz w:val="28"/>
          <w:szCs w:val="28"/>
        </w:rPr>
        <w:t>ую</w:t>
      </w:r>
      <w:r w:rsidRPr="00645C99">
        <w:rPr>
          <w:rFonts w:ascii="Times New Roman" w:hAnsi="Times New Roman" w:cs="Times New Roman"/>
          <w:sz w:val="28"/>
          <w:szCs w:val="28"/>
        </w:rPr>
        <w:t xml:space="preserve"> деятельност</w:t>
      </w:r>
      <w:r w:rsidR="00E10326">
        <w:rPr>
          <w:rFonts w:ascii="Times New Roman" w:hAnsi="Times New Roman" w:cs="Times New Roman"/>
          <w:sz w:val="28"/>
          <w:szCs w:val="28"/>
        </w:rPr>
        <w:t>ь</w:t>
      </w:r>
      <w:r w:rsidRPr="00645C99">
        <w:rPr>
          <w:rFonts w:ascii="Times New Roman" w:hAnsi="Times New Roman" w:cs="Times New Roman"/>
          <w:sz w:val="28"/>
          <w:szCs w:val="28"/>
        </w:rPr>
        <w:t xml:space="preserve">    в области автотранспортной и подводной робототехники.</w:t>
      </w:r>
    </w:p>
    <w:p w:rsidR="00E10326" w:rsidRDefault="00E10326" w:rsidP="006D5EF2">
      <w:pPr>
        <w:spacing w:after="0" w:line="240" w:lineRule="auto"/>
        <w:jc w:val="both"/>
        <w:rPr>
          <w:rFonts w:ascii="Times New Roman" w:hAnsi="Times New Roman" w:cs="Times New Roman"/>
          <w:b/>
          <w:sz w:val="28"/>
          <w:szCs w:val="28"/>
          <w:u w:val="single"/>
        </w:rPr>
      </w:pPr>
    </w:p>
    <w:p w:rsidR="00904515" w:rsidRPr="00645C99" w:rsidRDefault="00904515"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Задачи:</w:t>
      </w:r>
    </w:p>
    <w:p w:rsidR="00904515" w:rsidRPr="00645C99" w:rsidRDefault="00904515" w:rsidP="006D5EF2">
      <w:pPr>
        <w:spacing w:after="0" w:line="240" w:lineRule="auto"/>
        <w:jc w:val="both"/>
        <w:rPr>
          <w:rFonts w:ascii="Times New Roman" w:hAnsi="Times New Roman" w:cs="Times New Roman"/>
          <w:b/>
          <w:i/>
          <w:sz w:val="28"/>
          <w:szCs w:val="28"/>
        </w:rPr>
      </w:pPr>
      <w:r w:rsidRPr="00645C99">
        <w:rPr>
          <w:rFonts w:ascii="Times New Roman" w:hAnsi="Times New Roman" w:cs="Times New Roman"/>
          <w:b/>
          <w:i/>
          <w:sz w:val="28"/>
          <w:szCs w:val="28"/>
        </w:rPr>
        <w:t>Обучающие:</w:t>
      </w:r>
    </w:p>
    <w:p w:rsidR="00904515" w:rsidRPr="00645C99" w:rsidRDefault="00904515" w:rsidP="006D5EF2">
      <w:pPr>
        <w:pStyle w:val="a3"/>
        <w:numPr>
          <w:ilvl w:val="0"/>
          <w:numId w:val="17"/>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Обучить основам программирования на языке </w:t>
      </w:r>
      <w:r w:rsidRPr="00645C99">
        <w:rPr>
          <w:rFonts w:ascii="Times New Roman" w:hAnsi="Times New Roman" w:cs="Times New Roman"/>
          <w:sz w:val="28"/>
          <w:szCs w:val="28"/>
          <w:lang w:val="en-US"/>
        </w:rPr>
        <w:t>Python</w:t>
      </w:r>
      <w:r w:rsidRPr="00645C99">
        <w:rPr>
          <w:rFonts w:ascii="Times New Roman" w:hAnsi="Times New Roman" w:cs="Times New Roman"/>
          <w:sz w:val="28"/>
          <w:szCs w:val="28"/>
        </w:rPr>
        <w:t>;</w:t>
      </w:r>
    </w:p>
    <w:p w:rsidR="00904515" w:rsidRPr="00645C99" w:rsidRDefault="00904515" w:rsidP="006D5EF2">
      <w:pPr>
        <w:pStyle w:val="a3"/>
        <w:numPr>
          <w:ilvl w:val="0"/>
          <w:numId w:val="17"/>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Обучить </w:t>
      </w:r>
      <w:r w:rsidR="007C1151" w:rsidRPr="00645C99">
        <w:rPr>
          <w:rFonts w:ascii="Times New Roman" w:hAnsi="Times New Roman" w:cs="Times New Roman"/>
          <w:sz w:val="28"/>
          <w:szCs w:val="28"/>
        </w:rPr>
        <w:t xml:space="preserve">методам </w:t>
      </w:r>
      <w:r w:rsidRPr="00645C99">
        <w:rPr>
          <w:rFonts w:ascii="Times New Roman" w:hAnsi="Times New Roman" w:cs="Times New Roman"/>
          <w:sz w:val="28"/>
          <w:szCs w:val="28"/>
        </w:rPr>
        <w:t xml:space="preserve"> </w:t>
      </w:r>
      <w:r w:rsidR="007C1151" w:rsidRPr="00645C99">
        <w:rPr>
          <w:rFonts w:ascii="Times New Roman" w:hAnsi="Times New Roman" w:cs="Times New Roman"/>
          <w:sz w:val="28"/>
          <w:szCs w:val="28"/>
        </w:rPr>
        <w:t xml:space="preserve">работы с одноплатным компьютером </w:t>
      </w:r>
      <w:r w:rsidR="007C1151" w:rsidRPr="00645C99">
        <w:rPr>
          <w:rFonts w:ascii="Times New Roman" w:hAnsi="Times New Roman" w:cs="Times New Roman"/>
          <w:sz w:val="28"/>
          <w:szCs w:val="28"/>
          <w:lang w:val="en-US"/>
        </w:rPr>
        <w:t>Raspberry</w:t>
      </w:r>
      <w:r w:rsidR="00E842B6">
        <w:rPr>
          <w:rFonts w:ascii="Times New Roman" w:hAnsi="Times New Roman" w:cs="Times New Roman"/>
          <w:sz w:val="28"/>
          <w:szCs w:val="28"/>
        </w:rPr>
        <w:t xml:space="preserve"> </w:t>
      </w:r>
      <w:r w:rsidR="00E842B6">
        <w:rPr>
          <w:rFonts w:ascii="Times New Roman" w:hAnsi="Times New Roman" w:cs="Times New Roman"/>
          <w:sz w:val="28"/>
          <w:szCs w:val="28"/>
          <w:lang w:val="en-US"/>
        </w:rPr>
        <w:t>Pi</w:t>
      </w:r>
      <w:r w:rsidRPr="00645C99">
        <w:rPr>
          <w:rFonts w:ascii="Times New Roman" w:hAnsi="Times New Roman" w:cs="Times New Roman"/>
          <w:sz w:val="28"/>
          <w:szCs w:val="28"/>
        </w:rPr>
        <w:t>;</w:t>
      </w:r>
    </w:p>
    <w:p w:rsidR="00E842B6" w:rsidRDefault="00651C69" w:rsidP="006D5EF2">
      <w:pPr>
        <w:pStyle w:val="a3"/>
        <w:numPr>
          <w:ilvl w:val="0"/>
          <w:numId w:val="17"/>
        </w:numPr>
        <w:spacing w:after="0" w:line="240" w:lineRule="auto"/>
        <w:jc w:val="both"/>
        <w:rPr>
          <w:rFonts w:ascii="Times New Roman" w:hAnsi="Times New Roman" w:cs="Times New Roman"/>
          <w:sz w:val="28"/>
          <w:szCs w:val="28"/>
        </w:rPr>
      </w:pPr>
      <w:r w:rsidRPr="00E842B6">
        <w:rPr>
          <w:rFonts w:ascii="Times New Roman" w:hAnsi="Times New Roman" w:cs="Times New Roman"/>
          <w:sz w:val="28"/>
          <w:szCs w:val="28"/>
        </w:rPr>
        <w:t xml:space="preserve">Познакомить с методами </w:t>
      </w:r>
      <w:r w:rsidR="00E842B6">
        <w:rPr>
          <w:rFonts w:ascii="Times New Roman" w:hAnsi="Times New Roman" w:cs="Times New Roman"/>
          <w:sz w:val="28"/>
          <w:szCs w:val="28"/>
        </w:rPr>
        <w:t xml:space="preserve">программирования компьютерного зрения на языке </w:t>
      </w:r>
      <w:r w:rsidR="00E842B6" w:rsidRPr="00645C99">
        <w:rPr>
          <w:rFonts w:ascii="Times New Roman" w:hAnsi="Times New Roman" w:cs="Times New Roman"/>
          <w:sz w:val="28"/>
          <w:szCs w:val="28"/>
          <w:lang w:val="en-US"/>
        </w:rPr>
        <w:t>Python</w:t>
      </w:r>
      <w:r w:rsidR="00E842B6">
        <w:rPr>
          <w:rFonts w:ascii="Times New Roman" w:hAnsi="Times New Roman" w:cs="Times New Roman"/>
          <w:sz w:val="28"/>
          <w:szCs w:val="28"/>
        </w:rPr>
        <w:t>;</w:t>
      </w:r>
    </w:p>
    <w:p w:rsidR="00E842B6"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Познакомить с методами и принципами </w:t>
      </w:r>
      <w:r w:rsidR="00651C69" w:rsidRPr="00E842B6">
        <w:rPr>
          <w:rFonts w:ascii="Times New Roman" w:hAnsi="Times New Roman" w:cs="Times New Roman"/>
          <w:sz w:val="28"/>
          <w:szCs w:val="28"/>
        </w:rPr>
        <w:t xml:space="preserve">анализа и обработки </w:t>
      </w:r>
      <w:r w:rsidR="00C05B44" w:rsidRPr="00E842B6">
        <w:rPr>
          <w:rFonts w:ascii="Times New Roman" w:hAnsi="Times New Roman" w:cs="Times New Roman"/>
          <w:sz w:val="28"/>
          <w:szCs w:val="28"/>
        </w:rPr>
        <w:t>изображений</w:t>
      </w:r>
      <w:r>
        <w:rPr>
          <w:rFonts w:ascii="Times New Roman" w:hAnsi="Times New Roman" w:cs="Times New Roman"/>
          <w:sz w:val="28"/>
          <w:szCs w:val="28"/>
        </w:rPr>
        <w:t xml:space="preserve"> и видеопотоков, полученных с камеры;</w:t>
      </w:r>
    </w:p>
    <w:p w:rsidR="00C05B44" w:rsidRPr="00E842B6" w:rsidRDefault="00C05B44" w:rsidP="006D5EF2">
      <w:pPr>
        <w:pStyle w:val="a3"/>
        <w:numPr>
          <w:ilvl w:val="0"/>
          <w:numId w:val="17"/>
        </w:numPr>
        <w:spacing w:after="0" w:line="240" w:lineRule="auto"/>
        <w:jc w:val="both"/>
        <w:rPr>
          <w:rFonts w:ascii="Times New Roman" w:hAnsi="Times New Roman" w:cs="Times New Roman"/>
          <w:sz w:val="28"/>
          <w:szCs w:val="28"/>
        </w:rPr>
      </w:pPr>
      <w:r w:rsidRPr="00E842B6">
        <w:rPr>
          <w:rFonts w:ascii="Times New Roman" w:hAnsi="Times New Roman" w:cs="Times New Roman"/>
          <w:sz w:val="28"/>
          <w:szCs w:val="28"/>
        </w:rPr>
        <w:t>Обучить принципам и методам твердотельного трехмерного моделирования;</w:t>
      </w:r>
    </w:p>
    <w:p w:rsidR="00C05B44" w:rsidRDefault="00C05B44"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принципам и методам работы на станках (станки для моделирования, станок фрезерный с ЧПУ)</w:t>
      </w:r>
      <w:r w:rsidR="00E842B6">
        <w:rPr>
          <w:rFonts w:ascii="Times New Roman" w:hAnsi="Times New Roman" w:cs="Times New Roman"/>
          <w:sz w:val="28"/>
          <w:szCs w:val="28"/>
        </w:rPr>
        <w:t xml:space="preserve">, 3 </w:t>
      </w:r>
      <w:r w:rsidR="00E842B6">
        <w:rPr>
          <w:rFonts w:ascii="Times New Roman" w:hAnsi="Times New Roman" w:cs="Times New Roman"/>
          <w:sz w:val="28"/>
          <w:szCs w:val="28"/>
          <w:lang w:val="en-US"/>
        </w:rPr>
        <w:t>D</w:t>
      </w:r>
      <w:r w:rsidR="00E842B6" w:rsidRPr="00E842B6">
        <w:rPr>
          <w:rFonts w:ascii="Times New Roman" w:hAnsi="Times New Roman" w:cs="Times New Roman"/>
          <w:sz w:val="28"/>
          <w:szCs w:val="28"/>
        </w:rPr>
        <w:t xml:space="preserve"> </w:t>
      </w:r>
      <w:r w:rsidR="001F5973">
        <w:rPr>
          <w:rFonts w:ascii="Times New Roman" w:hAnsi="Times New Roman" w:cs="Times New Roman"/>
          <w:sz w:val="28"/>
          <w:szCs w:val="28"/>
        </w:rPr>
        <w:t>принтере;</w:t>
      </w:r>
    </w:p>
    <w:p w:rsidR="00E842B6"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методам изготовления печатных плат;</w:t>
      </w:r>
    </w:p>
    <w:p w:rsidR="00E842B6"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приемам пайки;</w:t>
      </w:r>
    </w:p>
    <w:p w:rsidR="00E842B6" w:rsidRPr="00645C99" w:rsidRDefault="00E842B6" w:rsidP="006D5EF2">
      <w:pPr>
        <w:pStyle w:val="a3"/>
        <w:spacing w:after="0" w:line="240" w:lineRule="auto"/>
        <w:jc w:val="both"/>
        <w:rPr>
          <w:rFonts w:ascii="Times New Roman" w:hAnsi="Times New Roman" w:cs="Times New Roman"/>
          <w:sz w:val="28"/>
          <w:szCs w:val="28"/>
        </w:rPr>
      </w:pPr>
    </w:p>
    <w:p w:rsidR="00904515" w:rsidRPr="00645C99" w:rsidRDefault="00904515" w:rsidP="006D5EF2">
      <w:pPr>
        <w:spacing w:after="0" w:line="240" w:lineRule="auto"/>
        <w:jc w:val="both"/>
        <w:rPr>
          <w:rFonts w:ascii="Times New Roman" w:hAnsi="Times New Roman" w:cs="Times New Roman"/>
          <w:b/>
          <w:i/>
          <w:sz w:val="28"/>
          <w:szCs w:val="28"/>
        </w:rPr>
      </w:pPr>
    </w:p>
    <w:p w:rsidR="00904515" w:rsidRPr="00645C99" w:rsidRDefault="00904515" w:rsidP="006D5EF2">
      <w:pPr>
        <w:spacing w:after="0" w:line="240" w:lineRule="auto"/>
        <w:jc w:val="both"/>
        <w:rPr>
          <w:rFonts w:ascii="Times New Roman" w:hAnsi="Times New Roman" w:cs="Times New Roman"/>
          <w:b/>
          <w:i/>
          <w:sz w:val="28"/>
          <w:szCs w:val="28"/>
        </w:rPr>
      </w:pPr>
      <w:r w:rsidRPr="00645C99">
        <w:rPr>
          <w:rFonts w:ascii="Times New Roman" w:hAnsi="Times New Roman" w:cs="Times New Roman"/>
          <w:b/>
          <w:i/>
          <w:sz w:val="28"/>
          <w:szCs w:val="28"/>
        </w:rPr>
        <w:t>Развивающие:</w:t>
      </w:r>
    </w:p>
    <w:p w:rsidR="00904515" w:rsidRPr="00645C99" w:rsidRDefault="00904515" w:rsidP="006D5EF2">
      <w:pPr>
        <w:pStyle w:val="a3"/>
        <w:numPr>
          <w:ilvl w:val="0"/>
          <w:numId w:val="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Развивать коммуникативные навыки, умение работать в команде;</w:t>
      </w:r>
    </w:p>
    <w:p w:rsidR="00904515" w:rsidRPr="00645C99" w:rsidRDefault="00904515" w:rsidP="006D5EF2">
      <w:pPr>
        <w:pStyle w:val="a3"/>
        <w:numPr>
          <w:ilvl w:val="0"/>
          <w:numId w:val="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Развивать активное творческое мышление;</w:t>
      </w:r>
    </w:p>
    <w:p w:rsidR="00904515" w:rsidRPr="00645C99" w:rsidRDefault="00904515" w:rsidP="006D5EF2">
      <w:pPr>
        <w:pStyle w:val="a3"/>
        <w:numPr>
          <w:ilvl w:val="0"/>
          <w:numId w:val="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Развивать познавательную активность учащихся  посредством включение в проектную деятельность;</w:t>
      </w:r>
    </w:p>
    <w:p w:rsidR="00E834DF" w:rsidRDefault="00E834DF" w:rsidP="006D5EF2">
      <w:pPr>
        <w:spacing w:after="0" w:line="240" w:lineRule="auto"/>
        <w:ind w:left="360"/>
        <w:jc w:val="both"/>
        <w:rPr>
          <w:rFonts w:ascii="Times New Roman" w:hAnsi="Times New Roman" w:cs="Times New Roman"/>
          <w:b/>
          <w:i/>
          <w:sz w:val="28"/>
          <w:szCs w:val="28"/>
        </w:rPr>
      </w:pPr>
    </w:p>
    <w:p w:rsidR="00904515" w:rsidRPr="00645C99" w:rsidRDefault="00904515" w:rsidP="006D5EF2">
      <w:pPr>
        <w:spacing w:after="0" w:line="240" w:lineRule="auto"/>
        <w:ind w:left="360"/>
        <w:jc w:val="both"/>
        <w:rPr>
          <w:rFonts w:ascii="Times New Roman" w:hAnsi="Times New Roman" w:cs="Times New Roman"/>
          <w:b/>
          <w:i/>
          <w:sz w:val="28"/>
          <w:szCs w:val="28"/>
        </w:rPr>
      </w:pPr>
      <w:r w:rsidRPr="00645C99">
        <w:rPr>
          <w:rFonts w:ascii="Times New Roman" w:hAnsi="Times New Roman" w:cs="Times New Roman"/>
          <w:b/>
          <w:i/>
          <w:sz w:val="28"/>
          <w:szCs w:val="28"/>
        </w:rPr>
        <w:t>Воспитательные:</w:t>
      </w:r>
    </w:p>
    <w:p w:rsidR="00904515" w:rsidRPr="00645C99" w:rsidRDefault="00904515" w:rsidP="006D5EF2">
      <w:pPr>
        <w:pStyle w:val="a3"/>
        <w:numPr>
          <w:ilvl w:val="0"/>
          <w:numId w:val="7"/>
        </w:numPr>
        <w:spacing w:after="0" w:line="240" w:lineRule="auto"/>
        <w:rPr>
          <w:rFonts w:ascii="Times New Roman" w:hAnsi="Times New Roman" w:cs="Times New Roman"/>
          <w:sz w:val="28"/>
          <w:szCs w:val="28"/>
        </w:rPr>
      </w:pPr>
      <w:r w:rsidRPr="00645C99">
        <w:rPr>
          <w:rFonts w:ascii="Times New Roman" w:hAnsi="Times New Roman" w:cs="Times New Roman"/>
          <w:sz w:val="28"/>
          <w:szCs w:val="28"/>
        </w:rPr>
        <w:t>Воспитывать творческую, целеустремленную, социально активную личность;</w:t>
      </w:r>
    </w:p>
    <w:p w:rsidR="00904515" w:rsidRPr="00645C99" w:rsidRDefault="00904515" w:rsidP="006D5EF2">
      <w:pPr>
        <w:pStyle w:val="a3"/>
        <w:numPr>
          <w:ilvl w:val="0"/>
          <w:numId w:val="7"/>
        </w:numPr>
        <w:spacing w:after="0" w:line="240" w:lineRule="auto"/>
        <w:rPr>
          <w:rFonts w:ascii="Times New Roman" w:hAnsi="Times New Roman" w:cs="Times New Roman"/>
          <w:sz w:val="28"/>
          <w:szCs w:val="28"/>
        </w:rPr>
      </w:pPr>
      <w:r w:rsidRPr="00645C99">
        <w:rPr>
          <w:rFonts w:ascii="Times New Roman" w:hAnsi="Times New Roman" w:cs="Times New Roman"/>
          <w:sz w:val="28"/>
          <w:szCs w:val="28"/>
        </w:rPr>
        <w:t>Воспитывать самостоятельность, умение ставить цели и достигать их;</w:t>
      </w:r>
    </w:p>
    <w:p w:rsidR="00904515" w:rsidRPr="00645C99" w:rsidRDefault="00904515" w:rsidP="006D5EF2">
      <w:pPr>
        <w:pStyle w:val="a3"/>
        <w:numPr>
          <w:ilvl w:val="0"/>
          <w:numId w:val="7"/>
        </w:numPr>
        <w:spacing w:after="0" w:line="240" w:lineRule="auto"/>
        <w:rPr>
          <w:rFonts w:ascii="Times New Roman" w:hAnsi="Times New Roman" w:cs="Times New Roman"/>
          <w:sz w:val="28"/>
          <w:szCs w:val="28"/>
        </w:rPr>
      </w:pPr>
      <w:r w:rsidRPr="00645C99">
        <w:rPr>
          <w:rFonts w:ascii="Times New Roman" w:hAnsi="Times New Roman" w:cs="Times New Roman"/>
          <w:sz w:val="28"/>
          <w:szCs w:val="28"/>
        </w:rPr>
        <w:lastRenderedPageBreak/>
        <w:t>Воспитывать уважительное отношение к достижениям отечественной науки и инженерной мысли, патриотизм;</w:t>
      </w:r>
    </w:p>
    <w:p w:rsidR="00442B66" w:rsidRPr="00442B66" w:rsidRDefault="00904515" w:rsidP="006D5EF2">
      <w:pPr>
        <w:spacing w:after="0" w:line="240" w:lineRule="auto"/>
        <w:jc w:val="both"/>
        <w:rPr>
          <w:rFonts w:ascii="Times New Roman" w:eastAsia="Times New Roman" w:hAnsi="Times New Roman" w:cs="Times New Roman"/>
          <w:sz w:val="28"/>
          <w:szCs w:val="24"/>
          <w:lang w:eastAsia="ru-RU"/>
        </w:rPr>
      </w:pPr>
      <w:r w:rsidRPr="00645C99">
        <w:rPr>
          <w:rFonts w:ascii="Times New Roman" w:hAnsi="Times New Roman" w:cs="Times New Roman"/>
          <w:b/>
          <w:sz w:val="28"/>
          <w:szCs w:val="28"/>
        </w:rPr>
        <w:t xml:space="preserve">Принципы отбора содержания образовательной программы   </w:t>
      </w:r>
      <w:r w:rsidRPr="00645C99">
        <w:rPr>
          <w:rFonts w:ascii="Times New Roman" w:hAnsi="Times New Roman" w:cs="Times New Roman"/>
          <w:sz w:val="28"/>
          <w:szCs w:val="28"/>
        </w:rPr>
        <w:t xml:space="preserve">Программа носит практико-ориентированный характер. </w:t>
      </w:r>
      <w:r w:rsidR="00E10326">
        <w:rPr>
          <w:rFonts w:ascii="Times New Roman" w:hAnsi="Times New Roman" w:cs="Times New Roman"/>
          <w:sz w:val="28"/>
          <w:szCs w:val="28"/>
        </w:rPr>
        <w:t xml:space="preserve"> </w:t>
      </w:r>
      <w:proofErr w:type="gramStart"/>
      <w:r w:rsidR="00E10326">
        <w:rPr>
          <w:rFonts w:ascii="Times New Roman" w:hAnsi="Times New Roman" w:cs="Times New Roman"/>
          <w:sz w:val="28"/>
          <w:szCs w:val="28"/>
        </w:rPr>
        <w:t>Рассчитана</w:t>
      </w:r>
      <w:proofErr w:type="gramEnd"/>
      <w:r w:rsidR="00E10326">
        <w:rPr>
          <w:rFonts w:ascii="Times New Roman" w:hAnsi="Times New Roman" w:cs="Times New Roman"/>
          <w:sz w:val="28"/>
          <w:szCs w:val="28"/>
        </w:rPr>
        <w:t xml:space="preserve"> на 144 часа. Состоит из инвариантной и вариативной частей. Инвариантная часть состоит из модулей:</w:t>
      </w:r>
      <w:r w:rsidR="009340AB">
        <w:rPr>
          <w:rFonts w:ascii="Times New Roman" w:hAnsi="Times New Roman" w:cs="Times New Roman"/>
          <w:sz w:val="28"/>
          <w:szCs w:val="28"/>
        </w:rPr>
        <w:t xml:space="preserve"> </w:t>
      </w:r>
      <w:r w:rsidR="00E10326" w:rsidRPr="009340AB">
        <w:rPr>
          <w:rFonts w:ascii="Times New Roman" w:eastAsia="Times New Roman" w:hAnsi="Times New Roman" w:cs="Times New Roman"/>
          <w:sz w:val="28"/>
          <w:szCs w:val="24"/>
          <w:lang w:eastAsia="ru-RU"/>
        </w:rPr>
        <w:t xml:space="preserve"> «Основы программирования в </w:t>
      </w:r>
      <w:r w:rsidR="00E10326" w:rsidRPr="009340AB">
        <w:rPr>
          <w:rFonts w:ascii="Times New Roman" w:eastAsia="Times New Roman" w:hAnsi="Times New Roman" w:cs="Times New Roman"/>
          <w:sz w:val="28"/>
          <w:szCs w:val="24"/>
          <w:lang w:val="en-US" w:eastAsia="ru-RU"/>
        </w:rPr>
        <w:t>Python</w:t>
      </w:r>
      <w:r w:rsidR="00E10326" w:rsidRPr="009340AB">
        <w:rPr>
          <w:rFonts w:ascii="Times New Roman" w:eastAsia="Times New Roman" w:hAnsi="Times New Roman" w:cs="Times New Roman"/>
          <w:sz w:val="28"/>
          <w:szCs w:val="24"/>
          <w:lang w:eastAsia="ru-RU"/>
        </w:rPr>
        <w:t>»</w:t>
      </w:r>
      <w:r w:rsidR="009340AB">
        <w:rPr>
          <w:rFonts w:ascii="Times New Roman" w:eastAsia="Times New Roman" w:hAnsi="Times New Roman" w:cs="Times New Roman"/>
          <w:sz w:val="28"/>
          <w:szCs w:val="24"/>
          <w:lang w:eastAsia="ru-RU"/>
        </w:rPr>
        <w:t xml:space="preserve">, </w:t>
      </w:r>
      <w:r w:rsidR="00E10326" w:rsidRPr="009340AB">
        <w:rPr>
          <w:rFonts w:ascii="Times New Roman" w:eastAsia="Times New Roman" w:hAnsi="Times New Roman" w:cs="Times New Roman"/>
          <w:sz w:val="28"/>
          <w:szCs w:val="24"/>
          <w:lang w:eastAsia="ru-RU"/>
        </w:rPr>
        <w:t xml:space="preserve"> «Введение в техническое зрение»</w:t>
      </w:r>
      <w:r w:rsidR="009340AB">
        <w:rPr>
          <w:rFonts w:ascii="Times New Roman" w:eastAsia="Times New Roman" w:hAnsi="Times New Roman" w:cs="Times New Roman"/>
          <w:sz w:val="28"/>
          <w:szCs w:val="24"/>
          <w:lang w:eastAsia="ru-RU"/>
        </w:rPr>
        <w:t xml:space="preserve">, </w:t>
      </w:r>
      <w:r w:rsidR="00E10326" w:rsidRPr="009340AB">
        <w:rPr>
          <w:rFonts w:ascii="Times New Roman" w:eastAsia="Times New Roman" w:hAnsi="Times New Roman" w:cs="Times New Roman"/>
          <w:sz w:val="28"/>
          <w:szCs w:val="24"/>
          <w:lang w:eastAsia="ru-RU"/>
        </w:rPr>
        <w:t xml:space="preserve"> «Основы инженерного дизайна»</w:t>
      </w:r>
      <w:r w:rsidR="009340AB">
        <w:rPr>
          <w:rFonts w:ascii="Times New Roman" w:eastAsia="Times New Roman" w:hAnsi="Times New Roman" w:cs="Times New Roman"/>
          <w:sz w:val="28"/>
          <w:szCs w:val="24"/>
          <w:lang w:eastAsia="ru-RU"/>
        </w:rPr>
        <w:t xml:space="preserve">, </w:t>
      </w:r>
      <w:r w:rsidR="00E10326" w:rsidRPr="009340AB">
        <w:rPr>
          <w:rFonts w:ascii="Times New Roman" w:eastAsia="Times New Roman" w:hAnsi="Times New Roman" w:cs="Times New Roman"/>
          <w:sz w:val="28"/>
          <w:szCs w:val="24"/>
          <w:lang w:eastAsia="ru-RU"/>
        </w:rPr>
        <w:t xml:space="preserve"> «Основы электротехники. Изготовление печатных плат»</w:t>
      </w:r>
      <w:r w:rsidR="009340AB">
        <w:rPr>
          <w:rFonts w:ascii="Times New Roman" w:eastAsia="Times New Roman" w:hAnsi="Times New Roman" w:cs="Times New Roman"/>
          <w:sz w:val="28"/>
          <w:szCs w:val="24"/>
          <w:lang w:eastAsia="ru-RU"/>
        </w:rPr>
        <w:t xml:space="preserve">, </w:t>
      </w:r>
      <w:r w:rsidR="00E10326" w:rsidRPr="009340AB">
        <w:rPr>
          <w:rFonts w:ascii="Times New Roman" w:eastAsia="Times New Roman" w:hAnsi="Times New Roman" w:cs="Times New Roman"/>
          <w:sz w:val="28"/>
          <w:szCs w:val="24"/>
          <w:lang w:eastAsia="ru-RU"/>
        </w:rPr>
        <w:t xml:space="preserve"> «Основы теории автоматического управления</w:t>
      </w:r>
      <w:r w:rsidR="00E10326" w:rsidRPr="009340AB">
        <w:rPr>
          <w:rFonts w:ascii="Times New Roman" w:hAnsi="Times New Roman" w:cs="Times New Roman"/>
          <w:iCs/>
          <w:sz w:val="28"/>
          <w:szCs w:val="24"/>
        </w:rPr>
        <w:t>»</w:t>
      </w:r>
      <w:r w:rsidR="009340AB">
        <w:rPr>
          <w:rFonts w:ascii="Times New Roman" w:hAnsi="Times New Roman" w:cs="Times New Roman"/>
          <w:iCs/>
          <w:sz w:val="28"/>
          <w:szCs w:val="24"/>
        </w:rPr>
        <w:t xml:space="preserve">. Цель каждого модуля -   сформировать </w:t>
      </w:r>
      <w:r w:rsidR="00442B66">
        <w:rPr>
          <w:rFonts w:ascii="Times New Roman" w:hAnsi="Times New Roman" w:cs="Times New Roman"/>
          <w:iCs/>
          <w:sz w:val="28"/>
          <w:szCs w:val="24"/>
        </w:rPr>
        <w:t xml:space="preserve">основные </w:t>
      </w:r>
      <w:r w:rsidR="009340AB">
        <w:rPr>
          <w:rFonts w:ascii="Times New Roman" w:hAnsi="Times New Roman" w:cs="Times New Roman"/>
          <w:iCs/>
          <w:sz w:val="28"/>
          <w:szCs w:val="24"/>
        </w:rPr>
        <w:t xml:space="preserve"> знания и </w:t>
      </w:r>
      <w:r w:rsidR="00442B66">
        <w:rPr>
          <w:rFonts w:ascii="Times New Roman" w:hAnsi="Times New Roman" w:cs="Times New Roman"/>
          <w:iCs/>
          <w:sz w:val="28"/>
          <w:szCs w:val="24"/>
        </w:rPr>
        <w:t>умения</w:t>
      </w:r>
      <w:r w:rsidR="009340AB">
        <w:rPr>
          <w:rFonts w:ascii="Times New Roman" w:hAnsi="Times New Roman" w:cs="Times New Roman"/>
          <w:iCs/>
          <w:sz w:val="28"/>
          <w:szCs w:val="24"/>
        </w:rPr>
        <w:t xml:space="preserve">, необходимые при проектировании робототехнических систем. По окончанию инвариантного модуля для каждого учащегося формируется индивидуальный образовательный маршрут, </w:t>
      </w:r>
      <w:r w:rsidR="00442B66">
        <w:rPr>
          <w:rFonts w:ascii="Times New Roman" w:hAnsi="Times New Roman" w:cs="Times New Roman"/>
          <w:iCs/>
          <w:sz w:val="28"/>
          <w:szCs w:val="24"/>
        </w:rPr>
        <w:t xml:space="preserve">в зависимости от выбранной вариативной части: </w:t>
      </w:r>
      <w:r w:rsidR="00442B66" w:rsidRPr="00442B66">
        <w:rPr>
          <w:rFonts w:ascii="Times New Roman" w:eastAsia="Times New Roman" w:hAnsi="Times New Roman" w:cs="Times New Roman"/>
          <w:sz w:val="28"/>
          <w:szCs w:val="24"/>
          <w:lang w:eastAsia="ru-RU"/>
        </w:rPr>
        <w:t xml:space="preserve">«Разработка действующих моделей </w:t>
      </w:r>
      <w:r w:rsidR="00442B66">
        <w:rPr>
          <w:rFonts w:ascii="Times New Roman" w:eastAsia="Times New Roman" w:hAnsi="Times New Roman" w:cs="Times New Roman"/>
          <w:sz w:val="28"/>
          <w:szCs w:val="24"/>
          <w:lang w:eastAsia="ru-RU"/>
        </w:rPr>
        <w:t>п</w:t>
      </w:r>
      <w:r w:rsidR="00442B66" w:rsidRPr="00442B66">
        <w:rPr>
          <w:rFonts w:ascii="Times New Roman" w:eastAsia="Times New Roman" w:hAnsi="Times New Roman" w:cs="Times New Roman"/>
          <w:sz w:val="28"/>
          <w:szCs w:val="24"/>
          <w:lang w:eastAsia="ru-RU"/>
        </w:rPr>
        <w:t>одводных автономных роботов»</w:t>
      </w:r>
      <w:r w:rsidR="00442B66">
        <w:rPr>
          <w:rFonts w:ascii="Times New Roman" w:eastAsia="Times New Roman" w:hAnsi="Times New Roman" w:cs="Times New Roman"/>
          <w:sz w:val="28"/>
          <w:szCs w:val="24"/>
          <w:lang w:eastAsia="ru-RU"/>
        </w:rPr>
        <w:t xml:space="preserve">, «Разработка </w:t>
      </w:r>
    </w:p>
    <w:p w:rsidR="00E10326" w:rsidRPr="009340AB" w:rsidRDefault="00442B66" w:rsidP="006D5EF2">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iCs/>
          <w:sz w:val="28"/>
          <w:szCs w:val="24"/>
        </w:rPr>
        <w:t xml:space="preserve"> </w:t>
      </w:r>
      <w:r w:rsidR="009340AB">
        <w:rPr>
          <w:rFonts w:ascii="Times New Roman" w:hAnsi="Times New Roman" w:cs="Times New Roman"/>
          <w:iCs/>
          <w:sz w:val="28"/>
          <w:szCs w:val="24"/>
        </w:rPr>
        <w:t xml:space="preserve"> </w:t>
      </w:r>
      <w:r w:rsidR="009340AB" w:rsidRPr="009340AB">
        <w:rPr>
          <w:rFonts w:ascii="Times New Roman" w:eastAsia="Times New Roman" w:hAnsi="Times New Roman" w:cs="Times New Roman"/>
          <w:sz w:val="28"/>
          <w:szCs w:val="24"/>
          <w:lang w:eastAsia="ru-RU"/>
        </w:rPr>
        <w:t>Практическим результатом работы в каждом модуле является проект, в реализации которого используются новые понятия и команды языка программирования, разобранные в теоретической части модуля.</w:t>
      </w:r>
    </w:p>
    <w:p w:rsidR="00904515" w:rsidRPr="00645C99" w:rsidRDefault="00904515" w:rsidP="006D5EF2">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F42697" w:rsidRPr="00645C99" w:rsidRDefault="00F42697"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Ключевые понятия образовательной программы (этого раздела не было раньше в пояснительной записке, общие понятия можно скопировать)</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В образовательной программе используются следующие термины и понятия:</w:t>
      </w:r>
    </w:p>
    <w:p w:rsidR="00F42697" w:rsidRPr="00645C99" w:rsidRDefault="00F42697" w:rsidP="006D5EF2">
      <w:pPr>
        <w:spacing w:after="0" w:line="240" w:lineRule="auto"/>
        <w:jc w:val="both"/>
        <w:rPr>
          <w:rFonts w:ascii="Times New Roman" w:hAnsi="Times New Roman" w:cs="Times New Roman"/>
          <w:b/>
          <w:sz w:val="28"/>
          <w:szCs w:val="28"/>
        </w:rPr>
      </w:pPr>
      <w:r w:rsidRPr="00645C99">
        <w:rPr>
          <w:rFonts w:ascii="Times New Roman" w:hAnsi="Times New Roman" w:cs="Times New Roman"/>
          <w:b/>
          <w:sz w:val="28"/>
          <w:szCs w:val="28"/>
        </w:rPr>
        <w:t>Общие термины:</w:t>
      </w:r>
    </w:p>
    <w:p w:rsidR="00F42697" w:rsidRPr="00645C99" w:rsidRDefault="00F42697" w:rsidP="006D5EF2">
      <w:pPr>
        <w:spacing w:after="0" w:line="240" w:lineRule="auto"/>
        <w:jc w:val="both"/>
        <w:rPr>
          <w:rFonts w:ascii="Times New Roman" w:eastAsia="+mn-ea" w:hAnsi="Times New Roman" w:cs="Times New Roman"/>
          <w:sz w:val="28"/>
          <w:szCs w:val="28"/>
          <w:lang w:eastAsia="ru-RU"/>
        </w:rPr>
      </w:pPr>
      <w:r w:rsidRPr="00645C99">
        <w:rPr>
          <w:rFonts w:ascii="Times New Roman" w:hAnsi="Times New Roman" w:cs="Times New Roman"/>
          <w:b/>
          <w:sz w:val="28"/>
          <w:szCs w:val="28"/>
        </w:rPr>
        <w:t>Дополнительная общеобразовательная программа</w:t>
      </w:r>
      <w:r w:rsidRPr="00645C99">
        <w:rPr>
          <w:rFonts w:ascii="Times New Roman" w:eastAsia="Times New Roman" w:hAnsi="Times New Roman" w:cs="Times New Roman"/>
          <w:b/>
          <w:sz w:val="28"/>
          <w:szCs w:val="28"/>
          <w:lang w:eastAsia="ru-RU"/>
        </w:rPr>
        <w:t xml:space="preserve"> – </w:t>
      </w:r>
      <w:r w:rsidRPr="00645C99">
        <w:rPr>
          <w:rFonts w:ascii="Times New Roman" w:eastAsia="Times New Roman" w:hAnsi="Times New Roman" w:cs="Times New Roman"/>
          <w:sz w:val="28"/>
          <w:szCs w:val="28"/>
          <w:lang w:eastAsia="ru-RU"/>
        </w:rPr>
        <w:t xml:space="preserve">документ, определяющий содержание дополнительного образования. К дополнительным образовательным программам относятся: дополнительные общеразвивающие программы, дополнительные предпрофессиональные программы (Ст.12 п.4 ФЗ-273 </w:t>
      </w:r>
      <w:r w:rsidRPr="00645C99">
        <w:rPr>
          <w:rFonts w:ascii="Times New Roman" w:eastAsia="+mn-ea" w:hAnsi="Times New Roman" w:cs="Times New Roman"/>
          <w:sz w:val="28"/>
          <w:szCs w:val="28"/>
          <w:lang w:eastAsia="ru-RU"/>
        </w:rPr>
        <w:t>«Об образовании в РФ»).</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Учебный план</w:t>
      </w:r>
      <w:r w:rsidRPr="00645C99">
        <w:rPr>
          <w:rFonts w:ascii="Times New Roman" w:hAnsi="Times New Roman" w:cs="Times New Roman"/>
          <w:sz w:val="28"/>
          <w:szCs w:val="28"/>
        </w:rPr>
        <w:t xml:space="preserve"> – документ, который определяет перечень,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 xml:space="preserve">Рабочая программа </w:t>
      </w:r>
      <w:r w:rsidRPr="00645C99">
        <w:rPr>
          <w:rFonts w:ascii="Times New Roman" w:hAnsi="Times New Roman" w:cs="Times New Roman"/>
          <w:b/>
          <w:bCs/>
          <w:sz w:val="28"/>
          <w:szCs w:val="28"/>
        </w:rPr>
        <w:t xml:space="preserve">– </w:t>
      </w:r>
      <w:r w:rsidRPr="00645C99">
        <w:rPr>
          <w:rFonts w:ascii="Times New Roman" w:hAnsi="Times New Roman" w:cs="Times New Roman"/>
          <w:bCs/>
          <w:sz w:val="28"/>
          <w:szCs w:val="28"/>
        </w:rPr>
        <w:t>часть образовательной программы</w:t>
      </w:r>
      <w:r w:rsidRPr="00645C99">
        <w:rPr>
          <w:rFonts w:ascii="Times New Roman" w:hAnsi="Times New Roman" w:cs="Times New Roman"/>
          <w:sz w:val="28"/>
          <w:szCs w:val="28"/>
        </w:rPr>
        <w:t xml:space="preserve">, определяющий объем, содержание и порядок реализации дополнительных общеобразовательных программ.  </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Учащиеся</w:t>
      </w:r>
      <w:r w:rsidRPr="00645C99">
        <w:rPr>
          <w:rFonts w:ascii="Times New Roman" w:hAnsi="Times New Roman" w:cs="Times New Roman"/>
          <w:sz w:val="28"/>
          <w:szCs w:val="28"/>
        </w:rPr>
        <w:t xml:space="preserve">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42697" w:rsidRPr="00645C99" w:rsidRDefault="00F42697" w:rsidP="006D5EF2">
      <w:pPr>
        <w:spacing w:after="0" w:line="240" w:lineRule="auto"/>
        <w:jc w:val="both"/>
        <w:rPr>
          <w:rFonts w:ascii="Times New Roman" w:hAnsi="Times New Roman" w:cs="Times New Roman"/>
          <w:b/>
          <w:sz w:val="28"/>
          <w:szCs w:val="28"/>
        </w:rPr>
      </w:pPr>
      <w:r w:rsidRPr="00645C99">
        <w:rPr>
          <w:rFonts w:ascii="Times New Roman" w:hAnsi="Times New Roman" w:cs="Times New Roman"/>
          <w:b/>
          <w:sz w:val="28"/>
          <w:szCs w:val="28"/>
        </w:rPr>
        <w:t>Средства обучения и воспитания</w:t>
      </w:r>
      <w:r w:rsidRPr="00645C99">
        <w:rPr>
          <w:rFonts w:ascii="Times New Roman" w:hAnsi="Times New Roman" w:cs="Times New Roman"/>
          <w:sz w:val="28"/>
          <w:szCs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w:t>
      </w:r>
      <w:r w:rsidRPr="00645C99">
        <w:rPr>
          <w:rFonts w:ascii="Times New Roman" w:hAnsi="Times New Roman" w:cs="Times New Roman"/>
          <w:sz w:val="28"/>
          <w:szCs w:val="28"/>
        </w:rPr>
        <w:lastRenderedPageBreak/>
        <w:t>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42697" w:rsidRPr="00645C99" w:rsidRDefault="00F42697" w:rsidP="006D5EF2">
      <w:pPr>
        <w:spacing w:after="0" w:line="240" w:lineRule="auto"/>
        <w:jc w:val="both"/>
        <w:rPr>
          <w:rFonts w:ascii="Times New Roman" w:hAnsi="Times New Roman" w:cs="Times New Roman"/>
          <w:b/>
          <w:sz w:val="28"/>
          <w:szCs w:val="28"/>
        </w:rPr>
      </w:pPr>
      <w:r w:rsidRPr="00645C99">
        <w:rPr>
          <w:rFonts w:ascii="Times New Roman" w:hAnsi="Times New Roman" w:cs="Times New Roman"/>
          <w:b/>
          <w:sz w:val="28"/>
          <w:szCs w:val="28"/>
        </w:rPr>
        <w:t xml:space="preserve">Специальные термины: </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 xml:space="preserve">Микроконтроллер - </w:t>
      </w:r>
      <w:proofErr w:type="spellStart"/>
      <w:proofErr w:type="gramStart"/>
      <w:r w:rsidRPr="00645C99">
        <w:rPr>
          <w:rFonts w:ascii="Times New Roman" w:hAnsi="Times New Roman" w:cs="Times New Roman"/>
          <w:sz w:val="28"/>
          <w:szCs w:val="28"/>
        </w:rPr>
        <w:t>Микроконтро́ллер</w:t>
      </w:r>
      <w:proofErr w:type="spellEnd"/>
      <w:proofErr w:type="gramEnd"/>
      <w:r w:rsidRPr="00645C99">
        <w:rPr>
          <w:rFonts w:ascii="Times New Roman" w:hAnsi="Times New Roman" w:cs="Times New Roman"/>
          <w:sz w:val="28"/>
          <w:szCs w:val="28"/>
        </w:rPr>
        <w:t xml:space="preserve"> (англ. </w:t>
      </w:r>
      <w:proofErr w:type="spellStart"/>
      <w:r w:rsidRPr="00645C99">
        <w:rPr>
          <w:rFonts w:ascii="Times New Roman" w:hAnsi="Times New Roman" w:cs="Times New Roman"/>
          <w:sz w:val="28"/>
          <w:szCs w:val="28"/>
        </w:rPr>
        <w:t>Micro</w:t>
      </w:r>
      <w:proofErr w:type="spellEnd"/>
      <w:r w:rsidRPr="00645C99">
        <w:rPr>
          <w:rFonts w:ascii="Times New Roman" w:hAnsi="Times New Roman" w:cs="Times New Roman"/>
          <w:sz w:val="28"/>
          <w:szCs w:val="28"/>
        </w:rPr>
        <w:t xml:space="preserve"> </w:t>
      </w:r>
      <w:proofErr w:type="spellStart"/>
      <w:r w:rsidRPr="00645C99">
        <w:rPr>
          <w:rFonts w:ascii="Times New Roman" w:hAnsi="Times New Roman" w:cs="Times New Roman"/>
          <w:sz w:val="28"/>
          <w:szCs w:val="28"/>
        </w:rPr>
        <w:t>Controller</w:t>
      </w:r>
      <w:proofErr w:type="spellEnd"/>
      <w:r w:rsidRPr="00645C99">
        <w:rPr>
          <w:rFonts w:ascii="Times New Roman" w:hAnsi="Times New Roman" w:cs="Times New Roman"/>
          <w:sz w:val="28"/>
          <w:szCs w:val="28"/>
        </w:rPr>
        <w:t xml:space="preserve"> </w:t>
      </w:r>
      <w:proofErr w:type="spellStart"/>
      <w:r w:rsidRPr="00645C99">
        <w:rPr>
          <w:rFonts w:ascii="Times New Roman" w:hAnsi="Times New Roman" w:cs="Times New Roman"/>
          <w:sz w:val="28"/>
          <w:szCs w:val="28"/>
        </w:rPr>
        <w:t>Unit</w:t>
      </w:r>
      <w:proofErr w:type="spellEnd"/>
      <w:r w:rsidRPr="00645C99">
        <w:rPr>
          <w:rFonts w:ascii="Times New Roman" w:hAnsi="Times New Roman" w:cs="Times New Roman"/>
          <w:sz w:val="28"/>
          <w:szCs w:val="28"/>
        </w:rPr>
        <w:t>, MCU) — микросхема, предназначенная для управления электронными устройствами. Отличается от микропроцессора интегрированными в микросхему устройствами ввода-вывода, таймерами и другими периферийными устройствами.</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Устройство ввода-вывода</w:t>
      </w:r>
      <w:r w:rsidRPr="00645C99">
        <w:rPr>
          <w:rFonts w:ascii="Times New Roman" w:hAnsi="Times New Roman" w:cs="Times New Roman"/>
          <w:sz w:val="28"/>
          <w:szCs w:val="28"/>
        </w:rPr>
        <w:t xml:space="preserve"> -  устройство для взаимодействия между обработчиком информации (например, компьютер) и внешним миром, который может представлять как человек, так и любая другая система обработки информации. Ввод — сигнал или данные, полученные системой, а вывод — сигнал или данные, посланные ею (или из неё). Устройства ввода-вывода используются человеком (или другой системой) для взаимодействия с компьютером. Например, клавиатуры и мыши — специально разработанные компьютерные устройства ввода, а мониторы и принтеры — компьютерные устройства вывода. Устройства для взаимодействия между компьютерами, как модемы и сетевые карты, обычно служат устройствами ввода и вывода одновременно.</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 xml:space="preserve">Алгоритм </w:t>
      </w:r>
      <w:r w:rsidRPr="00645C99">
        <w:rPr>
          <w:rFonts w:ascii="Times New Roman" w:hAnsi="Times New Roman" w:cs="Times New Roman"/>
          <w:sz w:val="28"/>
          <w:szCs w:val="28"/>
        </w:rPr>
        <w:t xml:space="preserve">- набор </w:t>
      </w:r>
      <w:hyperlink r:id="rId8" w:tooltip="Оператор (программирование)" w:history="1">
        <w:r w:rsidRPr="00645C99">
          <w:rPr>
            <w:rFonts w:ascii="Times New Roman" w:hAnsi="Times New Roman" w:cs="Times New Roman"/>
            <w:sz w:val="28"/>
            <w:szCs w:val="28"/>
          </w:rPr>
          <w:t>инструкций</w:t>
        </w:r>
      </w:hyperlink>
      <w:r w:rsidRPr="00645C99">
        <w:rPr>
          <w:rFonts w:ascii="Times New Roman" w:hAnsi="Times New Roman" w:cs="Times New Roman"/>
          <w:sz w:val="28"/>
          <w:szCs w:val="28"/>
        </w:rPr>
        <w:t xml:space="preserve">, описывающих порядок действий исполнителя для достижения результата </w:t>
      </w:r>
      <w:hyperlink r:id="rId9" w:tooltip="Решение задач" w:history="1">
        <w:r w:rsidRPr="00645C99">
          <w:rPr>
            <w:rFonts w:ascii="Times New Roman" w:hAnsi="Times New Roman" w:cs="Times New Roman"/>
            <w:sz w:val="28"/>
            <w:szCs w:val="28"/>
          </w:rPr>
          <w:t>решения задачи</w:t>
        </w:r>
      </w:hyperlink>
      <w:r w:rsidRPr="00645C99">
        <w:rPr>
          <w:rFonts w:ascii="Times New Roman" w:hAnsi="Times New Roman" w:cs="Times New Roman"/>
          <w:sz w:val="28"/>
          <w:szCs w:val="28"/>
        </w:rPr>
        <w:t xml:space="preserve"> за конечное число действий, при любом наборе исходных данных.</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САПР</w:t>
      </w:r>
      <w:r w:rsidRPr="00645C99">
        <w:rPr>
          <w:rFonts w:ascii="Times New Roman" w:hAnsi="Times New Roman" w:cs="Times New Roman"/>
          <w:sz w:val="28"/>
          <w:szCs w:val="28"/>
        </w:rPr>
        <w:t xml:space="preserve">  - система автоматизированного проектирования.  Здесь понимается как прикладное программное обеспечение для осуществления проектной деятельности.</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Макетная плата</w:t>
      </w:r>
      <w:r w:rsidRPr="00645C99">
        <w:rPr>
          <w:rFonts w:ascii="Times New Roman" w:hAnsi="Times New Roman" w:cs="Times New Roman"/>
          <w:sz w:val="28"/>
          <w:szCs w:val="28"/>
        </w:rPr>
        <w:t xml:space="preserve"> - универсальная </w:t>
      </w:r>
      <w:hyperlink r:id="rId10" w:tooltip="Печатная плата" w:history="1">
        <w:r w:rsidRPr="00645C99">
          <w:rPr>
            <w:rFonts w:ascii="Times New Roman" w:hAnsi="Times New Roman" w:cs="Times New Roman"/>
            <w:sz w:val="28"/>
            <w:szCs w:val="28"/>
          </w:rPr>
          <w:t>печатная плата</w:t>
        </w:r>
      </w:hyperlink>
      <w:r w:rsidRPr="00645C99">
        <w:rPr>
          <w:rFonts w:ascii="Times New Roman" w:hAnsi="Times New Roman" w:cs="Times New Roman"/>
          <w:sz w:val="28"/>
          <w:szCs w:val="28"/>
        </w:rPr>
        <w:t xml:space="preserve"> для сборки и моделирования </w:t>
      </w:r>
      <w:hyperlink r:id="rId11" w:tooltip="Прототипирование" w:history="1">
        <w:r w:rsidRPr="00645C99">
          <w:rPr>
            <w:rFonts w:ascii="Times New Roman" w:hAnsi="Times New Roman" w:cs="Times New Roman"/>
            <w:sz w:val="28"/>
            <w:szCs w:val="28"/>
          </w:rPr>
          <w:t>прототипов</w:t>
        </w:r>
      </w:hyperlink>
      <w:r w:rsidRPr="00645C99">
        <w:rPr>
          <w:rFonts w:ascii="Times New Roman" w:hAnsi="Times New Roman" w:cs="Times New Roman"/>
          <w:sz w:val="28"/>
          <w:szCs w:val="28"/>
        </w:rPr>
        <w:t xml:space="preserve"> </w:t>
      </w:r>
      <w:hyperlink r:id="rId12" w:tooltip="Электроника" w:history="1">
        <w:r w:rsidRPr="00645C99">
          <w:rPr>
            <w:rFonts w:ascii="Times New Roman" w:hAnsi="Times New Roman" w:cs="Times New Roman"/>
            <w:sz w:val="28"/>
            <w:szCs w:val="28"/>
          </w:rPr>
          <w:t>электронных устройств</w:t>
        </w:r>
      </w:hyperlink>
      <w:r w:rsidRPr="00645C99">
        <w:rPr>
          <w:rFonts w:ascii="Times New Roman" w:hAnsi="Times New Roman" w:cs="Times New Roman"/>
          <w:sz w:val="28"/>
          <w:szCs w:val="28"/>
        </w:rPr>
        <w:t xml:space="preserve"> без пайки.  </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Электронные компоненты</w:t>
      </w:r>
      <w:r w:rsidRPr="00645C99">
        <w:rPr>
          <w:rFonts w:ascii="Times New Roman" w:hAnsi="Times New Roman" w:cs="Times New Roman"/>
          <w:sz w:val="28"/>
          <w:szCs w:val="28"/>
        </w:rPr>
        <w:t xml:space="preserve"> - составляющие части электронных схем, радиодетали.</w:t>
      </w:r>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Принципиальная схема</w:t>
      </w:r>
      <w:r w:rsidRPr="00645C99">
        <w:rPr>
          <w:rFonts w:ascii="Times New Roman" w:hAnsi="Times New Roman" w:cs="Times New Roman"/>
          <w:sz w:val="28"/>
          <w:szCs w:val="28"/>
        </w:rPr>
        <w:t xml:space="preserve"> - </w:t>
      </w:r>
      <w:hyperlink r:id="rId13" w:tooltip="Графика" w:history="1">
        <w:r w:rsidRPr="00645C99">
          <w:rPr>
            <w:rFonts w:ascii="Times New Roman" w:hAnsi="Times New Roman" w:cs="Times New Roman"/>
            <w:sz w:val="28"/>
            <w:szCs w:val="28"/>
          </w:rPr>
          <w:t>графическое изображение</w:t>
        </w:r>
      </w:hyperlink>
      <w:r w:rsidRPr="00645C99">
        <w:rPr>
          <w:rFonts w:ascii="Times New Roman" w:hAnsi="Times New Roman" w:cs="Times New Roman"/>
          <w:sz w:val="28"/>
          <w:szCs w:val="28"/>
        </w:rPr>
        <w:t xml:space="preserve"> (</w:t>
      </w:r>
      <w:hyperlink r:id="rId14" w:tooltip="Модель" w:history="1">
        <w:r w:rsidRPr="00645C99">
          <w:rPr>
            <w:rFonts w:ascii="Times New Roman" w:hAnsi="Times New Roman" w:cs="Times New Roman"/>
            <w:sz w:val="28"/>
            <w:szCs w:val="28"/>
          </w:rPr>
          <w:t>модель</w:t>
        </w:r>
      </w:hyperlink>
      <w:r w:rsidRPr="00645C99">
        <w:rPr>
          <w:rFonts w:ascii="Times New Roman" w:hAnsi="Times New Roman" w:cs="Times New Roman"/>
          <w:sz w:val="28"/>
          <w:szCs w:val="28"/>
        </w:rPr>
        <w:t>), служащее для передачи с помощью условных графических и буквенно-цифровых обозначений (</w:t>
      </w:r>
      <w:hyperlink r:id="rId15" w:tooltip="Пиктограмма" w:history="1">
        <w:r w:rsidRPr="00645C99">
          <w:rPr>
            <w:rFonts w:ascii="Times New Roman" w:hAnsi="Times New Roman" w:cs="Times New Roman"/>
            <w:sz w:val="28"/>
            <w:szCs w:val="28"/>
          </w:rPr>
          <w:t>пиктограмм</w:t>
        </w:r>
      </w:hyperlink>
      <w:r w:rsidRPr="00645C99">
        <w:rPr>
          <w:rFonts w:ascii="Times New Roman" w:hAnsi="Times New Roman" w:cs="Times New Roman"/>
          <w:sz w:val="28"/>
          <w:szCs w:val="28"/>
        </w:rPr>
        <w:t xml:space="preserve">) связей между элементами </w:t>
      </w:r>
      <w:proofErr w:type="gramStart"/>
      <w:r w:rsidRPr="00645C99">
        <w:rPr>
          <w:rFonts w:ascii="Times New Roman" w:hAnsi="Times New Roman" w:cs="Times New Roman"/>
          <w:sz w:val="28"/>
          <w:szCs w:val="28"/>
        </w:rPr>
        <w:t>электронного</w:t>
      </w:r>
      <w:proofErr w:type="gramEnd"/>
    </w:p>
    <w:p w:rsidR="00F42697" w:rsidRPr="00645C99" w:rsidRDefault="00F42697"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 ( </w:t>
      </w:r>
      <w:hyperlink r:id="rId16" w:tooltip="Электроприбор" w:history="1">
        <w:r w:rsidRPr="00645C99">
          <w:rPr>
            <w:rFonts w:ascii="Times New Roman" w:hAnsi="Times New Roman" w:cs="Times New Roman"/>
            <w:sz w:val="28"/>
            <w:szCs w:val="28"/>
          </w:rPr>
          <w:t>электрического)  устройства</w:t>
        </w:r>
      </w:hyperlink>
      <w:r w:rsidRPr="00645C99">
        <w:rPr>
          <w:rFonts w:ascii="Times New Roman" w:hAnsi="Times New Roman" w:cs="Times New Roman"/>
          <w:sz w:val="28"/>
          <w:szCs w:val="28"/>
        </w:rPr>
        <w:t>.</w:t>
      </w:r>
    </w:p>
    <w:p w:rsidR="00F42697" w:rsidRPr="00645C99" w:rsidRDefault="00F42697" w:rsidP="006D5EF2">
      <w:pPr>
        <w:spacing w:after="0" w:line="240" w:lineRule="auto"/>
        <w:jc w:val="both"/>
        <w:rPr>
          <w:rFonts w:ascii="Times New Roman" w:hAnsi="Times New Roman" w:cs="Times New Roman"/>
          <w:sz w:val="28"/>
          <w:szCs w:val="28"/>
        </w:rPr>
      </w:pPr>
    </w:p>
    <w:p w:rsidR="00985288" w:rsidRPr="00645C99" w:rsidRDefault="00985288"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    </w:t>
      </w:r>
    </w:p>
    <w:p w:rsidR="00985288" w:rsidRPr="00645C99" w:rsidRDefault="00985288"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 xml:space="preserve">Формы организации учебного процесса. </w:t>
      </w:r>
    </w:p>
    <w:p w:rsidR="00985288" w:rsidRPr="00645C99" w:rsidRDefault="00985288"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Основной </w:t>
      </w:r>
      <w:r w:rsidRPr="00645C99">
        <w:rPr>
          <w:rFonts w:ascii="Times New Roman" w:hAnsi="Times New Roman" w:cs="Times New Roman"/>
          <w:b/>
          <w:sz w:val="28"/>
          <w:szCs w:val="28"/>
        </w:rPr>
        <w:t>формой обучения</w:t>
      </w:r>
      <w:r w:rsidRPr="00645C99">
        <w:rPr>
          <w:rFonts w:ascii="Times New Roman" w:hAnsi="Times New Roman" w:cs="Times New Roman"/>
          <w:sz w:val="28"/>
          <w:szCs w:val="28"/>
        </w:rPr>
        <w:t xml:space="preserve"> является практическая работа, которая выполняется малыми группами (2-3 человека).</w:t>
      </w:r>
    </w:p>
    <w:p w:rsidR="00985288" w:rsidRPr="00645C99" w:rsidRDefault="00985288" w:rsidP="006D5EF2">
      <w:pPr>
        <w:pStyle w:val="20"/>
        <w:shd w:val="clear" w:color="auto" w:fill="auto"/>
        <w:spacing w:after="0" w:line="240" w:lineRule="auto"/>
        <w:ind w:firstLine="360"/>
        <w:jc w:val="both"/>
        <w:rPr>
          <w:i/>
          <w:sz w:val="28"/>
          <w:szCs w:val="28"/>
        </w:rPr>
      </w:pPr>
      <w:r w:rsidRPr="00645C99">
        <w:rPr>
          <w:rStyle w:val="a4"/>
          <w:sz w:val="28"/>
          <w:szCs w:val="28"/>
        </w:rPr>
        <w:t xml:space="preserve">Используются также различные методы обучения: </w:t>
      </w:r>
    </w:p>
    <w:p w:rsidR="00985288" w:rsidRPr="00645C99" w:rsidRDefault="00985288" w:rsidP="006D5EF2">
      <w:pPr>
        <w:pStyle w:val="120"/>
        <w:keepNext/>
        <w:keepLines/>
        <w:numPr>
          <w:ilvl w:val="0"/>
          <w:numId w:val="15"/>
        </w:numPr>
        <w:shd w:val="clear" w:color="auto" w:fill="auto"/>
        <w:tabs>
          <w:tab w:val="left" w:pos="735"/>
        </w:tabs>
        <w:spacing w:line="240" w:lineRule="auto"/>
        <w:rPr>
          <w:sz w:val="28"/>
          <w:szCs w:val="28"/>
        </w:rPr>
      </w:pPr>
      <w:r w:rsidRPr="00645C99">
        <w:rPr>
          <w:rStyle w:val="121"/>
          <w:sz w:val="28"/>
          <w:szCs w:val="28"/>
        </w:rPr>
        <w:t>словесный</w:t>
      </w:r>
      <w:r w:rsidRPr="00645C99">
        <w:rPr>
          <w:b/>
          <w:sz w:val="28"/>
          <w:szCs w:val="28"/>
        </w:rPr>
        <w:t xml:space="preserve"> </w:t>
      </w:r>
      <w:r w:rsidRPr="00645C99">
        <w:rPr>
          <w:sz w:val="28"/>
          <w:szCs w:val="28"/>
        </w:rPr>
        <w:t>(рассказ, беседа, лекция);</w:t>
      </w:r>
    </w:p>
    <w:p w:rsidR="00985288" w:rsidRPr="00645C99" w:rsidRDefault="00985288" w:rsidP="006D5EF2">
      <w:pPr>
        <w:pStyle w:val="20"/>
        <w:numPr>
          <w:ilvl w:val="0"/>
          <w:numId w:val="15"/>
        </w:numPr>
        <w:shd w:val="clear" w:color="auto" w:fill="auto"/>
        <w:tabs>
          <w:tab w:val="left" w:pos="735"/>
        </w:tabs>
        <w:spacing w:after="0" w:line="240" w:lineRule="auto"/>
        <w:jc w:val="both"/>
        <w:rPr>
          <w:sz w:val="28"/>
          <w:szCs w:val="28"/>
        </w:rPr>
      </w:pPr>
      <w:r w:rsidRPr="00645C99">
        <w:rPr>
          <w:rStyle w:val="a7"/>
          <w:sz w:val="28"/>
          <w:szCs w:val="28"/>
        </w:rPr>
        <w:t>наглядный</w:t>
      </w:r>
      <w:r w:rsidRPr="00645C99">
        <w:rPr>
          <w:sz w:val="28"/>
          <w:szCs w:val="28"/>
        </w:rPr>
        <w:t xml:space="preserve"> (показ, демонстрация, экскурсия);</w:t>
      </w:r>
    </w:p>
    <w:p w:rsidR="00985288" w:rsidRPr="00645C99" w:rsidRDefault="00985288" w:rsidP="006D5EF2">
      <w:pPr>
        <w:pStyle w:val="20"/>
        <w:numPr>
          <w:ilvl w:val="0"/>
          <w:numId w:val="15"/>
        </w:numPr>
        <w:shd w:val="clear" w:color="auto" w:fill="auto"/>
        <w:tabs>
          <w:tab w:val="left" w:pos="745"/>
        </w:tabs>
        <w:spacing w:after="0" w:line="240" w:lineRule="auto"/>
        <w:jc w:val="both"/>
        <w:rPr>
          <w:sz w:val="28"/>
          <w:szCs w:val="28"/>
        </w:rPr>
      </w:pPr>
      <w:proofErr w:type="gramStart"/>
      <w:r w:rsidRPr="00645C99">
        <w:rPr>
          <w:rStyle w:val="a7"/>
          <w:sz w:val="28"/>
          <w:szCs w:val="28"/>
        </w:rPr>
        <w:t>практический</w:t>
      </w:r>
      <w:proofErr w:type="gramEnd"/>
      <w:r w:rsidRPr="00645C99">
        <w:rPr>
          <w:sz w:val="28"/>
          <w:szCs w:val="28"/>
        </w:rPr>
        <w:t xml:space="preserve"> (работа над чертежом, эскизом, созданием модели, макета);</w:t>
      </w:r>
    </w:p>
    <w:p w:rsidR="00985288" w:rsidRPr="00645C99" w:rsidRDefault="00985288" w:rsidP="006D5EF2">
      <w:pPr>
        <w:pStyle w:val="20"/>
        <w:numPr>
          <w:ilvl w:val="0"/>
          <w:numId w:val="15"/>
        </w:numPr>
        <w:shd w:val="clear" w:color="auto" w:fill="auto"/>
        <w:tabs>
          <w:tab w:val="left" w:pos="745"/>
        </w:tabs>
        <w:spacing w:after="0" w:line="240" w:lineRule="auto"/>
        <w:jc w:val="both"/>
        <w:rPr>
          <w:sz w:val="28"/>
          <w:szCs w:val="28"/>
        </w:rPr>
      </w:pPr>
      <w:r w:rsidRPr="00645C99">
        <w:rPr>
          <w:rStyle w:val="a7"/>
          <w:sz w:val="28"/>
          <w:szCs w:val="28"/>
        </w:rPr>
        <w:lastRenderedPageBreak/>
        <w:t>исследовательский</w:t>
      </w:r>
      <w:r w:rsidRPr="00645C99">
        <w:rPr>
          <w:sz w:val="28"/>
          <w:szCs w:val="28"/>
        </w:rPr>
        <w:t xml:space="preserve"> (самостоятельный поиск эскизов, чертежей для   разработки моделей, макетов).</w:t>
      </w:r>
    </w:p>
    <w:p w:rsidR="00985288" w:rsidRPr="00645C99" w:rsidRDefault="00985288" w:rsidP="006D5EF2">
      <w:pPr>
        <w:pStyle w:val="a5"/>
        <w:numPr>
          <w:ilvl w:val="0"/>
          <w:numId w:val="15"/>
        </w:numPr>
        <w:spacing w:before="0" w:beforeAutospacing="0" w:after="0" w:afterAutospacing="0"/>
        <w:jc w:val="both"/>
        <w:rPr>
          <w:sz w:val="28"/>
          <w:szCs w:val="28"/>
        </w:rPr>
      </w:pPr>
      <w:r w:rsidRPr="00645C99">
        <w:rPr>
          <w:rStyle w:val="a4"/>
          <w:sz w:val="28"/>
          <w:szCs w:val="28"/>
        </w:rPr>
        <w:t>репродуктивный метод (</w:t>
      </w:r>
      <w:r w:rsidRPr="00645C99">
        <w:rPr>
          <w:sz w:val="28"/>
          <w:szCs w:val="28"/>
        </w:rPr>
        <w:t xml:space="preserve">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 </w:t>
      </w:r>
    </w:p>
    <w:p w:rsidR="00985288" w:rsidRPr="00645C99" w:rsidRDefault="00985288" w:rsidP="006D5EF2">
      <w:pPr>
        <w:pStyle w:val="a5"/>
        <w:numPr>
          <w:ilvl w:val="0"/>
          <w:numId w:val="15"/>
        </w:numPr>
        <w:spacing w:before="0" w:beforeAutospacing="0" w:after="0" w:afterAutospacing="0"/>
        <w:jc w:val="both"/>
        <w:rPr>
          <w:sz w:val="28"/>
          <w:szCs w:val="28"/>
        </w:rPr>
      </w:pPr>
      <w:r w:rsidRPr="00645C99">
        <w:rPr>
          <w:sz w:val="28"/>
          <w:szCs w:val="28"/>
        </w:rPr>
        <w:t xml:space="preserve">объяснительно-иллюстративный метод; </w:t>
      </w:r>
    </w:p>
    <w:p w:rsidR="00985288" w:rsidRPr="00645C99" w:rsidRDefault="00985288" w:rsidP="006D5EF2">
      <w:pPr>
        <w:pStyle w:val="a5"/>
        <w:numPr>
          <w:ilvl w:val="0"/>
          <w:numId w:val="15"/>
        </w:numPr>
        <w:spacing w:before="0" w:beforeAutospacing="0" w:after="0" w:afterAutospacing="0"/>
        <w:jc w:val="both"/>
        <w:rPr>
          <w:sz w:val="28"/>
          <w:szCs w:val="28"/>
        </w:rPr>
      </w:pPr>
      <w:r w:rsidRPr="00645C99">
        <w:rPr>
          <w:sz w:val="28"/>
          <w:szCs w:val="28"/>
        </w:rPr>
        <w:t xml:space="preserve">метод проблемного изложения материала; </w:t>
      </w:r>
    </w:p>
    <w:p w:rsidR="00985288" w:rsidRPr="00645C99" w:rsidRDefault="00985288" w:rsidP="006D5EF2">
      <w:pPr>
        <w:pStyle w:val="a5"/>
        <w:numPr>
          <w:ilvl w:val="0"/>
          <w:numId w:val="15"/>
        </w:numPr>
        <w:spacing w:before="0" w:beforeAutospacing="0" w:after="0" w:afterAutospacing="0"/>
        <w:jc w:val="both"/>
        <w:rPr>
          <w:sz w:val="28"/>
          <w:szCs w:val="28"/>
        </w:rPr>
      </w:pPr>
      <w:r w:rsidRPr="00645C99">
        <w:rPr>
          <w:sz w:val="28"/>
          <w:szCs w:val="28"/>
        </w:rPr>
        <w:t>частично-поисковый.</w:t>
      </w:r>
    </w:p>
    <w:p w:rsidR="00985288" w:rsidRPr="00645C99" w:rsidRDefault="00985288" w:rsidP="006D5EF2">
      <w:pPr>
        <w:spacing w:after="0" w:line="240" w:lineRule="auto"/>
        <w:jc w:val="both"/>
        <w:rPr>
          <w:rFonts w:ascii="Times New Roman" w:hAnsi="Times New Roman" w:cs="Times New Roman"/>
          <w:b/>
          <w:sz w:val="28"/>
          <w:szCs w:val="28"/>
          <w:u w:val="single"/>
        </w:rPr>
      </w:pPr>
    </w:p>
    <w:p w:rsidR="00985288" w:rsidRPr="00645C99" w:rsidRDefault="00985288" w:rsidP="006D5EF2">
      <w:pPr>
        <w:spacing w:after="0" w:line="240" w:lineRule="auto"/>
        <w:jc w:val="both"/>
        <w:rPr>
          <w:rFonts w:ascii="Times New Roman" w:hAnsi="Times New Roman" w:cs="Times New Roman"/>
          <w:color w:val="000000"/>
          <w:sz w:val="28"/>
          <w:szCs w:val="28"/>
          <w:u w:val="single"/>
        </w:rPr>
      </w:pPr>
      <w:r w:rsidRPr="00645C99">
        <w:rPr>
          <w:rFonts w:ascii="Times New Roman" w:hAnsi="Times New Roman" w:cs="Times New Roman"/>
          <w:b/>
          <w:color w:val="000000"/>
          <w:sz w:val="28"/>
          <w:szCs w:val="28"/>
          <w:u w:val="single"/>
        </w:rPr>
        <w:t>Возраст детей</w:t>
      </w:r>
      <w:r w:rsidRPr="00645C99">
        <w:rPr>
          <w:rFonts w:ascii="Times New Roman" w:hAnsi="Times New Roman" w:cs="Times New Roman"/>
          <w:color w:val="000000"/>
          <w:sz w:val="28"/>
          <w:szCs w:val="28"/>
          <w:u w:val="single"/>
        </w:rPr>
        <w:t xml:space="preserve"> </w:t>
      </w:r>
    </w:p>
    <w:p w:rsidR="00985288" w:rsidRPr="00645C99" w:rsidRDefault="00985288" w:rsidP="006D5EF2">
      <w:pPr>
        <w:spacing w:after="0" w:line="240" w:lineRule="auto"/>
        <w:jc w:val="both"/>
        <w:rPr>
          <w:rFonts w:ascii="Times New Roman" w:hAnsi="Times New Roman" w:cs="Times New Roman"/>
          <w:color w:val="000000"/>
          <w:sz w:val="28"/>
          <w:szCs w:val="28"/>
        </w:rPr>
      </w:pPr>
      <w:r w:rsidRPr="00645C99">
        <w:rPr>
          <w:rFonts w:ascii="Times New Roman" w:hAnsi="Times New Roman" w:cs="Times New Roman"/>
          <w:color w:val="000000"/>
          <w:sz w:val="28"/>
          <w:szCs w:val="28"/>
        </w:rPr>
        <w:t xml:space="preserve">Образовательная программа рассчитана на детей  </w:t>
      </w:r>
      <w:r w:rsidRPr="00645C99">
        <w:rPr>
          <w:rFonts w:ascii="Times New Roman" w:hAnsi="Times New Roman" w:cs="Times New Roman"/>
          <w:b/>
          <w:color w:val="000000"/>
          <w:sz w:val="28"/>
          <w:szCs w:val="28"/>
        </w:rPr>
        <w:t>14-1</w:t>
      </w:r>
      <w:r w:rsidR="00C05B44">
        <w:rPr>
          <w:rFonts w:ascii="Times New Roman" w:hAnsi="Times New Roman" w:cs="Times New Roman"/>
          <w:b/>
          <w:color w:val="000000"/>
          <w:sz w:val="28"/>
          <w:szCs w:val="28"/>
        </w:rPr>
        <w:t>8</w:t>
      </w:r>
      <w:r w:rsidRPr="00645C99">
        <w:rPr>
          <w:rFonts w:ascii="Times New Roman" w:hAnsi="Times New Roman" w:cs="Times New Roman"/>
          <w:b/>
          <w:color w:val="000000"/>
          <w:sz w:val="28"/>
          <w:szCs w:val="28"/>
        </w:rPr>
        <w:t xml:space="preserve"> лет.</w:t>
      </w:r>
      <w:r w:rsidRPr="00645C99">
        <w:rPr>
          <w:rFonts w:ascii="Times New Roman" w:hAnsi="Times New Roman" w:cs="Times New Roman"/>
          <w:color w:val="000000"/>
          <w:sz w:val="28"/>
          <w:szCs w:val="28"/>
        </w:rPr>
        <w:t xml:space="preserve"> </w:t>
      </w:r>
    </w:p>
    <w:p w:rsidR="00985288" w:rsidRPr="00645C99" w:rsidRDefault="00985288" w:rsidP="006D5EF2">
      <w:pPr>
        <w:spacing w:after="0" w:line="240" w:lineRule="auto"/>
        <w:jc w:val="both"/>
        <w:rPr>
          <w:rFonts w:ascii="Times New Roman" w:hAnsi="Times New Roman" w:cs="Times New Roman"/>
          <w:b/>
          <w:color w:val="000000"/>
          <w:sz w:val="28"/>
          <w:szCs w:val="28"/>
          <w:u w:val="single"/>
        </w:rPr>
      </w:pPr>
      <w:r w:rsidRPr="00645C99">
        <w:rPr>
          <w:rFonts w:ascii="Times New Roman" w:hAnsi="Times New Roman" w:cs="Times New Roman"/>
          <w:b/>
          <w:color w:val="000000"/>
          <w:sz w:val="28"/>
          <w:szCs w:val="28"/>
          <w:u w:val="single"/>
        </w:rPr>
        <w:t>Условия набора</w:t>
      </w:r>
    </w:p>
    <w:p w:rsidR="00C05B44" w:rsidRDefault="00985288" w:rsidP="006D5EF2">
      <w:pPr>
        <w:spacing w:after="0" w:line="240" w:lineRule="auto"/>
        <w:jc w:val="both"/>
        <w:rPr>
          <w:rFonts w:ascii="Times New Roman" w:hAnsi="Times New Roman" w:cs="Times New Roman"/>
          <w:color w:val="000000"/>
          <w:sz w:val="28"/>
          <w:szCs w:val="28"/>
        </w:rPr>
      </w:pPr>
      <w:r w:rsidRPr="00645C99">
        <w:rPr>
          <w:rFonts w:ascii="Times New Roman" w:hAnsi="Times New Roman" w:cs="Times New Roman"/>
          <w:color w:val="000000"/>
          <w:sz w:val="28"/>
          <w:szCs w:val="28"/>
        </w:rPr>
        <w:t xml:space="preserve">Набор учащихся осуществляется на </w:t>
      </w:r>
      <w:proofErr w:type="spellStart"/>
      <w:r w:rsidRPr="00645C99">
        <w:rPr>
          <w:rFonts w:ascii="Times New Roman" w:hAnsi="Times New Roman" w:cs="Times New Roman"/>
          <w:color w:val="000000"/>
          <w:sz w:val="28"/>
          <w:szCs w:val="28"/>
        </w:rPr>
        <w:t>бесконкурсной</w:t>
      </w:r>
      <w:proofErr w:type="spellEnd"/>
      <w:r w:rsidRPr="00645C99">
        <w:rPr>
          <w:rFonts w:ascii="Times New Roman" w:hAnsi="Times New Roman" w:cs="Times New Roman"/>
          <w:color w:val="000000"/>
          <w:sz w:val="28"/>
          <w:szCs w:val="28"/>
        </w:rPr>
        <w:t xml:space="preserve"> основе. </w:t>
      </w:r>
    </w:p>
    <w:p w:rsidR="00C05B44" w:rsidRPr="00C05B44" w:rsidRDefault="00C05B44" w:rsidP="006D5EF2">
      <w:pPr>
        <w:spacing w:after="0" w:line="240" w:lineRule="auto"/>
        <w:jc w:val="both"/>
        <w:rPr>
          <w:rFonts w:ascii="Times New Roman" w:hAnsi="Times New Roman" w:cs="Times New Roman"/>
          <w:b/>
          <w:color w:val="000000"/>
          <w:sz w:val="28"/>
          <w:szCs w:val="28"/>
          <w:u w:val="single"/>
        </w:rPr>
      </w:pPr>
      <w:r w:rsidRPr="00C05B44">
        <w:rPr>
          <w:rFonts w:ascii="Times New Roman" w:hAnsi="Times New Roman" w:cs="Times New Roman"/>
          <w:b/>
          <w:color w:val="000000"/>
          <w:sz w:val="28"/>
          <w:szCs w:val="28"/>
          <w:u w:val="single"/>
        </w:rPr>
        <w:t>Необходимый уровень подготовки:</w:t>
      </w:r>
    </w:p>
    <w:p w:rsidR="00985288" w:rsidRPr="00645C99" w:rsidRDefault="00985288" w:rsidP="006D5EF2">
      <w:pPr>
        <w:spacing w:after="0" w:line="240" w:lineRule="auto"/>
        <w:jc w:val="both"/>
        <w:rPr>
          <w:rFonts w:ascii="Times New Roman" w:hAnsi="Times New Roman" w:cs="Times New Roman"/>
          <w:color w:val="000000"/>
          <w:sz w:val="28"/>
          <w:szCs w:val="28"/>
        </w:rPr>
      </w:pPr>
      <w:r w:rsidRPr="00645C99">
        <w:rPr>
          <w:rFonts w:ascii="Times New Roman" w:hAnsi="Times New Roman" w:cs="Times New Roman"/>
          <w:color w:val="000000"/>
          <w:sz w:val="28"/>
          <w:szCs w:val="28"/>
        </w:rPr>
        <w:t>учащимся  необходимо обладать следующими умениями и навыками:</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Уметь читать принципиальные схемы;</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Уметь собирать электронные схемы на макетных платах;</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Уметь использовать в работе измерительные приборы;</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Уметь находить  и устранять ошибки в схеме;</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Знать основные законы электричества;</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Знать технические характеристики основных электронных компонентов;</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Знать и уметь использовать в работе  цифровые и аналоговые датчики, исполнительные устройства;</w:t>
      </w:r>
    </w:p>
    <w:p w:rsidR="00985288" w:rsidRPr="00645C99" w:rsidRDefault="00985288" w:rsidP="006D5EF2">
      <w:pPr>
        <w:pStyle w:val="a3"/>
        <w:numPr>
          <w:ilvl w:val="0"/>
          <w:numId w:val="16"/>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Знать основы программирования в среде </w:t>
      </w:r>
      <w:proofErr w:type="spellStart"/>
      <w:r w:rsidRPr="00645C99">
        <w:rPr>
          <w:rFonts w:ascii="Times New Roman" w:hAnsi="Times New Roman" w:cs="Times New Roman"/>
          <w:sz w:val="28"/>
          <w:szCs w:val="28"/>
          <w:lang w:val="en-US"/>
        </w:rPr>
        <w:t>Arduino</w:t>
      </w:r>
      <w:proofErr w:type="spellEnd"/>
      <w:r w:rsidRPr="00645C99">
        <w:rPr>
          <w:rFonts w:ascii="Times New Roman" w:hAnsi="Times New Roman" w:cs="Times New Roman"/>
          <w:sz w:val="28"/>
          <w:szCs w:val="28"/>
        </w:rPr>
        <w:t xml:space="preserve"> </w:t>
      </w:r>
      <w:r w:rsidRPr="00645C99">
        <w:rPr>
          <w:rFonts w:ascii="Times New Roman" w:hAnsi="Times New Roman" w:cs="Times New Roman"/>
          <w:sz w:val="28"/>
          <w:szCs w:val="28"/>
          <w:lang w:val="en-US"/>
        </w:rPr>
        <w:t>IDE</w:t>
      </w:r>
      <w:r w:rsidRPr="00645C99">
        <w:rPr>
          <w:rFonts w:ascii="Times New Roman" w:hAnsi="Times New Roman" w:cs="Times New Roman"/>
          <w:sz w:val="28"/>
          <w:szCs w:val="28"/>
        </w:rPr>
        <w:t>;</w:t>
      </w:r>
    </w:p>
    <w:p w:rsidR="00985288" w:rsidRPr="00645C99" w:rsidRDefault="00985288" w:rsidP="006D5EF2">
      <w:pPr>
        <w:pStyle w:val="a3"/>
        <w:numPr>
          <w:ilvl w:val="0"/>
          <w:numId w:val="16"/>
        </w:numPr>
        <w:spacing w:after="0" w:line="240" w:lineRule="auto"/>
        <w:jc w:val="both"/>
        <w:rPr>
          <w:rFonts w:ascii="Times New Roman" w:hAnsi="Times New Roman" w:cs="Times New Roman"/>
          <w:color w:val="000000"/>
          <w:sz w:val="28"/>
          <w:szCs w:val="28"/>
        </w:rPr>
      </w:pPr>
      <w:r w:rsidRPr="00645C99">
        <w:rPr>
          <w:rFonts w:ascii="Times New Roman" w:hAnsi="Times New Roman" w:cs="Times New Roman"/>
          <w:sz w:val="28"/>
          <w:szCs w:val="28"/>
        </w:rPr>
        <w:t>Знать базовые алгоритмы движения и ориентации робота в пространстве</w:t>
      </w:r>
    </w:p>
    <w:p w:rsidR="00985288" w:rsidRPr="00645C99" w:rsidRDefault="00985288" w:rsidP="006D5EF2">
      <w:pPr>
        <w:spacing w:after="0" w:line="240" w:lineRule="auto"/>
        <w:jc w:val="both"/>
        <w:rPr>
          <w:rFonts w:ascii="Times New Roman" w:hAnsi="Times New Roman" w:cs="Times New Roman"/>
          <w:sz w:val="28"/>
          <w:szCs w:val="28"/>
        </w:rPr>
      </w:pPr>
    </w:p>
    <w:p w:rsidR="00985288" w:rsidRPr="00645C99" w:rsidRDefault="00985288"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Прогнозируемые результаты</w:t>
      </w:r>
    </w:p>
    <w:p w:rsidR="00985288" w:rsidRPr="00645C99" w:rsidRDefault="00985288"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По окончанию обучения учащиеся будут знать и уметь:</w:t>
      </w:r>
    </w:p>
    <w:p w:rsidR="00E842B6" w:rsidRPr="00645C99"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программировани</w:t>
      </w:r>
      <w:r>
        <w:rPr>
          <w:rFonts w:ascii="Times New Roman" w:hAnsi="Times New Roman" w:cs="Times New Roman"/>
          <w:sz w:val="28"/>
          <w:szCs w:val="28"/>
        </w:rPr>
        <w:t>е</w:t>
      </w:r>
      <w:r w:rsidRPr="00645C99">
        <w:rPr>
          <w:rFonts w:ascii="Times New Roman" w:hAnsi="Times New Roman" w:cs="Times New Roman"/>
          <w:sz w:val="28"/>
          <w:szCs w:val="28"/>
        </w:rPr>
        <w:t xml:space="preserve"> на языке </w:t>
      </w:r>
      <w:r w:rsidRPr="00645C99">
        <w:rPr>
          <w:rFonts w:ascii="Times New Roman" w:hAnsi="Times New Roman" w:cs="Times New Roman"/>
          <w:sz w:val="28"/>
          <w:szCs w:val="28"/>
          <w:lang w:val="en-US"/>
        </w:rPr>
        <w:t>Python</w:t>
      </w:r>
      <w:r w:rsidRPr="00645C99">
        <w:rPr>
          <w:rFonts w:ascii="Times New Roman" w:hAnsi="Times New Roman" w:cs="Times New Roman"/>
          <w:sz w:val="28"/>
          <w:szCs w:val="28"/>
        </w:rPr>
        <w:t>;</w:t>
      </w:r>
    </w:p>
    <w:p w:rsidR="00E842B6" w:rsidRPr="00645C99"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метод</w:t>
      </w:r>
      <w:r>
        <w:rPr>
          <w:rFonts w:ascii="Times New Roman" w:hAnsi="Times New Roman" w:cs="Times New Roman"/>
          <w:sz w:val="28"/>
          <w:szCs w:val="28"/>
        </w:rPr>
        <w:t>ы</w:t>
      </w:r>
      <w:r w:rsidRPr="00645C99">
        <w:rPr>
          <w:rFonts w:ascii="Times New Roman" w:hAnsi="Times New Roman" w:cs="Times New Roman"/>
          <w:sz w:val="28"/>
          <w:szCs w:val="28"/>
        </w:rPr>
        <w:t xml:space="preserve">  работы с одноплатным компьютером </w:t>
      </w:r>
      <w:r w:rsidRPr="00645C99">
        <w:rPr>
          <w:rFonts w:ascii="Times New Roman" w:hAnsi="Times New Roman" w:cs="Times New Roman"/>
          <w:sz w:val="28"/>
          <w:szCs w:val="28"/>
          <w:lang w:val="en-US"/>
        </w:rPr>
        <w:t>Raspberry</w:t>
      </w:r>
      <w:r>
        <w:rPr>
          <w:rFonts w:ascii="Times New Roman" w:hAnsi="Times New Roman" w:cs="Times New Roman"/>
          <w:sz w:val="28"/>
          <w:szCs w:val="28"/>
        </w:rPr>
        <w:t xml:space="preserve"> </w:t>
      </w:r>
      <w:r>
        <w:rPr>
          <w:rFonts w:ascii="Times New Roman" w:hAnsi="Times New Roman" w:cs="Times New Roman"/>
          <w:sz w:val="28"/>
          <w:szCs w:val="28"/>
          <w:lang w:val="en-US"/>
        </w:rPr>
        <w:t>Pi</w:t>
      </w:r>
      <w:r w:rsidRPr="00645C99">
        <w:rPr>
          <w:rFonts w:ascii="Times New Roman" w:hAnsi="Times New Roman" w:cs="Times New Roman"/>
          <w:sz w:val="28"/>
          <w:szCs w:val="28"/>
        </w:rPr>
        <w:t>;</w:t>
      </w:r>
    </w:p>
    <w:p w:rsidR="00E842B6"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w:t>
      </w:r>
      <w:r w:rsidRPr="00E842B6">
        <w:rPr>
          <w:rFonts w:ascii="Times New Roman" w:hAnsi="Times New Roman" w:cs="Times New Roman"/>
          <w:sz w:val="28"/>
          <w:szCs w:val="28"/>
        </w:rPr>
        <w:t>метод</w:t>
      </w:r>
      <w:r>
        <w:rPr>
          <w:rFonts w:ascii="Times New Roman" w:hAnsi="Times New Roman" w:cs="Times New Roman"/>
          <w:sz w:val="28"/>
          <w:szCs w:val="28"/>
        </w:rPr>
        <w:t>ы</w:t>
      </w:r>
      <w:r w:rsidRPr="00E842B6">
        <w:rPr>
          <w:rFonts w:ascii="Times New Roman" w:hAnsi="Times New Roman" w:cs="Times New Roman"/>
          <w:sz w:val="28"/>
          <w:szCs w:val="28"/>
        </w:rPr>
        <w:t xml:space="preserve"> </w:t>
      </w:r>
      <w:r>
        <w:rPr>
          <w:rFonts w:ascii="Times New Roman" w:hAnsi="Times New Roman" w:cs="Times New Roman"/>
          <w:sz w:val="28"/>
          <w:szCs w:val="28"/>
        </w:rPr>
        <w:t xml:space="preserve">программирования компьютерного зрения на языке </w:t>
      </w:r>
      <w:r w:rsidRPr="00645C99">
        <w:rPr>
          <w:rFonts w:ascii="Times New Roman" w:hAnsi="Times New Roman" w:cs="Times New Roman"/>
          <w:sz w:val="28"/>
          <w:szCs w:val="28"/>
          <w:lang w:val="en-US"/>
        </w:rPr>
        <w:t>Python</w:t>
      </w:r>
      <w:r>
        <w:rPr>
          <w:rFonts w:ascii="Times New Roman" w:hAnsi="Times New Roman" w:cs="Times New Roman"/>
          <w:sz w:val="28"/>
          <w:szCs w:val="28"/>
        </w:rPr>
        <w:t>;</w:t>
      </w:r>
    </w:p>
    <w:p w:rsidR="00E842B6" w:rsidRDefault="00E842B6"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w:t>
      </w:r>
      <w:r>
        <w:rPr>
          <w:rFonts w:ascii="Times New Roman" w:hAnsi="Times New Roman" w:cs="Times New Roman"/>
          <w:sz w:val="28"/>
          <w:szCs w:val="28"/>
        </w:rPr>
        <w:t xml:space="preserve">методы  и принципы  </w:t>
      </w:r>
      <w:r w:rsidRPr="00E842B6">
        <w:rPr>
          <w:rFonts w:ascii="Times New Roman" w:hAnsi="Times New Roman" w:cs="Times New Roman"/>
          <w:sz w:val="28"/>
          <w:szCs w:val="28"/>
        </w:rPr>
        <w:t>анализа и обработки изображений</w:t>
      </w:r>
      <w:r>
        <w:rPr>
          <w:rFonts w:ascii="Times New Roman" w:hAnsi="Times New Roman" w:cs="Times New Roman"/>
          <w:sz w:val="28"/>
          <w:szCs w:val="28"/>
        </w:rPr>
        <w:t xml:space="preserve"> и видеопотоков, полученных с камеры;</w:t>
      </w:r>
    </w:p>
    <w:p w:rsidR="00E842B6" w:rsidRPr="00E842B6" w:rsidRDefault="00A432B9"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метод</w:t>
      </w:r>
      <w:r>
        <w:rPr>
          <w:rFonts w:ascii="Times New Roman" w:hAnsi="Times New Roman" w:cs="Times New Roman"/>
          <w:sz w:val="28"/>
          <w:szCs w:val="28"/>
        </w:rPr>
        <w:t>ы</w:t>
      </w:r>
      <w:r w:rsidRPr="00645C9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E842B6" w:rsidRPr="00E842B6">
        <w:rPr>
          <w:rFonts w:ascii="Times New Roman" w:hAnsi="Times New Roman" w:cs="Times New Roman"/>
          <w:sz w:val="28"/>
          <w:szCs w:val="28"/>
        </w:rPr>
        <w:t>принцип</w:t>
      </w:r>
      <w:r>
        <w:rPr>
          <w:rFonts w:ascii="Times New Roman" w:hAnsi="Times New Roman" w:cs="Times New Roman"/>
          <w:sz w:val="28"/>
          <w:szCs w:val="28"/>
        </w:rPr>
        <w:t>ы</w:t>
      </w:r>
      <w:r w:rsidR="00E842B6" w:rsidRPr="00E842B6">
        <w:rPr>
          <w:rFonts w:ascii="Times New Roman" w:hAnsi="Times New Roman" w:cs="Times New Roman"/>
          <w:sz w:val="28"/>
          <w:szCs w:val="28"/>
        </w:rPr>
        <w:t xml:space="preserve">  твердотельного трехмерного моделирования;</w:t>
      </w:r>
    </w:p>
    <w:p w:rsidR="00E842B6" w:rsidRDefault="00A432B9"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w:t>
      </w:r>
      <w:r w:rsidR="00E842B6">
        <w:rPr>
          <w:rFonts w:ascii="Times New Roman" w:hAnsi="Times New Roman" w:cs="Times New Roman"/>
          <w:sz w:val="28"/>
          <w:szCs w:val="28"/>
        </w:rPr>
        <w:t>принцип</w:t>
      </w:r>
      <w:r>
        <w:rPr>
          <w:rFonts w:ascii="Times New Roman" w:hAnsi="Times New Roman" w:cs="Times New Roman"/>
          <w:sz w:val="28"/>
          <w:szCs w:val="28"/>
        </w:rPr>
        <w:t xml:space="preserve">ы </w:t>
      </w:r>
      <w:r w:rsidR="00E842B6">
        <w:rPr>
          <w:rFonts w:ascii="Times New Roman" w:hAnsi="Times New Roman" w:cs="Times New Roman"/>
          <w:sz w:val="28"/>
          <w:szCs w:val="28"/>
        </w:rPr>
        <w:t xml:space="preserve"> и метод</w:t>
      </w:r>
      <w:r>
        <w:rPr>
          <w:rFonts w:ascii="Times New Roman" w:hAnsi="Times New Roman" w:cs="Times New Roman"/>
          <w:sz w:val="28"/>
          <w:szCs w:val="28"/>
        </w:rPr>
        <w:t xml:space="preserve">ы </w:t>
      </w:r>
      <w:r w:rsidR="00E842B6">
        <w:rPr>
          <w:rFonts w:ascii="Times New Roman" w:hAnsi="Times New Roman" w:cs="Times New Roman"/>
          <w:sz w:val="28"/>
          <w:szCs w:val="28"/>
        </w:rPr>
        <w:t xml:space="preserve"> работы на станках (станки для моделирования, станок фрезерный с ЧПУ), 3 </w:t>
      </w:r>
      <w:r w:rsidR="00E842B6">
        <w:rPr>
          <w:rFonts w:ascii="Times New Roman" w:hAnsi="Times New Roman" w:cs="Times New Roman"/>
          <w:sz w:val="28"/>
          <w:szCs w:val="28"/>
          <w:lang w:val="en-US"/>
        </w:rPr>
        <w:t>D</w:t>
      </w:r>
      <w:r w:rsidR="00E842B6" w:rsidRPr="00E842B6">
        <w:rPr>
          <w:rFonts w:ascii="Times New Roman" w:hAnsi="Times New Roman" w:cs="Times New Roman"/>
          <w:sz w:val="28"/>
          <w:szCs w:val="28"/>
        </w:rPr>
        <w:t xml:space="preserve"> </w:t>
      </w:r>
      <w:r w:rsidR="00E842B6">
        <w:rPr>
          <w:rFonts w:ascii="Times New Roman" w:hAnsi="Times New Roman" w:cs="Times New Roman"/>
          <w:sz w:val="28"/>
          <w:szCs w:val="28"/>
        </w:rPr>
        <w:t>принтере.</w:t>
      </w:r>
    </w:p>
    <w:p w:rsidR="00E842B6" w:rsidRDefault="00A432B9"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знать и уметь применять на практике </w:t>
      </w:r>
      <w:r w:rsidRPr="00645C99">
        <w:rPr>
          <w:rFonts w:ascii="Times New Roman" w:hAnsi="Times New Roman" w:cs="Times New Roman"/>
          <w:sz w:val="28"/>
          <w:szCs w:val="28"/>
        </w:rPr>
        <w:t xml:space="preserve"> </w:t>
      </w:r>
      <w:r w:rsidR="00E842B6">
        <w:rPr>
          <w:rFonts w:ascii="Times New Roman" w:hAnsi="Times New Roman" w:cs="Times New Roman"/>
          <w:sz w:val="28"/>
          <w:szCs w:val="28"/>
        </w:rPr>
        <w:t>метод</w:t>
      </w:r>
      <w:r>
        <w:rPr>
          <w:rFonts w:ascii="Times New Roman" w:hAnsi="Times New Roman" w:cs="Times New Roman"/>
          <w:sz w:val="28"/>
          <w:szCs w:val="28"/>
        </w:rPr>
        <w:t xml:space="preserve">ы </w:t>
      </w:r>
      <w:r w:rsidR="00E842B6">
        <w:rPr>
          <w:rFonts w:ascii="Times New Roman" w:hAnsi="Times New Roman" w:cs="Times New Roman"/>
          <w:sz w:val="28"/>
          <w:szCs w:val="28"/>
        </w:rPr>
        <w:t xml:space="preserve"> изготовления печатных плат;</w:t>
      </w:r>
    </w:p>
    <w:p w:rsidR="00E842B6" w:rsidRDefault="00A432B9" w:rsidP="006D5EF2">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уметь применять на практике </w:t>
      </w:r>
      <w:r w:rsidRPr="00645C99">
        <w:rPr>
          <w:rFonts w:ascii="Times New Roman" w:hAnsi="Times New Roman" w:cs="Times New Roman"/>
          <w:sz w:val="28"/>
          <w:szCs w:val="28"/>
        </w:rPr>
        <w:t xml:space="preserve"> </w:t>
      </w:r>
      <w:r>
        <w:rPr>
          <w:rFonts w:ascii="Times New Roman" w:hAnsi="Times New Roman" w:cs="Times New Roman"/>
          <w:sz w:val="28"/>
          <w:szCs w:val="28"/>
        </w:rPr>
        <w:t xml:space="preserve">основные </w:t>
      </w:r>
      <w:r w:rsidR="00E842B6">
        <w:rPr>
          <w:rFonts w:ascii="Times New Roman" w:hAnsi="Times New Roman" w:cs="Times New Roman"/>
          <w:sz w:val="28"/>
          <w:szCs w:val="28"/>
        </w:rPr>
        <w:t xml:space="preserve"> прием</w:t>
      </w:r>
      <w:r>
        <w:rPr>
          <w:rFonts w:ascii="Times New Roman" w:hAnsi="Times New Roman" w:cs="Times New Roman"/>
          <w:sz w:val="28"/>
          <w:szCs w:val="28"/>
        </w:rPr>
        <w:t xml:space="preserve">ы </w:t>
      </w:r>
      <w:r w:rsidR="00E842B6">
        <w:rPr>
          <w:rFonts w:ascii="Times New Roman" w:hAnsi="Times New Roman" w:cs="Times New Roman"/>
          <w:sz w:val="28"/>
          <w:szCs w:val="28"/>
        </w:rPr>
        <w:t xml:space="preserve"> пайки;</w:t>
      </w:r>
    </w:p>
    <w:p w:rsidR="00985288" w:rsidRPr="00645C99" w:rsidRDefault="00985288" w:rsidP="006D5EF2">
      <w:pPr>
        <w:spacing w:after="0" w:line="240" w:lineRule="auto"/>
        <w:jc w:val="both"/>
        <w:rPr>
          <w:rFonts w:ascii="Times New Roman" w:hAnsi="Times New Roman" w:cs="Times New Roman"/>
          <w:sz w:val="28"/>
          <w:szCs w:val="28"/>
        </w:rPr>
      </w:pPr>
    </w:p>
    <w:p w:rsidR="00985288" w:rsidRPr="00645C99" w:rsidRDefault="00985288" w:rsidP="006D5EF2">
      <w:pPr>
        <w:spacing w:after="0" w:line="240" w:lineRule="auto"/>
        <w:jc w:val="both"/>
        <w:rPr>
          <w:rFonts w:ascii="Times New Roman" w:hAnsi="Times New Roman" w:cs="Times New Roman"/>
          <w:b/>
          <w:sz w:val="28"/>
          <w:szCs w:val="28"/>
        </w:rPr>
      </w:pPr>
      <w:r w:rsidRPr="00645C99">
        <w:rPr>
          <w:rFonts w:ascii="Times New Roman" w:hAnsi="Times New Roman" w:cs="Times New Roman"/>
          <w:b/>
          <w:sz w:val="28"/>
          <w:szCs w:val="28"/>
        </w:rPr>
        <w:t>Воспитательные  результаты освоения программы:</w:t>
      </w:r>
    </w:p>
    <w:p w:rsidR="00985288" w:rsidRPr="00645C99" w:rsidRDefault="00985288"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 xml:space="preserve"> Основным воспитательным результатом является самостоятельная, творчески и социально активная личность, ориентирующаяся в современном мире, умеющая планировать свою деятельность, доводить начатое дело до конца. Личность, знающая и уважающая историю и достижения отечественной инженерной мысли.</w:t>
      </w:r>
    </w:p>
    <w:p w:rsidR="00985288" w:rsidRPr="00645C99" w:rsidRDefault="00985288" w:rsidP="006D5EF2">
      <w:pPr>
        <w:spacing w:after="0" w:line="240" w:lineRule="auto"/>
        <w:jc w:val="both"/>
        <w:rPr>
          <w:rFonts w:ascii="Times New Roman" w:hAnsi="Times New Roman" w:cs="Times New Roman"/>
          <w:sz w:val="28"/>
          <w:szCs w:val="28"/>
        </w:rPr>
      </w:pPr>
    </w:p>
    <w:p w:rsidR="00985288" w:rsidRPr="00645C99" w:rsidRDefault="00985288"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 xml:space="preserve">Механизм оценивания образовательных результатов </w:t>
      </w:r>
    </w:p>
    <w:p w:rsidR="00985288" w:rsidRPr="00645C99" w:rsidRDefault="00985288" w:rsidP="006D5EF2">
      <w:pPr>
        <w:spacing w:after="0" w:line="240" w:lineRule="auto"/>
        <w:jc w:val="both"/>
        <w:outlineLvl w:val="0"/>
        <w:rPr>
          <w:rFonts w:ascii="Times New Roman" w:hAnsi="Times New Roman" w:cs="Times New Roman"/>
          <w:color w:val="C00000"/>
          <w:sz w:val="28"/>
          <w:szCs w:val="28"/>
        </w:rPr>
      </w:pPr>
      <w:r w:rsidRPr="00645C99">
        <w:rPr>
          <w:rFonts w:ascii="Times New Roman" w:hAnsi="Times New Roman" w:cs="Times New Roman"/>
          <w:sz w:val="28"/>
          <w:szCs w:val="28"/>
        </w:rPr>
        <w:t xml:space="preserve">Контроль уровня освоения материала учащимися  осуществляется по результатам выполнения практических заданий на каждом  занятии, по результатам тестирования, завершающим теоретические разделы программы. </w:t>
      </w:r>
    </w:p>
    <w:p w:rsidR="00985288" w:rsidRPr="00645C99" w:rsidRDefault="00985288" w:rsidP="006D5EF2">
      <w:pPr>
        <w:spacing w:after="0" w:line="240" w:lineRule="auto"/>
        <w:jc w:val="both"/>
        <w:outlineLvl w:val="0"/>
        <w:rPr>
          <w:rFonts w:ascii="Times New Roman" w:hAnsi="Times New Roman" w:cs="Times New Roman"/>
          <w:sz w:val="28"/>
          <w:szCs w:val="28"/>
        </w:rPr>
      </w:pPr>
      <w:r w:rsidRPr="00645C99">
        <w:rPr>
          <w:rFonts w:ascii="Times New Roman" w:hAnsi="Times New Roman" w:cs="Times New Roman"/>
          <w:sz w:val="28"/>
          <w:szCs w:val="28"/>
        </w:rPr>
        <w:t xml:space="preserve">Важным элементом механизма оценивания образовательных результатов является рейтинг творческой активности учащихся в конкурсах, выставках и иных мероприятиях различных уровней. </w:t>
      </w:r>
    </w:p>
    <w:p w:rsidR="00985288" w:rsidRPr="00645C99" w:rsidRDefault="00985288"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b/>
          <w:sz w:val="28"/>
          <w:szCs w:val="28"/>
          <w:u w:val="single"/>
        </w:rPr>
        <w:t>Формы подведения итогов</w:t>
      </w:r>
    </w:p>
    <w:p w:rsidR="00985288" w:rsidRPr="00645C99" w:rsidRDefault="00985288" w:rsidP="006D5EF2">
      <w:pPr>
        <w:pStyle w:val="a3"/>
        <w:numPr>
          <w:ilvl w:val="0"/>
          <w:numId w:val="12"/>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по результатам конкурсных работ на муниципальной, областной выставке НТТМ;</w:t>
      </w:r>
    </w:p>
    <w:p w:rsidR="00985288" w:rsidRPr="00645C99" w:rsidRDefault="00985288" w:rsidP="006D5EF2">
      <w:pPr>
        <w:pStyle w:val="a3"/>
        <w:numPr>
          <w:ilvl w:val="0"/>
          <w:numId w:val="12"/>
        </w:numPr>
        <w:spacing w:after="0" w:line="240" w:lineRule="auto"/>
        <w:jc w:val="both"/>
        <w:rPr>
          <w:rFonts w:ascii="Times New Roman" w:hAnsi="Times New Roman" w:cs="Times New Roman"/>
          <w:sz w:val="28"/>
          <w:szCs w:val="28"/>
        </w:rPr>
      </w:pPr>
      <w:r w:rsidRPr="00645C99">
        <w:rPr>
          <w:rFonts w:ascii="Times New Roman" w:hAnsi="Times New Roman" w:cs="Times New Roman"/>
          <w:sz w:val="28"/>
          <w:szCs w:val="28"/>
        </w:rPr>
        <w:t>по результатам соревнований по робототехнике;</w:t>
      </w:r>
    </w:p>
    <w:p w:rsidR="00985288" w:rsidRPr="00645C99" w:rsidRDefault="00985288" w:rsidP="006D5EF2">
      <w:pPr>
        <w:spacing w:after="0" w:line="240" w:lineRule="auto"/>
        <w:jc w:val="both"/>
        <w:rPr>
          <w:rFonts w:ascii="Times New Roman" w:hAnsi="Times New Roman" w:cs="Times New Roman"/>
          <w:sz w:val="28"/>
          <w:szCs w:val="28"/>
        </w:rPr>
      </w:pPr>
    </w:p>
    <w:p w:rsidR="00985288" w:rsidRPr="00645C99" w:rsidRDefault="00985288" w:rsidP="006D5EF2">
      <w:pPr>
        <w:spacing w:after="0" w:line="240" w:lineRule="auto"/>
        <w:jc w:val="both"/>
        <w:rPr>
          <w:rFonts w:ascii="Times New Roman" w:hAnsi="Times New Roman" w:cs="Times New Roman"/>
          <w:sz w:val="28"/>
          <w:szCs w:val="28"/>
        </w:rPr>
      </w:pPr>
    </w:p>
    <w:p w:rsidR="00985288" w:rsidRPr="00645C99" w:rsidRDefault="00985288" w:rsidP="006D5EF2">
      <w:pPr>
        <w:spacing w:after="0" w:line="240" w:lineRule="auto"/>
        <w:jc w:val="both"/>
        <w:rPr>
          <w:rFonts w:ascii="Times New Roman" w:hAnsi="Times New Roman" w:cs="Times New Roman"/>
          <w:b/>
          <w:sz w:val="28"/>
          <w:szCs w:val="28"/>
        </w:rPr>
      </w:pPr>
      <w:r w:rsidRPr="00645C99">
        <w:rPr>
          <w:rFonts w:ascii="Times New Roman" w:hAnsi="Times New Roman" w:cs="Times New Roman"/>
          <w:b/>
          <w:sz w:val="28"/>
          <w:szCs w:val="28"/>
        </w:rPr>
        <w:t>Организационно-педагогические условия реализации программы</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Образовательный процесс осуществляется на основе учебного плана, рабочей программы и регламентируется расписанием занятий.</w:t>
      </w:r>
    </w:p>
    <w:p w:rsidR="00985288" w:rsidRPr="00645C99" w:rsidRDefault="00985288" w:rsidP="006D5EF2">
      <w:pPr>
        <w:spacing w:after="0" w:line="240" w:lineRule="auto"/>
        <w:jc w:val="both"/>
        <w:rPr>
          <w:rFonts w:ascii="Times New Roman" w:hAnsi="Times New Roman" w:cs="Times New Roman"/>
          <w:sz w:val="28"/>
          <w:szCs w:val="28"/>
        </w:rPr>
      </w:pPr>
      <w:proofErr w:type="gramStart"/>
      <w:r w:rsidRPr="00645C99">
        <w:rPr>
          <w:rFonts w:ascii="Times New Roman" w:hAnsi="Times New Roman" w:cs="Times New Roman"/>
          <w:sz w:val="28"/>
          <w:szCs w:val="28"/>
        </w:rPr>
        <w:t xml:space="preserve">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 учреждения, правила внутреннего распорядка обучающихся, локальные акты учреждения. </w:t>
      </w:r>
      <w:proofErr w:type="gramEnd"/>
    </w:p>
    <w:p w:rsidR="00985288" w:rsidRPr="00645C99" w:rsidRDefault="00985288" w:rsidP="006D5EF2">
      <w:pPr>
        <w:spacing w:after="0" w:line="240" w:lineRule="auto"/>
        <w:ind w:firstLine="708"/>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 xml:space="preserve">Для организации занятий  необходим  набор  электронных компонентов (из расчета одного набора на группу в два человека), программное обеспечение (распространяется бесплатно), компьютер с выходом в сеть Интернет (один на группу в два человека), тренировочные поля, </w:t>
      </w:r>
      <w:r w:rsidR="006D5EF2">
        <w:rPr>
          <w:rFonts w:ascii="Times New Roman" w:eastAsia="Times New Roman" w:hAnsi="Times New Roman" w:cs="Times New Roman"/>
          <w:sz w:val="28"/>
          <w:szCs w:val="28"/>
          <w:lang w:eastAsia="ru-RU"/>
        </w:rPr>
        <w:t xml:space="preserve">модели шоссейных автомобилей, сенсоры, платы расширения, станки, 3 </w:t>
      </w:r>
      <w:r w:rsidR="006D5EF2">
        <w:rPr>
          <w:rFonts w:ascii="Times New Roman" w:eastAsia="Times New Roman" w:hAnsi="Times New Roman" w:cs="Times New Roman"/>
          <w:sz w:val="28"/>
          <w:szCs w:val="28"/>
          <w:lang w:val="en-US" w:eastAsia="ru-RU"/>
        </w:rPr>
        <w:t>D</w:t>
      </w:r>
      <w:r w:rsidR="006D5EF2" w:rsidRPr="006D5EF2">
        <w:rPr>
          <w:rFonts w:ascii="Times New Roman" w:eastAsia="Times New Roman" w:hAnsi="Times New Roman" w:cs="Times New Roman"/>
          <w:sz w:val="28"/>
          <w:szCs w:val="28"/>
          <w:lang w:eastAsia="ru-RU"/>
        </w:rPr>
        <w:t xml:space="preserve"> </w:t>
      </w:r>
      <w:r w:rsidR="006D5EF2">
        <w:rPr>
          <w:rFonts w:ascii="Times New Roman" w:eastAsia="Times New Roman" w:hAnsi="Times New Roman" w:cs="Times New Roman"/>
          <w:sz w:val="28"/>
          <w:szCs w:val="28"/>
          <w:lang w:eastAsia="ru-RU"/>
        </w:rPr>
        <w:t xml:space="preserve">принтер, одноплатный компьютер </w:t>
      </w:r>
      <w:r w:rsidR="006D5EF2">
        <w:rPr>
          <w:rFonts w:ascii="Times New Roman" w:eastAsia="Times New Roman" w:hAnsi="Times New Roman" w:cs="Times New Roman"/>
          <w:sz w:val="28"/>
          <w:szCs w:val="28"/>
          <w:lang w:val="en-US" w:eastAsia="ru-RU"/>
        </w:rPr>
        <w:t>Raspberry</w:t>
      </w:r>
      <w:r w:rsidR="006D5EF2" w:rsidRPr="006D5EF2">
        <w:rPr>
          <w:rFonts w:ascii="Times New Roman" w:eastAsia="Times New Roman" w:hAnsi="Times New Roman" w:cs="Times New Roman"/>
          <w:sz w:val="28"/>
          <w:szCs w:val="28"/>
          <w:lang w:eastAsia="ru-RU"/>
        </w:rPr>
        <w:t xml:space="preserve"> </w:t>
      </w:r>
      <w:r w:rsidR="006D5EF2">
        <w:rPr>
          <w:rFonts w:ascii="Times New Roman" w:eastAsia="Times New Roman" w:hAnsi="Times New Roman" w:cs="Times New Roman"/>
          <w:sz w:val="28"/>
          <w:szCs w:val="28"/>
          <w:lang w:val="en-US" w:eastAsia="ru-RU"/>
        </w:rPr>
        <w:t>Pi</w:t>
      </w:r>
      <w:r w:rsidR="00E834DF">
        <w:rPr>
          <w:rFonts w:ascii="Times New Roman" w:eastAsia="Times New Roman" w:hAnsi="Times New Roman" w:cs="Times New Roman"/>
          <w:sz w:val="28"/>
          <w:szCs w:val="28"/>
          <w:lang w:eastAsia="ru-RU"/>
        </w:rPr>
        <w:t>.</w:t>
      </w:r>
      <w:r w:rsidRPr="00645C99">
        <w:rPr>
          <w:rFonts w:ascii="Times New Roman" w:eastAsia="Times New Roman" w:hAnsi="Times New Roman" w:cs="Times New Roman"/>
          <w:sz w:val="28"/>
          <w:szCs w:val="28"/>
          <w:lang w:eastAsia="ru-RU"/>
        </w:rPr>
        <w:t xml:space="preserve"> </w:t>
      </w:r>
    </w:p>
    <w:p w:rsidR="00985288" w:rsidRPr="00645C99" w:rsidRDefault="00985288" w:rsidP="006D5EF2">
      <w:pPr>
        <w:spacing w:after="0" w:line="240" w:lineRule="auto"/>
        <w:ind w:firstLine="708"/>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 xml:space="preserve">Образовательная программа обеспечена необходимыми методическими разработками,  дидактическим материалом. </w:t>
      </w:r>
    </w:p>
    <w:p w:rsidR="00E834DF" w:rsidRDefault="00E834DF" w:rsidP="00E834DF">
      <w:pPr>
        <w:spacing w:after="0" w:line="240" w:lineRule="auto"/>
        <w:ind w:firstLine="708"/>
        <w:jc w:val="both"/>
        <w:rPr>
          <w:rFonts w:ascii="Times New Roman" w:hAnsi="Times New Roman" w:cs="Times New Roman"/>
          <w:b/>
          <w:color w:val="000000"/>
          <w:sz w:val="28"/>
          <w:szCs w:val="28"/>
          <w:u w:val="single"/>
        </w:rPr>
      </w:pPr>
    </w:p>
    <w:p w:rsidR="00E834DF" w:rsidRPr="00E834DF" w:rsidRDefault="00E834DF" w:rsidP="00E834DF">
      <w:pPr>
        <w:spacing w:after="0" w:line="240" w:lineRule="auto"/>
        <w:ind w:firstLine="708"/>
        <w:jc w:val="both"/>
        <w:rPr>
          <w:rFonts w:ascii="Times New Roman" w:hAnsi="Times New Roman" w:cs="Times New Roman"/>
          <w:b/>
          <w:color w:val="000000"/>
          <w:sz w:val="28"/>
          <w:szCs w:val="28"/>
          <w:u w:val="single"/>
        </w:rPr>
      </w:pPr>
      <w:r w:rsidRPr="00E834DF">
        <w:rPr>
          <w:rFonts w:ascii="Times New Roman" w:hAnsi="Times New Roman" w:cs="Times New Roman"/>
          <w:b/>
          <w:color w:val="000000"/>
          <w:sz w:val="28"/>
          <w:szCs w:val="28"/>
          <w:u w:val="single"/>
        </w:rPr>
        <w:lastRenderedPageBreak/>
        <w:t>Срок реализации программы</w:t>
      </w:r>
    </w:p>
    <w:p w:rsidR="00E834DF" w:rsidRDefault="00E834DF" w:rsidP="00E834DF">
      <w:pPr>
        <w:spacing w:after="0" w:line="240" w:lineRule="auto"/>
        <w:ind w:firstLine="708"/>
        <w:jc w:val="both"/>
        <w:rPr>
          <w:rFonts w:ascii="Times New Roman" w:hAnsi="Times New Roman" w:cs="Times New Roman"/>
          <w:color w:val="000000"/>
          <w:sz w:val="28"/>
          <w:szCs w:val="28"/>
        </w:rPr>
      </w:pPr>
      <w:r w:rsidRPr="00645C99">
        <w:rPr>
          <w:rFonts w:ascii="Times New Roman" w:hAnsi="Times New Roman" w:cs="Times New Roman"/>
          <w:color w:val="000000"/>
          <w:sz w:val="28"/>
          <w:szCs w:val="28"/>
        </w:rPr>
        <w:t xml:space="preserve">Образовательная программа рассчитана на один год обучения,   на 144 часа (72 </w:t>
      </w:r>
      <w:proofErr w:type="gramStart"/>
      <w:r w:rsidRPr="00645C99">
        <w:rPr>
          <w:rFonts w:ascii="Times New Roman" w:hAnsi="Times New Roman" w:cs="Times New Roman"/>
          <w:color w:val="000000"/>
          <w:sz w:val="28"/>
          <w:szCs w:val="28"/>
        </w:rPr>
        <w:t>аудиторных</w:t>
      </w:r>
      <w:proofErr w:type="gramEnd"/>
      <w:r w:rsidRPr="00645C99">
        <w:rPr>
          <w:rFonts w:ascii="Times New Roman" w:hAnsi="Times New Roman" w:cs="Times New Roman"/>
          <w:color w:val="000000"/>
          <w:sz w:val="28"/>
          <w:szCs w:val="28"/>
        </w:rPr>
        <w:t xml:space="preserve"> занятия). </w:t>
      </w:r>
    </w:p>
    <w:p w:rsidR="00E834DF" w:rsidRPr="00E834DF" w:rsidRDefault="00E834DF" w:rsidP="00E834DF">
      <w:pPr>
        <w:spacing w:after="0" w:line="240" w:lineRule="auto"/>
        <w:ind w:firstLine="708"/>
        <w:jc w:val="both"/>
        <w:rPr>
          <w:rFonts w:ascii="Times New Roman" w:hAnsi="Times New Roman" w:cs="Times New Roman"/>
          <w:b/>
          <w:color w:val="000000"/>
          <w:sz w:val="28"/>
          <w:szCs w:val="28"/>
          <w:u w:val="single"/>
        </w:rPr>
      </w:pPr>
      <w:r w:rsidRPr="00E834DF">
        <w:rPr>
          <w:rFonts w:ascii="Times New Roman" w:hAnsi="Times New Roman" w:cs="Times New Roman"/>
          <w:b/>
          <w:color w:val="000000"/>
          <w:sz w:val="28"/>
          <w:szCs w:val="28"/>
          <w:u w:val="single"/>
        </w:rPr>
        <w:t>Режим занятий</w:t>
      </w:r>
    </w:p>
    <w:p w:rsidR="00E834DF" w:rsidRPr="00645C99" w:rsidRDefault="00E834DF" w:rsidP="00E834DF">
      <w:pPr>
        <w:spacing w:after="0" w:line="240" w:lineRule="auto"/>
        <w:ind w:firstLine="708"/>
        <w:jc w:val="both"/>
        <w:rPr>
          <w:rFonts w:ascii="Times New Roman" w:hAnsi="Times New Roman" w:cs="Times New Roman"/>
          <w:color w:val="000000"/>
          <w:sz w:val="28"/>
          <w:szCs w:val="28"/>
        </w:rPr>
      </w:pPr>
      <w:r w:rsidRPr="00645C99">
        <w:rPr>
          <w:rFonts w:ascii="Times New Roman" w:hAnsi="Times New Roman" w:cs="Times New Roman"/>
          <w:color w:val="000000"/>
          <w:sz w:val="28"/>
          <w:szCs w:val="28"/>
        </w:rPr>
        <w:t>2 занятия  в неделю.  Продолжительность занятия – два академических часа с 10-минутным перерывом. Продолжительность академического часа – 45 минут.</w:t>
      </w:r>
    </w:p>
    <w:p w:rsidR="00E834DF" w:rsidRDefault="00E834DF" w:rsidP="006D5EF2">
      <w:pPr>
        <w:spacing w:after="0" w:line="240" w:lineRule="auto"/>
        <w:jc w:val="both"/>
        <w:rPr>
          <w:rFonts w:ascii="Times New Roman" w:hAnsi="Times New Roman" w:cs="Times New Roman"/>
          <w:b/>
          <w:color w:val="000000"/>
          <w:sz w:val="28"/>
          <w:szCs w:val="28"/>
          <w:u w:val="single"/>
        </w:rPr>
      </w:pPr>
    </w:p>
    <w:p w:rsidR="00985288" w:rsidRPr="00645C99" w:rsidRDefault="00E834DF" w:rsidP="006D5EF2">
      <w:pPr>
        <w:spacing w:after="0" w:line="240" w:lineRule="auto"/>
        <w:jc w:val="both"/>
        <w:rPr>
          <w:rFonts w:ascii="Times New Roman" w:hAnsi="Times New Roman" w:cs="Times New Roman"/>
          <w:i/>
          <w:color w:val="FF0000"/>
          <w:sz w:val="24"/>
          <w:szCs w:val="28"/>
        </w:rPr>
      </w:pPr>
      <w:r>
        <w:rPr>
          <w:rFonts w:ascii="Times New Roman" w:hAnsi="Times New Roman" w:cs="Times New Roman"/>
          <w:b/>
          <w:color w:val="000000"/>
          <w:sz w:val="28"/>
          <w:szCs w:val="28"/>
          <w:u w:val="single"/>
        </w:rPr>
        <w:t>Комментарии к календарному учебному графику</w:t>
      </w:r>
      <w:r w:rsidR="00985288" w:rsidRPr="00645C99">
        <w:rPr>
          <w:rFonts w:ascii="Times New Roman" w:hAnsi="Times New Roman" w:cs="Times New Roman"/>
          <w:b/>
          <w:color w:val="000000"/>
          <w:sz w:val="28"/>
          <w:szCs w:val="28"/>
          <w:u w:val="single"/>
        </w:rPr>
        <w:t xml:space="preserve"> </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 xml:space="preserve">Образовательная деятельность проводятся в течение всего календарного   года, с 1 сентября по 31 августа, который делится на учебный период  по общеразвивающей программе и летний период.   </w:t>
      </w:r>
    </w:p>
    <w:p w:rsidR="00985288" w:rsidRPr="00645C99" w:rsidRDefault="00985288"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Учебный период</w:t>
      </w:r>
      <w:r w:rsidRPr="00645C99">
        <w:rPr>
          <w:rFonts w:ascii="Times New Roman" w:hAnsi="Times New Roman" w:cs="Times New Roman"/>
          <w:sz w:val="28"/>
          <w:szCs w:val="28"/>
        </w:rPr>
        <w:t xml:space="preserve"> </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Начало учебного периода- 1 сентября</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Окончание учебного периода – 31 мая</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Учебный период состоит из аудиторных и внеаудиторных занятий.</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-продолжительность аудиторные занятия – 36 недель</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-продолжительность внеаудиторных занятий- 3 недели</w:t>
      </w:r>
    </w:p>
    <w:p w:rsidR="00985288" w:rsidRPr="00645C99" w:rsidRDefault="00985288" w:rsidP="006D5EF2">
      <w:pPr>
        <w:spacing w:after="0" w:line="240" w:lineRule="auto"/>
        <w:jc w:val="both"/>
        <w:rPr>
          <w:rFonts w:ascii="Times New Roman" w:hAnsi="Times New Roman" w:cs="Times New Roman"/>
          <w:sz w:val="28"/>
          <w:szCs w:val="28"/>
        </w:rPr>
      </w:pPr>
      <w:r w:rsidRPr="00645C99">
        <w:rPr>
          <w:rFonts w:ascii="Times New Roman" w:hAnsi="Times New Roman" w:cs="Times New Roman"/>
          <w:b/>
          <w:sz w:val="28"/>
          <w:szCs w:val="28"/>
        </w:rPr>
        <w:t>Летний период</w:t>
      </w:r>
      <w:r w:rsidRPr="00645C99">
        <w:rPr>
          <w:rFonts w:ascii="Times New Roman" w:hAnsi="Times New Roman" w:cs="Times New Roman"/>
          <w:sz w:val="28"/>
          <w:szCs w:val="28"/>
        </w:rPr>
        <w:t>:</w:t>
      </w:r>
    </w:p>
    <w:p w:rsidR="00985288" w:rsidRPr="00645C99" w:rsidRDefault="00985288" w:rsidP="006D5EF2">
      <w:pPr>
        <w:pStyle w:val="ConsPlusNormal"/>
        <w:ind w:firstLine="708"/>
        <w:jc w:val="both"/>
        <w:rPr>
          <w:rFonts w:ascii="Times New Roman" w:hAnsi="Times New Roman" w:cs="Times New Roman"/>
          <w:sz w:val="28"/>
          <w:szCs w:val="28"/>
        </w:rPr>
      </w:pPr>
      <w:r w:rsidRPr="00645C99">
        <w:rPr>
          <w:rFonts w:ascii="Times New Roman" w:hAnsi="Times New Roman" w:cs="Times New Roman"/>
          <w:sz w:val="28"/>
          <w:szCs w:val="28"/>
        </w:rPr>
        <w:t>Начало летнего периода – 1 июня;</w:t>
      </w:r>
    </w:p>
    <w:p w:rsidR="00985288" w:rsidRPr="00645C99" w:rsidRDefault="00985288" w:rsidP="006D5EF2">
      <w:pPr>
        <w:pStyle w:val="ConsPlusNormal"/>
        <w:ind w:firstLine="708"/>
        <w:jc w:val="both"/>
        <w:rPr>
          <w:rFonts w:ascii="Times New Roman" w:hAnsi="Times New Roman" w:cs="Times New Roman"/>
          <w:sz w:val="28"/>
          <w:szCs w:val="28"/>
        </w:rPr>
      </w:pPr>
      <w:r w:rsidRPr="00645C99">
        <w:rPr>
          <w:rFonts w:ascii="Times New Roman" w:hAnsi="Times New Roman" w:cs="Times New Roman"/>
          <w:sz w:val="28"/>
          <w:szCs w:val="28"/>
        </w:rPr>
        <w:t>Окончание летнего периода – 31 августа;</w:t>
      </w:r>
    </w:p>
    <w:p w:rsidR="00985288" w:rsidRPr="00645C99" w:rsidRDefault="00985288" w:rsidP="006D5EF2">
      <w:pPr>
        <w:spacing w:after="0" w:line="240" w:lineRule="auto"/>
        <w:ind w:firstLine="708"/>
        <w:jc w:val="both"/>
        <w:rPr>
          <w:rFonts w:ascii="Times New Roman" w:hAnsi="Times New Roman" w:cs="Times New Roman"/>
          <w:sz w:val="28"/>
          <w:szCs w:val="28"/>
        </w:rPr>
      </w:pPr>
      <w:r w:rsidRPr="00645C99">
        <w:rPr>
          <w:rFonts w:ascii="Times New Roman" w:hAnsi="Times New Roman" w:cs="Times New Roman"/>
          <w:sz w:val="28"/>
          <w:szCs w:val="28"/>
        </w:rPr>
        <w:t xml:space="preserve">Летний период состоит из </w:t>
      </w:r>
      <w:proofErr w:type="spellStart"/>
      <w:r w:rsidRPr="00645C99">
        <w:rPr>
          <w:rFonts w:ascii="Times New Roman" w:hAnsi="Times New Roman" w:cs="Times New Roman"/>
          <w:sz w:val="28"/>
          <w:szCs w:val="28"/>
        </w:rPr>
        <w:t>внеуадиторных</w:t>
      </w:r>
      <w:proofErr w:type="spellEnd"/>
      <w:r w:rsidRPr="00645C99">
        <w:rPr>
          <w:rFonts w:ascii="Times New Roman" w:hAnsi="Times New Roman" w:cs="Times New Roman"/>
          <w:sz w:val="28"/>
          <w:szCs w:val="28"/>
        </w:rPr>
        <w:t xml:space="preserve"> занятий и самоподготовки.</w:t>
      </w:r>
    </w:p>
    <w:p w:rsidR="00985288" w:rsidRPr="00645C99" w:rsidRDefault="00985288" w:rsidP="006D5EF2">
      <w:pPr>
        <w:pStyle w:val="ConsPlusNormal"/>
        <w:jc w:val="both"/>
        <w:rPr>
          <w:rFonts w:ascii="Times New Roman" w:hAnsi="Times New Roman" w:cs="Times New Roman"/>
          <w:sz w:val="28"/>
          <w:szCs w:val="28"/>
        </w:rPr>
      </w:pPr>
      <w:r w:rsidRPr="00645C99">
        <w:rPr>
          <w:rFonts w:ascii="Times New Roman" w:hAnsi="Times New Roman" w:cs="Times New Roman"/>
          <w:sz w:val="28"/>
          <w:szCs w:val="28"/>
        </w:rPr>
        <w:t>-Продолжительность внеаудиторных занятий</w:t>
      </w:r>
      <w:r w:rsidRPr="00645C99">
        <w:rPr>
          <w:rFonts w:ascii="Times New Roman" w:hAnsi="Times New Roman" w:cs="Times New Roman"/>
          <w:i/>
          <w:sz w:val="28"/>
          <w:szCs w:val="28"/>
        </w:rPr>
        <w:t>–</w:t>
      </w:r>
      <w:r w:rsidRPr="00645C99">
        <w:rPr>
          <w:rFonts w:ascii="Times New Roman" w:hAnsi="Times New Roman" w:cs="Times New Roman"/>
          <w:sz w:val="28"/>
          <w:szCs w:val="28"/>
        </w:rPr>
        <w:t xml:space="preserve">7 недель;  </w:t>
      </w:r>
    </w:p>
    <w:p w:rsidR="00985288" w:rsidRPr="00645C99" w:rsidRDefault="00985288" w:rsidP="006D5EF2">
      <w:pPr>
        <w:pStyle w:val="ConsPlusNormal"/>
        <w:jc w:val="both"/>
        <w:rPr>
          <w:rFonts w:ascii="Times New Roman" w:hAnsi="Times New Roman" w:cs="Times New Roman"/>
          <w:sz w:val="28"/>
          <w:szCs w:val="28"/>
        </w:rPr>
      </w:pPr>
      <w:r w:rsidRPr="00645C99">
        <w:rPr>
          <w:rFonts w:ascii="Times New Roman" w:hAnsi="Times New Roman" w:cs="Times New Roman"/>
          <w:sz w:val="28"/>
          <w:szCs w:val="28"/>
        </w:rPr>
        <w:t xml:space="preserve">         -Продолжительность самоподготовки-6 недель  </w:t>
      </w:r>
    </w:p>
    <w:p w:rsidR="00985288" w:rsidRPr="00645C99" w:rsidRDefault="00985288" w:rsidP="006D5EF2">
      <w:pPr>
        <w:pStyle w:val="ConsPlusNormal"/>
        <w:ind w:firstLine="708"/>
        <w:jc w:val="both"/>
        <w:rPr>
          <w:rFonts w:ascii="Times New Roman" w:hAnsi="Times New Roman" w:cs="Times New Roman"/>
          <w:sz w:val="28"/>
          <w:szCs w:val="28"/>
        </w:rPr>
      </w:pPr>
      <w:r w:rsidRPr="00645C99">
        <w:rPr>
          <w:rFonts w:ascii="Times New Roman" w:hAnsi="Times New Roman" w:cs="Times New Roman"/>
          <w:sz w:val="28"/>
          <w:szCs w:val="28"/>
        </w:rPr>
        <w:t xml:space="preserve"> Комплектование в группы производится с </w:t>
      </w:r>
      <w:r w:rsidR="006D5EF2">
        <w:rPr>
          <w:rFonts w:ascii="Times New Roman" w:hAnsi="Times New Roman" w:cs="Times New Roman"/>
          <w:sz w:val="28"/>
          <w:szCs w:val="28"/>
        </w:rPr>
        <w:t xml:space="preserve"> 1 по</w:t>
      </w:r>
      <w:r w:rsidRPr="00645C99">
        <w:rPr>
          <w:rFonts w:ascii="Times New Roman" w:hAnsi="Times New Roman" w:cs="Times New Roman"/>
          <w:sz w:val="28"/>
          <w:szCs w:val="28"/>
        </w:rPr>
        <w:t xml:space="preserve"> 10 сентября</w:t>
      </w:r>
      <w:r w:rsidR="006D5EF2">
        <w:rPr>
          <w:rFonts w:ascii="Times New Roman" w:hAnsi="Times New Roman" w:cs="Times New Roman"/>
          <w:sz w:val="28"/>
          <w:szCs w:val="28"/>
        </w:rPr>
        <w:t>.</w:t>
      </w:r>
    </w:p>
    <w:p w:rsidR="00985288" w:rsidRPr="00645C99" w:rsidRDefault="00985288" w:rsidP="006D5EF2">
      <w:pPr>
        <w:spacing w:after="0" w:line="240" w:lineRule="auto"/>
        <w:ind w:firstLine="708"/>
        <w:jc w:val="both"/>
        <w:rPr>
          <w:rFonts w:ascii="Times New Roman" w:hAnsi="Times New Roman" w:cs="Times New Roman"/>
          <w:color w:val="000000"/>
          <w:sz w:val="28"/>
          <w:szCs w:val="28"/>
        </w:rPr>
      </w:pPr>
    </w:p>
    <w:p w:rsidR="00120D27" w:rsidRDefault="00985288" w:rsidP="006D5EF2">
      <w:pPr>
        <w:pStyle w:val="ConsPlusNormal"/>
        <w:ind w:firstLine="708"/>
        <w:jc w:val="both"/>
        <w:rPr>
          <w:rFonts w:ascii="Times New Roman" w:hAnsi="Times New Roman" w:cs="Times New Roman"/>
          <w:color w:val="000000"/>
          <w:sz w:val="28"/>
          <w:szCs w:val="28"/>
        </w:rPr>
      </w:pPr>
      <w:r w:rsidRPr="00645C99">
        <w:rPr>
          <w:rFonts w:ascii="Times New Roman" w:hAnsi="Times New Roman" w:cs="Times New Roman"/>
          <w:color w:val="000000"/>
          <w:sz w:val="28"/>
          <w:szCs w:val="28"/>
          <w:u w:val="single"/>
        </w:rPr>
        <w:t>Формы работы  в летний период:</w:t>
      </w:r>
      <w:r w:rsidRPr="00645C99">
        <w:rPr>
          <w:rFonts w:ascii="Times New Roman" w:hAnsi="Times New Roman" w:cs="Times New Roman"/>
          <w:color w:val="000000"/>
          <w:sz w:val="28"/>
          <w:szCs w:val="28"/>
        </w:rPr>
        <w:t xml:space="preserve"> В летний период занятия детей в объединении проводятся в разных формах и видах: экскурсии, поездки, соревнования, конкурсы, участие в летне</w:t>
      </w:r>
      <w:r w:rsidR="00E834DF">
        <w:rPr>
          <w:rFonts w:ascii="Times New Roman" w:hAnsi="Times New Roman" w:cs="Times New Roman"/>
          <w:color w:val="000000"/>
          <w:sz w:val="28"/>
          <w:szCs w:val="28"/>
        </w:rPr>
        <w:t xml:space="preserve">й профильной смене </w:t>
      </w:r>
      <w:r w:rsidRPr="00645C99">
        <w:rPr>
          <w:rFonts w:ascii="Times New Roman" w:hAnsi="Times New Roman" w:cs="Times New Roman"/>
          <w:color w:val="000000"/>
          <w:sz w:val="28"/>
          <w:szCs w:val="28"/>
        </w:rPr>
        <w:t xml:space="preserve">  лагеря</w:t>
      </w:r>
      <w:r w:rsidR="00E834DF">
        <w:rPr>
          <w:rFonts w:ascii="Times New Roman" w:hAnsi="Times New Roman" w:cs="Times New Roman"/>
          <w:color w:val="000000"/>
          <w:sz w:val="28"/>
          <w:szCs w:val="28"/>
        </w:rPr>
        <w:t xml:space="preserve"> при образовательном учреждении</w:t>
      </w:r>
      <w:r w:rsidRPr="00645C99">
        <w:rPr>
          <w:rFonts w:ascii="Times New Roman" w:hAnsi="Times New Roman" w:cs="Times New Roman"/>
          <w:color w:val="000000"/>
          <w:sz w:val="28"/>
          <w:szCs w:val="28"/>
        </w:rPr>
        <w:t xml:space="preserve">, самоподготовка. </w:t>
      </w:r>
      <w:r w:rsidR="00120D27">
        <w:rPr>
          <w:rFonts w:ascii="Times New Roman" w:hAnsi="Times New Roman" w:cs="Times New Roman"/>
          <w:color w:val="000000"/>
          <w:sz w:val="28"/>
          <w:szCs w:val="28"/>
        </w:rPr>
        <w:br w:type="page"/>
      </w:r>
    </w:p>
    <w:p w:rsidR="00120D27" w:rsidRDefault="00120D27" w:rsidP="006D5EF2">
      <w:pPr>
        <w:autoSpaceDE w:val="0"/>
        <w:autoSpaceDN w:val="0"/>
        <w:adjustRightInd w:val="0"/>
        <w:spacing w:after="0" w:line="240" w:lineRule="auto"/>
        <w:ind w:firstLine="708"/>
        <w:jc w:val="center"/>
        <w:rPr>
          <w:rFonts w:ascii="Times New Roman" w:eastAsia="Times New Roman" w:hAnsi="Times New Roman" w:cs="Arial"/>
          <w:b/>
          <w:sz w:val="28"/>
          <w:szCs w:val="28"/>
          <w:lang w:eastAsia="ru-RU"/>
        </w:rPr>
        <w:sectPr w:rsidR="00120D27" w:rsidSect="00441B75">
          <w:pgSz w:w="11906" w:h="16838"/>
          <w:pgMar w:top="1134" w:right="850" w:bottom="1134" w:left="1985" w:header="708" w:footer="708" w:gutter="0"/>
          <w:cols w:space="708"/>
          <w:docGrid w:linePitch="360"/>
        </w:sectPr>
      </w:pPr>
    </w:p>
    <w:p w:rsidR="00120D27" w:rsidRDefault="00120D27" w:rsidP="006D5EF2">
      <w:pPr>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r w:rsidRPr="0062344F">
        <w:rPr>
          <w:rFonts w:ascii="Times New Roman" w:eastAsia="Times New Roman" w:hAnsi="Times New Roman" w:cs="Arial"/>
          <w:b/>
          <w:sz w:val="28"/>
          <w:szCs w:val="28"/>
          <w:lang w:eastAsia="ru-RU"/>
        </w:rPr>
        <w:lastRenderedPageBreak/>
        <w:t>КАЛЕНДАРНЫЙ УЧЕБНЫЙ ГРАФИК</w:t>
      </w:r>
    </w:p>
    <w:p w:rsidR="00120D27" w:rsidRPr="0062344F" w:rsidRDefault="00120D27" w:rsidP="006D5EF2">
      <w:pPr>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p>
    <w:p w:rsidR="00120D27" w:rsidRDefault="00120D27" w:rsidP="006D5EF2">
      <w:pPr>
        <w:spacing w:after="0" w:line="240" w:lineRule="auto"/>
        <w:rPr>
          <w:b/>
          <w:i/>
          <w:sz w:val="20"/>
        </w:rPr>
      </w:pPr>
    </w:p>
    <w:tbl>
      <w:tblPr>
        <w:tblW w:w="162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567"/>
        <w:gridCol w:w="1134"/>
        <w:gridCol w:w="992"/>
        <w:gridCol w:w="1134"/>
        <w:gridCol w:w="709"/>
        <w:gridCol w:w="709"/>
        <w:gridCol w:w="1134"/>
        <w:gridCol w:w="709"/>
        <w:gridCol w:w="992"/>
        <w:gridCol w:w="1417"/>
        <w:gridCol w:w="993"/>
        <w:gridCol w:w="850"/>
        <w:gridCol w:w="425"/>
        <w:gridCol w:w="426"/>
        <w:gridCol w:w="992"/>
        <w:gridCol w:w="1068"/>
      </w:tblGrid>
      <w:tr w:rsidR="00120D27" w:rsidTr="00120D27">
        <w:trPr>
          <w:trHeight w:val="272"/>
        </w:trPr>
        <w:tc>
          <w:tcPr>
            <w:tcW w:w="1276" w:type="dxa"/>
            <w:vMerge w:val="restart"/>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Год </w:t>
            </w:r>
            <w:proofErr w:type="spellStart"/>
            <w:proofErr w:type="gramStart"/>
            <w:r>
              <w:rPr>
                <w:rFonts w:ascii="Times New Roman" w:eastAsia="Times New Roman" w:hAnsi="Times New Roman" w:cs="Times New Roman"/>
                <w:b/>
                <w:sz w:val="24"/>
                <w:szCs w:val="24"/>
                <w:lang w:eastAsia="ru-RU"/>
              </w:rPr>
              <w:t>реали-зации</w:t>
            </w:r>
            <w:proofErr w:type="spellEnd"/>
            <w:proofErr w:type="gramEnd"/>
            <w:r>
              <w:rPr>
                <w:rFonts w:ascii="Times New Roman" w:eastAsia="Times New Roman" w:hAnsi="Times New Roman" w:cs="Times New Roman"/>
                <w:b/>
                <w:sz w:val="24"/>
                <w:szCs w:val="24"/>
                <w:lang w:eastAsia="ru-RU"/>
              </w:rPr>
              <w:t xml:space="preserve"> программы</w:t>
            </w:r>
          </w:p>
        </w:tc>
        <w:tc>
          <w:tcPr>
            <w:tcW w:w="11199" w:type="dxa"/>
            <w:gridSpan w:val="12"/>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 w:val="24"/>
                <w:szCs w:val="24"/>
                <w:lang w:eastAsia="ru-RU"/>
              </w:rPr>
              <w:t xml:space="preserve"> Учебный период </w:t>
            </w:r>
          </w:p>
        </w:tc>
        <w:tc>
          <w:tcPr>
            <w:tcW w:w="2693" w:type="dxa"/>
            <w:gridSpan w:val="4"/>
            <w:hideMark/>
          </w:tcPr>
          <w:p w:rsidR="00120D27" w:rsidRPr="002025CD" w:rsidRDefault="00120D27" w:rsidP="006D5EF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025CD">
              <w:rPr>
                <w:rFonts w:ascii="Times New Roman" w:eastAsia="Times New Roman" w:hAnsi="Times New Roman" w:cs="Times New Roman"/>
                <w:b/>
                <w:color w:val="000000"/>
                <w:sz w:val="24"/>
                <w:szCs w:val="24"/>
                <w:lang w:eastAsia="ru-RU"/>
              </w:rPr>
              <w:t>Летний период</w:t>
            </w:r>
          </w:p>
        </w:tc>
        <w:tc>
          <w:tcPr>
            <w:tcW w:w="1068" w:type="dxa"/>
            <w:vMerge w:val="restart"/>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Продолжительность</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календарного года</w:t>
            </w:r>
          </w:p>
        </w:tc>
      </w:tr>
      <w:tr w:rsidR="00120D27" w:rsidTr="00120D27">
        <w:trPr>
          <w:trHeight w:val="145"/>
        </w:trPr>
        <w:tc>
          <w:tcPr>
            <w:tcW w:w="1276" w:type="dxa"/>
            <w:vMerge/>
            <w:vAlign w:val="center"/>
            <w:hideMark/>
          </w:tcPr>
          <w:p w:rsidR="00120D27" w:rsidRDefault="00120D27" w:rsidP="006D5EF2">
            <w:pPr>
              <w:spacing w:after="0" w:line="240" w:lineRule="auto"/>
              <w:rPr>
                <w:rFonts w:ascii="Times New Roman" w:eastAsia="Times New Roman" w:hAnsi="Times New Roman" w:cs="Times New Roman"/>
                <w:b/>
                <w:sz w:val="24"/>
                <w:szCs w:val="24"/>
                <w:lang w:eastAsia="ru-RU"/>
              </w:rPr>
            </w:pPr>
          </w:p>
        </w:tc>
        <w:tc>
          <w:tcPr>
            <w:tcW w:w="1276" w:type="dxa"/>
            <w:gridSpan w:val="2"/>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1134"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992"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1134"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1418" w:type="dxa"/>
            <w:gridSpan w:val="2"/>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1134"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709"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992"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2410" w:type="dxa"/>
            <w:gridSpan w:val="2"/>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850"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tc>
        <w:tc>
          <w:tcPr>
            <w:tcW w:w="851" w:type="dxa"/>
            <w:gridSpan w:val="2"/>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июль</w:t>
            </w:r>
          </w:p>
        </w:tc>
        <w:tc>
          <w:tcPr>
            <w:tcW w:w="992"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w:t>
            </w:r>
          </w:p>
        </w:tc>
        <w:tc>
          <w:tcPr>
            <w:tcW w:w="1068" w:type="dxa"/>
            <w:vMerge/>
            <w:vAlign w:val="center"/>
            <w:hideMark/>
          </w:tcPr>
          <w:p w:rsidR="00120D27" w:rsidRDefault="00120D27" w:rsidP="006D5EF2">
            <w:pPr>
              <w:spacing w:after="0" w:line="240" w:lineRule="auto"/>
              <w:rPr>
                <w:rFonts w:ascii="Times New Roman" w:eastAsia="Times New Roman" w:hAnsi="Times New Roman" w:cs="Times New Roman"/>
                <w:b/>
                <w:color w:val="000000"/>
                <w:sz w:val="24"/>
                <w:szCs w:val="24"/>
                <w:lang w:eastAsia="ru-RU"/>
              </w:rPr>
            </w:pPr>
          </w:p>
        </w:tc>
      </w:tr>
      <w:tr w:rsidR="00120D27" w:rsidTr="00120D27">
        <w:trPr>
          <w:trHeight w:val="1388"/>
        </w:trPr>
        <w:tc>
          <w:tcPr>
            <w:tcW w:w="1276"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 xml:space="preserve">I </w:t>
            </w:r>
            <w:r>
              <w:rPr>
                <w:rFonts w:ascii="Times New Roman" w:eastAsia="Times New Roman" w:hAnsi="Times New Roman" w:cs="Times New Roman"/>
                <w:b/>
                <w:color w:val="000000"/>
                <w:sz w:val="24"/>
                <w:szCs w:val="24"/>
                <w:lang w:eastAsia="ru-RU"/>
              </w:rPr>
              <w:t>год обучения</w:t>
            </w:r>
          </w:p>
        </w:tc>
        <w:tc>
          <w:tcPr>
            <w:tcW w:w="709" w:type="dxa"/>
            <w:shd w:val="clear" w:color="auto" w:fill="C2D69B" w:themeFill="accent3" w:themeFillTint="99"/>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C2D69B" w:themeFill="accent3" w:themeFillTint="99"/>
                <w:lang w:eastAsia="ru-RU"/>
              </w:rPr>
              <w:t>1,5</w:t>
            </w:r>
            <w:r>
              <w:rPr>
                <w:rFonts w:ascii="Times New Roman" w:eastAsia="Times New Roman" w:hAnsi="Times New Roman" w:cs="Times New Roman"/>
                <w:color w:val="000000"/>
                <w:sz w:val="24"/>
                <w:szCs w:val="24"/>
                <w:shd w:val="clear" w:color="auto" w:fill="76923C" w:themeFill="accent3" w:themeFillShade="BF"/>
                <w:lang w:eastAsia="ru-RU"/>
              </w:rPr>
              <w:t xml:space="preserve"> </w:t>
            </w:r>
            <w:proofErr w:type="spellStart"/>
            <w:r>
              <w:rPr>
                <w:rFonts w:ascii="Times New Roman" w:eastAsia="Times New Roman" w:hAnsi="Times New Roman" w:cs="Times New Roman"/>
                <w:color w:val="000000"/>
                <w:sz w:val="24"/>
                <w:szCs w:val="24"/>
                <w:shd w:val="clear" w:color="auto" w:fill="C2D69B" w:themeFill="accent3" w:themeFillTint="99"/>
                <w:lang w:eastAsia="ru-RU"/>
              </w:rPr>
              <w:t>нед</w:t>
            </w:r>
            <w:proofErr w:type="spellEnd"/>
            <w:r>
              <w:rPr>
                <w:rFonts w:ascii="Times New Roman" w:eastAsia="Times New Roman" w:hAnsi="Times New Roman" w:cs="Times New Roman"/>
                <w:color w:val="000000"/>
                <w:sz w:val="24"/>
                <w:szCs w:val="24"/>
                <w:lang w:eastAsia="ru-RU"/>
              </w:rPr>
              <w:t>.</w:t>
            </w:r>
          </w:p>
        </w:tc>
        <w:tc>
          <w:tcPr>
            <w:tcW w:w="567"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 </w:t>
            </w:r>
            <w:proofErr w:type="spellStart"/>
            <w:r>
              <w:rPr>
                <w:rFonts w:ascii="Times New Roman" w:eastAsia="Times New Roman" w:hAnsi="Times New Roman" w:cs="Times New Roman"/>
                <w:color w:val="000000"/>
                <w:sz w:val="24"/>
                <w:szCs w:val="24"/>
                <w:lang w:eastAsia="ru-RU"/>
              </w:rPr>
              <w:t>нед</w:t>
            </w:r>
            <w:proofErr w:type="spellEnd"/>
          </w:p>
        </w:tc>
        <w:tc>
          <w:tcPr>
            <w:tcW w:w="1134"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недели</w:t>
            </w:r>
          </w:p>
        </w:tc>
        <w:tc>
          <w:tcPr>
            <w:tcW w:w="992"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недели</w:t>
            </w:r>
          </w:p>
        </w:tc>
        <w:tc>
          <w:tcPr>
            <w:tcW w:w="1134"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недель</w:t>
            </w:r>
          </w:p>
        </w:tc>
        <w:tc>
          <w:tcPr>
            <w:tcW w:w="709" w:type="dxa"/>
            <w:shd w:val="clear" w:color="auto" w:fill="C2D69B" w:themeFill="accent3" w:themeFillTint="99"/>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нед</w:t>
            </w:r>
            <w:proofErr w:type="spellEnd"/>
            <w:r>
              <w:rPr>
                <w:rFonts w:ascii="Times New Roman" w:eastAsia="Times New Roman" w:hAnsi="Times New Roman" w:cs="Times New Roman"/>
                <w:color w:val="000000"/>
                <w:sz w:val="24"/>
                <w:szCs w:val="24"/>
                <w:lang w:eastAsia="ru-RU"/>
              </w:rPr>
              <w:t>.</w:t>
            </w:r>
          </w:p>
        </w:tc>
        <w:tc>
          <w:tcPr>
            <w:tcW w:w="709"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Pr>
                <w:rFonts w:ascii="Times New Roman" w:eastAsia="Times New Roman" w:hAnsi="Times New Roman" w:cs="Times New Roman"/>
                <w:color w:val="000000"/>
                <w:sz w:val="24"/>
                <w:szCs w:val="24"/>
                <w:lang w:eastAsia="ru-RU"/>
              </w:rPr>
              <w:t>нед</w:t>
            </w:r>
            <w:proofErr w:type="spellEnd"/>
            <w:r>
              <w:rPr>
                <w:rFonts w:ascii="Times New Roman" w:eastAsia="Times New Roman" w:hAnsi="Times New Roman" w:cs="Times New Roman"/>
                <w:color w:val="000000"/>
                <w:sz w:val="24"/>
                <w:szCs w:val="24"/>
                <w:lang w:eastAsia="ru-RU"/>
              </w:rPr>
              <w:t>.</w:t>
            </w:r>
          </w:p>
        </w:tc>
        <w:tc>
          <w:tcPr>
            <w:tcW w:w="1134"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недели</w:t>
            </w:r>
          </w:p>
        </w:tc>
        <w:tc>
          <w:tcPr>
            <w:tcW w:w="709"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нед</w:t>
            </w:r>
            <w:proofErr w:type="spellEnd"/>
            <w:r>
              <w:rPr>
                <w:rFonts w:ascii="Times New Roman" w:eastAsia="Times New Roman" w:hAnsi="Times New Roman" w:cs="Times New Roman"/>
                <w:color w:val="000000"/>
                <w:sz w:val="24"/>
                <w:szCs w:val="24"/>
                <w:lang w:eastAsia="ru-RU"/>
              </w:rPr>
              <w:t>.</w:t>
            </w:r>
          </w:p>
        </w:tc>
        <w:tc>
          <w:tcPr>
            <w:tcW w:w="992"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недели</w:t>
            </w:r>
          </w:p>
        </w:tc>
        <w:tc>
          <w:tcPr>
            <w:tcW w:w="1417" w:type="dxa"/>
            <w:shd w:val="clear" w:color="auto" w:fill="FABF8F"/>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4,5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недели</w:t>
            </w:r>
          </w:p>
        </w:tc>
        <w:tc>
          <w:tcPr>
            <w:tcW w:w="993" w:type="dxa"/>
            <w:shd w:val="clear" w:color="auto" w:fill="CCC0D9" w:themeFill="accent4" w:themeFillTint="66"/>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аттестация</w:t>
            </w:r>
          </w:p>
        </w:tc>
        <w:tc>
          <w:tcPr>
            <w:tcW w:w="850" w:type="dxa"/>
            <w:shd w:val="clear" w:color="auto" w:fill="C2D69B" w:themeFill="accent3" w:themeFillTint="99"/>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нед</w:t>
            </w:r>
            <w:proofErr w:type="spellEnd"/>
            <w:r>
              <w:rPr>
                <w:rFonts w:ascii="Times New Roman" w:eastAsia="Times New Roman" w:hAnsi="Times New Roman" w:cs="Times New Roman"/>
                <w:color w:val="000000"/>
                <w:sz w:val="24"/>
                <w:szCs w:val="24"/>
                <w:lang w:eastAsia="ru-RU"/>
              </w:rPr>
              <w:t>.</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25" w:type="dxa"/>
            <w:shd w:val="clear" w:color="auto" w:fill="C2D69B" w:themeFill="accent3" w:themeFillTint="99"/>
          </w:tcPr>
          <w:p w:rsidR="00120D27" w:rsidRDefault="00120D27" w:rsidP="006D5EF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426" w:type="dxa"/>
            <w:shd w:val="clear" w:color="auto" w:fill="92CDDC" w:themeFill="accent5" w:themeFillTint="99"/>
          </w:tcPr>
          <w:p w:rsidR="00120D27" w:rsidRDefault="00120D27" w:rsidP="006D5EF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992" w:type="dxa"/>
            <w:shd w:val="clear" w:color="auto" w:fill="92CDDC" w:themeFill="accent5" w:themeFillTint="99"/>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spellStart"/>
            <w:r>
              <w:rPr>
                <w:rFonts w:ascii="Times New Roman" w:eastAsia="Times New Roman" w:hAnsi="Times New Roman" w:cs="Times New Roman"/>
                <w:color w:val="000000"/>
                <w:sz w:val="24"/>
                <w:szCs w:val="24"/>
                <w:lang w:eastAsia="ru-RU"/>
              </w:rPr>
              <w:t>нед</w:t>
            </w:r>
            <w:proofErr w:type="spellEnd"/>
            <w:r>
              <w:rPr>
                <w:rFonts w:ascii="Times New Roman" w:eastAsia="Times New Roman" w:hAnsi="Times New Roman" w:cs="Times New Roman"/>
                <w:color w:val="000000"/>
                <w:sz w:val="24"/>
                <w:szCs w:val="24"/>
                <w:lang w:eastAsia="ru-RU"/>
              </w:rPr>
              <w:t>.</w:t>
            </w: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D27" w:rsidRDefault="00120D27" w:rsidP="006D5EF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8"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недели</w:t>
            </w:r>
          </w:p>
        </w:tc>
      </w:tr>
    </w:tbl>
    <w:tbl>
      <w:tblPr>
        <w:tblpPr w:leftFromText="180" w:rightFromText="180" w:bottomFromText="200" w:vertAnchor="text" w:horzAnchor="margin" w:tblpY="421"/>
        <w:tblOverlap w:val="never"/>
        <w:tblW w:w="0" w:type="auto"/>
        <w:tblLook w:val="04A0" w:firstRow="1" w:lastRow="0" w:firstColumn="1" w:lastColumn="0" w:noHBand="0" w:noVBand="1"/>
      </w:tblPr>
      <w:tblGrid>
        <w:gridCol w:w="5914"/>
        <w:gridCol w:w="5915"/>
      </w:tblGrid>
      <w:tr w:rsidR="00120D27" w:rsidTr="00120D27">
        <w:trPr>
          <w:trHeight w:val="426"/>
        </w:trPr>
        <w:tc>
          <w:tcPr>
            <w:tcW w:w="5914"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Arial"/>
                <w:color w:val="FFFF00"/>
                <w:sz w:val="32"/>
                <w:szCs w:val="28"/>
                <w:lang w:eastAsia="ru-RU"/>
              </w:rPr>
            </w:pPr>
            <w:r>
              <w:rPr>
                <w:noProof/>
                <w:lang w:eastAsia="ru-RU"/>
              </w:rPr>
              <mc:AlternateContent>
                <mc:Choice Requires="wps">
                  <w:drawing>
                    <wp:anchor distT="0" distB="0" distL="114300" distR="114300" simplePos="0" relativeHeight="251661312" behindDoc="0" locked="0" layoutInCell="1" allowOverlap="1" wp14:anchorId="2BBCDBB7" wp14:editId="0745B927">
                      <wp:simplePos x="0" y="0"/>
                      <wp:positionH relativeFrom="column">
                        <wp:posOffset>2309495</wp:posOffset>
                      </wp:positionH>
                      <wp:positionV relativeFrom="paragraph">
                        <wp:posOffset>339725</wp:posOffset>
                      </wp:positionV>
                      <wp:extent cx="280035" cy="172720"/>
                      <wp:effectExtent l="19050" t="19050" r="43815" b="558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72720"/>
                              </a:xfrm>
                              <a:prstGeom prst="rect">
                                <a:avLst/>
                              </a:prstGeom>
                              <a:solidFill>
                                <a:srgbClr val="9BBB59"/>
                              </a:solidFill>
                              <a:ln w="38100" algn="ctr">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81.85pt;margin-top:26.75pt;width:22.05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" fillcolor="#9bbb59" strokecolor="#f2f2f2" strokeweight="3pt">
                      <v:shadow on="t" color="#4e6128" opacity=".5" offset="1pt"/>
                    </v:rect>
                  </w:pict>
                </mc:Fallback>
              </mc:AlternateContent>
            </w:r>
            <w:r>
              <w:rPr>
                <w:noProof/>
                <w:lang w:eastAsia="ru-RU"/>
              </w:rPr>
              <mc:AlternateContent>
                <mc:Choice Requires="wps">
                  <w:drawing>
                    <wp:anchor distT="0" distB="0" distL="114300" distR="114300" simplePos="0" relativeHeight="251662336" behindDoc="0" locked="0" layoutInCell="1" allowOverlap="1" wp14:anchorId="18DCC418" wp14:editId="685B85AA">
                      <wp:simplePos x="0" y="0"/>
                      <wp:positionH relativeFrom="column">
                        <wp:posOffset>2305050</wp:posOffset>
                      </wp:positionH>
                      <wp:positionV relativeFrom="paragraph">
                        <wp:posOffset>17780</wp:posOffset>
                      </wp:positionV>
                      <wp:extent cx="280035" cy="172720"/>
                      <wp:effectExtent l="19050" t="19050" r="43815" b="558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72720"/>
                              </a:xfrm>
                              <a:prstGeom prst="rect">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81.5pt;margin-top:1.4pt;width:22.0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" fillcolor="#f79646" strokecolor="#f2f2f2" strokeweight="3pt">
                      <v:shadow on="t" color="#974706" opacity=".5" offset="1pt"/>
                    </v:rect>
                  </w:pict>
                </mc:Fallback>
              </mc:AlternateContent>
            </w:r>
          </w:p>
        </w:tc>
        <w:tc>
          <w:tcPr>
            <w:tcW w:w="5915" w:type="dxa"/>
            <w:hideMark/>
          </w:tcPr>
          <w:p w:rsidR="00120D27" w:rsidRDefault="00120D27" w:rsidP="006D5EF2">
            <w:pPr>
              <w:autoSpaceDE w:val="0"/>
              <w:autoSpaceDN w:val="0"/>
              <w:adjustRightInd w:val="0"/>
              <w:spacing w:after="0" w:line="240" w:lineRule="auto"/>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Аудиторные занятия по расписанию  - 36 недель</w:t>
            </w:r>
          </w:p>
        </w:tc>
      </w:tr>
      <w:tr w:rsidR="00120D27" w:rsidTr="00120D27">
        <w:trPr>
          <w:trHeight w:val="415"/>
        </w:trPr>
        <w:tc>
          <w:tcPr>
            <w:tcW w:w="5914" w:type="dxa"/>
            <w:hideMark/>
          </w:tcPr>
          <w:p w:rsidR="00120D27" w:rsidRDefault="00120D27" w:rsidP="006D5EF2">
            <w:pPr>
              <w:autoSpaceDE w:val="0"/>
              <w:autoSpaceDN w:val="0"/>
              <w:adjustRightInd w:val="0"/>
              <w:spacing w:after="0" w:line="240" w:lineRule="auto"/>
              <w:jc w:val="center"/>
              <w:rPr>
                <w:rFonts w:ascii="Times New Roman" w:eastAsia="Times New Roman" w:hAnsi="Times New Roman" w:cs="Arial"/>
                <w:color w:val="D6E3BC"/>
                <w:sz w:val="32"/>
                <w:szCs w:val="28"/>
                <w:lang w:eastAsia="ru-RU"/>
              </w:rPr>
            </w:pPr>
            <w:r>
              <w:rPr>
                <w:noProof/>
                <w:lang w:eastAsia="ru-RU"/>
              </w:rPr>
              <mc:AlternateContent>
                <mc:Choice Requires="wps">
                  <w:drawing>
                    <wp:anchor distT="0" distB="0" distL="114300" distR="114300" simplePos="0" relativeHeight="251663360" behindDoc="0" locked="0" layoutInCell="1" allowOverlap="1" wp14:anchorId="1A23A666" wp14:editId="64B35026">
                      <wp:simplePos x="0" y="0"/>
                      <wp:positionH relativeFrom="column">
                        <wp:posOffset>2304415</wp:posOffset>
                      </wp:positionH>
                      <wp:positionV relativeFrom="paragraph">
                        <wp:posOffset>265430</wp:posOffset>
                      </wp:positionV>
                      <wp:extent cx="280035" cy="172720"/>
                      <wp:effectExtent l="19050" t="19050" r="43815" b="558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72720"/>
                              </a:xfrm>
                              <a:prstGeom prst="rect">
                                <a:avLst/>
                              </a:prstGeom>
                              <a:solidFill>
                                <a:srgbClr val="4BACC6"/>
                              </a:solidFill>
                              <a:ln w="38100" algn="ctr">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81.45pt;margin-top:20.9pt;width:22.0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" fillcolor="#4bacc6" strokecolor="#f2f2f2" strokeweight="3pt">
                      <v:shadow on="t" color="#205867" opacity=".5" offset="1pt"/>
                    </v:rect>
                  </w:pict>
                </mc:Fallback>
              </mc:AlternateContent>
            </w:r>
          </w:p>
        </w:tc>
        <w:tc>
          <w:tcPr>
            <w:tcW w:w="5915" w:type="dxa"/>
            <w:hideMark/>
          </w:tcPr>
          <w:p w:rsidR="00120D27" w:rsidRDefault="00120D27" w:rsidP="006D5EF2">
            <w:pPr>
              <w:autoSpaceDE w:val="0"/>
              <w:autoSpaceDN w:val="0"/>
              <w:adjustRightInd w:val="0"/>
              <w:spacing w:after="0" w:line="240" w:lineRule="auto"/>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Внеаудиторный  период - 10 недель</w:t>
            </w:r>
          </w:p>
        </w:tc>
      </w:tr>
      <w:tr w:rsidR="00120D27" w:rsidTr="00120D27">
        <w:trPr>
          <w:trHeight w:val="400"/>
        </w:trPr>
        <w:tc>
          <w:tcPr>
            <w:tcW w:w="5914" w:type="dxa"/>
          </w:tcPr>
          <w:p w:rsidR="00120D27" w:rsidRDefault="00120D27" w:rsidP="006D5EF2">
            <w:pPr>
              <w:autoSpaceDE w:val="0"/>
              <w:autoSpaceDN w:val="0"/>
              <w:adjustRightInd w:val="0"/>
              <w:spacing w:after="0" w:line="240" w:lineRule="auto"/>
              <w:jc w:val="center"/>
              <w:rPr>
                <w:rFonts w:ascii="Times New Roman" w:eastAsia="Times New Roman" w:hAnsi="Times New Roman" w:cs="Arial"/>
                <w:color w:val="C6D9F1"/>
                <w:sz w:val="32"/>
                <w:szCs w:val="28"/>
                <w:lang w:eastAsia="ru-RU"/>
              </w:rPr>
            </w:pPr>
          </w:p>
          <w:p w:rsidR="00120D27" w:rsidRDefault="00120D27" w:rsidP="006D5EF2">
            <w:pPr>
              <w:tabs>
                <w:tab w:val="left" w:pos="4284"/>
              </w:tabs>
              <w:spacing w:after="0" w:line="240" w:lineRule="auto"/>
              <w:rPr>
                <w:rFonts w:ascii="Times New Roman" w:eastAsia="Times New Roman" w:hAnsi="Times New Roman" w:cs="Arial"/>
                <w:color w:val="FFFF00"/>
                <w:sz w:val="32"/>
                <w:szCs w:val="28"/>
                <w:lang w:eastAsia="ru-RU"/>
              </w:rPr>
            </w:pPr>
            <w:r>
              <w:rPr>
                <w:noProof/>
                <w:lang w:eastAsia="ru-RU"/>
              </w:rPr>
              <mc:AlternateContent>
                <mc:Choice Requires="wps">
                  <w:drawing>
                    <wp:anchor distT="0" distB="0" distL="114300" distR="114300" simplePos="0" relativeHeight="251664384" behindDoc="0" locked="0" layoutInCell="1" allowOverlap="1" wp14:anchorId="4E16AB61" wp14:editId="56B97F74">
                      <wp:simplePos x="0" y="0"/>
                      <wp:positionH relativeFrom="column">
                        <wp:posOffset>2302510</wp:posOffset>
                      </wp:positionH>
                      <wp:positionV relativeFrom="paragraph">
                        <wp:posOffset>202565</wp:posOffset>
                      </wp:positionV>
                      <wp:extent cx="280035" cy="172720"/>
                      <wp:effectExtent l="19050" t="19050" r="43815" b="558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72720"/>
                              </a:xfrm>
                              <a:prstGeom prst="rect">
                                <a:avLst/>
                              </a:prstGeom>
                              <a:solidFill>
                                <a:srgbClr val="8064A2">
                                  <a:lumMod val="60000"/>
                                  <a:lumOff val="40000"/>
                                </a:srgbClr>
                              </a:solidFill>
                              <a:ln w="38100" algn="ctr">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81.3pt;margin-top:15.95pt;width:22.0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" fillcolor="#b3a2c7" strokecolor="#f2f2f2" strokeweight="3pt">
                      <v:shadow on="t" color="#205867" opacity=".5" offset="1pt"/>
                    </v:rect>
                  </w:pict>
                </mc:Fallback>
              </mc:AlternateContent>
            </w:r>
            <w:r>
              <w:rPr>
                <w:rFonts w:ascii="Times New Roman" w:eastAsia="Times New Roman" w:hAnsi="Times New Roman" w:cs="Arial"/>
                <w:color w:val="FFFF00"/>
                <w:sz w:val="32"/>
                <w:szCs w:val="28"/>
                <w:lang w:eastAsia="ru-RU"/>
              </w:rPr>
              <w:tab/>
            </w:r>
          </w:p>
        </w:tc>
        <w:tc>
          <w:tcPr>
            <w:tcW w:w="5915" w:type="dxa"/>
          </w:tcPr>
          <w:p w:rsidR="00120D27" w:rsidRDefault="00120D27" w:rsidP="006D5EF2">
            <w:pPr>
              <w:autoSpaceDE w:val="0"/>
              <w:autoSpaceDN w:val="0"/>
              <w:adjustRightInd w:val="0"/>
              <w:spacing w:after="0" w:line="240" w:lineRule="auto"/>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val="en-US" w:eastAsia="ru-RU"/>
              </w:rPr>
              <w:t>C</w:t>
            </w:r>
            <w:proofErr w:type="spellStart"/>
            <w:r>
              <w:rPr>
                <w:rFonts w:ascii="Times New Roman" w:eastAsia="Times New Roman" w:hAnsi="Times New Roman" w:cs="Arial"/>
                <w:color w:val="000000"/>
                <w:sz w:val="24"/>
                <w:szCs w:val="28"/>
                <w:lang w:eastAsia="ru-RU"/>
              </w:rPr>
              <w:t>амоподготовка</w:t>
            </w:r>
            <w:proofErr w:type="spellEnd"/>
            <w:r>
              <w:rPr>
                <w:rFonts w:ascii="Times New Roman" w:eastAsia="Times New Roman" w:hAnsi="Times New Roman" w:cs="Arial"/>
                <w:color w:val="000000"/>
                <w:sz w:val="24"/>
                <w:szCs w:val="28"/>
                <w:lang w:eastAsia="ru-RU"/>
              </w:rPr>
              <w:t xml:space="preserve"> – 6 недель</w:t>
            </w:r>
          </w:p>
          <w:p w:rsidR="00120D27" w:rsidRDefault="00120D27" w:rsidP="006D5EF2">
            <w:pPr>
              <w:autoSpaceDE w:val="0"/>
              <w:autoSpaceDN w:val="0"/>
              <w:adjustRightInd w:val="0"/>
              <w:spacing w:after="0" w:line="240" w:lineRule="auto"/>
              <w:rPr>
                <w:rFonts w:ascii="Times New Roman" w:eastAsia="Times New Roman" w:hAnsi="Times New Roman" w:cs="Arial"/>
                <w:color w:val="000000"/>
                <w:sz w:val="24"/>
                <w:szCs w:val="28"/>
                <w:lang w:eastAsia="ru-RU"/>
              </w:rPr>
            </w:pPr>
          </w:p>
          <w:p w:rsidR="00120D27" w:rsidRDefault="00120D27" w:rsidP="006D5EF2">
            <w:pPr>
              <w:autoSpaceDE w:val="0"/>
              <w:autoSpaceDN w:val="0"/>
              <w:adjustRightInd w:val="0"/>
              <w:spacing w:after="0" w:line="240" w:lineRule="auto"/>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 xml:space="preserve">В конце учебного года проводится промежуточная и итоговая аттестации. </w:t>
            </w:r>
          </w:p>
        </w:tc>
      </w:tr>
    </w:tbl>
    <w:p w:rsidR="00985288" w:rsidRPr="00645C99" w:rsidRDefault="00985288" w:rsidP="006D5EF2">
      <w:pPr>
        <w:pStyle w:val="ConsPlusNormal"/>
        <w:ind w:firstLine="708"/>
        <w:jc w:val="both"/>
        <w:rPr>
          <w:rFonts w:ascii="Times New Roman" w:hAnsi="Times New Roman" w:cs="Times New Roman"/>
          <w:color w:val="000000"/>
          <w:sz w:val="28"/>
          <w:szCs w:val="28"/>
        </w:rPr>
      </w:pPr>
    </w:p>
    <w:p w:rsidR="00120D27" w:rsidRDefault="00120D27" w:rsidP="006D5EF2">
      <w:pPr>
        <w:spacing w:after="0" w:line="240" w:lineRule="auto"/>
        <w:jc w:val="center"/>
        <w:rPr>
          <w:rFonts w:ascii="Times New Roman" w:hAnsi="Times New Roman" w:cs="Times New Roman"/>
          <w:b/>
          <w:sz w:val="28"/>
          <w:szCs w:val="28"/>
        </w:rPr>
        <w:sectPr w:rsidR="00120D27" w:rsidSect="00120D27">
          <w:pgSz w:w="16838" w:h="11906" w:orient="landscape"/>
          <w:pgMar w:top="851" w:right="1134" w:bottom="1985" w:left="1134" w:header="709" w:footer="709" w:gutter="0"/>
          <w:cols w:space="708"/>
          <w:docGrid w:linePitch="360"/>
        </w:sectPr>
      </w:pPr>
    </w:p>
    <w:p w:rsidR="00FB4B67" w:rsidRPr="00645C99" w:rsidRDefault="004F2D08" w:rsidP="006D5EF2">
      <w:pPr>
        <w:spacing w:after="0" w:line="240" w:lineRule="auto"/>
        <w:jc w:val="center"/>
        <w:rPr>
          <w:rFonts w:ascii="Times New Roman" w:hAnsi="Times New Roman" w:cs="Times New Roman"/>
          <w:b/>
          <w:sz w:val="28"/>
          <w:szCs w:val="28"/>
        </w:rPr>
      </w:pPr>
      <w:r w:rsidRPr="00645C99">
        <w:rPr>
          <w:rFonts w:ascii="Times New Roman" w:hAnsi="Times New Roman" w:cs="Times New Roman"/>
          <w:b/>
          <w:sz w:val="28"/>
          <w:szCs w:val="28"/>
        </w:rPr>
        <w:lastRenderedPageBreak/>
        <w:t>УЧЕБНО-ТЕМАТИЧЕСКИЙ ПЛАН</w:t>
      </w:r>
    </w:p>
    <w:p w:rsidR="004F2D08" w:rsidRPr="00645C99" w:rsidRDefault="004F2D08" w:rsidP="006D5EF2">
      <w:pPr>
        <w:spacing w:after="0" w:line="240" w:lineRule="auto"/>
        <w:jc w:val="center"/>
        <w:rPr>
          <w:rFonts w:ascii="Times New Roman" w:hAnsi="Times New Roman" w:cs="Times New Roman"/>
          <w:b/>
          <w:sz w:val="28"/>
          <w:szCs w:val="28"/>
        </w:rPr>
      </w:pPr>
      <w:r w:rsidRPr="00645C99">
        <w:rPr>
          <w:rFonts w:ascii="Times New Roman" w:hAnsi="Times New Roman" w:cs="Times New Roman"/>
          <w:b/>
          <w:sz w:val="28"/>
          <w:szCs w:val="28"/>
        </w:rPr>
        <w:t>ИНВАРИАНТНАЯ ЧАСТЬ</w:t>
      </w:r>
    </w:p>
    <w:p w:rsidR="004F2D08" w:rsidRPr="00645C99" w:rsidRDefault="004F2D08" w:rsidP="006D5EF2">
      <w:pPr>
        <w:spacing w:after="0" w:line="240" w:lineRule="auto"/>
        <w:jc w:val="center"/>
        <w:rPr>
          <w:rFonts w:ascii="Times New Roman" w:hAnsi="Times New Roman" w:cs="Times New Roman"/>
          <w:sz w:val="28"/>
          <w:szCs w:val="28"/>
        </w:rPr>
      </w:pPr>
    </w:p>
    <w:tbl>
      <w:tblPr>
        <w:tblW w:w="9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4536"/>
        <w:gridCol w:w="1984"/>
        <w:gridCol w:w="1276"/>
        <w:gridCol w:w="1276"/>
      </w:tblGrid>
      <w:tr w:rsidR="004F2D08" w:rsidRPr="00645C99" w:rsidTr="00F5138B">
        <w:trPr>
          <w:cantSplit/>
          <w:trHeight w:val="225"/>
        </w:trPr>
        <w:tc>
          <w:tcPr>
            <w:tcW w:w="672" w:type="dxa"/>
            <w:vMerge w:val="restart"/>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4536" w:type="dxa"/>
            <w:vMerge w:val="restart"/>
          </w:tcPr>
          <w:p w:rsidR="004F2D08" w:rsidRPr="00645C99" w:rsidRDefault="004F2D08" w:rsidP="006D5EF2">
            <w:pPr>
              <w:tabs>
                <w:tab w:val="left" w:pos="1280"/>
              </w:tabs>
              <w:spacing w:after="0" w:line="240" w:lineRule="auto"/>
              <w:ind w:left="-817"/>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Наименование разделов и тем</w:t>
            </w:r>
          </w:p>
        </w:tc>
        <w:tc>
          <w:tcPr>
            <w:tcW w:w="1984" w:type="dxa"/>
            <w:vMerge w:val="restart"/>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Общее количество учебных часов</w:t>
            </w:r>
          </w:p>
        </w:tc>
        <w:tc>
          <w:tcPr>
            <w:tcW w:w="2552" w:type="dxa"/>
            <w:gridSpan w:val="2"/>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В том числе:</w:t>
            </w:r>
          </w:p>
        </w:tc>
      </w:tr>
      <w:tr w:rsidR="004F2D08" w:rsidRPr="00645C99" w:rsidTr="00F5138B">
        <w:trPr>
          <w:cantSplit/>
          <w:trHeight w:val="180"/>
        </w:trPr>
        <w:tc>
          <w:tcPr>
            <w:tcW w:w="672" w:type="dxa"/>
            <w:vMerge/>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4536" w:type="dxa"/>
            <w:vMerge/>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984" w:type="dxa"/>
            <w:vMerge/>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276"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теоретические</w:t>
            </w:r>
          </w:p>
        </w:tc>
        <w:tc>
          <w:tcPr>
            <w:tcW w:w="1276"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практические</w:t>
            </w:r>
          </w:p>
        </w:tc>
      </w:tr>
      <w:tr w:rsidR="004F2D08" w:rsidRPr="00645C99" w:rsidTr="00F5138B">
        <w:trPr>
          <w:cantSplit/>
          <w:trHeight w:val="135"/>
        </w:trPr>
        <w:tc>
          <w:tcPr>
            <w:tcW w:w="5208" w:type="dxa"/>
            <w:gridSpan w:val="2"/>
          </w:tcPr>
          <w:p w:rsidR="004F2D08" w:rsidRPr="00645C99" w:rsidRDefault="00862DA1" w:rsidP="006D5EF2">
            <w:pPr>
              <w:tabs>
                <w:tab w:val="left" w:pos="1280"/>
              </w:tabs>
              <w:spacing w:after="0" w:line="240" w:lineRule="auto"/>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Модуль</w:t>
            </w:r>
            <w:r w:rsidR="004F2D08" w:rsidRPr="00645C99">
              <w:rPr>
                <w:rFonts w:ascii="Times New Roman" w:eastAsia="Times New Roman" w:hAnsi="Times New Roman" w:cs="Times New Roman"/>
                <w:b/>
                <w:sz w:val="24"/>
                <w:szCs w:val="24"/>
                <w:lang w:eastAsia="ru-RU"/>
              </w:rPr>
              <w:t xml:space="preserve"> 1  «Введение»</w:t>
            </w:r>
          </w:p>
        </w:tc>
        <w:tc>
          <w:tcPr>
            <w:tcW w:w="1984"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w:t>
            </w:r>
          </w:p>
        </w:tc>
        <w:tc>
          <w:tcPr>
            <w:tcW w:w="1276"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w:t>
            </w:r>
          </w:p>
        </w:tc>
        <w:tc>
          <w:tcPr>
            <w:tcW w:w="1276"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w:t>
            </w:r>
          </w:p>
        </w:tc>
      </w:tr>
      <w:tr w:rsidR="004F2D08" w:rsidRPr="00645C99" w:rsidTr="00F5138B">
        <w:trPr>
          <w:cantSplit/>
          <w:trHeight w:val="135"/>
        </w:trPr>
        <w:tc>
          <w:tcPr>
            <w:tcW w:w="5208" w:type="dxa"/>
            <w:gridSpan w:val="2"/>
          </w:tcPr>
          <w:p w:rsidR="004F2D08" w:rsidRPr="00645C99" w:rsidRDefault="004F2D08" w:rsidP="006D5EF2">
            <w:pPr>
              <w:pStyle w:val="a3"/>
              <w:numPr>
                <w:ilvl w:val="1"/>
                <w:numId w:val="1"/>
              </w:num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 Вводное занятие. Техника безопасности</w:t>
            </w:r>
          </w:p>
        </w:tc>
        <w:tc>
          <w:tcPr>
            <w:tcW w:w="1984"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w:t>
            </w:r>
          </w:p>
        </w:tc>
        <w:tc>
          <w:tcPr>
            <w:tcW w:w="1276"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w:t>
            </w:r>
          </w:p>
        </w:tc>
        <w:tc>
          <w:tcPr>
            <w:tcW w:w="1276" w:type="dxa"/>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w:t>
            </w:r>
          </w:p>
        </w:tc>
      </w:tr>
      <w:tr w:rsidR="004F2D08" w:rsidRPr="00645C99" w:rsidTr="00F5138B">
        <w:trPr>
          <w:cantSplit/>
          <w:trHeight w:val="135"/>
        </w:trPr>
        <w:tc>
          <w:tcPr>
            <w:tcW w:w="5208" w:type="dxa"/>
            <w:gridSpan w:val="2"/>
          </w:tcPr>
          <w:p w:rsidR="004F2D08" w:rsidRPr="00645C99" w:rsidRDefault="00862DA1"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b/>
                <w:sz w:val="24"/>
                <w:szCs w:val="24"/>
                <w:lang w:eastAsia="ru-RU"/>
              </w:rPr>
              <w:t xml:space="preserve">Модуль </w:t>
            </w:r>
            <w:r w:rsidR="004F2D08" w:rsidRPr="00645C99">
              <w:rPr>
                <w:rFonts w:ascii="Times New Roman" w:eastAsia="Times New Roman" w:hAnsi="Times New Roman" w:cs="Times New Roman"/>
                <w:b/>
                <w:sz w:val="24"/>
                <w:szCs w:val="24"/>
                <w:lang w:eastAsia="ru-RU"/>
              </w:rPr>
              <w:t xml:space="preserve"> 2</w:t>
            </w:r>
            <w:r w:rsidR="004F2D08" w:rsidRPr="00645C99">
              <w:rPr>
                <w:rFonts w:ascii="Times New Roman" w:eastAsia="Times New Roman" w:hAnsi="Times New Roman" w:cs="Times New Roman"/>
                <w:sz w:val="24"/>
                <w:szCs w:val="24"/>
                <w:lang w:eastAsia="ru-RU"/>
              </w:rPr>
              <w:t xml:space="preserve">  </w:t>
            </w:r>
            <w:r w:rsidR="004F2D08" w:rsidRPr="00645C99">
              <w:rPr>
                <w:rFonts w:ascii="Times New Roman" w:eastAsia="Times New Roman" w:hAnsi="Times New Roman" w:cs="Times New Roman"/>
                <w:b/>
                <w:sz w:val="24"/>
                <w:szCs w:val="24"/>
                <w:lang w:eastAsia="ru-RU"/>
              </w:rPr>
              <w:t>«</w:t>
            </w:r>
            <w:r w:rsidR="00EE35CE" w:rsidRPr="00645C99">
              <w:rPr>
                <w:rFonts w:ascii="Times New Roman" w:eastAsia="Times New Roman" w:hAnsi="Times New Roman" w:cs="Times New Roman"/>
                <w:b/>
                <w:sz w:val="24"/>
                <w:szCs w:val="24"/>
                <w:lang w:eastAsia="ru-RU"/>
              </w:rPr>
              <w:t xml:space="preserve">Основы программирования в </w:t>
            </w:r>
            <w:r w:rsidR="00EE35CE" w:rsidRPr="00645C99">
              <w:rPr>
                <w:rFonts w:ascii="Times New Roman" w:eastAsia="Times New Roman" w:hAnsi="Times New Roman" w:cs="Times New Roman"/>
                <w:b/>
                <w:sz w:val="24"/>
                <w:szCs w:val="24"/>
                <w:lang w:val="en-US" w:eastAsia="ru-RU"/>
              </w:rPr>
              <w:t>Python</w:t>
            </w:r>
            <w:r w:rsidR="004F2D08" w:rsidRPr="00645C99">
              <w:rPr>
                <w:rFonts w:ascii="Times New Roman" w:eastAsia="Times New Roman" w:hAnsi="Times New Roman" w:cs="Times New Roman"/>
                <w:b/>
                <w:sz w:val="24"/>
                <w:szCs w:val="24"/>
                <w:lang w:eastAsia="ru-RU"/>
              </w:rPr>
              <w:t>»</w:t>
            </w:r>
          </w:p>
        </w:tc>
        <w:tc>
          <w:tcPr>
            <w:tcW w:w="1984" w:type="dxa"/>
          </w:tcPr>
          <w:p w:rsidR="004F2D08" w:rsidRPr="00645C99" w:rsidRDefault="003D5238"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1</w:t>
            </w:r>
            <w:r w:rsidR="00FD3550" w:rsidRPr="00645C99">
              <w:rPr>
                <w:rFonts w:ascii="Times New Roman" w:eastAsia="Times New Roman" w:hAnsi="Times New Roman" w:cs="Times New Roman"/>
                <w:b/>
                <w:sz w:val="24"/>
                <w:szCs w:val="24"/>
                <w:lang w:eastAsia="ru-RU"/>
              </w:rPr>
              <w:t>6</w:t>
            </w:r>
          </w:p>
        </w:tc>
        <w:tc>
          <w:tcPr>
            <w:tcW w:w="1276" w:type="dxa"/>
          </w:tcPr>
          <w:p w:rsidR="004F2D08" w:rsidRPr="00645C99" w:rsidRDefault="00632FBC"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w:t>
            </w:r>
          </w:p>
        </w:tc>
        <w:tc>
          <w:tcPr>
            <w:tcW w:w="1276" w:type="dxa"/>
          </w:tcPr>
          <w:p w:rsidR="004F2D08" w:rsidRPr="00645C99" w:rsidRDefault="00632FBC"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20</w:t>
            </w:r>
          </w:p>
        </w:tc>
      </w:tr>
      <w:tr w:rsidR="004F2D08" w:rsidRPr="00645C99" w:rsidTr="00F5138B">
        <w:trPr>
          <w:cantSplit/>
          <w:trHeight w:val="135"/>
        </w:trPr>
        <w:tc>
          <w:tcPr>
            <w:tcW w:w="672" w:type="dxa"/>
          </w:tcPr>
          <w:p w:rsidR="004F2D08" w:rsidRPr="00645C99" w:rsidRDefault="004F2D08"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2.1</w:t>
            </w:r>
          </w:p>
        </w:tc>
        <w:tc>
          <w:tcPr>
            <w:tcW w:w="4536" w:type="dxa"/>
          </w:tcPr>
          <w:p w:rsidR="004F2D08" w:rsidRPr="00645C99" w:rsidRDefault="00EE35C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Знакомство с Python. Ввод и вывод данных. Базовые тип</w:t>
            </w:r>
            <w:r w:rsidR="005A7E60" w:rsidRPr="00645C99">
              <w:rPr>
                <w:rFonts w:ascii="Times New Roman" w:eastAsia="Times New Roman" w:hAnsi="Times New Roman" w:cs="Times New Roman"/>
                <w:sz w:val="24"/>
                <w:szCs w:val="24"/>
                <w:lang w:eastAsia="ru-RU"/>
              </w:rPr>
              <w:t>ы</w:t>
            </w:r>
            <w:r w:rsidRPr="00645C99">
              <w:rPr>
                <w:rFonts w:ascii="Times New Roman" w:eastAsia="Times New Roman" w:hAnsi="Times New Roman" w:cs="Times New Roman"/>
                <w:sz w:val="24"/>
                <w:szCs w:val="24"/>
                <w:lang w:eastAsia="ru-RU"/>
              </w:rPr>
              <w:t xml:space="preserve"> данных</w:t>
            </w:r>
            <w:r w:rsidR="005A7E60" w:rsidRPr="00645C99">
              <w:rPr>
                <w:rFonts w:ascii="Times New Roman" w:eastAsia="Times New Roman" w:hAnsi="Times New Roman" w:cs="Times New Roman"/>
                <w:sz w:val="24"/>
                <w:szCs w:val="24"/>
                <w:lang w:eastAsia="ru-RU"/>
              </w:rPr>
              <w:t>.</w:t>
            </w:r>
          </w:p>
        </w:tc>
        <w:tc>
          <w:tcPr>
            <w:tcW w:w="1984" w:type="dxa"/>
          </w:tcPr>
          <w:p w:rsidR="004F2D08" w:rsidRPr="00645C99" w:rsidRDefault="00EE35CE"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4F2D08" w:rsidRPr="00645C99" w:rsidTr="00F5138B">
        <w:trPr>
          <w:cantSplit/>
          <w:trHeight w:val="135"/>
        </w:trPr>
        <w:tc>
          <w:tcPr>
            <w:tcW w:w="672" w:type="dxa"/>
          </w:tcPr>
          <w:p w:rsidR="004F2D08" w:rsidRPr="00645C99" w:rsidRDefault="004F2D08"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2.2</w:t>
            </w:r>
          </w:p>
        </w:tc>
        <w:tc>
          <w:tcPr>
            <w:tcW w:w="4536" w:type="dxa"/>
          </w:tcPr>
          <w:p w:rsidR="004F2D08"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Условный оператор. Конструкция  </w:t>
            </w:r>
            <w:proofErr w:type="spellStart"/>
            <w:r w:rsidRPr="00645C99">
              <w:rPr>
                <w:rFonts w:ascii="Times New Roman" w:eastAsia="Times New Roman" w:hAnsi="Times New Roman" w:cs="Times New Roman"/>
                <w:sz w:val="24"/>
                <w:szCs w:val="24"/>
                <w:lang w:eastAsia="ru-RU"/>
              </w:rPr>
              <w:t>if</w:t>
            </w:r>
            <w:proofErr w:type="spellEnd"/>
            <w:r w:rsidRPr="00645C99">
              <w:rPr>
                <w:rFonts w:ascii="Times New Roman" w:eastAsia="Times New Roman" w:hAnsi="Times New Roman" w:cs="Times New Roman"/>
                <w:sz w:val="24"/>
                <w:szCs w:val="24"/>
                <w:lang w:eastAsia="ru-RU"/>
              </w:rPr>
              <w:t>. Логические операторы</w:t>
            </w:r>
          </w:p>
        </w:tc>
        <w:tc>
          <w:tcPr>
            <w:tcW w:w="1984"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4F2D08" w:rsidRPr="00645C99" w:rsidTr="00F5138B">
        <w:trPr>
          <w:cantSplit/>
          <w:trHeight w:val="135"/>
        </w:trPr>
        <w:tc>
          <w:tcPr>
            <w:tcW w:w="672" w:type="dxa"/>
          </w:tcPr>
          <w:p w:rsidR="004F2D08" w:rsidRPr="00645C99" w:rsidRDefault="004F2D08"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2.3</w:t>
            </w:r>
          </w:p>
        </w:tc>
        <w:tc>
          <w:tcPr>
            <w:tcW w:w="4536" w:type="dxa"/>
          </w:tcPr>
          <w:p w:rsidR="004F2D08"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Вычисления в Python. Библиотека </w:t>
            </w:r>
            <w:proofErr w:type="spellStart"/>
            <w:r w:rsidRPr="00645C99">
              <w:rPr>
                <w:rFonts w:ascii="Times New Roman" w:eastAsia="Times New Roman" w:hAnsi="Times New Roman" w:cs="Times New Roman"/>
                <w:sz w:val="24"/>
                <w:szCs w:val="24"/>
                <w:lang w:eastAsia="ru-RU"/>
              </w:rPr>
              <w:t>math</w:t>
            </w:r>
            <w:proofErr w:type="spellEnd"/>
          </w:p>
        </w:tc>
        <w:tc>
          <w:tcPr>
            <w:tcW w:w="1984"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4F2D08" w:rsidRPr="00645C99" w:rsidTr="00F5138B">
        <w:trPr>
          <w:cantSplit/>
          <w:trHeight w:val="135"/>
        </w:trPr>
        <w:tc>
          <w:tcPr>
            <w:tcW w:w="672" w:type="dxa"/>
          </w:tcPr>
          <w:p w:rsidR="004F2D08" w:rsidRPr="00645C99" w:rsidRDefault="004F2D08"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2.4</w:t>
            </w:r>
          </w:p>
        </w:tc>
        <w:tc>
          <w:tcPr>
            <w:tcW w:w="4536" w:type="dxa"/>
          </w:tcPr>
          <w:p w:rsidR="004F2D08"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Циклы в </w:t>
            </w:r>
            <w:proofErr w:type="spellStart"/>
            <w:r w:rsidRPr="00645C99">
              <w:rPr>
                <w:rFonts w:ascii="Times New Roman" w:eastAsia="Times New Roman" w:hAnsi="Times New Roman" w:cs="Times New Roman"/>
                <w:sz w:val="24"/>
                <w:szCs w:val="24"/>
                <w:lang w:eastAsia="ru-RU"/>
              </w:rPr>
              <w:t>Python</w:t>
            </w:r>
            <w:proofErr w:type="spellEnd"/>
          </w:p>
        </w:tc>
        <w:tc>
          <w:tcPr>
            <w:tcW w:w="1984" w:type="dxa"/>
          </w:tcPr>
          <w:p w:rsidR="004F2D08"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4F2D08"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4F2D08" w:rsidRPr="00645C99" w:rsidRDefault="00632FBC"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5A7E60" w:rsidRPr="00645C99" w:rsidTr="00F5138B">
        <w:trPr>
          <w:cantSplit/>
          <w:trHeight w:val="135"/>
        </w:trPr>
        <w:tc>
          <w:tcPr>
            <w:tcW w:w="672" w:type="dxa"/>
          </w:tcPr>
          <w:p w:rsidR="005A7E60"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2.5.</w:t>
            </w:r>
          </w:p>
        </w:tc>
        <w:tc>
          <w:tcPr>
            <w:tcW w:w="4536" w:type="dxa"/>
          </w:tcPr>
          <w:p w:rsidR="005A7E60"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Структура данных и функции</w:t>
            </w:r>
          </w:p>
        </w:tc>
        <w:tc>
          <w:tcPr>
            <w:tcW w:w="1984" w:type="dxa"/>
          </w:tcPr>
          <w:p w:rsidR="005A7E6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c>
          <w:tcPr>
            <w:tcW w:w="1276" w:type="dxa"/>
          </w:tcPr>
          <w:p w:rsidR="005A7E60"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5A7E60"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r>
      <w:tr w:rsidR="005A7E60" w:rsidRPr="00645C99" w:rsidTr="00F5138B">
        <w:trPr>
          <w:cantSplit/>
          <w:trHeight w:val="135"/>
        </w:trPr>
        <w:tc>
          <w:tcPr>
            <w:tcW w:w="672" w:type="dxa"/>
          </w:tcPr>
          <w:p w:rsidR="005A7E60"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2.7</w:t>
            </w:r>
          </w:p>
        </w:tc>
        <w:tc>
          <w:tcPr>
            <w:tcW w:w="4536" w:type="dxa"/>
          </w:tcPr>
          <w:p w:rsidR="005A7E60" w:rsidRPr="00645C99" w:rsidRDefault="005A7E6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Объектно-ориентированное программирование. Введение в классы</w:t>
            </w:r>
          </w:p>
        </w:tc>
        <w:tc>
          <w:tcPr>
            <w:tcW w:w="1984" w:type="dxa"/>
          </w:tcPr>
          <w:p w:rsidR="005A7E60"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c>
          <w:tcPr>
            <w:tcW w:w="1276" w:type="dxa"/>
          </w:tcPr>
          <w:p w:rsidR="005A7E60"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5A7E60" w:rsidRPr="00645C99" w:rsidRDefault="005A7E6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607957" w:rsidRPr="00645C99" w:rsidTr="00F5138B">
        <w:trPr>
          <w:cantSplit/>
          <w:trHeight w:val="135"/>
        </w:trPr>
        <w:tc>
          <w:tcPr>
            <w:tcW w:w="5208" w:type="dxa"/>
            <w:gridSpan w:val="2"/>
          </w:tcPr>
          <w:p w:rsidR="00607957" w:rsidRPr="00645C99" w:rsidRDefault="00607957" w:rsidP="006D5EF2">
            <w:pPr>
              <w:tabs>
                <w:tab w:val="left" w:pos="1280"/>
              </w:tabs>
              <w:spacing w:after="0" w:line="240" w:lineRule="auto"/>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 xml:space="preserve">Модуль  3 </w:t>
            </w:r>
            <w:r w:rsidR="00AB30F7" w:rsidRPr="00645C99">
              <w:rPr>
                <w:rFonts w:ascii="Times New Roman" w:eastAsia="Times New Roman" w:hAnsi="Times New Roman" w:cs="Times New Roman"/>
                <w:b/>
                <w:sz w:val="24"/>
                <w:szCs w:val="24"/>
                <w:lang w:eastAsia="ru-RU"/>
              </w:rPr>
              <w:t>«Введение в техническое зрение»</w:t>
            </w:r>
          </w:p>
        </w:tc>
        <w:tc>
          <w:tcPr>
            <w:tcW w:w="1984" w:type="dxa"/>
          </w:tcPr>
          <w:p w:rsidR="00607957" w:rsidRPr="00645C99" w:rsidRDefault="00AB30F7"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22</w:t>
            </w:r>
          </w:p>
        </w:tc>
        <w:tc>
          <w:tcPr>
            <w:tcW w:w="1276" w:type="dxa"/>
          </w:tcPr>
          <w:p w:rsidR="0060795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607957" w:rsidRPr="00645C99" w:rsidRDefault="00AB30F7"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22</w:t>
            </w:r>
          </w:p>
        </w:tc>
      </w:tr>
      <w:tr w:rsidR="00AB30F7" w:rsidRPr="00645C99" w:rsidTr="00F5138B">
        <w:trPr>
          <w:cantSplit/>
          <w:trHeight w:val="135"/>
        </w:trPr>
        <w:tc>
          <w:tcPr>
            <w:tcW w:w="672" w:type="dxa"/>
          </w:tcPr>
          <w:p w:rsidR="00AB30F7" w:rsidRPr="00645C99" w:rsidRDefault="00AB30F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3.1</w:t>
            </w:r>
          </w:p>
        </w:tc>
        <w:tc>
          <w:tcPr>
            <w:tcW w:w="4536" w:type="dxa"/>
          </w:tcPr>
          <w:p w:rsidR="00AB30F7" w:rsidRPr="00645C99" w:rsidRDefault="00AB30F7"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Устройство зрительной системы человека.</w:t>
            </w:r>
          </w:p>
        </w:tc>
        <w:tc>
          <w:tcPr>
            <w:tcW w:w="1984"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r>
      <w:tr w:rsidR="00AB30F7" w:rsidRPr="00645C99" w:rsidTr="00F5138B">
        <w:trPr>
          <w:cantSplit/>
          <w:trHeight w:val="135"/>
        </w:trPr>
        <w:tc>
          <w:tcPr>
            <w:tcW w:w="672" w:type="dxa"/>
          </w:tcPr>
          <w:p w:rsidR="00AB30F7" w:rsidRPr="00645C99" w:rsidRDefault="00AB30F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3.2</w:t>
            </w:r>
          </w:p>
        </w:tc>
        <w:tc>
          <w:tcPr>
            <w:tcW w:w="4536" w:type="dxa"/>
          </w:tcPr>
          <w:p w:rsidR="00AB30F7" w:rsidRPr="00AA4C1A" w:rsidRDefault="00AA4C1A" w:rsidP="006D5EF2">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Одноплатный компьютер </w:t>
            </w:r>
            <w:r>
              <w:rPr>
                <w:rFonts w:ascii="Times New Roman" w:eastAsia="Times New Roman" w:hAnsi="Times New Roman" w:cs="Times New Roman"/>
                <w:sz w:val="24"/>
                <w:szCs w:val="24"/>
                <w:lang w:val="en-US" w:eastAsia="ru-RU"/>
              </w:rPr>
              <w:t>Raspberry Pi</w:t>
            </w:r>
          </w:p>
        </w:tc>
        <w:tc>
          <w:tcPr>
            <w:tcW w:w="1984"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AB30F7" w:rsidRPr="00645C99" w:rsidTr="00F5138B">
        <w:trPr>
          <w:cantSplit/>
          <w:trHeight w:val="135"/>
        </w:trPr>
        <w:tc>
          <w:tcPr>
            <w:tcW w:w="672" w:type="dxa"/>
          </w:tcPr>
          <w:p w:rsidR="00AB30F7" w:rsidRPr="00645C99" w:rsidRDefault="00AB30F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3.3</w:t>
            </w:r>
          </w:p>
        </w:tc>
        <w:tc>
          <w:tcPr>
            <w:tcW w:w="4536" w:type="dxa"/>
          </w:tcPr>
          <w:p w:rsidR="00AB30F7" w:rsidRPr="00645C99" w:rsidRDefault="00AA4C1A"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Raspberry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val="en-US" w:eastAsia="ru-RU"/>
              </w:rPr>
              <w:t>Arduino</w:t>
            </w:r>
            <w:proofErr w:type="spellEnd"/>
            <w:r w:rsidR="00AB30F7" w:rsidRPr="00645C99">
              <w:rPr>
                <w:rFonts w:ascii="Times New Roman" w:eastAsia="Times New Roman" w:hAnsi="Times New Roman" w:cs="Times New Roman"/>
                <w:sz w:val="24"/>
                <w:szCs w:val="24"/>
                <w:lang w:eastAsia="ru-RU"/>
              </w:rPr>
              <w:t>.</w:t>
            </w:r>
          </w:p>
        </w:tc>
        <w:tc>
          <w:tcPr>
            <w:tcW w:w="1984"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AB30F7" w:rsidRPr="00645C99" w:rsidTr="00F5138B">
        <w:trPr>
          <w:cantSplit/>
          <w:trHeight w:val="135"/>
        </w:trPr>
        <w:tc>
          <w:tcPr>
            <w:tcW w:w="672" w:type="dxa"/>
          </w:tcPr>
          <w:p w:rsidR="00AB30F7" w:rsidRPr="00645C99" w:rsidRDefault="00AB30F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3.4</w:t>
            </w:r>
          </w:p>
        </w:tc>
        <w:tc>
          <w:tcPr>
            <w:tcW w:w="4536" w:type="dxa"/>
          </w:tcPr>
          <w:p w:rsidR="00AB30F7" w:rsidRPr="00AA4C1A" w:rsidRDefault="00AA4C1A" w:rsidP="006D5EF2">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Простейшие методы работы с изображением. Библиотека </w:t>
            </w:r>
            <w:r>
              <w:rPr>
                <w:rFonts w:ascii="Times New Roman" w:eastAsia="Times New Roman" w:hAnsi="Times New Roman" w:cs="Times New Roman"/>
                <w:sz w:val="24"/>
                <w:szCs w:val="24"/>
                <w:lang w:val="en-US" w:eastAsia="ru-RU"/>
              </w:rPr>
              <w:t>Simple CV</w:t>
            </w:r>
          </w:p>
        </w:tc>
        <w:tc>
          <w:tcPr>
            <w:tcW w:w="1984" w:type="dxa"/>
          </w:tcPr>
          <w:p w:rsidR="00AB30F7" w:rsidRPr="00AA4C1A" w:rsidRDefault="00AA4C1A" w:rsidP="006D5EF2">
            <w:pPr>
              <w:tabs>
                <w:tab w:val="left" w:pos="128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AB30F7" w:rsidRPr="00645C99" w:rsidTr="00F5138B">
        <w:trPr>
          <w:cantSplit/>
          <w:trHeight w:val="135"/>
        </w:trPr>
        <w:tc>
          <w:tcPr>
            <w:tcW w:w="672" w:type="dxa"/>
          </w:tcPr>
          <w:p w:rsidR="00AB30F7" w:rsidRPr="00645C99" w:rsidRDefault="00AB30F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3.5</w:t>
            </w:r>
          </w:p>
        </w:tc>
        <w:tc>
          <w:tcPr>
            <w:tcW w:w="4536" w:type="dxa"/>
          </w:tcPr>
          <w:p w:rsidR="00AB30F7" w:rsidRPr="00645C99" w:rsidRDefault="00AA4C1A"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компьютерного зрения </w:t>
            </w:r>
            <w:r>
              <w:rPr>
                <w:rFonts w:ascii="Times New Roman" w:eastAsia="Times New Roman" w:hAnsi="Times New Roman" w:cs="Times New Roman"/>
                <w:sz w:val="24"/>
                <w:szCs w:val="24"/>
                <w:lang w:val="en-US" w:eastAsia="ru-RU"/>
              </w:rPr>
              <w:t>Open</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CV</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Python</w:t>
            </w:r>
            <w:r w:rsidR="00AB30F7" w:rsidRPr="00645C99">
              <w:rPr>
                <w:rFonts w:ascii="Times New Roman" w:eastAsia="Times New Roman" w:hAnsi="Times New Roman" w:cs="Times New Roman"/>
                <w:sz w:val="24"/>
                <w:szCs w:val="24"/>
                <w:lang w:eastAsia="ru-RU"/>
              </w:rPr>
              <w:t>.</w:t>
            </w:r>
          </w:p>
        </w:tc>
        <w:tc>
          <w:tcPr>
            <w:tcW w:w="1984" w:type="dxa"/>
          </w:tcPr>
          <w:p w:rsidR="00AB30F7" w:rsidRPr="00AA4C1A" w:rsidRDefault="00AA4C1A" w:rsidP="006D5EF2">
            <w:pPr>
              <w:tabs>
                <w:tab w:val="left" w:pos="128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AB30F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607957" w:rsidRPr="00645C99" w:rsidTr="00F5138B">
        <w:trPr>
          <w:cantSplit/>
          <w:trHeight w:val="135"/>
        </w:trPr>
        <w:tc>
          <w:tcPr>
            <w:tcW w:w="5208" w:type="dxa"/>
            <w:gridSpan w:val="2"/>
          </w:tcPr>
          <w:p w:rsidR="00607957" w:rsidRPr="00645C99" w:rsidRDefault="00607957" w:rsidP="006D5EF2">
            <w:pPr>
              <w:tabs>
                <w:tab w:val="left" w:pos="1280"/>
              </w:tabs>
              <w:spacing w:after="0" w:line="240" w:lineRule="auto"/>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Модуль 4 «</w:t>
            </w:r>
            <w:r w:rsidR="009043EE" w:rsidRPr="00645C99">
              <w:rPr>
                <w:rFonts w:ascii="Times New Roman" w:eastAsia="Times New Roman" w:hAnsi="Times New Roman" w:cs="Times New Roman"/>
                <w:b/>
                <w:sz w:val="24"/>
                <w:szCs w:val="24"/>
                <w:lang w:eastAsia="ru-RU"/>
              </w:rPr>
              <w:t>Основы инженерного дизайна»</w:t>
            </w:r>
          </w:p>
        </w:tc>
        <w:tc>
          <w:tcPr>
            <w:tcW w:w="1984" w:type="dxa"/>
          </w:tcPr>
          <w:p w:rsidR="00607957" w:rsidRPr="00645C99" w:rsidRDefault="00772EF9"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26</w:t>
            </w:r>
          </w:p>
        </w:tc>
        <w:tc>
          <w:tcPr>
            <w:tcW w:w="1276" w:type="dxa"/>
          </w:tcPr>
          <w:p w:rsidR="00607957" w:rsidRPr="00645C99" w:rsidRDefault="00772EF9"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w:t>
            </w:r>
          </w:p>
        </w:tc>
        <w:tc>
          <w:tcPr>
            <w:tcW w:w="1276" w:type="dxa"/>
          </w:tcPr>
          <w:p w:rsidR="00607957" w:rsidRPr="00645C99" w:rsidRDefault="00772EF9"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26</w:t>
            </w:r>
          </w:p>
        </w:tc>
      </w:tr>
      <w:tr w:rsidR="00AB30F7" w:rsidRPr="00645C99" w:rsidTr="00AB30F7">
        <w:trPr>
          <w:cantSplit/>
          <w:trHeight w:val="135"/>
        </w:trPr>
        <w:tc>
          <w:tcPr>
            <w:tcW w:w="672" w:type="dxa"/>
          </w:tcPr>
          <w:p w:rsidR="00AB30F7" w:rsidRPr="00645C99" w:rsidRDefault="00AB30F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4.1</w:t>
            </w:r>
          </w:p>
        </w:tc>
        <w:tc>
          <w:tcPr>
            <w:tcW w:w="4536" w:type="dxa"/>
            <w:shd w:val="clear" w:color="auto" w:fill="auto"/>
          </w:tcPr>
          <w:p w:rsidR="00AB30F7" w:rsidRPr="00645C99" w:rsidRDefault="00AB30F7"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Понятие о третьем измерении. Рабочие пространства.</w:t>
            </w:r>
          </w:p>
        </w:tc>
        <w:tc>
          <w:tcPr>
            <w:tcW w:w="1984" w:type="dxa"/>
          </w:tcPr>
          <w:p w:rsidR="00AB30F7" w:rsidRPr="00645C99" w:rsidRDefault="009043EE"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9043EE"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9043EE"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r>
      <w:tr w:rsidR="00AB30F7" w:rsidRPr="00645C99" w:rsidTr="00AB30F7">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4.2</w:t>
            </w:r>
          </w:p>
        </w:tc>
        <w:tc>
          <w:tcPr>
            <w:tcW w:w="4536" w:type="dxa"/>
            <w:shd w:val="clear" w:color="auto" w:fill="auto"/>
          </w:tcPr>
          <w:p w:rsidR="00AB30F7" w:rsidRPr="00645C99" w:rsidRDefault="00AB30F7"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Виды трехмерных объектов и их основные свойства </w:t>
            </w:r>
          </w:p>
        </w:tc>
        <w:tc>
          <w:tcPr>
            <w:tcW w:w="1984"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AB30F7" w:rsidRPr="00645C99" w:rsidTr="00AB30F7">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4.3</w:t>
            </w:r>
          </w:p>
        </w:tc>
        <w:tc>
          <w:tcPr>
            <w:tcW w:w="4536" w:type="dxa"/>
            <w:shd w:val="clear" w:color="auto" w:fill="auto"/>
          </w:tcPr>
          <w:p w:rsidR="00AB30F7" w:rsidRPr="00645C99" w:rsidRDefault="00AB30F7"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Примитивы тел</w:t>
            </w:r>
            <w:r w:rsidR="000E54D3">
              <w:rPr>
                <w:rFonts w:ascii="Times New Roman" w:eastAsia="Times New Roman" w:hAnsi="Times New Roman" w:cs="Times New Roman"/>
                <w:sz w:val="24"/>
                <w:szCs w:val="24"/>
                <w:lang w:eastAsia="ru-RU"/>
              </w:rPr>
              <w:t xml:space="preserve">. </w:t>
            </w:r>
            <w:r w:rsidR="009043EE" w:rsidRPr="00645C99">
              <w:rPr>
                <w:rFonts w:ascii="Times New Roman" w:eastAsia="Times New Roman" w:hAnsi="Times New Roman" w:cs="Times New Roman"/>
                <w:sz w:val="24"/>
                <w:szCs w:val="24"/>
                <w:lang w:eastAsia="ru-RU"/>
              </w:rPr>
              <w:t>Методы построения трехмерных моделей</w:t>
            </w:r>
          </w:p>
        </w:tc>
        <w:tc>
          <w:tcPr>
            <w:tcW w:w="1984"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9043EE" w:rsidRPr="00645C99" w:rsidTr="00AB30F7">
        <w:trPr>
          <w:cantSplit/>
          <w:trHeight w:val="135"/>
        </w:trPr>
        <w:tc>
          <w:tcPr>
            <w:tcW w:w="672" w:type="dxa"/>
          </w:tcPr>
          <w:p w:rsidR="009043EE"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4.4</w:t>
            </w:r>
          </w:p>
        </w:tc>
        <w:tc>
          <w:tcPr>
            <w:tcW w:w="4536" w:type="dxa"/>
            <w:shd w:val="clear" w:color="auto" w:fill="auto"/>
          </w:tcPr>
          <w:p w:rsidR="009043EE" w:rsidRPr="00645C99" w:rsidRDefault="009043EE"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Пон</w:t>
            </w:r>
            <w:r w:rsidR="000E54D3">
              <w:rPr>
                <w:rFonts w:ascii="Times New Roman" w:eastAsia="Times New Roman" w:hAnsi="Times New Roman" w:cs="Times New Roman"/>
                <w:sz w:val="24"/>
                <w:szCs w:val="24"/>
                <w:lang w:eastAsia="ru-RU"/>
              </w:rPr>
              <w:t>ятие о примитивах поверхностей</w:t>
            </w:r>
          </w:p>
        </w:tc>
        <w:tc>
          <w:tcPr>
            <w:tcW w:w="1984" w:type="dxa"/>
          </w:tcPr>
          <w:p w:rsidR="009043EE"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9043EE"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9043EE"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AB30F7" w:rsidRPr="00645C99" w:rsidTr="00F5138B">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4.5</w:t>
            </w:r>
          </w:p>
        </w:tc>
        <w:tc>
          <w:tcPr>
            <w:tcW w:w="4536" w:type="dxa"/>
          </w:tcPr>
          <w:p w:rsidR="00AB30F7" w:rsidRPr="00645C99" w:rsidRDefault="00AB30F7" w:rsidP="006D5EF2">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Методы модификации тел</w:t>
            </w:r>
          </w:p>
        </w:tc>
        <w:tc>
          <w:tcPr>
            <w:tcW w:w="1984"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AB30F7" w:rsidRPr="00645C99" w:rsidTr="00F5138B">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4.6</w:t>
            </w:r>
          </w:p>
        </w:tc>
        <w:tc>
          <w:tcPr>
            <w:tcW w:w="4536" w:type="dxa"/>
          </w:tcPr>
          <w:p w:rsidR="00AB30F7" w:rsidRPr="00645C99" w:rsidRDefault="009043EE"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Редактирование тел</w:t>
            </w:r>
          </w:p>
        </w:tc>
        <w:tc>
          <w:tcPr>
            <w:tcW w:w="1984" w:type="dxa"/>
          </w:tcPr>
          <w:p w:rsidR="00AB30F7" w:rsidRPr="00645C99" w:rsidRDefault="000E54D3"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AB30F7" w:rsidRPr="00645C99" w:rsidTr="00F5138B">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4.7</w:t>
            </w:r>
          </w:p>
        </w:tc>
        <w:tc>
          <w:tcPr>
            <w:tcW w:w="4536" w:type="dxa"/>
          </w:tcPr>
          <w:p w:rsidR="00AB30F7" w:rsidRPr="00645C99" w:rsidRDefault="00AB30F7"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Сечение 3D тел</w:t>
            </w:r>
          </w:p>
        </w:tc>
        <w:tc>
          <w:tcPr>
            <w:tcW w:w="1984"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AB30F7" w:rsidRPr="00645C99" w:rsidTr="00F5138B">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4.8</w:t>
            </w:r>
          </w:p>
        </w:tc>
        <w:tc>
          <w:tcPr>
            <w:tcW w:w="4536" w:type="dxa"/>
          </w:tcPr>
          <w:p w:rsidR="00AB30F7" w:rsidRPr="00645C99" w:rsidRDefault="00AB30F7"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Создание плоского вида.</w:t>
            </w:r>
          </w:p>
        </w:tc>
        <w:tc>
          <w:tcPr>
            <w:tcW w:w="1984" w:type="dxa"/>
          </w:tcPr>
          <w:p w:rsidR="00AB30F7" w:rsidRPr="00645C99" w:rsidRDefault="000E54D3"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AB30F7" w:rsidRPr="00645C99" w:rsidTr="00F5138B">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4.9</w:t>
            </w:r>
          </w:p>
        </w:tc>
        <w:tc>
          <w:tcPr>
            <w:tcW w:w="4536" w:type="dxa"/>
          </w:tcPr>
          <w:p w:rsidR="00AB30F7" w:rsidRPr="00645C99" w:rsidRDefault="000E54D3"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Создание на листе видов и разрезов трехмерной модели (</w:t>
            </w:r>
            <w:proofErr w:type="gramStart"/>
            <w:r w:rsidRPr="00645C99">
              <w:rPr>
                <w:rFonts w:ascii="Times New Roman" w:eastAsia="Times New Roman" w:hAnsi="Times New Roman" w:cs="Times New Roman"/>
                <w:sz w:val="24"/>
                <w:szCs w:val="24"/>
                <w:lang w:eastAsia="ru-RU"/>
              </w:rPr>
              <w:t>Т-ВИД</w:t>
            </w:r>
            <w:proofErr w:type="gramEnd"/>
            <w:r w:rsidRPr="00645C99">
              <w:rPr>
                <w:rFonts w:ascii="Times New Roman" w:eastAsia="Times New Roman" w:hAnsi="Times New Roman" w:cs="Times New Roman"/>
                <w:sz w:val="24"/>
                <w:szCs w:val="24"/>
                <w:lang w:eastAsia="ru-RU"/>
              </w:rPr>
              <w:t>, Т-РИСОВАНИЕ).</w:t>
            </w:r>
          </w:p>
        </w:tc>
        <w:tc>
          <w:tcPr>
            <w:tcW w:w="1984" w:type="dxa"/>
          </w:tcPr>
          <w:p w:rsidR="00AB30F7" w:rsidRPr="00645C99" w:rsidRDefault="000E54D3"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AB30F7" w:rsidRPr="00645C99" w:rsidTr="00F5138B">
        <w:trPr>
          <w:cantSplit/>
          <w:trHeight w:val="135"/>
        </w:trPr>
        <w:tc>
          <w:tcPr>
            <w:tcW w:w="672" w:type="dxa"/>
          </w:tcPr>
          <w:p w:rsidR="00AB30F7" w:rsidRPr="00645C99" w:rsidRDefault="009043EE"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4.10</w:t>
            </w:r>
          </w:p>
        </w:tc>
        <w:tc>
          <w:tcPr>
            <w:tcW w:w="4536" w:type="dxa"/>
          </w:tcPr>
          <w:p w:rsidR="00AB30F7" w:rsidRPr="00645C99" w:rsidRDefault="000E54D3"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Печать твердотельной детали</w:t>
            </w:r>
          </w:p>
        </w:tc>
        <w:tc>
          <w:tcPr>
            <w:tcW w:w="1984"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AB30F7" w:rsidRPr="00645C99" w:rsidRDefault="00772EF9"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4F2D08" w:rsidRPr="00645C99" w:rsidTr="00F5138B">
        <w:trPr>
          <w:cantSplit/>
          <w:trHeight w:val="135"/>
        </w:trPr>
        <w:tc>
          <w:tcPr>
            <w:tcW w:w="5208" w:type="dxa"/>
            <w:gridSpan w:val="2"/>
          </w:tcPr>
          <w:p w:rsidR="004F2D08" w:rsidRPr="00645C99" w:rsidRDefault="00173DEE" w:rsidP="006D5EF2">
            <w:pPr>
              <w:tabs>
                <w:tab w:val="left" w:pos="1280"/>
              </w:tabs>
              <w:spacing w:after="0" w:line="240" w:lineRule="auto"/>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 xml:space="preserve">Модуль 5 </w:t>
            </w:r>
            <w:r w:rsidR="004F2D08" w:rsidRPr="00645C99">
              <w:rPr>
                <w:rFonts w:ascii="Times New Roman" w:eastAsia="Times New Roman" w:hAnsi="Times New Roman" w:cs="Times New Roman"/>
                <w:b/>
                <w:sz w:val="24"/>
                <w:szCs w:val="24"/>
                <w:lang w:eastAsia="ru-RU"/>
              </w:rPr>
              <w:t xml:space="preserve"> «Основы</w:t>
            </w:r>
            <w:r w:rsidR="005A7E60" w:rsidRPr="00645C99">
              <w:rPr>
                <w:rFonts w:ascii="Times New Roman" w:eastAsia="Times New Roman" w:hAnsi="Times New Roman" w:cs="Times New Roman"/>
                <w:b/>
                <w:sz w:val="24"/>
                <w:szCs w:val="24"/>
                <w:lang w:eastAsia="ru-RU"/>
              </w:rPr>
              <w:t xml:space="preserve"> электротехники. </w:t>
            </w:r>
            <w:r w:rsidR="00B34539">
              <w:rPr>
                <w:rFonts w:ascii="Times New Roman" w:eastAsia="Times New Roman" w:hAnsi="Times New Roman" w:cs="Times New Roman"/>
                <w:b/>
                <w:sz w:val="24"/>
                <w:szCs w:val="24"/>
                <w:lang w:eastAsia="ru-RU"/>
              </w:rPr>
              <w:t>Изготовление печатных плат»</w:t>
            </w:r>
          </w:p>
        </w:tc>
        <w:tc>
          <w:tcPr>
            <w:tcW w:w="1984" w:type="dxa"/>
            <w:vAlign w:val="center"/>
          </w:tcPr>
          <w:p w:rsidR="004F2D08" w:rsidRPr="00645C99" w:rsidRDefault="00FD3550"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16</w:t>
            </w:r>
          </w:p>
        </w:tc>
        <w:tc>
          <w:tcPr>
            <w:tcW w:w="1276" w:type="dxa"/>
            <w:vAlign w:val="center"/>
          </w:tcPr>
          <w:p w:rsidR="004F2D08" w:rsidRPr="00645C99" w:rsidRDefault="004F2D08" w:rsidP="006D5EF2">
            <w:pPr>
              <w:tabs>
                <w:tab w:val="left" w:pos="1280"/>
              </w:tabs>
              <w:spacing w:after="0" w:line="240" w:lineRule="auto"/>
              <w:jc w:val="center"/>
              <w:rPr>
                <w:rFonts w:ascii="Times New Roman" w:eastAsia="Times New Roman" w:hAnsi="Times New Roman" w:cs="Times New Roman"/>
                <w:b/>
                <w:sz w:val="24"/>
                <w:szCs w:val="24"/>
                <w:lang w:eastAsia="ru-RU"/>
              </w:rPr>
            </w:pPr>
          </w:p>
        </w:tc>
        <w:tc>
          <w:tcPr>
            <w:tcW w:w="1276" w:type="dxa"/>
            <w:vAlign w:val="center"/>
          </w:tcPr>
          <w:p w:rsidR="004F2D08" w:rsidRPr="00645C99" w:rsidRDefault="00607957"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10</w:t>
            </w:r>
          </w:p>
        </w:tc>
      </w:tr>
      <w:tr w:rsidR="00F42697" w:rsidRPr="00645C99" w:rsidTr="00F5138B">
        <w:trPr>
          <w:cantSplit/>
          <w:trHeight w:val="135"/>
        </w:trPr>
        <w:tc>
          <w:tcPr>
            <w:tcW w:w="672" w:type="dxa"/>
          </w:tcPr>
          <w:p w:rsidR="00F42697" w:rsidRPr="00645C99" w:rsidRDefault="00F4269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3.1</w:t>
            </w:r>
          </w:p>
        </w:tc>
        <w:tc>
          <w:tcPr>
            <w:tcW w:w="4536" w:type="dxa"/>
          </w:tcPr>
          <w:p w:rsidR="00F42697" w:rsidRPr="00645C99" w:rsidRDefault="00F42697" w:rsidP="006D5EF2">
            <w:pPr>
              <w:tabs>
                <w:tab w:val="left" w:pos="1280"/>
              </w:tabs>
              <w:spacing w:after="0" w:line="240" w:lineRule="auto"/>
              <w:rPr>
                <w:rFonts w:ascii="Times New Roman" w:eastAsia="Times New Roman" w:hAnsi="Times New Roman" w:cs="Times New Roman"/>
                <w:lang w:eastAsia="ru-RU"/>
              </w:rPr>
            </w:pPr>
            <w:r w:rsidRPr="00645C99">
              <w:rPr>
                <w:rFonts w:ascii="Times New Roman" w:eastAsia="Times New Roman" w:hAnsi="Times New Roman" w:cs="Times New Roman"/>
                <w:lang w:eastAsia="ru-RU"/>
              </w:rPr>
              <w:t>Природа электрического тока. Простейшая электрическая цепь.</w:t>
            </w:r>
          </w:p>
        </w:tc>
        <w:tc>
          <w:tcPr>
            <w:tcW w:w="1984"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r>
      <w:tr w:rsidR="00F42697" w:rsidRPr="00645C99" w:rsidTr="00F5138B">
        <w:trPr>
          <w:cantSplit/>
          <w:trHeight w:val="135"/>
        </w:trPr>
        <w:tc>
          <w:tcPr>
            <w:tcW w:w="672" w:type="dxa"/>
          </w:tcPr>
          <w:p w:rsidR="00F42697" w:rsidRPr="00645C99" w:rsidRDefault="00F4269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3.2</w:t>
            </w:r>
          </w:p>
        </w:tc>
        <w:tc>
          <w:tcPr>
            <w:tcW w:w="4536" w:type="dxa"/>
          </w:tcPr>
          <w:p w:rsidR="00F42697" w:rsidRPr="00645C99" w:rsidRDefault="00F42697" w:rsidP="006D5EF2">
            <w:pPr>
              <w:tabs>
                <w:tab w:val="left" w:pos="1280"/>
              </w:tabs>
              <w:spacing w:after="0" w:line="240" w:lineRule="auto"/>
              <w:rPr>
                <w:rFonts w:ascii="Times New Roman" w:eastAsia="Times New Roman" w:hAnsi="Times New Roman" w:cs="Times New Roman"/>
                <w:lang w:eastAsia="ru-RU"/>
              </w:rPr>
            </w:pPr>
            <w:r w:rsidRPr="00645C99">
              <w:rPr>
                <w:rFonts w:ascii="Times New Roman" w:eastAsia="Times New Roman" w:hAnsi="Times New Roman" w:cs="Times New Roman"/>
                <w:lang w:eastAsia="ru-RU"/>
              </w:rPr>
              <w:t xml:space="preserve"> Исследование сопротивлений проводников при последовательном  и  параллельном соединении </w:t>
            </w:r>
          </w:p>
        </w:tc>
        <w:tc>
          <w:tcPr>
            <w:tcW w:w="1984"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42697" w:rsidRPr="00645C99" w:rsidTr="00F5138B">
        <w:trPr>
          <w:cantSplit/>
          <w:trHeight w:val="135"/>
        </w:trPr>
        <w:tc>
          <w:tcPr>
            <w:tcW w:w="672" w:type="dxa"/>
          </w:tcPr>
          <w:p w:rsidR="00F42697" w:rsidRPr="00645C99" w:rsidRDefault="00F4269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lastRenderedPageBreak/>
              <w:t>3.3</w:t>
            </w:r>
          </w:p>
        </w:tc>
        <w:tc>
          <w:tcPr>
            <w:tcW w:w="4536" w:type="dxa"/>
          </w:tcPr>
          <w:p w:rsidR="00F42697" w:rsidRPr="00645C99" w:rsidRDefault="00F42697" w:rsidP="006D5EF2">
            <w:pPr>
              <w:tabs>
                <w:tab w:val="left" w:pos="1280"/>
              </w:tabs>
              <w:spacing w:after="0" w:line="240" w:lineRule="auto"/>
              <w:rPr>
                <w:rFonts w:ascii="Times New Roman" w:eastAsia="Times New Roman" w:hAnsi="Times New Roman" w:cs="Times New Roman"/>
                <w:lang w:eastAsia="ru-RU"/>
              </w:rPr>
            </w:pPr>
            <w:r w:rsidRPr="00645C99">
              <w:rPr>
                <w:rFonts w:ascii="Times New Roman" w:eastAsia="Times New Roman" w:hAnsi="Times New Roman" w:cs="Times New Roman"/>
                <w:lang w:eastAsia="ru-RU"/>
              </w:rPr>
              <w:t>Сложные электрические цепи постоянного тока</w:t>
            </w:r>
          </w:p>
        </w:tc>
        <w:tc>
          <w:tcPr>
            <w:tcW w:w="1984"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42697" w:rsidRPr="00645C99" w:rsidRDefault="00F42697"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r>
      <w:tr w:rsidR="00F42697" w:rsidRPr="00645C99" w:rsidTr="00F5138B">
        <w:trPr>
          <w:cantSplit/>
          <w:trHeight w:val="135"/>
        </w:trPr>
        <w:tc>
          <w:tcPr>
            <w:tcW w:w="672" w:type="dxa"/>
          </w:tcPr>
          <w:p w:rsidR="00F42697" w:rsidRPr="00645C99" w:rsidRDefault="00F42697"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3.4</w:t>
            </w:r>
          </w:p>
        </w:tc>
        <w:tc>
          <w:tcPr>
            <w:tcW w:w="4536" w:type="dxa"/>
          </w:tcPr>
          <w:p w:rsidR="00F42697" w:rsidRPr="00645C99" w:rsidRDefault="00FD3550" w:rsidP="006D5EF2">
            <w:pPr>
              <w:tabs>
                <w:tab w:val="left" w:pos="1280"/>
              </w:tabs>
              <w:spacing w:after="0" w:line="240" w:lineRule="auto"/>
              <w:rPr>
                <w:rFonts w:ascii="Times New Roman" w:eastAsia="Times New Roman" w:hAnsi="Times New Roman" w:cs="Times New Roman"/>
                <w:lang w:eastAsia="ru-RU"/>
              </w:rPr>
            </w:pPr>
            <w:r w:rsidRPr="00645C99">
              <w:rPr>
                <w:rFonts w:ascii="Times New Roman" w:hAnsi="Times New Roman" w:cs="Times New Roman"/>
              </w:rPr>
              <w:t>Двигатель постоянного тока.</w:t>
            </w:r>
            <w:r w:rsidR="003D5238" w:rsidRPr="00645C99">
              <w:rPr>
                <w:rFonts w:ascii="Times New Roman" w:hAnsi="Times New Roman" w:cs="Times New Roman"/>
              </w:rPr>
              <w:t xml:space="preserve"> </w:t>
            </w:r>
            <w:proofErr w:type="spellStart"/>
            <w:r w:rsidR="003D5238" w:rsidRPr="00645C99">
              <w:rPr>
                <w:rFonts w:ascii="Times New Roman" w:eastAsia="Times New Roman" w:hAnsi="Times New Roman" w:cs="Times New Roman"/>
                <w:bCs/>
                <w:kern w:val="36"/>
                <w:lang w:eastAsia="ru-RU"/>
              </w:rPr>
              <w:t>Бесколлекторный</w:t>
            </w:r>
            <w:proofErr w:type="spellEnd"/>
            <w:r w:rsidR="003D5238" w:rsidRPr="00645C99">
              <w:rPr>
                <w:rFonts w:ascii="Times New Roman" w:eastAsia="Times New Roman" w:hAnsi="Times New Roman" w:cs="Times New Roman"/>
                <w:bCs/>
                <w:kern w:val="36"/>
                <w:lang w:eastAsia="ru-RU"/>
              </w:rPr>
              <w:t xml:space="preserve">  и шаговые двигатели постоянного тока.</w:t>
            </w:r>
          </w:p>
        </w:tc>
        <w:tc>
          <w:tcPr>
            <w:tcW w:w="1984" w:type="dxa"/>
          </w:tcPr>
          <w:p w:rsidR="00F42697"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42697"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F42697"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3.5</w:t>
            </w:r>
          </w:p>
        </w:tc>
        <w:tc>
          <w:tcPr>
            <w:tcW w:w="4536" w:type="dxa"/>
          </w:tcPr>
          <w:p w:rsidR="00FD3550" w:rsidRPr="000E54D3" w:rsidRDefault="003D5238" w:rsidP="006D5EF2">
            <w:pPr>
              <w:shd w:val="clear" w:color="auto" w:fill="FFFFFF"/>
              <w:spacing w:after="0" w:line="240" w:lineRule="auto"/>
              <w:outlineLvl w:val="0"/>
              <w:rPr>
                <w:rFonts w:ascii="Times New Roman" w:eastAsia="Times New Roman" w:hAnsi="Times New Roman" w:cs="Times New Roman"/>
                <w:bCs/>
                <w:color w:val="C00000"/>
                <w:kern w:val="36"/>
                <w:lang w:eastAsia="ru-RU"/>
              </w:rPr>
            </w:pPr>
            <w:r w:rsidRPr="000E54D3">
              <w:rPr>
                <w:rFonts w:ascii="Times New Roman" w:eastAsia="Times New Roman" w:hAnsi="Times New Roman" w:cs="Times New Roman"/>
                <w:bCs/>
                <w:kern w:val="36"/>
                <w:lang w:eastAsia="ru-RU"/>
              </w:rPr>
              <w:t>САПР  для проектирования печатных плат</w:t>
            </w:r>
          </w:p>
        </w:tc>
        <w:tc>
          <w:tcPr>
            <w:tcW w:w="1984" w:type="dxa"/>
          </w:tcPr>
          <w:p w:rsidR="00FD3550" w:rsidRPr="00645C99" w:rsidRDefault="000E54D3"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3.6</w:t>
            </w:r>
          </w:p>
        </w:tc>
        <w:tc>
          <w:tcPr>
            <w:tcW w:w="4536" w:type="dxa"/>
          </w:tcPr>
          <w:p w:rsidR="00FD3550" w:rsidRPr="000E54D3" w:rsidRDefault="000E54D3" w:rsidP="006D5EF2">
            <w:pPr>
              <w:tabs>
                <w:tab w:val="left" w:pos="1280"/>
              </w:tabs>
              <w:spacing w:after="0" w:line="240" w:lineRule="auto"/>
              <w:rPr>
                <w:rFonts w:ascii="Times New Roman" w:hAnsi="Times New Roman" w:cs="Times New Roman"/>
                <w:color w:val="C00000"/>
              </w:rPr>
            </w:pPr>
            <w:r w:rsidRPr="000E54D3">
              <w:rPr>
                <w:rFonts w:ascii="Times New Roman" w:hAnsi="Times New Roman" w:cs="Times New Roman"/>
              </w:rPr>
              <w:t>Методы изготовления печатных плат. ЛУТ технологии</w:t>
            </w:r>
          </w:p>
        </w:tc>
        <w:tc>
          <w:tcPr>
            <w:tcW w:w="1984" w:type="dxa"/>
          </w:tcPr>
          <w:p w:rsidR="00FD3550" w:rsidRPr="00645C99" w:rsidRDefault="000E54D3"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p>
        </w:tc>
      </w:tr>
      <w:tr w:rsidR="00FD3550" w:rsidRPr="00645C99" w:rsidTr="00F5138B">
        <w:trPr>
          <w:cantSplit/>
          <w:trHeight w:val="135"/>
        </w:trPr>
        <w:tc>
          <w:tcPr>
            <w:tcW w:w="5208" w:type="dxa"/>
            <w:gridSpan w:val="2"/>
          </w:tcPr>
          <w:p w:rsidR="00FD3550" w:rsidRPr="00645C99" w:rsidRDefault="00FD3550" w:rsidP="006D5EF2">
            <w:pPr>
              <w:tabs>
                <w:tab w:val="left" w:pos="1280"/>
              </w:tabs>
              <w:spacing w:after="0" w:line="240" w:lineRule="auto"/>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Модуль  6 «Основы теории автоматического управления</w:t>
            </w:r>
            <w:r w:rsidRPr="00645C99">
              <w:rPr>
                <w:rFonts w:ascii="Times New Roman" w:hAnsi="Times New Roman" w:cs="Times New Roman"/>
                <w:b/>
                <w:iCs/>
                <w:sz w:val="24"/>
                <w:szCs w:val="24"/>
              </w:rPr>
              <w:t>»</w:t>
            </w:r>
          </w:p>
        </w:tc>
        <w:tc>
          <w:tcPr>
            <w:tcW w:w="1984"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8</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8</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4.1</w:t>
            </w:r>
          </w:p>
        </w:tc>
        <w:tc>
          <w:tcPr>
            <w:tcW w:w="4536"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Основы ТАУ. Обзор регуляторов.</w:t>
            </w:r>
          </w:p>
        </w:tc>
        <w:tc>
          <w:tcPr>
            <w:tcW w:w="1984"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4.2</w:t>
            </w:r>
          </w:p>
        </w:tc>
        <w:tc>
          <w:tcPr>
            <w:tcW w:w="4536"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Пропорциональное управление.</w:t>
            </w:r>
          </w:p>
        </w:tc>
        <w:tc>
          <w:tcPr>
            <w:tcW w:w="1984"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4.3</w:t>
            </w:r>
          </w:p>
        </w:tc>
        <w:tc>
          <w:tcPr>
            <w:tcW w:w="4536"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Пропорционально-дифференциальное управление</w:t>
            </w:r>
          </w:p>
        </w:tc>
        <w:tc>
          <w:tcPr>
            <w:tcW w:w="1984"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4.4</w:t>
            </w:r>
          </w:p>
        </w:tc>
        <w:tc>
          <w:tcPr>
            <w:tcW w:w="4536"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Пропорционально-интегрально-дифференциальное управление</w:t>
            </w:r>
          </w:p>
        </w:tc>
        <w:tc>
          <w:tcPr>
            <w:tcW w:w="1984"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FD3550" w:rsidRPr="00645C99" w:rsidTr="00F5138B">
        <w:trPr>
          <w:cantSplit/>
          <w:trHeight w:val="135"/>
        </w:trPr>
        <w:tc>
          <w:tcPr>
            <w:tcW w:w="672"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p>
        </w:tc>
        <w:tc>
          <w:tcPr>
            <w:tcW w:w="4536" w:type="dxa"/>
          </w:tcPr>
          <w:p w:rsidR="00FD3550" w:rsidRPr="00645C99" w:rsidRDefault="00FD3550" w:rsidP="006D5EF2">
            <w:pPr>
              <w:tabs>
                <w:tab w:val="left" w:pos="1280"/>
              </w:tabs>
              <w:spacing w:after="0" w:line="240" w:lineRule="auto"/>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 xml:space="preserve">Итого часов: </w:t>
            </w:r>
          </w:p>
        </w:tc>
        <w:tc>
          <w:tcPr>
            <w:tcW w:w="1984" w:type="dxa"/>
            <w:vAlign w:val="center"/>
          </w:tcPr>
          <w:p w:rsidR="00FD3550" w:rsidRPr="00645C99" w:rsidRDefault="005B7B42" w:rsidP="006D5EF2">
            <w:pPr>
              <w:tabs>
                <w:tab w:val="left" w:pos="12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FD3550" w:rsidRPr="00645C99">
              <w:rPr>
                <w:rFonts w:ascii="Times New Roman" w:eastAsia="Times New Roman" w:hAnsi="Times New Roman" w:cs="Times New Roman"/>
                <w:b/>
                <w:sz w:val="24"/>
                <w:szCs w:val="24"/>
                <w:lang w:eastAsia="ru-RU"/>
              </w:rPr>
              <w:t>0</w:t>
            </w:r>
          </w:p>
        </w:tc>
        <w:tc>
          <w:tcPr>
            <w:tcW w:w="1276" w:type="dxa"/>
          </w:tcPr>
          <w:p w:rsidR="00FD3550" w:rsidRPr="00645C99" w:rsidRDefault="00FD3550" w:rsidP="006D5EF2">
            <w:pPr>
              <w:tabs>
                <w:tab w:val="left" w:pos="1280"/>
              </w:tabs>
              <w:spacing w:after="0" w:line="240" w:lineRule="auto"/>
              <w:rPr>
                <w:rFonts w:ascii="Times New Roman" w:eastAsia="Times New Roman" w:hAnsi="Times New Roman" w:cs="Times New Roman"/>
                <w:sz w:val="24"/>
                <w:szCs w:val="24"/>
                <w:lang w:eastAsia="ru-RU"/>
              </w:rPr>
            </w:pPr>
          </w:p>
        </w:tc>
        <w:tc>
          <w:tcPr>
            <w:tcW w:w="1276" w:type="dxa"/>
          </w:tcPr>
          <w:p w:rsidR="00FD3550" w:rsidRPr="00645C99" w:rsidRDefault="00FD3550" w:rsidP="006D5EF2">
            <w:pPr>
              <w:tabs>
                <w:tab w:val="left" w:pos="1280"/>
              </w:tabs>
              <w:spacing w:after="0" w:line="240" w:lineRule="auto"/>
              <w:jc w:val="center"/>
              <w:rPr>
                <w:rFonts w:ascii="Times New Roman" w:eastAsia="Times New Roman" w:hAnsi="Times New Roman" w:cs="Times New Roman"/>
                <w:b/>
                <w:sz w:val="24"/>
                <w:szCs w:val="24"/>
                <w:lang w:eastAsia="ru-RU"/>
              </w:rPr>
            </w:pPr>
            <w:r w:rsidRPr="00645C99">
              <w:rPr>
                <w:rFonts w:ascii="Times New Roman" w:eastAsia="Times New Roman" w:hAnsi="Times New Roman" w:cs="Times New Roman"/>
                <w:b/>
                <w:sz w:val="24"/>
                <w:szCs w:val="24"/>
                <w:lang w:eastAsia="ru-RU"/>
              </w:rPr>
              <w:t>80</w:t>
            </w:r>
          </w:p>
        </w:tc>
      </w:tr>
    </w:tbl>
    <w:p w:rsidR="004F2D08" w:rsidRPr="00645C99" w:rsidRDefault="004F2D08" w:rsidP="006D5EF2">
      <w:pPr>
        <w:spacing w:after="0" w:line="240" w:lineRule="auto"/>
        <w:rPr>
          <w:rFonts w:ascii="Times New Roman" w:hAnsi="Times New Roman" w:cs="Times New Roman"/>
          <w:sz w:val="28"/>
          <w:szCs w:val="28"/>
        </w:rPr>
      </w:pPr>
    </w:p>
    <w:p w:rsidR="003F3F42" w:rsidRDefault="003F3F42" w:rsidP="006D5E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607957" w:rsidRPr="00645C99" w:rsidRDefault="00607957" w:rsidP="006D5EF2">
      <w:pPr>
        <w:spacing w:after="0" w:line="240" w:lineRule="auto"/>
        <w:jc w:val="center"/>
        <w:rPr>
          <w:rFonts w:ascii="Times New Roman" w:hAnsi="Times New Roman" w:cs="Times New Roman"/>
          <w:b/>
          <w:sz w:val="28"/>
          <w:szCs w:val="28"/>
        </w:rPr>
      </w:pPr>
      <w:r w:rsidRPr="00645C99">
        <w:rPr>
          <w:rFonts w:ascii="Times New Roman" w:hAnsi="Times New Roman" w:cs="Times New Roman"/>
          <w:b/>
          <w:sz w:val="28"/>
          <w:szCs w:val="28"/>
        </w:rPr>
        <w:lastRenderedPageBreak/>
        <w:t>УЧЕБНО-ТЕМАТИЧЕСКИЙ ПЛАН</w:t>
      </w:r>
    </w:p>
    <w:p w:rsidR="00607957" w:rsidRPr="00645C99" w:rsidRDefault="00607957" w:rsidP="006D5EF2">
      <w:pPr>
        <w:spacing w:after="0" w:line="240" w:lineRule="auto"/>
        <w:jc w:val="center"/>
        <w:rPr>
          <w:rFonts w:ascii="Times New Roman" w:hAnsi="Times New Roman" w:cs="Times New Roman"/>
          <w:b/>
          <w:sz w:val="28"/>
          <w:szCs w:val="28"/>
        </w:rPr>
      </w:pPr>
      <w:r w:rsidRPr="00645C99">
        <w:rPr>
          <w:rFonts w:ascii="Times New Roman" w:hAnsi="Times New Roman" w:cs="Times New Roman"/>
          <w:b/>
          <w:sz w:val="28"/>
          <w:szCs w:val="28"/>
        </w:rPr>
        <w:t>ВАРИАТИВНАЯ  ЧАСТЬ</w:t>
      </w:r>
    </w:p>
    <w:p w:rsidR="00607957" w:rsidRPr="00645C99" w:rsidRDefault="00607957" w:rsidP="006D5EF2">
      <w:pPr>
        <w:spacing w:after="0" w:line="240" w:lineRule="auto"/>
        <w:jc w:val="center"/>
        <w:rPr>
          <w:rFonts w:ascii="Times New Roman" w:hAnsi="Times New Roman" w:cs="Times New Roman"/>
          <w:b/>
          <w:sz w:val="28"/>
          <w:szCs w:val="28"/>
        </w:rPr>
      </w:pPr>
    </w:p>
    <w:p w:rsidR="00607957" w:rsidRPr="00645C99" w:rsidRDefault="00607957"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t xml:space="preserve">«РАЗРАБОТКА ДЕЙСТВУЮЩИХ МОДЕЛЕЙ  </w:t>
      </w:r>
    </w:p>
    <w:p w:rsidR="00607957" w:rsidRPr="00645C99" w:rsidRDefault="00607957"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t>ПОДВОДНЫХ АВТОНОМНЫХ РОБОТОВ»</w:t>
      </w:r>
    </w:p>
    <w:p w:rsidR="00D52562" w:rsidRPr="00645C99" w:rsidRDefault="00D52562" w:rsidP="006D5EF2">
      <w:pPr>
        <w:spacing w:after="0" w:line="240" w:lineRule="auto"/>
        <w:jc w:val="center"/>
        <w:rPr>
          <w:rFonts w:ascii="Times New Roman" w:hAnsi="Times New Roman" w:cs="Times New Roman"/>
          <w:b/>
          <w:sz w:val="28"/>
          <w:szCs w:val="24"/>
        </w:rPr>
      </w:pPr>
    </w:p>
    <w:tbl>
      <w:tblPr>
        <w:tblW w:w="9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4536"/>
        <w:gridCol w:w="1984"/>
        <w:gridCol w:w="1276"/>
        <w:gridCol w:w="1276"/>
      </w:tblGrid>
      <w:tr w:rsidR="00D52562" w:rsidRPr="00645C99" w:rsidTr="00F5138B">
        <w:trPr>
          <w:cantSplit/>
          <w:trHeight w:val="225"/>
        </w:trPr>
        <w:tc>
          <w:tcPr>
            <w:tcW w:w="672" w:type="dxa"/>
            <w:vMerge w:val="restart"/>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4536" w:type="dxa"/>
            <w:vMerge w:val="restart"/>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Наименование разделов и тем</w:t>
            </w:r>
          </w:p>
        </w:tc>
        <w:tc>
          <w:tcPr>
            <w:tcW w:w="1984" w:type="dxa"/>
            <w:vMerge w:val="restart"/>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Общее количество учебных часов</w:t>
            </w:r>
          </w:p>
        </w:tc>
        <w:tc>
          <w:tcPr>
            <w:tcW w:w="2552" w:type="dxa"/>
            <w:gridSpan w:val="2"/>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В том числе:</w:t>
            </w:r>
          </w:p>
        </w:tc>
      </w:tr>
      <w:tr w:rsidR="00D52562" w:rsidRPr="00645C99" w:rsidTr="00F5138B">
        <w:trPr>
          <w:cantSplit/>
          <w:trHeight w:val="180"/>
        </w:trPr>
        <w:tc>
          <w:tcPr>
            <w:tcW w:w="672" w:type="dxa"/>
            <w:vMerge/>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4536" w:type="dxa"/>
            <w:vMerge/>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984" w:type="dxa"/>
            <w:vMerge/>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276" w:type="dxa"/>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теоретические</w:t>
            </w:r>
          </w:p>
        </w:tc>
        <w:tc>
          <w:tcPr>
            <w:tcW w:w="1276" w:type="dxa"/>
          </w:tcPr>
          <w:p w:rsidR="00D52562" w:rsidRPr="00645C99" w:rsidRDefault="00D52562"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практические</w:t>
            </w:r>
          </w:p>
        </w:tc>
      </w:tr>
      <w:tr w:rsidR="00D52562" w:rsidRPr="00645C99" w:rsidTr="00F5138B">
        <w:trPr>
          <w:cantSplit/>
          <w:trHeight w:val="135"/>
        </w:trPr>
        <w:tc>
          <w:tcPr>
            <w:tcW w:w="5208" w:type="dxa"/>
            <w:gridSpan w:val="2"/>
          </w:tcPr>
          <w:p w:rsidR="00D52562" w:rsidRPr="00645C99" w:rsidRDefault="000E54D3" w:rsidP="006D5EF2">
            <w:pPr>
              <w:tabs>
                <w:tab w:val="left" w:pos="12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1984" w:type="dxa"/>
          </w:tcPr>
          <w:p w:rsidR="00D52562" w:rsidRPr="00645C99" w:rsidRDefault="005B7B42" w:rsidP="006D5EF2">
            <w:pPr>
              <w:tabs>
                <w:tab w:val="left" w:pos="12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9C0FE5" w:rsidRPr="00645C99">
              <w:rPr>
                <w:rFonts w:ascii="Times New Roman" w:eastAsia="Times New Roman" w:hAnsi="Times New Roman" w:cs="Times New Roman"/>
                <w:b/>
                <w:sz w:val="24"/>
                <w:szCs w:val="24"/>
                <w:lang w:eastAsia="ru-RU"/>
              </w:rPr>
              <w:t xml:space="preserve">4 </w:t>
            </w:r>
          </w:p>
        </w:tc>
        <w:tc>
          <w:tcPr>
            <w:tcW w:w="1276" w:type="dxa"/>
          </w:tcPr>
          <w:p w:rsidR="00D52562" w:rsidRPr="00645C99" w:rsidRDefault="00D52562" w:rsidP="006D5EF2">
            <w:pPr>
              <w:tabs>
                <w:tab w:val="left" w:pos="1280"/>
              </w:tabs>
              <w:spacing w:after="0" w:line="240" w:lineRule="auto"/>
              <w:jc w:val="center"/>
              <w:rPr>
                <w:rFonts w:ascii="Times New Roman" w:eastAsia="Times New Roman" w:hAnsi="Times New Roman" w:cs="Times New Roman"/>
                <w:b/>
                <w:sz w:val="24"/>
                <w:szCs w:val="24"/>
                <w:lang w:eastAsia="ru-RU"/>
              </w:rPr>
            </w:pPr>
          </w:p>
        </w:tc>
        <w:tc>
          <w:tcPr>
            <w:tcW w:w="1276" w:type="dxa"/>
          </w:tcPr>
          <w:p w:rsidR="00D52562" w:rsidRPr="00645C99" w:rsidRDefault="00D52562" w:rsidP="006D5EF2">
            <w:pPr>
              <w:tabs>
                <w:tab w:val="left" w:pos="1280"/>
              </w:tabs>
              <w:spacing w:after="0" w:line="240" w:lineRule="auto"/>
              <w:jc w:val="center"/>
              <w:rPr>
                <w:rFonts w:ascii="Times New Roman" w:eastAsia="Times New Roman" w:hAnsi="Times New Roman" w:cs="Times New Roman"/>
                <w:b/>
                <w:sz w:val="24"/>
                <w:szCs w:val="24"/>
                <w:lang w:eastAsia="ru-RU"/>
              </w:rPr>
            </w:pP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1.</w:t>
            </w:r>
          </w:p>
        </w:tc>
        <w:tc>
          <w:tcPr>
            <w:tcW w:w="4536"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hAnsi="Times New Roman" w:cs="Times New Roman"/>
                <w:sz w:val="24"/>
                <w:szCs w:val="24"/>
              </w:rPr>
              <w:t xml:space="preserve">Разработка корпуса и деталей робота в инженерных </w:t>
            </w:r>
            <w:r w:rsidRPr="00645C99">
              <w:rPr>
                <w:rFonts w:ascii="Times New Roman" w:hAnsi="Times New Roman" w:cs="Times New Roman"/>
                <w:sz w:val="24"/>
                <w:szCs w:val="24"/>
                <w:lang w:val="en-US"/>
              </w:rPr>
              <w:t>CAD</w:t>
            </w:r>
            <w:r w:rsidRPr="00645C99">
              <w:rPr>
                <w:rFonts w:ascii="Times New Roman" w:hAnsi="Times New Roman" w:cs="Times New Roman"/>
                <w:sz w:val="24"/>
                <w:szCs w:val="24"/>
              </w:rPr>
              <w:t xml:space="preserve"> и </w:t>
            </w:r>
            <w:r w:rsidRPr="00645C99">
              <w:rPr>
                <w:rFonts w:ascii="Times New Roman" w:hAnsi="Times New Roman" w:cs="Times New Roman"/>
                <w:sz w:val="24"/>
                <w:szCs w:val="24"/>
                <w:lang w:val="en-US"/>
              </w:rPr>
              <w:t>CAM</w:t>
            </w:r>
            <w:r w:rsidRPr="00645C99">
              <w:rPr>
                <w:rFonts w:ascii="Times New Roman" w:hAnsi="Times New Roman" w:cs="Times New Roman"/>
                <w:sz w:val="24"/>
                <w:szCs w:val="24"/>
              </w:rPr>
              <w:t xml:space="preserve"> системах</w:t>
            </w:r>
          </w:p>
        </w:tc>
        <w:tc>
          <w:tcPr>
            <w:tcW w:w="1984"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8</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8</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4536"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Изготовление корпуса и деталей робота на станках ЧПУ</w:t>
            </w:r>
          </w:p>
        </w:tc>
        <w:tc>
          <w:tcPr>
            <w:tcW w:w="1984"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8</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8</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w:t>
            </w:r>
          </w:p>
        </w:tc>
        <w:tc>
          <w:tcPr>
            <w:tcW w:w="4536" w:type="dxa"/>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Проектирование и изготовление электронных систем робота;</w:t>
            </w:r>
          </w:p>
        </w:tc>
        <w:tc>
          <w:tcPr>
            <w:tcW w:w="1984" w:type="dxa"/>
          </w:tcPr>
          <w:p w:rsidR="00272CC4" w:rsidRPr="00645C99" w:rsidRDefault="005B7B42"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10</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c>
          <w:tcPr>
            <w:tcW w:w="4536" w:type="dxa"/>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Разработка технического зрения для ориентации робота под водой;</w:t>
            </w:r>
          </w:p>
        </w:tc>
        <w:tc>
          <w:tcPr>
            <w:tcW w:w="1984" w:type="dxa"/>
          </w:tcPr>
          <w:p w:rsidR="00272CC4" w:rsidRPr="00645C99" w:rsidRDefault="005B7B42"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12</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c>
          <w:tcPr>
            <w:tcW w:w="4536" w:type="dxa"/>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 xml:space="preserve">Подготовка к участию в соревнованиях «Водные интеллектуальные системы»; </w:t>
            </w:r>
          </w:p>
        </w:tc>
        <w:tc>
          <w:tcPr>
            <w:tcW w:w="1984" w:type="dxa"/>
          </w:tcPr>
          <w:p w:rsidR="00272CC4" w:rsidRPr="00645C99" w:rsidRDefault="005B7B42"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26</w:t>
            </w:r>
          </w:p>
        </w:tc>
      </w:tr>
    </w:tbl>
    <w:p w:rsidR="00D52562" w:rsidRDefault="00D52562" w:rsidP="006D5EF2">
      <w:pPr>
        <w:spacing w:after="0" w:line="240" w:lineRule="auto"/>
        <w:jc w:val="center"/>
        <w:rPr>
          <w:rFonts w:ascii="Times New Roman" w:hAnsi="Times New Roman" w:cs="Times New Roman"/>
          <w:b/>
          <w:sz w:val="32"/>
          <w:szCs w:val="28"/>
        </w:rPr>
      </w:pPr>
    </w:p>
    <w:p w:rsidR="00B34539" w:rsidRPr="00645C99" w:rsidRDefault="00B34539" w:rsidP="006D5EF2">
      <w:pPr>
        <w:spacing w:after="0" w:line="240" w:lineRule="auto"/>
        <w:jc w:val="center"/>
        <w:rPr>
          <w:rFonts w:ascii="Times New Roman" w:hAnsi="Times New Roman" w:cs="Times New Roman"/>
          <w:b/>
          <w:sz w:val="32"/>
          <w:szCs w:val="28"/>
        </w:rPr>
      </w:pPr>
    </w:p>
    <w:p w:rsidR="009C0FE5" w:rsidRPr="00645C99" w:rsidRDefault="009C0FE5"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t xml:space="preserve">«РАЗРАБОТКА ДЕЙСТВУЮЩИХ МОДЕЛЕЙ  </w:t>
      </w:r>
    </w:p>
    <w:p w:rsidR="009C0FE5" w:rsidRPr="00645C99" w:rsidRDefault="009C0FE5"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t>АВТОТРАНСПОРТНЫХ СРЕДСТВ»</w:t>
      </w:r>
    </w:p>
    <w:p w:rsidR="009C0FE5" w:rsidRPr="00645C99" w:rsidRDefault="009C0FE5" w:rsidP="006D5EF2">
      <w:pPr>
        <w:spacing w:after="0" w:line="240" w:lineRule="auto"/>
        <w:jc w:val="center"/>
        <w:rPr>
          <w:rFonts w:ascii="Times New Roman" w:hAnsi="Times New Roman" w:cs="Times New Roman"/>
          <w:b/>
          <w:sz w:val="28"/>
          <w:szCs w:val="24"/>
        </w:rPr>
      </w:pPr>
    </w:p>
    <w:tbl>
      <w:tblPr>
        <w:tblW w:w="9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4536"/>
        <w:gridCol w:w="1984"/>
        <w:gridCol w:w="1276"/>
        <w:gridCol w:w="1276"/>
      </w:tblGrid>
      <w:tr w:rsidR="009C0FE5" w:rsidRPr="00645C99" w:rsidTr="00F5138B">
        <w:trPr>
          <w:cantSplit/>
          <w:trHeight w:val="225"/>
        </w:trPr>
        <w:tc>
          <w:tcPr>
            <w:tcW w:w="672" w:type="dxa"/>
            <w:vMerge w:val="restart"/>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4536" w:type="dxa"/>
            <w:vMerge w:val="restart"/>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Наименование разделов и тем</w:t>
            </w:r>
          </w:p>
        </w:tc>
        <w:tc>
          <w:tcPr>
            <w:tcW w:w="1984" w:type="dxa"/>
            <w:vMerge w:val="restart"/>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Общее количество учебных часов</w:t>
            </w:r>
          </w:p>
        </w:tc>
        <w:tc>
          <w:tcPr>
            <w:tcW w:w="2552" w:type="dxa"/>
            <w:gridSpan w:val="2"/>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В том числе:</w:t>
            </w:r>
          </w:p>
        </w:tc>
      </w:tr>
      <w:tr w:rsidR="009C0FE5" w:rsidRPr="00645C99" w:rsidTr="00F5138B">
        <w:trPr>
          <w:cantSplit/>
          <w:trHeight w:val="180"/>
        </w:trPr>
        <w:tc>
          <w:tcPr>
            <w:tcW w:w="672" w:type="dxa"/>
            <w:vMerge/>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4536" w:type="dxa"/>
            <w:vMerge/>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984" w:type="dxa"/>
            <w:vMerge/>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p>
        </w:tc>
        <w:tc>
          <w:tcPr>
            <w:tcW w:w="1276" w:type="dxa"/>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теоретические</w:t>
            </w:r>
          </w:p>
        </w:tc>
        <w:tc>
          <w:tcPr>
            <w:tcW w:w="1276" w:type="dxa"/>
          </w:tcPr>
          <w:p w:rsidR="009C0FE5" w:rsidRPr="00645C99" w:rsidRDefault="009C0FE5"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практические</w:t>
            </w:r>
          </w:p>
        </w:tc>
      </w:tr>
      <w:tr w:rsidR="009C0FE5" w:rsidRPr="00645C99" w:rsidTr="00F5138B">
        <w:trPr>
          <w:cantSplit/>
          <w:trHeight w:val="135"/>
        </w:trPr>
        <w:tc>
          <w:tcPr>
            <w:tcW w:w="5208" w:type="dxa"/>
            <w:gridSpan w:val="2"/>
          </w:tcPr>
          <w:p w:rsidR="009C0FE5" w:rsidRPr="00645C99" w:rsidRDefault="000E54D3" w:rsidP="006D5EF2">
            <w:pPr>
              <w:tabs>
                <w:tab w:val="left" w:pos="12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1984" w:type="dxa"/>
          </w:tcPr>
          <w:p w:rsidR="009C0FE5" w:rsidRPr="00645C99" w:rsidRDefault="005B7B42" w:rsidP="006D5EF2">
            <w:pPr>
              <w:tabs>
                <w:tab w:val="left" w:pos="12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0E54D3">
              <w:rPr>
                <w:rFonts w:ascii="Times New Roman" w:eastAsia="Times New Roman" w:hAnsi="Times New Roman" w:cs="Times New Roman"/>
                <w:b/>
                <w:sz w:val="24"/>
                <w:szCs w:val="24"/>
                <w:lang w:eastAsia="ru-RU"/>
              </w:rPr>
              <w:t>4</w:t>
            </w:r>
          </w:p>
        </w:tc>
        <w:tc>
          <w:tcPr>
            <w:tcW w:w="1276" w:type="dxa"/>
          </w:tcPr>
          <w:p w:rsidR="009C0FE5" w:rsidRPr="00645C99" w:rsidRDefault="009C0FE5" w:rsidP="006D5EF2">
            <w:pPr>
              <w:tabs>
                <w:tab w:val="left" w:pos="1280"/>
              </w:tabs>
              <w:spacing w:after="0" w:line="240" w:lineRule="auto"/>
              <w:jc w:val="center"/>
              <w:rPr>
                <w:rFonts w:ascii="Times New Roman" w:eastAsia="Times New Roman" w:hAnsi="Times New Roman" w:cs="Times New Roman"/>
                <w:b/>
                <w:sz w:val="24"/>
                <w:szCs w:val="24"/>
                <w:lang w:eastAsia="ru-RU"/>
              </w:rPr>
            </w:pPr>
          </w:p>
        </w:tc>
        <w:tc>
          <w:tcPr>
            <w:tcW w:w="1276" w:type="dxa"/>
          </w:tcPr>
          <w:p w:rsidR="009C0FE5" w:rsidRPr="00645C99" w:rsidRDefault="009C0FE5" w:rsidP="006D5EF2">
            <w:pPr>
              <w:tabs>
                <w:tab w:val="left" w:pos="1280"/>
              </w:tabs>
              <w:spacing w:after="0" w:line="240" w:lineRule="auto"/>
              <w:jc w:val="center"/>
              <w:rPr>
                <w:rFonts w:ascii="Times New Roman" w:eastAsia="Times New Roman" w:hAnsi="Times New Roman" w:cs="Times New Roman"/>
                <w:b/>
                <w:sz w:val="24"/>
                <w:szCs w:val="24"/>
                <w:lang w:eastAsia="ru-RU"/>
              </w:rPr>
            </w:pP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1.</w:t>
            </w:r>
          </w:p>
        </w:tc>
        <w:tc>
          <w:tcPr>
            <w:tcW w:w="4536" w:type="dxa"/>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Сборка модели. Подключение управления поворотом колёс и главным мотором.</w:t>
            </w:r>
          </w:p>
        </w:tc>
        <w:tc>
          <w:tcPr>
            <w:tcW w:w="1984"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4536" w:type="dxa"/>
            <w:vAlign w:val="center"/>
          </w:tcPr>
          <w:p w:rsidR="00272CC4" w:rsidRPr="00645C99" w:rsidRDefault="00DC5051"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Управление моторами и сервоприводами</w:t>
            </w:r>
          </w:p>
        </w:tc>
        <w:tc>
          <w:tcPr>
            <w:tcW w:w="1984" w:type="dxa"/>
          </w:tcPr>
          <w:p w:rsidR="00272CC4" w:rsidRPr="00645C99" w:rsidRDefault="005B7B42"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5.</w:t>
            </w:r>
          </w:p>
        </w:tc>
        <w:tc>
          <w:tcPr>
            <w:tcW w:w="4536" w:type="dxa"/>
            <w:vAlign w:val="center"/>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Обнаружение препятствий.</w:t>
            </w:r>
          </w:p>
        </w:tc>
        <w:tc>
          <w:tcPr>
            <w:tcW w:w="1984"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2</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7.</w:t>
            </w:r>
          </w:p>
        </w:tc>
        <w:tc>
          <w:tcPr>
            <w:tcW w:w="4536" w:type="dxa"/>
            <w:vAlign w:val="center"/>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Алгоритмы движения вдоль линии.</w:t>
            </w:r>
          </w:p>
        </w:tc>
        <w:tc>
          <w:tcPr>
            <w:tcW w:w="1984" w:type="dxa"/>
          </w:tcPr>
          <w:p w:rsidR="00272CC4" w:rsidRPr="00645C99" w:rsidRDefault="005B7B42" w:rsidP="006D5EF2">
            <w:pPr>
              <w:tabs>
                <w:tab w:val="left" w:pos="12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8.</w:t>
            </w:r>
          </w:p>
        </w:tc>
        <w:tc>
          <w:tcPr>
            <w:tcW w:w="4536" w:type="dxa"/>
            <w:vAlign w:val="center"/>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 xml:space="preserve"> Применение ТАУ в управлении роботом.</w:t>
            </w:r>
          </w:p>
        </w:tc>
        <w:tc>
          <w:tcPr>
            <w:tcW w:w="1984"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w:t>
            </w:r>
          </w:p>
        </w:tc>
      </w:tr>
      <w:tr w:rsidR="00272CC4" w:rsidRPr="00645C99" w:rsidTr="00F5138B">
        <w:trPr>
          <w:cantSplit/>
          <w:trHeight w:val="135"/>
        </w:trPr>
        <w:tc>
          <w:tcPr>
            <w:tcW w:w="672" w:type="dxa"/>
          </w:tcPr>
          <w:p w:rsidR="00272CC4"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9.</w:t>
            </w:r>
          </w:p>
        </w:tc>
        <w:tc>
          <w:tcPr>
            <w:tcW w:w="4536" w:type="dxa"/>
          </w:tcPr>
          <w:p w:rsidR="00272CC4"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Приём и обработка данных по ИК каналу</w:t>
            </w:r>
          </w:p>
        </w:tc>
        <w:tc>
          <w:tcPr>
            <w:tcW w:w="1984"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c>
          <w:tcPr>
            <w:tcW w:w="1276" w:type="dxa"/>
          </w:tcPr>
          <w:p w:rsidR="00272CC4" w:rsidRPr="00645C99" w:rsidRDefault="00272CC4" w:rsidP="006D5EF2">
            <w:pPr>
              <w:spacing w:after="0" w:line="240" w:lineRule="auto"/>
              <w:jc w:val="center"/>
              <w:rPr>
                <w:rFonts w:ascii="Times New Roman" w:hAnsi="Times New Roman" w:cs="Times New Roman"/>
              </w:rPr>
            </w:pPr>
            <w:r w:rsidRPr="00645C99">
              <w:rPr>
                <w:rFonts w:ascii="Times New Roman" w:eastAsia="Times New Roman" w:hAnsi="Times New Roman" w:cs="Times New Roman"/>
                <w:sz w:val="24"/>
                <w:szCs w:val="24"/>
                <w:lang w:eastAsia="ru-RU"/>
              </w:rPr>
              <w:t>-</w:t>
            </w:r>
          </w:p>
        </w:tc>
        <w:tc>
          <w:tcPr>
            <w:tcW w:w="1276" w:type="dxa"/>
          </w:tcPr>
          <w:p w:rsidR="00272CC4"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w:t>
            </w:r>
          </w:p>
        </w:tc>
      </w:tr>
      <w:tr w:rsidR="009C0FE5" w:rsidRPr="00645C99" w:rsidTr="00F5138B">
        <w:trPr>
          <w:cantSplit/>
          <w:trHeight w:val="135"/>
        </w:trPr>
        <w:tc>
          <w:tcPr>
            <w:tcW w:w="672" w:type="dxa"/>
          </w:tcPr>
          <w:p w:rsidR="009C0FE5" w:rsidRPr="00645C99" w:rsidRDefault="00272CC4"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10.</w:t>
            </w:r>
          </w:p>
        </w:tc>
        <w:tc>
          <w:tcPr>
            <w:tcW w:w="4536" w:type="dxa"/>
          </w:tcPr>
          <w:p w:rsidR="009C0FE5" w:rsidRPr="00645C99" w:rsidRDefault="00272CC4" w:rsidP="006D5EF2">
            <w:pPr>
              <w:spacing w:after="0" w:line="240" w:lineRule="auto"/>
              <w:rPr>
                <w:rFonts w:ascii="Times New Roman" w:hAnsi="Times New Roman" w:cs="Times New Roman"/>
                <w:sz w:val="24"/>
                <w:szCs w:val="24"/>
              </w:rPr>
            </w:pPr>
            <w:r w:rsidRPr="00645C99">
              <w:rPr>
                <w:rFonts w:ascii="Times New Roman" w:hAnsi="Times New Roman" w:cs="Times New Roman"/>
                <w:sz w:val="24"/>
                <w:szCs w:val="24"/>
              </w:rPr>
              <w:t>Подготовка к участию в соревнованиях «</w:t>
            </w:r>
            <w:proofErr w:type="spellStart"/>
            <w:r w:rsidRPr="00645C99">
              <w:rPr>
                <w:rFonts w:ascii="Times New Roman" w:hAnsi="Times New Roman" w:cs="Times New Roman"/>
                <w:sz w:val="24"/>
                <w:szCs w:val="24"/>
              </w:rPr>
              <w:t>Роботраффик</w:t>
            </w:r>
            <w:proofErr w:type="spellEnd"/>
            <w:r w:rsidRPr="00645C99">
              <w:rPr>
                <w:rFonts w:ascii="Times New Roman" w:hAnsi="Times New Roman" w:cs="Times New Roman"/>
                <w:sz w:val="24"/>
                <w:szCs w:val="24"/>
              </w:rPr>
              <w:t>»;</w:t>
            </w:r>
          </w:p>
        </w:tc>
        <w:tc>
          <w:tcPr>
            <w:tcW w:w="1984" w:type="dxa"/>
          </w:tcPr>
          <w:p w:rsidR="009C0FE5"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34</w:t>
            </w:r>
          </w:p>
        </w:tc>
        <w:tc>
          <w:tcPr>
            <w:tcW w:w="1276" w:type="dxa"/>
          </w:tcPr>
          <w:p w:rsidR="009C0FE5"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w:t>
            </w:r>
          </w:p>
        </w:tc>
        <w:tc>
          <w:tcPr>
            <w:tcW w:w="1276" w:type="dxa"/>
          </w:tcPr>
          <w:p w:rsidR="009C0FE5" w:rsidRPr="00645C99" w:rsidRDefault="00272CC4" w:rsidP="006D5EF2">
            <w:pPr>
              <w:tabs>
                <w:tab w:val="left" w:pos="1280"/>
              </w:tabs>
              <w:spacing w:after="0" w:line="240" w:lineRule="auto"/>
              <w:jc w:val="center"/>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34</w:t>
            </w:r>
          </w:p>
        </w:tc>
      </w:tr>
    </w:tbl>
    <w:p w:rsidR="00F5138B" w:rsidRPr="00645C99" w:rsidRDefault="00F5138B" w:rsidP="006D5EF2">
      <w:pPr>
        <w:spacing w:after="0" w:line="240" w:lineRule="auto"/>
        <w:jc w:val="center"/>
        <w:rPr>
          <w:rFonts w:ascii="Times New Roman" w:hAnsi="Times New Roman" w:cs="Times New Roman"/>
          <w:b/>
          <w:sz w:val="28"/>
          <w:szCs w:val="24"/>
        </w:rPr>
      </w:pPr>
    </w:p>
    <w:p w:rsidR="00F5138B" w:rsidRPr="00645C99" w:rsidRDefault="00F5138B" w:rsidP="006D5EF2">
      <w:pPr>
        <w:spacing w:after="0" w:line="240" w:lineRule="auto"/>
        <w:jc w:val="center"/>
        <w:rPr>
          <w:rFonts w:ascii="Times New Roman" w:hAnsi="Times New Roman" w:cs="Times New Roman"/>
          <w:b/>
          <w:sz w:val="28"/>
          <w:szCs w:val="24"/>
        </w:rPr>
      </w:pPr>
    </w:p>
    <w:p w:rsidR="00F5138B" w:rsidRPr="00645C99" w:rsidRDefault="00F5138B" w:rsidP="006D5EF2">
      <w:pPr>
        <w:spacing w:after="0" w:line="240" w:lineRule="auto"/>
        <w:jc w:val="center"/>
        <w:rPr>
          <w:rFonts w:ascii="Times New Roman" w:eastAsia="Calibri" w:hAnsi="Times New Roman" w:cs="Times New Roman"/>
          <w:b/>
          <w:sz w:val="24"/>
          <w:szCs w:val="24"/>
        </w:rPr>
      </w:pPr>
    </w:p>
    <w:p w:rsidR="00F5138B" w:rsidRPr="00645C99" w:rsidRDefault="00F5138B" w:rsidP="006D5EF2">
      <w:pPr>
        <w:spacing w:after="0" w:line="240" w:lineRule="auto"/>
        <w:jc w:val="center"/>
        <w:rPr>
          <w:rFonts w:ascii="Times New Roman" w:eastAsia="Calibri" w:hAnsi="Times New Roman" w:cs="Times New Roman"/>
          <w:b/>
          <w:sz w:val="24"/>
          <w:szCs w:val="24"/>
        </w:rPr>
        <w:sectPr w:rsidR="00F5138B" w:rsidRPr="00645C99" w:rsidSect="00441B75">
          <w:pgSz w:w="11906" w:h="16838"/>
          <w:pgMar w:top="1134" w:right="850" w:bottom="1134" w:left="1985" w:header="708" w:footer="708" w:gutter="0"/>
          <w:cols w:space="708"/>
          <w:docGrid w:linePitch="360"/>
        </w:sectPr>
      </w:pPr>
    </w:p>
    <w:p w:rsidR="00F5138B" w:rsidRPr="00645C99" w:rsidRDefault="00173DEE"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lastRenderedPageBreak/>
        <w:t>СОДЕРЖАНИЕ ПРОГРАММЫ</w:t>
      </w:r>
    </w:p>
    <w:p w:rsidR="00173DEE" w:rsidRPr="00645C99" w:rsidRDefault="00173DEE"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t>ИНВАРИАНТНАЯ ЧАСТЬ</w:t>
      </w:r>
    </w:p>
    <w:p w:rsidR="00173DEE" w:rsidRPr="00645C99" w:rsidRDefault="00173DEE" w:rsidP="006D5EF2">
      <w:pPr>
        <w:spacing w:after="0" w:line="240" w:lineRule="auto"/>
        <w:jc w:val="center"/>
        <w:rPr>
          <w:rFonts w:ascii="Times New Roman" w:hAnsi="Times New Roman" w:cs="Times New Roman"/>
          <w:b/>
          <w:sz w:val="28"/>
          <w:szCs w:val="24"/>
        </w:rPr>
      </w:pPr>
    </w:p>
    <w:tbl>
      <w:tblPr>
        <w:tblW w:w="14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625"/>
        <w:gridCol w:w="6804"/>
        <w:gridCol w:w="1634"/>
        <w:gridCol w:w="1709"/>
        <w:gridCol w:w="1418"/>
      </w:tblGrid>
      <w:tr w:rsidR="006B3049" w:rsidRPr="00645C99" w:rsidTr="006B3049">
        <w:tc>
          <w:tcPr>
            <w:tcW w:w="636" w:type="dxa"/>
            <w:shd w:val="clear" w:color="auto" w:fill="auto"/>
            <w:vAlign w:val="center"/>
          </w:tcPr>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 xml:space="preserve">№ </w:t>
            </w:r>
            <w:proofErr w:type="gramStart"/>
            <w:r w:rsidRPr="00645C99">
              <w:rPr>
                <w:rFonts w:ascii="Times New Roman" w:eastAsia="Calibri" w:hAnsi="Times New Roman" w:cs="Times New Roman"/>
                <w:b/>
                <w:sz w:val="24"/>
                <w:szCs w:val="24"/>
              </w:rPr>
              <w:t>п</w:t>
            </w:r>
            <w:proofErr w:type="gramEnd"/>
            <w:r w:rsidRPr="00645C99">
              <w:rPr>
                <w:rFonts w:ascii="Times New Roman" w:eastAsia="Calibri" w:hAnsi="Times New Roman" w:cs="Times New Roman"/>
                <w:b/>
                <w:sz w:val="24"/>
                <w:szCs w:val="24"/>
              </w:rPr>
              <w:t>/п</w:t>
            </w:r>
          </w:p>
        </w:tc>
        <w:tc>
          <w:tcPr>
            <w:tcW w:w="2625" w:type="dxa"/>
            <w:shd w:val="clear" w:color="auto" w:fill="auto"/>
            <w:vAlign w:val="center"/>
          </w:tcPr>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Тема</w:t>
            </w:r>
          </w:p>
        </w:tc>
        <w:tc>
          <w:tcPr>
            <w:tcW w:w="6804" w:type="dxa"/>
            <w:shd w:val="clear" w:color="auto" w:fill="auto"/>
            <w:vAlign w:val="center"/>
          </w:tcPr>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Основное содержание</w:t>
            </w:r>
          </w:p>
        </w:tc>
        <w:tc>
          <w:tcPr>
            <w:tcW w:w="1634" w:type="dxa"/>
            <w:shd w:val="clear" w:color="auto" w:fill="auto"/>
          </w:tcPr>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Основные формы работы</w:t>
            </w:r>
          </w:p>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 xml:space="preserve"> </w:t>
            </w:r>
          </w:p>
        </w:tc>
        <w:tc>
          <w:tcPr>
            <w:tcW w:w="1709" w:type="dxa"/>
            <w:shd w:val="clear" w:color="auto" w:fill="auto"/>
          </w:tcPr>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Средства обучения и воспитания</w:t>
            </w:r>
          </w:p>
        </w:tc>
        <w:tc>
          <w:tcPr>
            <w:tcW w:w="1418" w:type="dxa"/>
          </w:tcPr>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 xml:space="preserve">Формы </w:t>
            </w:r>
          </w:p>
          <w:p w:rsidR="006B3049" w:rsidRPr="00645C99" w:rsidRDefault="006B3049" w:rsidP="006D5EF2">
            <w:pPr>
              <w:spacing w:after="0" w:line="240" w:lineRule="auto"/>
              <w:jc w:val="center"/>
              <w:rPr>
                <w:rFonts w:ascii="Times New Roman" w:eastAsia="Calibri" w:hAnsi="Times New Roman" w:cs="Times New Roman"/>
                <w:b/>
                <w:sz w:val="24"/>
                <w:szCs w:val="24"/>
              </w:rPr>
            </w:pPr>
            <w:r w:rsidRPr="00645C99">
              <w:rPr>
                <w:rFonts w:ascii="Times New Roman" w:eastAsia="Calibri" w:hAnsi="Times New Roman" w:cs="Times New Roman"/>
                <w:b/>
                <w:sz w:val="24"/>
                <w:szCs w:val="24"/>
              </w:rPr>
              <w:t>контроля</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1.1</w:t>
            </w:r>
          </w:p>
        </w:tc>
        <w:tc>
          <w:tcPr>
            <w:tcW w:w="2625"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Вводное занятие</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hAnsi="Times New Roman" w:cs="Times New Roman"/>
                <w:sz w:val="24"/>
                <w:szCs w:val="24"/>
              </w:rPr>
              <w:t>Содержание курса. Правила техники безопасности.</w:t>
            </w:r>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беседа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Презентация </w:t>
            </w:r>
          </w:p>
        </w:tc>
        <w:tc>
          <w:tcPr>
            <w:tcW w:w="1418" w:type="dxa"/>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опрос</w:t>
            </w:r>
          </w:p>
        </w:tc>
      </w:tr>
      <w:tr w:rsidR="00AA4C1A" w:rsidRPr="00645C99" w:rsidTr="00120D27">
        <w:tc>
          <w:tcPr>
            <w:tcW w:w="14826" w:type="dxa"/>
            <w:gridSpan w:val="6"/>
            <w:shd w:val="clear" w:color="auto" w:fill="auto"/>
            <w:vAlign w:val="center"/>
          </w:tcPr>
          <w:p w:rsidR="00AA4C1A" w:rsidRPr="00645C99" w:rsidRDefault="00AA4C1A" w:rsidP="006D5EF2">
            <w:pPr>
              <w:spacing w:after="0" w:line="240" w:lineRule="auto"/>
              <w:jc w:val="both"/>
              <w:rPr>
                <w:rFonts w:ascii="Times New Roman" w:eastAsia="Calibri" w:hAnsi="Times New Roman" w:cs="Times New Roman"/>
                <w:sz w:val="24"/>
                <w:szCs w:val="24"/>
              </w:rPr>
            </w:pPr>
            <w:r w:rsidRPr="00645C99">
              <w:rPr>
                <w:rFonts w:ascii="Times New Roman" w:eastAsia="Times New Roman" w:hAnsi="Times New Roman" w:cs="Times New Roman"/>
                <w:b/>
                <w:sz w:val="24"/>
                <w:szCs w:val="24"/>
                <w:lang w:eastAsia="ru-RU"/>
              </w:rPr>
              <w:t xml:space="preserve">«Основы программирования в </w:t>
            </w:r>
            <w:r w:rsidRPr="00645C99">
              <w:rPr>
                <w:rFonts w:ascii="Times New Roman" w:eastAsia="Times New Roman" w:hAnsi="Times New Roman" w:cs="Times New Roman"/>
                <w:b/>
                <w:sz w:val="24"/>
                <w:szCs w:val="24"/>
                <w:lang w:val="en-US" w:eastAsia="ru-RU"/>
              </w:rPr>
              <w:t>Python</w:t>
            </w:r>
            <w:r w:rsidRPr="00645C99">
              <w:rPr>
                <w:rFonts w:ascii="Times New Roman" w:eastAsia="Times New Roman" w:hAnsi="Times New Roman" w:cs="Times New Roman"/>
                <w:b/>
                <w:sz w:val="24"/>
                <w:szCs w:val="24"/>
                <w:lang w:eastAsia="ru-RU"/>
              </w:rPr>
              <w:t>»</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2.1</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Знакомство с </w:t>
            </w:r>
            <w:proofErr w:type="spellStart"/>
            <w:r w:rsidRPr="00645C99">
              <w:rPr>
                <w:rFonts w:ascii="Times New Roman" w:eastAsia="Times New Roman" w:hAnsi="Times New Roman" w:cs="Times New Roman"/>
                <w:sz w:val="24"/>
                <w:szCs w:val="24"/>
                <w:lang w:eastAsia="ru-RU"/>
              </w:rPr>
              <w:t>Python</w:t>
            </w:r>
            <w:proofErr w:type="spellEnd"/>
            <w:r w:rsidRPr="00645C99">
              <w:rPr>
                <w:rFonts w:ascii="Times New Roman" w:eastAsia="Times New Roman" w:hAnsi="Times New Roman" w:cs="Times New Roman"/>
                <w:sz w:val="24"/>
                <w:szCs w:val="24"/>
                <w:lang w:eastAsia="ru-RU"/>
              </w:rPr>
              <w:t>. Ввод и вывод данных. Базовые типы данных.</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Установка </w:t>
            </w:r>
            <w:r w:rsidRPr="00645C99">
              <w:rPr>
                <w:rFonts w:ascii="Times New Roman" w:eastAsia="Calibri" w:hAnsi="Times New Roman" w:cs="Times New Roman"/>
                <w:sz w:val="24"/>
                <w:szCs w:val="24"/>
                <w:lang w:val="en-US"/>
              </w:rPr>
              <w:t>Python</w:t>
            </w:r>
            <w:r w:rsidRPr="00645C99">
              <w:rPr>
                <w:rFonts w:ascii="Times New Roman" w:eastAsia="Calibri" w:hAnsi="Times New Roman" w:cs="Times New Roman"/>
                <w:sz w:val="24"/>
                <w:szCs w:val="24"/>
              </w:rPr>
              <w:t xml:space="preserve">  на компьютер. Ввод и вывод данных: функция </w:t>
            </w:r>
            <w:r w:rsidRPr="00645C99">
              <w:rPr>
                <w:rFonts w:ascii="Times New Roman" w:eastAsia="Calibri" w:hAnsi="Times New Roman" w:cs="Times New Roman"/>
                <w:sz w:val="24"/>
                <w:szCs w:val="24"/>
                <w:lang w:val="en-US"/>
              </w:rPr>
              <w:t>print</w:t>
            </w:r>
            <w:r w:rsidRPr="00645C99">
              <w:rPr>
                <w:rFonts w:ascii="Times New Roman" w:eastAsia="Calibri" w:hAnsi="Times New Roman" w:cs="Times New Roman"/>
                <w:sz w:val="24"/>
                <w:szCs w:val="24"/>
              </w:rPr>
              <w:t xml:space="preserve"> (), функция </w:t>
            </w:r>
            <w:r w:rsidRPr="00645C99">
              <w:rPr>
                <w:rFonts w:ascii="Times New Roman" w:eastAsia="Calibri" w:hAnsi="Times New Roman" w:cs="Times New Roman"/>
                <w:sz w:val="24"/>
                <w:szCs w:val="24"/>
                <w:lang w:val="en-US"/>
              </w:rPr>
              <w:t>input</w:t>
            </w:r>
            <w:r w:rsidRPr="00645C99">
              <w:rPr>
                <w:rFonts w:ascii="Times New Roman" w:eastAsia="Calibri" w:hAnsi="Times New Roman" w:cs="Times New Roman"/>
                <w:sz w:val="24"/>
                <w:szCs w:val="24"/>
              </w:rPr>
              <w:t xml:space="preserve"> (), особенности синтаксиса в </w:t>
            </w:r>
            <w:r w:rsidRPr="00645C99">
              <w:rPr>
                <w:rFonts w:ascii="Times New Roman" w:eastAsia="Calibri" w:hAnsi="Times New Roman" w:cs="Times New Roman"/>
                <w:sz w:val="24"/>
                <w:szCs w:val="24"/>
                <w:lang w:val="en-US"/>
              </w:rPr>
              <w:t>Python</w:t>
            </w:r>
            <w:r w:rsidRPr="00645C99">
              <w:rPr>
                <w:rFonts w:ascii="Times New Roman" w:eastAsia="Calibri" w:hAnsi="Times New Roman" w:cs="Times New Roman"/>
                <w:sz w:val="24"/>
                <w:szCs w:val="24"/>
              </w:rPr>
              <w:t xml:space="preserve">. Типы данных. Целые и вещественные числа. Строки. Понятие переменной </w:t>
            </w:r>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Компьютер,  телевизор</w:t>
            </w:r>
          </w:p>
        </w:tc>
        <w:tc>
          <w:tcPr>
            <w:tcW w:w="1418" w:type="dxa"/>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2.2</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Условный оператор. Конструкция  </w:t>
            </w:r>
            <w:proofErr w:type="spellStart"/>
            <w:r w:rsidRPr="00645C99">
              <w:rPr>
                <w:rFonts w:ascii="Times New Roman" w:eastAsia="Times New Roman" w:hAnsi="Times New Roman" w:cs="Times New Roman"/>
                <w:sz w:val="24"/>
                <w:szCs w:val="24"/>
                <w:lang w:eastAsia="ru-RU"/>
              </w:rPr>
              <w:t>if</w:t>
            </w:r>
            <w:proofErr w:type="spellEnd"/>
            <w:r w:rsidRPr="00645C99">
              <w:rPr>
                <w:rFonts w:ascii="Times New Roman" w:eastAsia="Times New Roman" w:hAnsi="Times New Roman" w:cs="Times New Roman"/>
                <w:sz w:val="24"/>
                <w:szCs w:val="24"/>
                <w:lang w:eastAsia="ru-RU"/>
              </w:rPr>
              <w:t>. Логические операторы</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Условия </w:t>
            </w:r>
            <w:r w:rsidRPr="00645C99">
              <w:rPr>
                <w:rFonts w:ascii="Times New Roman" w:eastAsia="Calibri" w:hAnsi="Times New Roman" w:cs="Times New Roman"/>
                <w:sz w:val="24"/>
                <w:szCs w:val="24"/>
                <w:lang w:val="en-US"/>
              </w:rPr>
              <w:t>if</w:t>
            </w:r>
            <w:r w:rsidRPr="00645C99">
              <w:rPr>
                <w:rFonts w:ascii="Times New Roman" w:eastAsia="Calibri" w:hAnsi="Times New Roman" w:cs="Times New Roman"/>
                <w:sz w:val="24"/>
                <w:szCs w:val="24"/>
              </w:rPr>
              <w:t xml:space="preserve">, </w:t>
            </w:r>
            <w:proofErr w:type="spellStart"/>
            <w:r w:rsidRPr="00645C99">
              <w:rPr>
                <w:rFonts w:ascii="Times New Roman" w:eastAsia="Calibri" w:hAnsi="Times New Roman" w:cs="Times New Roman"/>
                <w:sz w:val="24"/>
                <w:szCs w:val="24"/>
                <w:lang w:val="en-US"/>
              </w:rPr>
              <w:t>elif</w:t>
            </w:r>
            <w:proofErr w:type="spellEnd"/>
            <w:r w:rsidRPr="00645C99">
              <w:rPr>
                <w:rFonts w:ascii="Times New Roman" w:eastAsia="Calibri" w:hAnsi="Times New Roman" w:cs="Times New Roman"/>
                <w:sz w:val="24"/>
                <w:szCs w:val="24"/>
              </w:rPr>
              <w:t xml:space="preserve">, </w:t>
            </w:r>
            <w:r w:rsidRPr="00645C99">
              <w:rPr>
                <w:rFonts w:ascii="Times New Roman" w:eastAsia="Calibri" w:hAnsi="Times New Roman" w:cs="Times New Roman"/>
                <w:sz w:val="24"/>
                <w:szCs w:val="24"/>
                <w:lang w:val="en-US"/>
              </w:rPr>
              <w:t>else</w:t>
            </w:r>
            <w:r w:rsidRPr="00645C99">
              <w:rPr>
                <w:rFonts w:ascii="Times New Roman" w:eastAsia="Calibri" w:hAnsi="Times New Roman" w:cs="Times New Roman"/>
                <w:sz w:val="24"/>
                <w:szCs w:val="24"/>
              </w:rPr>
              <w:t xml:space="preserve">. Вложенные циклы. Логические операторы. Операторы сравнения. Тип данных </w:t>
            </w:r>
            <w:proofErr w:type="spellStart"/>
            <w:r w:rsidRPr="00645C99">
              <w:rPr>
                <w:rFonts w:ascii="Times New Roman" w:eastAsia="Calibri" w:hAnsi="Times New Roman" w:cs="Times New Roman"/>
                <w:sz w:val="24"/>
                <w:szCs w:val="24"/>
              </w:rPr>
              <w:t>bool</w:t>
            </w:r>
            <w:proofErr w:type="spellEnd"/>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Компьютер,  телевизор</w:t>
            </w:r>
          </w:p>
        </w:tc>
        <w:tc>
          <w:tcPr>
            <w:tcW w:w="1418" w:type="dxa"/>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2.3</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Вычисления в </w:t>
            </w:r>
            <w:proofErr w:type="spellStart"/>
            <w:r w:rsidRPr="00645C99">
              <w:rPr>
                <w:rFonts w:ascii="Times New Roman" w:eastAsia="Times New Roman" w:hAnsi="Times New Roman" w:cs="Times New Roman"/>
                <w:sz w:val="24"/>
                <w:szCs w:val="24"/>
                <w:lang w:eastAsia="ru-RU"/>
              </w:rPr>
              <w:t>Python</w:t>
            </w:r>
            <w:proofErr w:type="spellEnd"/>
            <w:r w:rsidRPr="00645C99">
              <w:rPr>
                <w:rFonts w:ascii="Times New Roman" w:eastAsia="Times New Roman" w:hAnsi="Times New Roman" w:cs="Times New Roman"/>
                <w:sz w:val="24"/>
                <w:szCs w:val="24"/>
                <w:lang w:eastAsia="ru-RU"/>
              </w:rPr>
              <w:t xml:space="preserve">. </w:t>
            </w:r>
          </w:p>
        </w:tc>
        <w:tc>
          <w:tcPr>
            <w:tcW w:w="6804" w:type="dxa"/>
            <w:shd w:val="clear" w:color="auto" w:fill="auto"/>
          </w:tcPr>
          <w:p w:rsidR="006B3049" w:rsidRPr="00645C99" w:rsidRDefault="006B3049" w:rsidP="006D5EF2">
            <w:pPr>
              <w:spacing w:after="0" w:line="240" w:lineRule="auto"/>
              <w:jc w:val="both"/>
              <w:rPr>
                <w:rFonts w:ascii="Times New Roman" w:eastAsia="Times New Roman" w:hAnsi="Times New Roman" w:cs="Times New Roman"/>
                <w:sz w:val="24"/>
                <w:szCs w:val="24"/>
                <w:lang w:eastAsia="ru-RU"/>
              </w:rPr>
            </w:pPr>
            <w:r w:rsidRPr="00645C99">
              <w:rPr>
                <w:rFonts w:ascii="Times New Roman" w:eastAsia="Calibri" w:hAnsi="Times New Roman" w:cs="Times New Roman"/>
                <w:sz w:val="24"/>
                <w:szCs w:val="24"/>
              </w:rPr>
              <w:t xml:space="preserve">Стандартные функции для выполнения вычислений. Библиотека </w:t>
            </w:r>
            <w:proofErr w:type="spellStart"/>
            <w:r w:rsidRPr="00645C99">
              <w:rPr>
                <w:rFonts w:ascii="Times New Roman" w:eastAsia="Times New Roman" w:hAnsi="Times New Roman" w:cs="Times New Roman"/>
                <w:sz w:val="24"/>
                <w:szCs w:val="24"/>
                <w:lang w:eastAsia="ru-RU"/>
              </w:rPr>
              <w:t>math</w:t>
            </w:r>
            <w:proofErr w:type="spellEnd"/>
            <w:r w:rsidRPr="00645C99">
              <w:rPr>
                <w:rFonts w:ascii="Times New Roman" w:eastAsia="Times New Roman" w:hAnsi="Times New Roman" w:cs="Times New Roman"/>
                <w:sz w:val="24"/>
                <w:szCs w:val="24"/>
                <w:lang w:eastAsia="ru-RU"/>
              </w:rPr>
              <w:t xml:space="preserve">. Библиотека для анализа данных </w:t>
            </w:r>
            <w:proofErr w:type="spellStart"/>
            <w:r w:rsidRPr="00645C99">
              <w:rPr>
                <w:rFonts w:ascii="Times New Roman" w:eastAsia="Times New Roman" w:hAnsi="Times New Roman" w:cs="Times New Roman"/>
                <w:sz w:val="24"/>
                <w:szCs w:val="24"/>
                <w:lang w:eastAsia="ru-RU"/>
              </w:rPr>
              <w:t>NumPy</w:t>
            </w:r>
            <w:proofErr w:type="spellEnd"/>
            <w:r w:rsidRPr="00645C99">
              <w:rPr>
                <w:rFonts w:ascii="Times New Roman" w:eastAsia="Times New Roman" w:hAnsi="Times New Roman" w:cs="Times New Roman"/>
                <w:sz w:val="24"/>
                <w:szCs w:val="24"/>
                <w:lang w:eastAsia="ru-RU"/>
              </w:rPr>
              <w:t xml:space="preserve">,  библиотека </w:t>
            </w:r>
            <w:proofErr w:type="spellStart"/>
            <w:r w:rsidRPr="00645C99">
              <w:rPr>
                <w:rFonts w:ascii="Times New Roman" w:eastAsia="Times New Roman" w:hAnsi="Times New Roman" w:cs="Times New Roman"/>
                <w:sz w:val="24"/>
                <w:szCs w:val="24"/>
                <w:lang w:val="en-US" w:eastAsia="ru-RU"/>
              </w:rPr>
              <w:t>Matplotlib</w:t>
            </w:r>
            <w:proofErr w:type="spellEnd"/>
          </w:p>
          <w:p w:rsidR="006B3049" w:rsidRPr="00645C99" w:rsidRDefault="006B3049" w:rsidP="006D5EF2">
            <w:pPr>
              <w:spacing w:after="0" w:line="240" w:lineRule="auto"/>
              <w:jc w:val="both"/>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 </w:t>
            </w:r>
          </w:p>
          <w:p w:rsidR="006B3049" w:rsidRPr="00645C99" w:rsidRDefault="006B3049" w:rsidP="006D5EF2">
            <w:pPr>
              <w:spacing w:after="0" w:line="240" w:lineRule="auto"/>
              <w:jc w:val="both"/>
              <w:rPr>
                <w:rFonts w:ascii="Times New Roman" w:eastAsia="Calibri" w:hAnsi="Times New Roman" w:cs="Times New Roman"/>
                <w:sz w:val="24"/>
                <w:szCs w:val="24"/>
              </w:rPr>
            </w:pPr>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Компьютер,  телевизор</w:t>
            </w:r>
          </w:p>
        </w:tc>
        <w:tc>
          <w:tcPr>
            <w:tcW w:w="1418" w:type="dxa"/>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2.4</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Циклы в </w:t>
            </w:r>
            <w:proofErr w:type="spellStart"/>
            <w:r w:rsidRPr="00645C99">
              <w:rPr>
                <w:rFonts w:ascii="Times New Roman" w:eastAsia="Times New Roman" w:hAnsi="Times New Roman" w:cs="Times New Roman"/>
                <w:sz w:val="24"/>
                <w:szCs w:val="24"/>
                <w:lang w:eastAsia="ru-RU"/>
              </w:rPr>
              <w:t>Python</w:t>
            </w:r>
            <w:proofErr w:type="spellEnd"/>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lang w:val="en-US"/>
              </w:rPr>
            </w:pPr>
            <w:r w:rsidRPr="00645C99">
              <w:rPr>
                <w:rFonts w:ascii="Times New Roman" w:eastAsia="Calibri" w:hAnsi="Times New Roman" w:cs="Times New Roman"/>
                <w:sz w:val="24"/>
                <w:szCs w:val="24"/>
              </w:rPr>
              <w:t>Цикл</w:t>
            </w:r>
            <w:r w:rsidRPr="00645C99">
              <w:rPr>
                <w:rFonts w:ascii="Times New Roman" w:eastAsia="Calibri" w:hAnsi="Times New Roman" w:cs="Times New Roman"/>
                <w:sz w:val="24"/>
                <w:szCs w:val="24"/>
                <w:lang w:val="en-US"/>
              </w:rPr>
              <w:t xml:space="preserve"> for. </w:t>
            </w:r>
            <w:r w:rsidRPr="00645C99">
              <w:rPr>
                <w:rFonts w:ascii="Times New Roman" w:eastAsia="Calibri" w:hAnsi="Times New Roman" w:cs="Times New Roman"/>
                <w:sz w:val="24"/>
                <w:szCs w:val="24"/>
              </w:rPr>
              <w:t>Цикл</w:t>
            </w:r>
            <w:r w:rsidRPr="00645C99">
              <w:rPr>
                <w:rFonts w:ascii="Times New Roman" w:eastAsia="Calibri" w:hAnsi="Times New Roman" w:cs="Times New Roman"/>
                <w:sz w:val="24"/>
                <w:szCs w:val="24"/>
                <w:lang w:val="en-US"/>
              </w:rPr>
              <w:t xml:space="preserve"> while. </w:t>
            </w:r>
            <w:r w:rsidRPr="00645C99">
              <w:rPr>
                <w:rFonts w:ascii="Times New Roman" w:eastAsia="Calibri" w:hAnsi="Times New Roman" w:cs="Times New Roman"/>
                <w:sz w:val="24"/>
                <w:szCs w:val="24"/>
              </w:rPr>
              <w:t>Операторы</w:t>
            </w:r>
            <w:r w:rsidRPr="00645C99">
              <w:rPr>
                <w:rFonts w:ascii="Times New Roman" w:eastAsia="Calibri" w:hAnsi="Times New Roman" w:cs="Times New Roman"/>
                <w:sz w:val="24"/>
                <w:szCs w:val="24"/>
                <w:lang w:val="en-US"/>
              </w:rPr>
              <w:t xml:space="preserve"> break, continue</w:t>
            </w:r>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lang w:val="en-US"/>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Компьютер,  телевизор</w:t>
            </w:r>
          </w:p>
        </w:tc>
        <w:tc>
          <w:tcPr>
            <w:tcW w:w="1418" w:type="dxa"/>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2.5</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Структура данных и функции</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Строки. Списки. Словари. Двумерные массивы. Множества. Функция и рекурсия. </w:t>
            </w:r>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Компьютер,  телевизор</w:t>
            </w:r>
          </w:p>
        </w:tc>
        <w:tc>
          <w:tcPr>
            <w:tcW w:w="1418" w:type="dxa"/>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vAlign w:val="center"/>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2.6</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Объектно-ориентированное программирование. Введение в классы</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Дополнительные модули </w:t>
            </w:r>
            <w:r w:rsidRPr="00645C99">
              <w:rPr>
                <w:rFonts w:ascii="Times New Roman" w:eastAsia="Calibri" w:hAnsi="Times New Roman" w:cs="Times New Roman"/>
                <w:sz w:val="24"/>
                <w:szCs w:val="24"/>
                <w:lang w:val="en-US"/>
              </w:rPr>
              <w:t>Python</w:t>
            </w:r>
            <w:r w:rsidRPr="00645C99">
              <w:rPr>
                <w:rFonts w:ascii="Times New Roman" w:eastAsia="Calibri" w:hAnsi="Times New Roman" w:cs="Times New Roman"/>
                <w:sz w:val="24"/>
                <w:szCs w:val="24"/>
              </w:rPr>
              <w:t>. Классы. Наследование</w:t>
            </w:r>
          </w:p>
        </w:tc>
        <w:tc>
          <w:tcPr>
            <w:tcW w:w="163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Компьютер,  телевизор</w:t>
            </w:r>
          </w:p>
        </w:tc>
        <w:tc>
          <w:tcPr>
            <w:tcW w:w="1418" w:type="dxa"/>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результат практической работы</w:t>
            </w:r>
          </w:p>
        </w:tc>
      </w:tr>
      <w:tr w:rsidR="00AA4C1A" w:rsidRPr="00645C99" w:rsidTr="00120D27">
        <w:tc>
          <w:tcPr>
            <w:tcW w:w="14826" w:type="dxa"/>
            <w:gridSpan w:val="6"/>
            <w:shd w:val="clear" w:color="auto" w:fill="auto"/>
          </w:tcPr>
          <w:p w:rsidR="00AA4C1A" w:rsidRDefault="00AA4C1A" w:rsidP="006D5EF2">
            <w:pPr>
              <w:spacing w:after="0" w:line="240" w:lineRule="auto"/>
              <w:jc w:val="both"/>
              <w:rPr>
                <w:rFonts w:ascii="Times New Roman" w:eastAsia="Calibri" w:hAnsi="Times New Roman" w:cs="Times New Roman"/>
                <w:sz w:val="24"/>
                <w:szCs w:val="24"/>
              </w:rPr>
            </w:pPr>
            <w:r w:rsidRPr="00645C99">
              <w:rPr>
                <w:rFonts w:ascii="Times New Roman" w:eastAsia="Times New Roman" w:hAnsi="Times New Roman" w:cs="Times New Roman"/>
                <w:b/>
                <w:sz w:val="24"/>
                <w:szCs w:val="24"/>
                <w:lang w:eastAsia="ru-RU"/>
              </w:rPr>
              <w:t>«Введение в техническое зрение»</w:t>
            </w:r>
          </w:p>
        </w:tc>
      </w:tr>
      <w:tr w:rsidR="00AA4C1A" w:rsidRPr="00645C99" w:rsidTr="006B3049">
        <w:tc>
          <w:tcPr>
            <w:tcW w:w="636" w:type="dxa"/>
            <w:shd w:val="clear" w:color="auto" w:fill="auto"/>
          </w:tcPr>
          <w:p w:rsidR="00AA4C1A" w:rsidRPr="00645C99" w:rsidRDefault="00AA4C1A"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3.1</w:t>
            </w:r>
          </w:p>
        </w:tc>
        <w:tc>
          <w:tcPr>
            <w:tcW w:w="2625" w:type="dxa"/>
            <w:shd w:val="clear" w:color="auto" w:fill="auto"/>
          </w:tcPr>
          <w:p w:rsidR="00AA4C1A" w:rsidRPr="00645C99" w:rsidRDefault="00AA4C1A"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Устройство </w:t>
            </w:r>
            <w:r w:rsidRPr="00645C99">
              <w:rPr>
                <w:rFonts w:ascii="Times New Roman" w:eastAsia="Times New Roman" w:hAnsi="Times New Roman" w:cs="Times New Roman"/>
                <w:sz w:val="24"/>
                <w:szCs w:val="24"/>
                <w:lang w:eastAsia="ru-RU"/>
              </w:rPr>
              <w:lastRenderedPageBreak/>
              <w:t>зрительной системы человека.</w:t>
            </w:r>
          </w:p>
        </w:tc>
        <w:tc>
          <w:tcPr>
            <w:tcW w:w="6804" w:type="dxa"/>
            <w:shd w:val="clear" w:color="auto" w:fill="auto"/>
          </w:tcPr>
          <w:p w:rsidR="00AA4C1A" w:rsidRPr="00AA4C1A" w:rsidRDefault="00AA4C1A" w:rsidP="006D5EF2">
            <w:pPr>
              <w:spacing w:after="0" w:line="240" w:lineRule="auto"/>
              <w:jc w:val="both"/>
              <w:rPr>
                <w:rFonts w:ascii="Times New Roman" w:eastAsia="Calibri" w:hAnsi="Times New Roman" w:cs="Times New Roman"/>
                <w:sz w:val="24"/>
                <w:szCs w:val="24"/>
              </w:rPr>
            </w:pPr>
            <w:r w:rsidRPr="00645C99">
              <w:rPr>
                <w:rFonts w:ascii="Times New Roman" w:hAnsi="Times New Roman" w:cs="Times New Roman"/>
                <w:sz w:val="24"/>
                <w:szCs w:val="24"/>
                <w:shd w:val="clear" w:color="auto" w:fill="FFFFFF"/>
              </w:rPr>
              <w:lastRenderedPageBreak/>
              <w:t xml:space="preserve">Устройство зрительной системы человека, фотокамеры. Цвет и </w:t>
            </w:r>
            <w:r w:rsidRPr="00645C99">
              <w:rPr>
                <w:rFonts w:ascii="Times New Roman" w:hAnsi="Times New Roman" w:cs="Times New Roman"/>
                <w:sz w:val="24"/>
                <w:szCs w:val="24"/>
                <w:shd w:val="clear" w:color="auto" w:fill="FFFFFF"/>
              </w:rPr>
              <w:lastRenderedPageBreak/>
              <w:t>свет. Цветовое постоянство</w:t>
            </w:r>
          </w:p>
        </w:tc>
        <w:tc>
          <w:tcPr>
            <w:tcW w:w="1634" w:type="dxa"/>
            <w:shd w:val="clear" w:color="auto" w:fill="auto"/>
          </w:tcPr>
          <w:p w:rsidR="00AA4C1A" w:rsidRPr="00645C99" w:rsidRDefault="00AA4C1A"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беседа</w:t>
            </w:r>
          </w:p>
        </w:tc>
        <w:tc>
          <w:tcPr>
            <w:tcW w:w="1709" w:type="dxa"/>
            <w:shd w:val="clear" w:color="auto" w:fill="auto"/>
          </w:tcPr>
          <w:p w:rsidR="00AA4C1A" w:rsidRPr="00645C99" w:rsidRDefault="00AA4C1A"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w:t>
            </w:r>
            <w:r w:rsidRPr="00645C99">
              <w:rPr>
                <w:rFonts w:ascii="Times New Roman" w:eastAsia="Calibri" w:hAnsi="Times New Roman" w:cs="Times New Roman"/>
                <w:sz w:val="24"/>
                <w:szCs w:val="24"/>
              </w:rPr>
              <w:lastRenderedPageBreak/>
              <w:t>телевизор</w:t>
            </w:r>
          </w:p>
        </w:tc>
        <w:tc>
          <w:tcPr>
            <w:tcW w:w="1418" w:type="dxa"/>
          </w:tcPr>
          <w:p w:rsidR="00AA4C1A" w:rsidRPr="00645C99" w:rsidRDefault="00AA4C1A"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опрос</w:t>
            </w:r>
          </w:p>
        </w:tc>
      </w:tr>
      <w:tr w:rsidR="00985715" w:rsidRPr="00645C99" w:rsidTr="006B3049">
        <w:tc>
          <w:tcPr>
            <w:tcW w:w="636" w:type="dxa"/>
            <w:shd w:val="clear" w:color="auto" w:fill="auto"/>
          </w:tcPr>
          <w:p w:rsidR="00985715" w:rsidRPr="00645C99" w:rsidRDefault="00985715"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lastRenderedPageBreak/>
              <w:t>3.2</w:t>
            </w:r>
          </w:p>
        </w:tc>
        <w:tc>
          <w:tcPr>
            <w:tcW w:w="2625" w:type="dxa"/>
            <w:shd w:val="clear" w:color="auto" w:fill="auto"/>
          </w:tcPr>
          <w:p w:rsidR="00985715" w:rsidRPr="00AA4C1A" w:rsidRDefault="00985715" w:rsidP="006D5EF2">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Одноплатный компьютер </w:t>
            </w:r>
            <w:r>
              <w:rPr>
                <w:rFonts w:ascii="Times New Roman" w:eastAsia="Times New Roman" w:hAnsi="Times New Roman" w:cs="Times New Roman"/>
                <w:sz w:val="24"/>
                <w:szCs w:val="24"/>
                <w:lang w:val="en-US" w:eastAsia="ru-RU"/>
              </w:rPr>
              <w:t>Raspberry Pi</w:t>
            </w:r>
          </w:p>
        </w:tc>
        <w:tc>
          <w:tcPr>
            <w:tcW w:w="6804" w:type="dxa"/>
            <w:shd w:val="clear" w:color="auto" w:fill="auto"/>
          </w:tcPr>
          <w:p w:rsidR="00985715" w:rsidRPr="00985715" w:rsidRDefault="00985715" w:rsidP="006D5E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Устройство </w:t>
            </w:r>
            <w:r>
              <w:rPr>
                <w:rFonts w:ascii="Times New Roman" w:eastAsia="Times New Roman" w:hAnsi="Times New Roman" w:cs="Times New Roman"/>
                <w:sz w:val="24"/>
                <w:szCs w:val="24"/>
                <w:lang w:val="en-US" w:eastAsia="ru-RU"/>
              </w:rPr>
              <w:t>Raspberry</w:t>
            </w:r>
            <w:r w:rsidRPr="00985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Pi</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Распиновка</w:t>
            </w:r>
            <w:proofErr w:type="spellEnd"/>
            <w:r>
              <w:rPr>
                <w:rFonts w:ascii="Times New Roman" w:eastAsia="Times New Roman" w:hAnsi="Times New Roman" w:cs="Times New Roman"/>
                <w:sz w:val="24"/>
                <w:szCs w:val="24"/>
                <w:lang w:eastAsia="ru-RU"/>
              </w:rPr>
              <w:t xml:space="preserve">. Операционная система </w:t>
            </w:r>
            <w:r>
              <w:rPr>
                <w:rFonts w:ascii="Times New Roman" w:eastAsia="Times New Roman" w:hAnsi="Times New Roman" w:cs="Times New Roman"/>
                <w:sz w:val="24"/>
                <w:szCs w:val="24"/>
                <w:lang w:val="en-US" w:eastAsia="ru-RU"/>
              </w:rPr>
              <w:t>Linux</w:t>
            </w:r>
            <w:r>
              <w:rPr>
                <w:rFonts w:ascii="Times New Roman" w:eastAsia="Times New Roman" w:hAnsi="Times New Roman" w:cs="Times New Roman"/>
                <w:sz w:val="24"/>
                <w:szCs w:val="24"/>
                <w:lang w:eastAsia="ru-RU"/>
              </w:rPr>
              <w:t xml:space="preserve">. Операционная система </w:t>
            </w:r>
            <w:r>
              <w:rPr>
                <w:rFonts w:ascii="Times New Roman" w:eastAsia="Times New Roman" w:hAnsi="Times New Roman" w:cs="Times New Roman"/>
                <w:sz w:val="24"/>
                <w:szCs w:val="24"/>
                <w:lang w:val="en-US" w:eastAsia="ru-RU"/>
              </w:rPr>
              <w:t>Raspbain</w:t>
            </w:r>
            <w:r>
              <w:rPr>
                <w:rFonts w:ascii="Times New Roman" w:eastAsia="Times New Roman" w:hAnsi="Times New Roman" w:cs="Times New Roman"/>
                <w:sz w:val="24"/>
                <w:szCs w:val="24"/>
                <w:lang w:eastAsia="ru-RU"/>
              </w:rPr>
              <w:t xml:space="preserve">. Использование </w:t>
            </w:r>
            <w:r>
              <w:rPr>
                <w:rFonts w:ascii="Times New Roman" w:eastAsia="Times New Roman" w:hAnsi="Times New Roman" w:cs="Times New Roman"/>
                <w:sz w:val="24"/>
                <w:szCs w:val="24"/>
                <w:lang w:val="en-US" w:eastAsia="ru-RU"/>
              </w:rPr>
              <w:t>GPIO</w:t>
            </w:r>
            <w:r>
              <w:rPr>
                <w:rFonts w:ascii="Times New Roman" w:eastAsia="Times New Roman" w:hAnsi="Times New Roman" w:cs="Times New Roman"/>
                <w:sz w:val="24"/>
                <w:szCs w:val="24"/>
                <w:lang w:eastAsia="ru-RU"/>
              </w:rPr>
              <w:t>.</w:t>
            </w:r>
          </w:p>
        </w:tc>
        <w:tc>
          <w:tcPr>
            <w:tcW w:w="1634" w:type="dxa"/>
            <w:shd w:val="clear" w:color="auto" w:fill="auto"/>
          </w:tcPr>
          <w:p w:rsidR="00985715" w:rsidRPr="00645C99" w:rsidRDefault="00985715"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985715" w:rsidRPr="003F3F42" w:rsidRDefault="00985715"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Компьютер,  телевизор</w:t>
            </w:r>
            <w:r w:rsidR="003F3F42">
              <w:rPr>
                <w:rFonts w:ascii="Times New Roman" w:eastAsia="Calibri" w:hAnsi="Times New Roman" w:cs="Times New Roman"/>
                <w:sz w:val="24"/>
                <w:szCs w:val="24"/>
              </w:rPr>
              <w:t xml:space="preserve">, одноплатный компьютер </w:t>
            </w:r>
            <w:r w:rsidR="003F3F42">
              <w:rPr>
                <w:rFonts w:ascii="Times New Roman" w:eastAsia="Times New Roman" w:hAnsi="Times New Roman" w:cs="Times New Roman"/>
                <w:sz w:val="24"/>
                <w:szCs w:val="24"/>
                <w:lang w:val="en-US" w:eastAsia="ru-RU"/>
              </w:rPr>
              <w:t>Raspberry</w:t>
            </w:r>
            <w:r w:rsidR="003F3F42" w:rsidRPr="003F3F42">
              <w:rPr>
                <w:rFonts w:ascii="Times New Roman" w:eastAsia="Times New Roman" w:hAnsi="Times New Roman" w:cs="Times New Roman"/>
                <w:sz w:val="24"/>
                <w:szCs w:val="24"/>
                <w:lang w:eastAsia="ru-RU"/>
              </w:rPr>
              <w:t xml:space="preserve"> </w:t>
            </w:r>
            <w:r w:rsidR="003F3F42">
              <w:rPr>
                <w:rFonts w:ascii="Times New Roman" w:eastAsia="Times New Roman" w:hAnsi="Times New Roman" w:cs="Times New Roman"/>
                <w:sz w:val="24"/>
                <w:szCs w:val="24"/>
                <w:lang w:val="en-US" w:eastAsia="ru-RU"/>
              </w:rPr>
              <w:t>Pi</w:t>
            </w:r>
          </w:p>
        </w:tc>
        <w:tc>
          <w:tcPr>
            <w:tcW w:w="1418" w:type="dxa"/>
          </w:tcPr>
          <w:p w:rsidR="00985715" w:rsidRPr="00645C99" w:rsidRDefault="00985715"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3.3</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Raspberry</w:t>
            </w:r>
            <w:r w:rsidRPr="00985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val="en-US" w:eastAsia="ru-RU"/>
              </w:rPr>
              <w:t>Arduino</w:t>
            </w:r>
            <w:proofErr w:type="spellEnd"/>
            <w:r w:rsidRPr="00645C99">
              <w:rPr>
                <w:rFonts w:ascii="Times New Roman" w:eastAsia="Times New Roman" w:hAnsi="Times New Roman" w:cs="Times New Roman"/>
                <w:sz w:val="24"/>
                <w:szCs w:val="24"/>
                <w:lang w:eastAsia="ru-RU"/>
              </w:rPr>
              <w:t>.</w:t>
            </w:r>
          </w:p>
        </w:tc>
        <w:tc>
          <w:tcPr>
            <w:tcW w:w="6804" w:type="dxa"/>
            <w:shd w:val="clear" w:color="auto" w:fill="auto"/>
          </w:tcPr>
          <w:p w:rsidR="003F3F42" w:rsidRPr="00985715" w:rsidRDefault="003F3F42"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Установка </w:t>
            </w:r>
            <w:proofErr w:type="spellStart"/>
            <w:r>
              <w:rPr>
                <w:rFonts w:ascii="Times New Roman" w:eastAsia="Calibri" w:hAnsi="Times New Roman" w:cs="Times New Roman"/>
                <w:sz w:val="24"/>
                <w:szCs w:val="24"/>
                <w:lang w:val="en-US"/>
              </w:rPr>
              <w:t>Arduino</w:t>
            </w:r>
            <w:proofErr w:type="spellEnd"/>
            <w:r w:rsidRPr="009857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proofErr w:type="spellStart"/>
            <w:r>
              <w:rPr>
                <w:rFonts w:ascii="Times New Roman" w:eastAsia="Times New Roman" w:hAnsi="Times New Roman" w:cs="Times New Roman"/>
                <w:sz w:val="24"/>
                <w:szCs w:val="24"/>
                <w:lang w:val="en-US" w:eastAsia="ru-RU"/>
              </w:rPr>
              <w:t>Raspbain</w:t>
            </w:r>
            <w:proofErr w:type="spellEnd"/>
            <w:r>
              <w:rPr>
                <w:rFonts w:ascii="Times New Roman" w:eastAsia="Times New Roman" w:hAnsi="Times New Roman" w:cs="Times New Roman"/>
                <w:sz w:val="24"/>
                <w:szCs w:val="24"/>
                <w:lang w:eastAsia="ru-RU"/>
              </w:rPr>
              <w:t>. Взаимодействие по последовательному порту</w:t>
            </w:r>
          </w:p>
        </w:tc>
        <w:tc>
          <w:tcPr>
            <w:tcW w:w="1634" w:type="dxa"/>
            <w:shd w:val="clear" w:color="auto" w:fill="auto"/>
          </w:tcPr>
          <w:p w:rsidR="003F3F42" w:rsidRDefault="003F3F42" w:rsidP="006D5EF2">
            <w:pPr>
              <w:spacing w:after="0" w:line="240" w:lineRule="auto"/>
            </w:pPr>
            <w:r w:rsidRPr="00D7214B">
              <w:rPr>
                <w:rFonts w:ascii="Times New Roman" w:eastAsia="Calibri" w:hAnsi="Times New Roman" w:cs="Times New Roman"/>
                <w:sz w:val="24"/>
                <w:szCs w:val="24"/>
              </w:rPr>
              <w:t>Практическая работа</w:t>
            </w:r>
          </w:p>
        </w:tc>
        <w:tc>
          <w:tcPr>
            <w:tcW w:w="1709" w:type="dxa"/>
            <w:shd w:val="clear" w:color="auto" w:fill="auto"/>
          </w:tcPr>
          <w:p w:rsidR="003F3F42" w:rsidRPr="003F3F42" w:rsidRDefault="003F3F42" w:rsidP="006D5EF2">
            <w:pPr>
              <w:spacing w:after="0" w:line="240" w:lineRule="auto"/>
              <w:jc w:val="both"/>
              <w:rPr>
                <w:rFonts w:ascii="Times New Roman" w:eastAsia="Calibri" w:hAnsi="Times New Roman" w:cs="Times New Roman"/>
                <w:sz w:val="24"/>
                <w:szCs w:val="24"/>
              </w:rPr>
            </w:pPr>
            <w:r w:rsidRPr="003F3F42">
              <w:rPr>
                <w:rFonts w:ascii="Times New Roman" w:eastAsia="Calibri" w:hAnsi="Times New Roman" w:cs="Times New Roman"/>
                <w:sz w:val="24"/>
                <w:szCs w:val="24"/>
              </w:rPr>
              <w:t xml:space="preserve">Компьютер,  телевизор, одноплатный компьютер </w:t>
            </w:r>
            <w:proofErr w:type="spellStart"/>
            <w:r w:rsidRPr="003F3F42">
              <w:rPr>
                <w:rFonts w:ascii="Times New Roman" w:eastAsia="Calibri" w:hAnsi="Times New Roman" w:cs="Times New Roman"/>
                <w:sz w:val="24"/>
                <w:szCs w:val="24"/>
              </w:rPr>
              <w:t>Raspberry</w:t>
            </w:r>
            <w:proofErr w:type="spellEnd"/>
            <w:r w:rsidRPr="003F3F42">
              <w:rPr>
                <w:rFonts w:ascii="Times New Roman" w:eastAsia="Calibri" w:hAnsi="Times New Roman" w:cs="Times New Roman"/>
                <w:sz w:val="24"/>
                <w:szCs w:val="24"/>
              </w:rPr>
              <w:t xml:space="preserve"> </w:t>
            </w:r>
            <w:proofErr w:type="spellStart"/>
            <w:r w:rsidRPr="003F3F42">
              <w:rPr>
                <w:rFonts w:ascii="Times New Roman" w:eastAsia="Calibri" w:hAnsi="Times New Roman" w:cs="Times New Roman"/>
                <w:sz w:val="24"/>
                <w:szCs w:val="24"/>
              </w:rPr>
              <w:t>Pi</w:t>
            </w:r>
            <w:proofErr w:type="spellEnd"/>
            <w:r>
              <w:rPr>
                <w:rFonts w:ascii="Times New Roman" w:eastAsia="Calibri" w:hAnsi="Times New Roman" w:cs="Times New Roman"/>
                <w:sz w:val="24"/>
                <w:szCs w:val="24"/>
              </w:rPr>
              <w:t xml:space="preserve">, плата </w:t>
            </w:r>
            <w:proofErr w:type="spellStart"/>
            <w:r>
              <w:rPr>
                <w:rFonts w:ascii="Times New Roman" w:eastAsia="Calibri" w:hAnsi="Times New Roman" w:cs="Times New Roman"/>
                <w:sz w:val="24"/>
                <w:szCs w:val="24"/>
                <w:lang w:val="en-US"/>
              </w:rPr>
              <w:t>Arduino</w:t>
            </w:r>
            <w:proofErr w:type="spellEnd"/>
          </w:p>
        </w:tc>
        <w:tc>
          <w:tcPr>
            <w:tcW w:w="1418" w:type="dxa"/>
          </w:tcPr>
          <w:p w:rsidR="003F3F42" w:rsidRDefault="003F3F42" w:rsidP="006D5EF2">
            <w:pPr>
              <w:spacing w:after="0" w:line="240" w:lineRule="auto"/>
            </w:pPr>
            <w:r w:rsidRPr="000B0D9D">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3.4</w:t>
            </w:r>
          </w:p>
        </w:tc>
        <w:tc>
          <w:tcPr>
            <w:tcW w:w="2625" w:type="dxa"/>
            <w:shd w:val="clear" w:color="auto" w:fill="auto"/>
          </w:tcPr>
          <w:p w:rsidR="003F3F42" w:rsidRPr="00985715"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Простейшие методы работы с изображением. Библиотека </w:t>
            </w:r>
            <w:r>
              <w:rPr>
                <w:rFonts w:ascii="Times New Roman" w:eastAsia="Times New Roman" w:hAnsi="Times New Roman" w:cs="Times New Roman"/>
                <w:sz w:val="24"/>
                <w:szCs w:val="24"/>
                <w:lang w:val="en-US" w:eastAsia="ru-RU"/>
              </w:rPr>
              <w:t>Simple</w:t>
            </w:r>
            <w:r w:rsidRPr="00985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CV</w:t>
            </w:r>
          </w:p>
        </w:tc>
        <w:tc>
          <w:tcPr>
            <w:tcW w:w="6804" w:type="dxa"/>
            <w:shd w:val="clear" w:color="auto" w:fill="auto"/>
          </w:tcPr>
          <w:p w:rsidR="003F3F42" w:rsidRPr="00985715" w:rsidRDefault="003F3F42"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Подключение </w:t>
            </w:r>
            <w:r>
              <w:rPr>
                <w:rFonts w:ascii="Times New Roman" w:eastAsia="Calibri" w:hAnsi="Times New Roman" w:cs="Times New Roman"/>
                <w:sz w:val="24"/>
                <w:szCs w:val="24"/>
                <w:lang w:val="en-US"/>
              </w:rPr>
              <w:t>Web</w:t>
            </w:r>
            <w:r w:rsidRPr="009857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камеры. Принципы и методы работы с библиотекой </w:t>
            </w:r>
            <w:r>
              <w:rPr>
                <w:rFonts w:ascii="Times New Roman" w:eastAsia="Times New Roman" w:hAnsi="Times New Roman" w:cs="Times New Roman"/>
                <w:sz w:val="24"/>
                <w:szCs w:val="24"/>
                <w:lang w:val="en-US" w:eastAsia="ru-RU"/>
              </w:rPr>
              <w:t>Simple</w:t>
            </w:r>
            <w:r w:rsidRPr="00985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CV</w:t>
            </w:r>
            <w:r>
              <w:rPr>
                <w:rFonts w:ascii="Times New Roman" w:eastAsia="Times New Roman" w:hAnsi="Times New Roman" w:cs="Times New Roman"/>
                <w:sz w:val="24"/>
                <w:szCs w:val="24"/>
                <w:lang w:eastAsia="ru-RU"/>
              </w:rPr>
              <w:t>. Захват изображений с камеры. Определение формы и цвета объекта.</w:t>
            </w:r>
          </w:p>
        </w:tc>
        <w:tc>
          <w:tcPr>
            <w:tcW w:w="1634" w:type="dxa"/>
            <w:shd w:val="clear" w:color="auto" w:fill="auto"/>
          </w:tcPr>
          <w:p w:rsidR="003F3F42" w:rsidRDefault="003F3F42" w:rsidP="006D5EF2">
            <w:pPr>
              <w:spacing w:after="0" w:line="240" w:lineRule="auto"/>
            </w:pPr>
            <w:r w:rsidRPr="00D7214B">
              <w:rPr>
                <w:rFonts w:ascii="Times New Roman" w:eastAsia="Calibri" w:hAnsi="Times New Roman" w:cs="Times New Roman"/>
                <w:sz w:val="24"/>
                <w:szCs w:val="24"/>
              </w:rPr>
              <w:t>Практическая работа</w:t>
            </w:r>
          </w:p>
        </w:tc>
        <w:tc>
          <w:tcPr>
            <w:tcW w:w="1709" w:type="dxa"/>
            <w:shd w:val="clear" w:color="auto" w:fill="auto"/>
          </w:tcPr>
          <w:p w:rsidR="003F3F42" w:rsidRPr="003F3F42" w:rsidRDefault="003F3F42" w:rsidP="006D5EF2">
            <w:pPr>
              <w:spacing w:after="0" w:line="240" w:lineRule="auto"/>
            </w:pPr>
            <w:r w:rsidRPr="00187787">
              <w:rPr>
                <w:rFonts w:ascii="Times New Roman" w:eastAsia="Calibri" w:hAnsi="Times New Roman" w:cs="Times New Roman"/>
                <w:sz w:val="24"/>
                <w:szCs w:val="24"/>
              </w:rPr>
              <w:t xml:space="preserve">Компьютер,  телевизор, одноплатный компьютер </w:t>
            </w:r>
            <w:proofErr w:type="spellStart"/>
            <w:r w:rsidRPr="00187787">
              <w:rPr>
                <w:rFonts w:ascii="Times New Roman" w:eastAsia="Calibri" w:hAnsi="Times New Roman" w:cs="Times New Roman"/>
                <w:sz w:val="24"/>
                <w:szCs w:val="24"/>
              </w:rPr>
              <w:t>Raspberry</w:t>
            </w:r>
            <w:proofErr w:type="spellEnd"/>
            <w:r w:rsidRPr="00187787">
              <w:rPr>
                <w:rFonts w:ascii="Times New Roman" w:eastAsia="Calibri" w:hAnsi="Times New Roman" w:cs="Times New Roman"/>
                <w:sz w:val="24"/>
                <w:szCs w:val="24"/>
              </w:rPr>
              <w:t xml:space="preserve"> </w:t>
            </w:r>
            <w:proofErr w:type="spellStart"/>
            <w:r w:rsidRPr="00187787">
              <w:rPr>
                <w:rFonts w:ascii="Times New Roman" w:eastAsia="Calibri" w:hAnsi="Times New Roman" w:cs="Times New Roman"/>
                <w:sz w:val="24"/>
                <w:szCs w:val="24"/>
              </w:rPr>
              <w:t>Pi</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web</w:t>
            </w:r>
            <w:r w:rsidRPr="003F3F42">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камера</w:t>
            </w:r>
          </w:p>
        </w:tc>
        <w:tc>
          <w:tcPr>
            <w:tcW w:w="1418" w:type="dxa"/>
          </w:tcPr>
          <w:p w:rsidR="003F3F42" w:rsidRDefault="003F3F42" w:rsidP="006D5EF2">
            <w:pPr>
              <w:spacing w:after="0" w:line="240" w:lineRule="auto"/>
            </w:pPr>
            <w:r w:rsidRPr="000B0D9D">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3.5</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компьютерного зрения </w:t>
            </w:r>
            <w:r>
              <w:rPr>
                <w:rFonts w:ascii="Times New Roman" w:eastAsia="Times New Roman" w:hAnsi="Times New Roman" w:cs="Times New Roman"/>
                <w:sz w:val="24"/>
                <w:szCs w:val="24"/>
                <w:lang w:val="en-US" w:eastAsia="ru-RU"/>
              </w:rPr>
              <w:t>Open</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CV</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Python</w:t>
            </w:r>
            <w:r w:rsidRPr="00645C99">
              <w:rPr>
                <w:rFonts w:ascii="Times New Roman" w:eastAsia="Times New Roman" w:hAnsi="Times New Roman" w:cs="Times New Roman"/>
                <w:sz w:val="24"/>
                <w:szCs w:val="24"/>
                <w:lang w:eastAsia="ru-RU"/>
              </w:rPr>
              <w:t>.</w:t>
            </w:r>
          </w:p>
        </w:tc>
        <w:tc>
          <w:tcPr>
            <w:tcW w:w="6804" w:type="dxa"/>
            <w:shd w:val="clear" w:color="auto" w:fill="auto"/>
          </w:tcPr>
          <w:p w:rsidR="003F3F42" w:rsidRPr="00AA4C1A" w:rsidRDefault="003F3F42"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Библиотека компьютерного зрения </w:t>
            </w:r>
            <w:r>
              <w:rPr>
                <w:rFonts w:ascii="Times New Roman" w:eastAsia="Times New Roman" w:hAnsi="Times New Roman" w:cs="Times New Roman"/>
                <w:sz w:val="24"/>
                <w:szCs w:val="24"/>
                <w:lang w:val="en-US" w:eastAsia="ru-RU"/>
              </w:rPr>
              <w:t>Open</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CV</w:t>
            </w:r>
            <w:r>
              <w:rPr>
                <w:rFonts w:ascii="Times New Roman" w:eastAsia="Times New Roman" w:hAnsi="Times New Roman" w:cs="Times New Roman"/>
                <w:sz w:val="24"/>
                <w:szCs w:val="24"/>
                <w:lang w:eastAsia="ru-RU"/>
              </w:rPr>
              <w:t xml:space="preserve">. Интерфейс между </w:t>
            </w:r>
            <w:r>
              <w:rPr>
                <w:rFonts w:ascii="Times New Roman" w:eastAsia="Times New Roman" w:hAnsi="Times New Roman" w:cs="Times New Roman"/>
                <w:sz w:val="24"/>
                <w:szCs w:val="24"/>
                <w:lang w:val="en-US" w:eastAsia="ru-RU"/>
              </w:rPr>
              <w:t>Open</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CV</w:t>
            </w:r>
            <w:r w:rsidRPr="00AA4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Python</w:t>
            </w:r>
            <w:r>
              <w:rPr>
                <w:rFonts w:ascii="Times New Roman" w:eastAsia="Times New Roman" w:hAnsi="Times New Roman" w:cs="Times New Roman"/>
                <w:sz w:val="24"/>
                <w:szCs w:val="24"/>
                <w:lang w:eastAsia="ru-RU"/>
              </w:rPr>
              <w:t xml:space="preserve">. </w:t>
            </w:r>
            <w:r w:rsidRPr="00AA4C1A">
              <w:rPr>
                <w:rFonts w:ascii="Times New Roman" w:eastAsia="Calibri" w:hAnsi="Times New Roman" w:cs="Times New Roman"/>
                <w:sz w:val="24"/>
                <w:szCs w:val="24"/>
              </w:rPr>
              <w:t>Обработка изображений.</w:t>
            </w:r>
            <w:r>
              <w:rPr>
                <w:rFonts w:ascii="Times New Roman" w:eastAsia="Calibri" w:hAnsi="Times New Roman" w:cs="Times New Roman"/>
                <w:sz w:val="24"/>
                <w:szCs w:val="24"/>
              </w:rPr>
              <w:t xml:space="preserve"> </w:t>
            </w:r>
            <w:r w:rsidRPr="00AA4C1A">
              <w:rPr>
                <w:rFonts w:ascii="Times New Roman" w:eastAsia="Calibri" w:hAnsi="Times New Roman" w:cs="Times New Roman"/>
                <w:sz w:val="24"/>
                <w:szCs w:val="24"/>
              </w:rPr>
              <w:t>Простые методы анализа изображений.</w:t>
            </w:r>
            <w:r>
              <w:rPr>
                <w:rFonts w:ascii="Times New Roman" w:eastAsia="Calibri" w:hAnsi="Times New Roman" w:cs="Times New Roman"/>
                <w:sz w:val="24"/>
                <w:szCs w:val="24"/>
              </w:rPr>
              <w:t xml:space="preserve"> </w:t>
            </w:r>
            <w:r w:rsidRPr="00AA4C1A">
              <w:rPr>
                <w:rFonts w:ascii="Times New Roman" w:eastAsia="Calibri" w:hAnsi="Times New Roman" w:cs="Times New Roman"/>
                <w:sz w:val="24"/>
                <w:szCs w:val="24"/>
              </w:rPr>
              <w:t>Представление изображений.</w:t>
            </w:r>
          </w:p>
          <w:p w:rsidR="003F3F42" w:rsidRPr="00AA4C1A" w:rsidRDefault="003F3F42" w:rsidP="006D5EF2">
            <w:pPr>
              <w:spacing w:after="0" w:line="240" w:lineRule="auto"/>
              <w:jc w:val="both"/>
              <w:rPr>
                <w:rFonts w:ascii="Times New Roman" w:eastAsia="Calibri" w:hAnsi="Times New Roman" w:cs="Times New Roman"/>
                <w:sz w:val="24"/>
                <w:szCs w:val="24"/>
              </w:rPr>
            </w:pPr>
            <w:r w:rsidRPr="00AA4C1A">
              <w:rPr>
                <w:rFonts w:ascii="Times New Roman" w:eastAsia="Calibri" w:hAnsi="Times New Roman" w:cs="Times New Roman"/>
                <w:sz w:val="24"/>
                <w:szCs w:val="24"/>
              </w:rPr>
              <w:t>Локальные особенности.</w:t>
            </w:r>
            <w:r>
              <w:rPr>
                <w:rFonts w:ascii="Times New Roman" w:eastAsia="Calibri" w:hAnsi="Times New Roman" w:cs="Times New Roman"/>
                <w:sz w:val="24"/>
                <w:szCs w:val="24"/>
              </w:rPr>
              <w:t xml:space="preserve"> </w:t>
            </w:r>
            <w:r w:rsidRPr="00AA4C1A">
              <w:rPr>
                <w:rFonts w:ascii="Times New Roman" w:eastAsia="Calibri" w:hAnsi="Times New Roman" w:cs="Times New Roman"/>
                <w:sz w:val="24"/>
                <w:szCs w:val="24"/>
              </w:rPr>
              <w:t>Оценка параметров моделей.</w:t>
            </w:r>
          </w:p>
          <w:p w:rsidR="003F3F42" w:rsidRPr="00AA4C1A" w:rsidRDefault="003F3F42" w:rsidP="006D5EF2">
            <w:pPr>
              <w:spacing w:after="0" w:line="240" w:lineRule="auto"/>
              <w:jc w:val="both"/>
              <w:rPr>
                <w:rFonts w:ascii="Times New Roman" w:eastAsia="Calibri" w:hAnsi="Times New Roman" w:cs="Times New Roman"/>
                <w:sz w:val="24"/>
                <w:szCs w:val="24"/>
              </w:rPr>
            </w:pPr>
            <w:r w:rsidRPr="00AA4C1A">
              <w:rPr>
                <w:rFonts w:ascii="Times New Roman" w:eastAsia="Calibri" w:hAnsi="Times New Roman" w:cs="Times New Roman"/>
                <w:sz w:val="24"/>
                <w:szCs w:val="24"/>
              </w:rPr>
              <w:t>Машинное обучение и классификация изображений.</w:t>
            </w:r>
          </w:p>
          <w:p w:rsidR="003F3F42" w:rsidRPr="00AA4C1A" w:rsidRDefault="003F3F42" w:rsidP="006D5EF2">
            <w:pPr>
              <w:spacing w:after="0" w:line="240" w:lineRule="auto"/>
              <w:jc w:val="both"/>
              <w:rPr>
                <w:rFonts w:ascii="Times New Roman" w:eastAsia="Calibri" w:hAnsi="Times New Roman" w:cs="Times New Roman"/>
                <w:sz w:val="24"/>
                <w:szCs w:val="24"/>
              </w:rPr>
            </w:pPr>
            <w:r w:rsidRPr="00AA4C1A">
              <w:rPr>
                <w:rFonts w:ascii="Times New Roman" w:eastAsia="Calibri" w:hAnsi="Times New Roman" w:cs="Times New Roman"/>
                <w:sz w:val="24"/>
                <w:szCs w:val="24"/>
              </w:rPr>
              <w:t>Поиск и локализация объектов.</w:t>
            </w:r>
            <w:r>
              <w:rPr>
                <w:rFonts w:ascii="Times New Roman" w:eastAsia="Calibri" w:hAnsi="Times New Roman" w:cs="Times New Roman"/>
                <w:sz w:val="24"/>
                <w:szCs w:val="24"/>
              </w:rPr>
              <w:t xml:space="preserve"> </w:t>
            </w:r>
            <w:r w:rsidRPr="00AA4C1A">
              <w:rPr>
                <w:rFonts w:ascii="Times New Roman" w:eastAsia="Calibri" w:hAnsi="Times New Roman" w:cs="Times New Roman"/>
                <w:sz w:val="24"/>
                <w:szCs w:val="24"/>
              </w:rPr>
              <w:t>Основы анализа и обработки видеопотока.</w:t>
            </w:r>
            <w:r>
              <w:rPr>
                <w:rFonts w:ascii="Times New Roman" w:eastAsia="Calibri" w:hAnsi="Times New Roman" w:cs="Times New Roman"/>
                <w:sz w:val="24"/>
                <w:szCs w:val="24"/>
              </w:rPr>
              <w:t xml:space="preserve"> </w:t>
            </w:r>
            <w:r w:rsidRPr="00AA4C1A">
              <w:rPr>
                <w:rFonts w:ascii="Times New Roman" w:eastAsia="Calibri" w:hAnsi="Times New Roman" w:cs="Times New Roman"/>
                <w:sz w:val="24"/>
                <w:szCs w:val="24"/>
              </w:rPr>
              <w:t>Распознавание событий в видеопотоке.</w:t>
            </w:r>
          </w:p>
          <w:p w:rsidR="003F3F42" w:rsidRPr="00B34539" w:rsidRDefault="003F3F42" w:rsidP="006D5EF2">
            <w:pPr>
              <w:spacing w:after="0" w:line="240" w:lineRule="auto"/>
              <w:rPr>
                <w:rFonts w:ascii="Times New Roman" w:eastAsia="Calibri" w:hAnsi="Times New Roman" w:cs="Times New Roman"/>
                <w:sz w:val="24"/>
                <w:szCs w:val="24"/>
              </w:rPr>
            </w:pPr>
            <w:r w:rsidRPr="00AA4C1A">
              <w:rPr>
                <w:rFonts w:ascii="Times New Roman" w:eastAsia="Calibri" w:hAnsi="Times New Roman" w:cs="Times New Roman"/>
                <w:sz w:val="24"/>
                <w:szCs w:val="24"/>
              </w:rPr>
              <w:t>Компьютерное зрение в реальном времени.</w:t>
            </w:r>
          </w:p>
        </w:tc>
        <w:tc>
          <w:tcPr>
            <w:tcW w:w="1634" w:type="dxa"/>
            <w:shd w:val="clear" w:color="auto" w:fill="auto"/>
          </w:tcPr>
          <w:p w:rsidR="003F3F42" w:rsidRDefault="003F3F42" w:rsidP="006D5EF2">
            <w:pPr>
              <w:spacing w:after="0" w:line="240" w:lineRule="auto"/>
            </w:pPr>
            <w:r w:rsidRPr="00D7214B">
              <w:rPr>
                <w:rFonts w:ascii="Times New Roman" w:eastAsia="Calibri" w:hAnsi="Times New Roman" w:cs="Times New Roman"/>
                <w:sz w:val="24"/>
                <w:szCs w:val="24"/>
              </w:rPr>
              <w:t>Практическая работа</w:t>
            </w:r>
          </w:p>
        </w:tc>
        <w:tc>
          <w:tcPr>
            <w:tcW w:w="1709" w:type="dxa"/>
            <w:shd w:val="clear" w:color="auto" w:fill="auto"/>
          </w:tcPr>
          <w:p w:rsidR="003F3F42" w:rsidRPr="003F3F42" w:rsidRDefault="003F3F42" w:rsidP="006D5EF2">
            <w:pPr>
              <w:spacing w:after="0" w:line="240" w:lineRule="auto"/>
            </w:pPr>
            <w:r w:rsidRPr="00187787">
              <w:rPr>
                <w:rFonts w:ascii="Times New Roman" w:eastAsia="Calibri" w:hAnsi="Times New Roman" w:cs="Times New Roman"/>
                <w:sz w:val="24"/>
                <w:szCs w:val="24"/>
              </w:rPr>
              <w:t xml:space="preserve">Компьютер,  телевизор, одноплатный компьютер </w:t>
            </w:r>
            <w:proofErr w:type="spellStart"/>
            <w:r w:rsidRPr="00187787">
              <w:rPr>
                <w:rFonts w:ascii="Times New Roman" w:eastAsia="Calibri" w:hAnsi="Times New Roman" w:cs="Times New Roman"/>
                <w:sz w:val="24"/>
                <w:szCs w:val="24"/>
              </w:rPr>
              <w:t>Raspberry</w:t>
            </w:r>
            <w:proofErr w:type="spellEnd"/>
            <w:r w:rsidRPr="00187787">
              <w:rPr>
                <w:rFonts w:ascii="Times New Roman" w:eastAsia="Calibri" w:hAnsi="Times New Roman" w:cs="Times New Roman"/>
                <w:sz w:val="24"/>
                <w:szCs w:val="24"/>
              </w:rPr>
              <w:t xml:space="preserve"> </w:t>
            </w:r>
            <w:proofErr w:type="spellStart"/>
            <w:r w:rsidRPr="00187787">
              <w:rPr>
                <w:rFonts w:ascii="Times New Roman" w:eastAsia="Calibri" w:hAnsi="Times New Roman" w:cs="Times New Roman"/>
                <w:sz w:val="24"/>
                <w:szCs w:val="24"/>
              </w:rPr>
              <w:t>Pi</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web</w:t>
            </w:r>
            <w:r w:rsidRPr="003F3F42">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камера</w:t>
            </w:r>
          </w:p>
        </w:tc>
        <w:tc>
          <w:tcPr>
            <w:tcW w:w="1418" w:type="dxa"/>
          </w:tcPr>
          <w:p w:rsidR="003F3F42" w:rsidRDefault="003F3F42" w:rsidP="006D5EF2">
            <w:pPr>
              <w:spacing w:after="0" w:line="240" w:lineRule="auto"/>
            </w:pPr>
            <w:r w:rsidRPr="000B0D9D">
              <w:rPr>
                <w:rFonts w:ascii="Times New Roman" w:eastAsia="Calibri" w:hAnsi="Times New Roman" w:cs="Times New Roman"/>
                <w:sz w:val="24"/>
                <w:szCs w:val="24"/>
              </w:rPr>
              <w:t>результат практической работы</w:t>
            </w:r>
          </w:p>
        </w:tc>
      </w:tr>
      <w:tr w:rsidR="00AA4C1A" w:rsidRPr="00645C99" w:rsidTr="00120D27">
        <w:tc>
          <w:tcPr>
            <w:tcW w:w="14826" w:type="dxa"/>
            <w:gridSpan w:val="6"/>
            <w:shd w:val="clear" w:color="auto" w:fill="auto"/>
          </w:tcPr>
          <w:p w:rsidR="00AA4C1A" w:rsidRPr="00645C99" w:rsidRDefault="00B34539"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5C99">
              <w:rPr>
                <w:rFonts w:ascii="Times New Roman" w:eastAsia="Times New Roman" w:hAnsi="Times New Roman" w:cs="Times New Roman"/>
                <w:b/>
                <w:sz w:val="24"/>
                <w:szCs w:val="24"/>
                <w:lang w:eastAsia="ru-RU"/>
              </w:rPr>
              <w:t>«Основы инженерного дизайна»</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4.1</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Понятие о третьем измерении. Рабочие пространства.</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Понятие о третьем измерении. Рабочие пространства.</w:t>
            </w:r>
            <w:r w:rsidRPr="00645C99">
              <w:rPr>
                <w:rFonts w:ascii="Times New Roman" w:hAnsi="Times New Roman" w:cs="Times New Roman"/>
              </w:rPr>
              <w:t xml:space="preserve"> </w:t>
            </w:r>
            <w:r w:rsidRPr="00645C99">
              <w:rPr>
                <w:rFonts w:ascii="Times New Roman" w:eastAsia="Times New Roman" w:hAnsi="Times New Roman" w:cs="Times New Roman"/>
                <w:sz w:val="24"/>
                <w:szCs w:val="24"/>
                <w:lang w:eastAsia="ru-RU"/>
              </w:rPr>
              <w:t>Управление экраном (</w:t>
            </w:r>
            <w:proofErr w:type="spellStart"/>
            <w:r w:rsidRPr="00645C99">
              <w:rPr>
                <w:rFonts w:ascii="Times New Roman" w:eastAsia="Times New Roman" w:hAnsi="Times New Roman" w:cs="Times New Roman"/>
                <w:sz w:val="24"/>
                <w:szCs w:val="24"/>
                <w:lang w:eastAsia="ru-RU"/>
              </w:rPr>
              <w:t>зум</w:t>
            </w:r>
            <w:r>
              <w:rPr>
                <w:rFonts w:ascii="Times New Roman" w:eastAsia="Times New Roman" w:hAnsi="Times New Roman" w:cs="Times New Roman"/>
                <w:sz w:val="24"/>
                <w:szCs w:val="24"/>
                <w:lang w:eastAsia="ru-RU"/>
              </w:rPr>
              <w:t>м</w:t>
            </w:r>
            <w:r w:rsidRPr="00645C99">
              <w:rPr>
                <w:rFonts w:ascii="Times New Roman" w:eastAsia="Times New Roman" w:hAnsi="Times New Roman" w:cs="Times New Roman"/>
                <w:sz w:val="24"/>
                <w:szCs w:val="24"/>
                <w:lang w:eastAsia="ru-RU"/>
              </w:rPr>
              <w:t>ирование</w:t>
            </w:r>
            <w:proofErr w:type="spellEnd"/>
            <w:r w:rsidRPr="00645C99">
              <w:rPr>
                <w:rFonts w:ascii="Times New Roman" w:eastAsia="Times New Roman" w:hAnsi="Times New Roman" w:cs="Times New Roman"/>
                <w:sz w:val="24"/>
                <w:szCs w:val="24"/>
                <w:lang w:eastAsia="ru-RU"/>
              </w:rPr>
              <w:t>, панорамирование, 3D-орбита, облет и обход, управление мышью).</w:t>
            </w:r>
          </w:p>
        </w:tc>
        <w:tc>
          <w:tcPr>
            <w:tcW w:w="1634" w:type="dxa"/>
            <w:shd w:val="clear" w:color="auto" w:fill="auto"/>
          </w:tcPr>
          <w:p w:rsidR="003F3F42" w:rsidRDefault="003F3F42" w:rsidP="006D5EF2">
            <w:pPr>
              <w:spacing w:after="0" w:line="240" w:lineRule="auto"/>
            </w:pPr>
            <w:r w:rsidRPr="00091FC7">
              <w:rPr>
                <w:rFonts w:ascii="Times New Roman" w:eastAsia="Calibri" w:hAnsi="Times New Roman" w:cs="Times New Roman"/>
                <w:sz w:val="24"/>
                <w:szCs w:val="24"/>
              </w:rPr>
              <w:t>Практическая работа</w:t>
            </w:r>
          </w:p>
        </w:tc>
        <w:tc>
          <w:tcPr>
            <w:tcW w:w="1709" w:type="dxa"/>
            <w:shd w:val="clear" w:color="auto" w:fill="auto"/>
          </w:tcPr>
          <w:p w:rsidR="003F3F42" w:rsidRPr="00645C99" w:rsidRDefault="003F3F42"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Компьютер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0B496E">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4.2</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Виды трехмерных объектов и их основные свойства </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Виды трехмерных объектов и их основные свойства (каркас, трехмерные сети, поверхности, тела)</w:t>
            </w:r>
          </w:p>
        </w:tc>
        <w:tc>
          <w:tcPr>
            <w:tcW w:w="1634" w:type="dxa"/>
            <w:shd w:val="clear" w:color="auto" w:fill="auto"/>
          </w:tcPr>
          <w:p w:rsidR="003F3F42" w:rsidRDefault="003F3F42" w:rsidP="006D5EF2">
            <w:pPr>
              <w:spacing w:after="0" w:line="240" w:lineRule="auto"/>
            </w:pPr>
            <w:r w:rsidRPr="00091FC7">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FE34B2">
              <w:rPr>
                <w:rFonts w:ascii="Times New Roman" w:eastAsia="Calibri" w:hAnsi="Times New Roman" w:cs="Times New Roman"/>
                <w:sz w:val="24"/>
                <w:szCs w:val="24"/>
              </w:rPr>
              <w:t xml:space="preserve">Компьютер </w:t>
            </w:r>
            <w:proofErr w:type="gramStart"/>
            <w:r w:rsidRPr="00FE34B2">
              <w:rPr>
                <w:rFonts w:ascii="Times New Roman" w:eastAsia="Calibri" w:hAnsi="Times New Roman" w:cs="Times New Roman"/>
                <w:sz w:val="24"/>
                <w:szCs w:val="24"/>
              </w:rPr>
              <w:t>с</w:t>
            </w:r>
            <w:proofErr w:type="gramEnd"/>
            <w:r w:rsidRPr="00FE34B2">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0B496E">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lastRenderedPageBreak/>
              <w:t>4.3.</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Примитивы тел Методы построения трехмерных моделей</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Примитивы тел (ящик – параллелепипед, цилиндр, конус, сфера, пирамида, клин, тор).</w:t>
            </w:r>
          </w:p>
        </w:tc>
        <w:tc>
          <w:tcPr>
            <w:tcW w:w="1634" w:type="dxa"/>
            <w:shd w:val="clear" w:color="auto" w:fill="auto"/>
          </w:tcPr>
          <w:p w:rsidR="003F3F42" w:rsidRDefault="003F3F42" w:rsidP="006D5EF2">
            <w:pPr>
              <w:spacing w:after="0" w:line="240" w:lineRule="auto"/>
            </w:pPr>
            <w:r w:rsidRPr="00091FC7">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FE34B2">
              <w:rPr>
                <w:rFonts w:ascii="Times New Roman" w:eastAsia="Calibri" w:hAnsi="Times New Roman" w:cs="Times New Roman"/>
                <w:sz w:val="24"/>
                <w:szCs w:val="24"/>
              </w:rPr>
              <w:t xml:space="preserve">Компьютер </w:t>
            </w:r>
            <w:proofErr w:type="gramStart"/>
            <w:r w:rsidRPr="00FE34B2">
              <w:rPr>
                <w:rFonts w:ascii="Times New Roman" w:eastAsia="Calibri" w:hAnsi="Times New Roman" w:cs="Times New Roman"/>
                <w:sz w:val="24"/>
                <w:szCs w:val="24"/>
              </w:rPr>
              <w:t>с</w:t>
            </w:r>
            <w:proofErr w:type="gramEnd"/>
            <w:r w:rsidRPr="00FE34B2">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0B496E">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4.4</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 xml:space="preserve">Модификация </w:t>
            </w:r>
            <w:r>
              <w:rPr>
                <w:rFonts w:ascii="Times New Roman" w:eastAsia="Times New Roman" w:hAnsi="Times New Roman" w:cs="Times New Roman"/>
                <w:sz w:val="24"/>
                <w:szCs w:val="24"/>
                <w:lang w:eastAsia="ru-RU"/>
              </w:rPr>
              <w:t>тел</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Методы модификации тел: булевы операции (объединение, вычитание, пересечение), разрез.</w:t>
            </w:r>
          </w:p>
        </w:tc>
        <w:tc>
          <w:tcPr>
            <w:tcW w:w="1634" w:type="dxa"/>
            <w:shd w:val="clear" w:color="auto" w:fill="auto"/>
          </w:tcPr>
          <w:p w:rsidR="003F3F42" w:rsidRDefault="003F3F42" w:rsidP="006D5EF2">
            <w:pPr>
              <w:spacing w:after="0" w:line="240" w:lineRule="auto"/>
            </w:pPr>
            <w:r w:rsidRPr="00091FC7">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FE34B2">
              <w:rPr>
                <w:rFonts w:ascii="Times New Roman" w:eastAsia="Calibri" w:hAnsi="Times New Roman" w:cs="Times New Roman"/>
                <w:sz w:val="24"/>
                <w:szCs w:val="24"/>
              </w:rPr>
              <w:t xml:space="preserve">Компьютер </w:t>
            </w:r>
            <w:proofErr w:type="gramStart"/>
            <w:r w:rsidRPr="00FE34B2">
              <w:rPr>
                <w:rFonts w:ascii="Times New Roman" w:eastAsia="Calibri" w:hAnsi="Times New Roman" w:cs="Times New Roman"/>
                <w:sz w:val="24"/>
                <w:szCs w:val="24"/>
              </w:rPr>
              <w:t>с</w:t>
            </w:r>
            <w:proofErr w:type="gramEnd"/>
            <w:r w:rsidRPr="00FE34B2">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0B496E">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4.5</w:t>
            </w:r>
          </w:p>
        </w:tc>
        <w:tc>
          <w:tcPr>
            <w:tcW w:w="2625" w:type="dxa"/>
            <w:shd w:val="clear" w:color="auto" w:fill="auto"/>
          </w:tcPr>
          <w:p w:rsidR="003F3F42" w:rsidRPr="00645C99" w:rsidRDefault="003F3F42" w:rsidP="006D5EF2">
            <w:pPr>
              <w:shd w:val="clear" w:color="auto" w:fill="FFFFFF"/>
              <w:spacing w:after="0" w:line="240" w:lineRule="auto"/>
              <w:rPr>
                <w:rFonts w:ascii="Times New Roman" w:hAnsi="Times New Roman" w:cs="Times New Roman"/>
              </w:rPr>
            </w:pPr>
            <w:r w:rsidRPr="00645C99">
              <w:rPr>
                <w:rFonts w:ascii="Times New Roman" w:eastAsia="Times New Roman" w:hAnsi="Times New Roman" w:cs="Times New Roman"/>
                <w:sz w:val="24"/>
                <w:szCs w:val="24"/>
                <w:lang w:eastAsia="ru-RU"/>
              </w:rPr>
              <w:t>Понятие о примитивах поверхностей</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Понятие о примитивах поверхностей, поверхность вращения, сдвига, соединения, поверхность Конуса. Спираль</w:t>
            </w:r>
          </w:p>
        </w:tc>
        <w:tc>
          <w:tcPr>
            <w:tcW w:w="1634" w:type="dxa"/>
            <w:shd w:val="clear" w:color="auto" w:fill="auto"/>
          </w:tcPr>
          <w:p w:rsidR="003F3F42" w:rsidRDefault="003F3F42" w:rsidP="006D5EF2">
            <w:pPr>
              <w:spacing w:after="0" w:line="240" w:lineRule="auto"/>
            </w:pPr>
            <w:r w:rsidRPr="00B165BA">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FE34B2">
              <w:rPr>
                <w:rFonts w:ascii="Times New Roman" w:eastAsia="Calibri" w:hAnsi="Times New Roman" w:cs="Times New Roman"/>
                <w:sz w:val="24"/>
                <w:szCs w:val="24"/>
              </w:rPr>
              <w:t xml:space="preserve">Компьютер </w:t>
            </w:r>
            <w:proofErr w:type="gramStart"/>
            <w:r w:rsidRPr="00FE34B2">
              <w:rPr>
                <w:rFonts w:ascii="Times New Roman" w:eastAsia="Calibri" w:hAnsi="Times New Roman" w:cs="Times New Roman"/>
                <w:sz w:val="24"/>
                <w:szCs w:val="24"/>
              </w:rPr>
              <w:t>с</w:t>
            </w:r>
            <w:proofErr w:type="gramEnd"/>
            <w:r w:rsidRPr="00FE34B2">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D56DB8">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4.6</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Редактирование тел</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Редактирование тел (трехмерные ручки, команды редактирования, добавление и удаление ребер и граней, разделение 3D тел, создание оболочек, вытяжка замкнутых областей).</w:t>
            </w:r>
          </w:p>
        </w:tc>
        <w:tc>
          <w:tcPr>
            <w:tcW w:w="1634" w:type="dxa"/>
            <w:shd w:val="clear" w:color="auto" w:fill="auto"/>
          </w:tcPr>
          <w:p w:rsidR="003F3F42" w:rsidRDefault="003F3F42" w:rsidP="006D5EF2">
            <w:pPr>
              <w:spacing w:after="0" w:line="240" w:lineRule="auto"/>
            </w:pPr>
            <w:r w:rsidRPr="00B165BA">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9F4491">
              <w:rPr>
                <w:rFonts w:ascii="Times New Roman" w:eastAsia="Calibri" w:hAnsi="Times New Roman" w:cs="Times New Roman"/>
                <w:sz w:val="24"/>
                <w:szCs w:val="24"/>
              </w:rPr>
              <w:t xml:space="preserve">Компьютер </w:t>
            </w:r>
            <w:proofErr w:type="gramStart"/>
            <w:r w:rsidRPr="009F4491">
              <w:rPr>
                <w:rFonts w:ascii="Times New Roman" w:eastAsia="Calibri" w:hAnsi="Times New Roman" w:cs="Times New Roman"/>
                <w:sz w:val="24"/>
                <w:szCs w:val="24"/>
              </w:rPr>
              <w:t>с</w:t>
            </w:r>
            <w:proofErr w:type="gramEnd"/>
            <w:r w:rsidRPr="009F4491">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D56DB8">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4.7</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Сечение 3D тел</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color w:val="242424"/>
                <w:sz w:val="24"/>
                <w:szCs w:val="24"/>
                <w:lang w:eastAsia="ru-RU"/>
              </w:rPr>
              <w:t xml:space="preserve">Сечение 3D тел: (объекты-сечения и работа с ними, свойства объектов-сечений, изломы сечений). </w:t>
            </w:r>
            <w:proofErr w:type="spellStart"/>
            <w:r w:rsidRPr="00645C99">
              <w:rPr>
                <w:rFonts w:ascii="Times New Roman" w:eastAsia="Times New Roman" w:hAnsi="Times New Roman" w:cs="Times New Roman"/>
                <w:color w:val="242424"/>
                <w:sz w:val="24"/>
                <w:szCs w:val="24"/>
                <w:lang w:eastAsia="ru-RU"/>
              </w:rPr>
              <w:t>Псевдоразрез</w:t>
            </w:r>
            <w:proofErr w:type="spellEnd"/>
            <w:r w:rsidRPr="00645C99">
              <w:rPr>
                <w:rFonts w:ascii="Times New Roman" w:eastAsia="Times New Roman" w:hAnsi="Times New Roman" w:cs="Times New Roman"/>
                <w:color w:val="242424"/>
                <w:sz w:val="24"/>
                <w:szCs w:val="24"/>
                <w:lang w:eastAsia="ru-RU"/>
              </w:rPr>
              <w:t xml:space="preserve"> (принцип работы </w:t>
            </w:r>
            <w:proofErr w:type="spellStart"/>
            <w:r w:rsidRPr="00645C99">
              <w:rPr>
                <w:rFonts w:ascii="Times New Roman" w:eastAsia="Times New Roman" w:hAnsi="Times New Roman" w:cs="Times New Roman"/>
                <w:color w:val="242424"/>
                <w:sz w:val="24"/>
                <w:szCs w:val="24"/>
                <w:lang w:eastAsia="ru-RU"/>
              </w:rPr>
              <w:t>псевдоразреза</w:t>
            </w:r>
            <w:proofErr w:type="spellEnd"/>
            <w:r w:rsidRPr="00645C99">
              <w:rPr>
                <w:rFonts w:ascii="Times New Roman" w:eastAsia="Times New Roman" w:hAnsi="Times New Roman" w:cs="Times New Roman"/>
                <w:color w:val="242424"/>
                <w:sz w:val="24"/>
                <w:szCs w:val="24"/>
                <w:lang w:eastAsia="ru-RU"/>
              </w:rPr>
              <w:t>, создание 2D и 3D сечений, создание плоского вида). Работа с объектами-сечениями.</w:t>
            </w:r>
          </w:p>
        </w:tc>
        <w:tc>
          <w:tcPr>
            <w:tcW w:w="1634" w:type="dxa"/>
            <w:shd w:val="clear" w:color="auto" w:fill="auto"/>
          </w:tcPr>
          <w:p w:rsidR="003F3F42" w:rsidRDefault="003F3F42" w:rsidP="006D5EF2">
            <w:pPr>
              <w:spacing w:after="0" w:line="240" w:lineRule="auto"/>
            </w:pPr>
            <w:r w:rsidRPr="00B165BA">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9F4491">
              <w:rPr>
                <w:rFonts w:ascii="Times New Roman" w:eastAsia="Calibri" w:hAnsi="Times New Roman" w:cs="Times New Roman"/>
                <w:sz w:val="24"/>
                <w:szCs w:val="24"/>
              </w:rPr>
              <w:t xml:space="preserve">Компьютер </w:t>
            </w:r>
            <w:proofErr w:type="gramStart"/>
            <w:r w:rsidRPr="009F4491">
              <w:rPr>
                <w:rFonts w:ascii="Times New Roman" w:eastAsia="Calibri" w:hAnsi="Times New Roman" w:cs="Times New Roman"/>
                <w:sz w:val="24"/>
                <w:szCs w:val="24"/>
              </w:rPr>
              <w:t>с</w:t>
            </w:r>
            <w:proofErr w:type="gramEnd"/>
            <w:r w:rsidRPr="009F4491">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D56DB8">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4.8</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Создание плоского вида.</w:t>
            </w:r>
          </w:p>
        </w:tc>
        <w:tc>
          <w:tcPr>
            <w:tcW w:w="6804" w:type="dxa"/>
            <w:shd w:val="clear" w:color="auto" w:fill="auto"/>
          </w:tcPr>
          <w:p w:rsidR="003F3F42" w:rsidRPr="00645C99" w:rsidRDefault="003F3F42" w:rsidP="006D5EF2">
            <w:pPr>
              <w:spacing w:after="0" w:line="240" w:lineRule="auto"/>
              <w:rPr>
                <w:rFonts w:ascii="Times New Roman" w:eastAsia="Times New Roman" w:hAnsi="Times New Roman" w:cs="Times New Roman"/>
                <w:sz w:val="24"/>
                <w:szCs w:val="24"/>
                <w:lang w:eastAsia="ru-RU"/>
              </w:rPr>
            </w:pPr>
            <w:r w:rsidRPr="000E54D3">
              <w:rPr>
                <w:rFonts w:ascii="Times New Roman" w:eastAsia="Times New Roman" w:hAnsi="Times New Roman" w:cs="Times New Roman"/>
                <w:sz w:val="24"/>
                <w:szCs w:val="24"/>
                <w:lang w:eastAsia="ru-RU"/>
              </w:rPr>
              <w:t>Создание плоского вида. Создание реалистических графических изображений (освещение в модели, создание и управление источниками света, солнечное освещение).</w:t>
            </w:r>
          </w:p>
        </w:tc>
        <w:tc>
          <w:tcPr>
            <w:tcW w:w="1634" w:type="dxa"/>
            <w:shd w:val="clear" w:color="auto" w:fill="auto"/>
          </w:tcPr>
          <w:p w:rsidR="003F3F42" w:rsidRDefault="003F3F42" w:rsidP="006D5EF2">
            <w:pPr>
              <w:spacing w:after="0" w:line="240" w:lineRule="auto"/>
            </w:pPr>
            <w:r w:rsidRPr="00B165BA">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9F4491">
              <w:rPr>
                <w:rFonts w:ascii="Times New Roman" w:eastAsia="Calibri" w:hAnsi="Times New Roman" w:cs="Times New Roman"/>
                <w:sz w:val="24"/>
                <w:szCs w:val="24"/>
              </w:rPr>
              <w:t xml:space="preserve">Компьютер </w:t>
            </w:r>
            <w:proofErr w:type="gramStart"/>
            <w:r w:rsidRPr="009F4491">
              <w:rPr>
                <w:rFonts w:ascii="Times New Roman" w:eastAsia="Calibri" w:hAnsi="Times New Roman" w:cs="Times New Roman"/>
                <w:sz w:val="24"/>
                <w:szCs w:val="24"/>
              </w:rPr>
              <w:t>с</w:t>
            </w:r>
            <w:proofErr w:type="gramEnd"/>
            <w:r w:rsidRPr="009F4491">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D56DB8">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4.9</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Создание на листе видов и разрезов трехмерной модели (</w:t>
            </w:r>
            <w:proofErr w:type="gramStart"/>
            <w:r w:rsidRPr="00645C99">
              <w:rPr>
                <w:rFonts w:ascii="Times New Roman" w:eastAsia="Times New Roman" w:hAnsi="Times New Roman" w:cs="Times New Roman"/>
                <w:sz w:val="24"/>
                <w:szCs w:val="24"/>
                <w:lang w:eastAsia="ru-RU"/>
              </w:rPr>
              <w:t>Т-ВИД</w:t>
            </w:r>
            <w:proofErr w:type="gramEnd"/>
            <w:r w:rsidRPr="00645C99">
              <w:rPr>
                <w:rFonts w:ascii="Times New Roman" w:eastAsia="Times New Roman" w:hAnsi="Times New Roman" w:cs="Times New Roman"/>
                <w:sz w:val="24"/>
                <w:szCs w:val="24"/>
                <w:lang w:eastAsia="ru-RU"/>
              </w:rPr>
              <w:t>, Т-РИСОВАНИЕ).</w:t>
            </w:r>
          </w:p>
        </w:tc>
        <w:tc>
          <w:tcPr>
            <w:tcW w:w="6804" w:type="dxa"/>
            <w:shd w:val="clear" w:color="auto" w:fill="auto"/>
          </w:tcPr>
          <w:p w:rsidR="003F3F42" w:rsidRPr="00003E9D" w:rsidRDefault="003F3F42" w:rsidP="006D5EF2">
            <w:pPr>
              <w:spacing w:after="0" w:line="240" w:lineRule="auto"/>
              <w:rPr>
                <w:rFonts w:ascii="Times New Roman" w:hAnsi="Times New Roman" w:cs="Times New Roman"/>
              </w:rPr>
            </w:pPr>
            <w:r w:rsidRPr="00003E9D">
              <w:rPr>
                <w:rFonts w:ascii="Times New Roman" w:hAnsi="Times New Roman" w:cs="Times New Roman"/>
              </w:rPr>
              <w:t>Текстуры, библиотеки материалов.</w:t>
            </w:r>
          </w:p>
          <w:p w:rsidR="003F3F42" w:rsidRPr="00645C99" w:rsidRDefault="003F3F42" w:rsidP="006D5EF2">
            <w:pPr>
              <w:spacing w:after="0" w:line="240" w:lineRule="auto"/>
              <w:rPr>
                <w:rFonts w:ascii="Times New Roman" w:hAnsi="Times New Roman" w:cs="Times New Roman"/>
              </w:rPr>
            </w:pPr>
            <w:r w:rsidRPr="00003E9D">
              <w:rPr>
                <w:rFonts w:ascii="Times New Roman" w:hAnsi="Times New Roman" w:cs="Times New Roman"/>
              </w:rPr>
              <w:t>Создание на листе видов и разрезов трехмерной модели (</w:t>
            </w:r>
            <w:proofErr w:type="gramStart"/>
            <w:r w:rsidRPr="00003E9D">
              <w:rPr>
                <w:rFonts w:ascii="Times New Roman" w:hAnsi="Times New Roman" w:cs="Times New Roman"/>
              </w:rPr>
              <w:t>Т-ВИД</w:t>
            </w:r>
            <w:proofErr w:type="gramEnd"/>
            <w:r w:rsidRPr="00003E9D">
              <w:rPr>
                <w:rFonts w:ascii="Times New Roman" w:hAnsi="Times New Roman" w:cs="Times New Roman"/>
              </w:rPr>
              <w:t>, Т-РИСОВАНИЕ).</w:t>
            </w:r>
          </w:p>
        </w:tc>
        <w:tc>
          <w:tcPr>
            <w:tcW w:w="1634" w:type="dxa"/>
            <w:shd w:val="clear" w:color="auto" w:fill="auto"/>
          </w:tcPr>
          <w:p w:rsidR="003F3F42" w:rsidRDefault="003F3F42" w:rsidP="006D5EF2">
            <w:pPr>
              <w:spacing w:after="0" w:line="240" w:lineRule="auto"/>
            </w:pPr>
            <w:r w:rsidRPr="00B165BA">
              <w:rPr>
                <w:rFonts w:ascii="Times New Roman" w:eastAsia="Calibri" w:hAnsi="Times New Roman" w:cs="Times New Roman"/>
                <w:sz w:val="24"/>
                <w:szCs w:val="24"/>
              </w:rPr>
              <w:t>Практическая работа</w:t>
            </w:r>
          </w:p>
        </w:tc>
        <w:tc>
          <w:tcPr>
            <w:tcW w:w="1709" w:type="dxa"/>
            <w:shd w:val="clear" w:color="auto" w:fill="auto"/>
          </w:tcPr>
          <w:p w:rsidR="003F3F42" w:rsidRDefault="003F3F42" w:rsidP="006D5EF2">
            <w:pPr>
              <w:spacing w:after="0" w:line="240" w:lineRule="auto"/>
            </w:pPr>
            <w:r w:rsidRPr="009F4491">
              <w:rPr>
                <w:rFonts w:ascii="Times New Roman" w:eastAsia="Calibri" w:hAnsi="Times New Roman" w:cs="Times New Roman"/>
                <w:sz w:val="24"/>
                <w:szCs w:val="24"/>
              </w:rPr>
              <w:t xml:space="preserve">Компьютер </w:t>
            </w:r>
            <w:proofErr w:type="gramStart"/>
            <w:r w:rsidRPr="009F4491">
              <w:rPr>
                <w:rFonts w:ascii="Times New Roman" w:eastAsia="Calibri" w:hAnsi="Times New Roman" w:cs="Times New Roman"/>
                <w:sz w:val="24"/>
                <w:szCs w:val="24"/>
              </w:rPr>
              <w:t>с</w:t>
            </w:r>
            <w:proofErr w:type="gramEnd"/>
            <w:r w:rsidRPr="009F4491">
              <w:rPr>
                <w:rFonts w:ascii="Times New Roman" w:eastAsia="Calibri" w:hAnsi="Times New Roman" w:cs="Times New Roman"/>
                <w:sz w:val="24"/>
                <w:szCs w:val="24"/>
              </w:rPr>
              <w:t xml:space="preserve"> установленным ПО</w:t>
            </w:r>
          </w:p>
        </w:tc>
        <w:tc>
          <w:tcPr>
            <w:tcW w:w="1418" w:type="dxa"/>
          </w:tcPr>
          <w:p w:rsidR="003F3F42" w:rsidRDefault="003F3F42" w:rsidP="006D5EF2">
            <w:pPr>
              <w:spacing w:after="0" w:line="240" w:lineRule="auto"/>
            </w:pPr>
            <w:r w:rsidRPr="00D56DB8">
              <w:rPr>
                <w:rFonts w:ascii="Times New Roman" w:eastAsia="Calibri" w:hAnsi="Times New Roman" w:cs="Times New Roman"/>
                <w:sz w:val="24"/>
                <w:szCs w:val="24"/>
              </w:rPr>
              <w:t>результат практической работы</w:t>
            </w:r>
          </w:p>
        </w:tc>
      </w:tr>
      <w:tr w:rsidR="003F3F42" w:rsidRPr="00645C99" w:rsidTr="006B3049">
        <w:tc>
          <w:tcPr>
            <w:tcW w:w="636" w:type="dxa"/>
            <w:shd w:val="clear" w:color="auto" w:fill="auto"/>
          </w:tcPr>
          <w:p w:rsidR="003F3F42" w:rsidRPr="00645C99" w:rsidRDefault="003F3F42"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4.10</w:t>
            </w:r>
          </w:p>
        </w:tc>
        <w:tc>
          <w:tcPr>
            <w:tcW w:w="2625" w:type="dxa"/>
            <w:shd w:val="clear" w:color="auto" w:fill="auto"/>
          </w:tcPr>
          <w:p w:rsidR="003F3F42" w:rsidRPr="00645C99" w:rsidRDefault="003F3F42" w:rsidP="006D5E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Печать твердотельной детали</w:t>
            </w:r>
          </w:p>
        </w:tc>
        <w:tc>
          <w:tcPr>
            <w:tcW w:w="6804" w:type="dxa"/>
            <w:shd w:val="clear" w:color="auto" w:fill="auto"/>
          </w:tcPr>
          <w:p w:rsidR="003F3F42" w:rsidRPr="00645C99" w:rsidRDefault="003F3F42"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печати. Вывод на печать</w:t>
            </w:r>
          </w:p>
        </w:tc>
        <w:tc>
          <w:tcPr>
            <w:tcW w:w="1634" w:type="dxa"/>
            <w:shd w:val="clear" w:color="auto" w:fill="auto"/>
          </w:tcPr>
          <w:p w:rsidR="003F3F42" w:rsidRDefault="003F3F42" w:rsidP="006D5EF2">
            <w:pPr>
              <w:spacing w:after="0" w:line="240" w:lineRule="auto"/>
            </w:pPr>
            <w:r w:rsidRPr="00B165BA">
              <w:rPr>
                <w:rFonts w:ascii="Times New Roman" w:eastAsia="Calibri" w:hAnsi="Times New Roman" w:cs="Times New Roman"/>
                <w:sz w:val="24"/>
                <w:szCs w:val="24"/>
              </w:rPr>
              <w:t>Практическая работа</w:t>
            </w:r>
          </w:p>
        </w:tc>
        <w:tc>
          <w:tcPr>
            <w:tcW w:w="1709" w:type="dxa"/>
            <w:shd w:val="clear" w:color="auto" w:fill="auto"/>
          </w:tcPr>
          <w:p w:rsidR="003F3F42" w:rsidRPr="003F3F42" w:rsidRDefault="003F3F42" w:rsidP="006D5EF2">
            <w:pPr>
              <w:spacing w:after="0" w:line="240" w:lineRule="auto"/>
            </w:pPr>
            <w:proofErr w:type="gramStart"/>
            <w:r w:rsidRPr="009F4491">
              <w:rPr>
                <w:rFonts w:ascii="Times New Roman" w:eastAsia="Calibri" w:hAnsi="Times New Roman" w:cs="Times New Roman"/>
                <w:sz w:val="24"/>
                <w:szCs w:val="24"/>
              </w:rPr>
              <w:t>Компьютер с установленным ПО</w:t>
            </w:r>
            <w:r>
              <w:rPr>
                <w:rFonts w:ascii="Times New Roman" w:eastAsia="Calibri" w:hAnsi="Times New Roman" w:cs="Times New Roman"/>
                <w:sz w:val="24"/>
                <w:szCs w:val="24"/>
              </w:rPr>
              <w:t xml:space="preserve">, </w:t>
            </w:r>
            <w:r w:rsidRPr="003F3F42">
              <w:rPr>
                <w:rFonts w:ascii="Times New Roman" w:eastAsia="Calibri" w:hAnsi="Times New Roman" w:cs="Times New Roman"/>
                <w:sz w:val="24"/>
                <w:szCs w:val="24"/>
              </w:rPr>
              <w:t xml:space="preserve">3 </w:t>
            </w:r>
            <w:r>
              <w:rPr>
                <w:rFonts w:ascii="Times New Roman" w:eastAsia="Calibri" w:hAnsi="Times New Roman" w:cs="Times New Roman"/>
                <w:sz w:val="24"/>
                <w:szCs w:val="24"/>
                <w:lang w:val="en-US"/>
              </w:rPr>
              <w:t>D</w:t>
            </w:r>
            <w:r w:rsidRPr="003F3F42">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принтер</w:t>
            </w:r>
            <w:proofErr w:type="gramEnd"/>
          </w:p>
        </w:tc>
        <w:tc>
          <w:tcPr>
            <w:tcW w:w="1418" w:type="dxa"/>
          </w:tcPr>
          <w:p w:rsidR="003F3F42" w:rsidRDefault="003F3F42" w:rsidP="006D5EF2">
            <w:pPr>
              <w:spacing w:after="0" w:line="240" w:lineRule="auto"/>
            </w:pPr>
            <w:r w:rsidRPr="00D56DB8">
              <w:rPr>
                <w:rFonts w:ascii="Times New Roman" w:eastAsia="Calibri" w:hAnsi="Times New Roman" w:cs="Times New Roman"/>
                <w:sz w:val="24"/>
                <w:szCs w:val="24"/>
              </w:rPr>
              <w:t>результат практической работы</w:t>
            </w:r>
          </w:p>
        </w:tc>
      </w:tr>
      <w:tr w:rsidR="00B34539" w:rsidRPr="00645C99" w:rsidTr="00120D27">
        <w:trPr>
          <w:trHeight w:val="418"/>
        </w:trPr>
        <w:tc>
          <w:tcPr>
            <w:tcW w:w="14826" w:type="dxa"/>
            <w:gridSpan w:val="6"/>
            <w:shd w:val="clear" w:color="auto" w:fill="auto"/>
          </w:tcPr>
          <w:p w:rsidR="00B34539" w:rsidRPr="00B34539" w:rsidRDefault="00B34539" w:rsidP="006D5EF2">
            <w:pPr>
              <w:spacing w:after="0" w:line="240" w:lineRule="auto"/>
              <w:jc w:val="both"/>
              <w:rPr>
                <w:rFonts w:ascii="Times New Roman" w:eastAsia="Calibri" w:hAnsi="Times New Roman" w:cs="Times New Roman"/>
                <w:b/>
                <w:sz w:val="24"/>
                <w:szCs w:val="24"/>
              </w:rPr>
            </w:pPr>
            <w:r w:rsidRPr="00B34539">
              <w:rPr>
                <w:rFonts w:ascii="Times New Roman" w:eastAsia="Calibri" w:hAnsi="Times New Roman" w:cs="Times New Roman"/>
                <w:b/>
                <w:sz w:val="24"/>
                <w:szCs w:val="24"/>
              </w:rPr>
              <w:t>«Основы электротехники. Изготовление печатных плат»</w:t>
            </w:r>
          </w:p>
        </w:tc>
      </w:tr>
      <w:tr w:rsidR="006B3049" w:rsidRPr="00645C99" w:rsidTr="006B3049">
        <w:trPr>
          <w:trHeight w:val="3820"/>
        </w:trPr>
        <w:tc>
          <w:tcPr>
            <w:tcW w:w="636" w:type="dxa"/>
            <w:shd w:val="clear" w:color="auto" w:fill="auto"/>
          </w:tcPr>
          <w:p w:rsidR="006B3049" w:rsidRPr="00645C99" w:rsidRDefault="00B34539" w:rsidP="006D5EF2">
            <w:pPr>
              <w:tabs>
                <w:tab w:val="left" w:pos="12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lang w:eastAsia="ru-RU"/>
              </w:rPr>
              <w:t>Природа электрического тока. Простейшая электрическая цепь.</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Электрический заряд. Электрическое поле. Электрон. Объяснение электрических явлений. Возникновение электрического тока. Действие электрического тока. Направление электрического тока. Определение направления электрического тока. Область применения электрического тока. Движение электронов под воздействием разности потенциалов. Понятие сопротивление, силы тока, напряжения</w:t>
            </w:r>
          </w:p>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Понятие электрической цепи. Элементы электрической цепи. Основные правила построения электрической цепи. Основные параметры в электрической цепи.</w:t>
            </w:r>
          </w:p>
        </w:tc>
        <w:tc>
          <w:tcPr>
            <w:tcW w:w="1634" w:type="dxa"/>
            <w:shd w:val="clear" w:color="auto" w:fill="auto"/>
          </w:tcPr>
          <w:p w:rsidR="006B3049" w:rsidRPr="00645C99" w:rsidRDefault="003F3F42" w:rsidP="006D5EF2">
            <w:pPr>
              <w:spacing w:after="0" w:line="240" w:lineRule="auto"/>
              <w:rPr>
                <w:rFonts w:ascii="Times New Roman" w:hAnsi="Times New Roman" w:cs="Times New Roman"/>
              </w:rPr>
            </w:pPr>
            <w:r>
              <w:rPr>
                <w:rFonts w:ascii="Times New Roman" w:hAnsi="Times New Roman" w:cs="Times New Roman"/>
              </w:rPr>
              <w:t>беседа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электронные компоненты, </w:t>
            </w:r>
            <w:proofErr w:type="spellStart"/>
            <w:r w:rsidRPr="00645C99">
              <w:rPr>
                <w:rFonts w:ascii="Times New Roman" w:eastAsia="Calibri" w:hAnsi="Times New Roman" w:cs="Times New Roman"/>
                <w:sz w:val="24"/>
                <w:szCs w:val="24"/>
              </w:rPr>
              <w:t>мультиметр</w:t>
            </w:r>
            <w:proofErr w:type="spellEnd"/>
            <w:r w:rsidRPr="00645C99">
              <w:rPr>
                <w:rFonts w:ascii="Times New Roman" w:eastAsia="Calibri" w:hAnsi="Times New Roman" w:cs="Times New Roman"/>
                <w:sz w:val="24"/>
                <w:szCs w:val="24"/>
              </w:rPr>
              <w:t xml:space="preserve">, </w:t>
            </w:r>
            <w:r w:rsidRPr="00645C99">
              <w:rPr>
                <w:rFonts w:ascii="Times New Roman" w:eastAsia="Calibri" w:hAnsi="Times New Roman" w:cs="Times New Roman"/>
              </w:rPr>
              <w:t>обучающая программа «Начало электроники»</w:t>
            </w: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опрос</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5.2</w:t>
            </w:r>
          </w:p>
        </w:tc>
        <w:tc>
          <w:tcPr>
            <w:tcW w:w="2625"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Times New Roman" w:hAnsi="Times New Roman" w:cs="Times New Roman"/>
                <w:sz w:val="24"/>
                <w:lang w:eastAsia="ru-RU"/>
              </w:rPr>
              <w:t>Исследование сопротивлений проводников при последовательном соединении</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Понятие последовательного соединения. Значение общего сопротивления при последовательном соединении резисторов. Величина тока в последовательном соединении цепи. Распределение напряжения в последовательной цепи. Падение напряжения. Делитель напряжения.  </w:t>
            </w:r>
          </w:p>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Определение параллельного соединения. Значение общего сопротивления при параллельном соединении резисторов. Распределение тока при параллельном соединении. Напряжение при параллельном соединении. Применение парильного соединения</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электронные компоненты, </w:t>
            </w:r>
            <w:proofErr w:type="spellStart"/>
            <w:r w:rsidRPr="00645C99">
              <w:rPr>
                <w:rFonts w:ascii="Times New Roman" w:eastAsia="Calibri" w:hAnsi="Times New Roman" w:cs="Times New Roman"/>
                <w:sz w:val="24"/>
                <w:szCs w:val="24"/>
              </w:rPr>
              <w:t>мультиметр</w:t>
            </w:r>
            <w:proofErr w:type="spellEnd"/>
            <w:r w:rsidRPr="00645C99">
              <w:rPr>
                <w:rFonts w:ascii="Times New Roman" w:eastAsia="Calibri" w:hAnsi="Times New Roman" w:cs="Times New Roman"/>
                <w:sz w:val="24"/>
                <w:szCs w:val="24"/>
              </w:rPr>
              <w:t xml:space="preserve">, </w:t>
            </w:r>
            <w:r w:rsidRPr="00645C99">
              <w:rPr>
                <w:rFonts w:ascii="Times New Roman" w:eastAsia="Calibri" w:hAnsi="Times New Roman" w:cs="Times New Roman"/>
              </w:rPr>
              <w:t>обучающая программа «Начало электроники»</w:t>
            </w: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5.3</w:t>
            </w:r>
          </w:p>
        </w:tc>
        <w:tc>
          <w:tcPr>
            <w:tcW w:w="2625" w:type="dxa"/>
            <w:shd w:val="clear" w:color="auto" w:fill="auto"/>
          </w:tcPr>
          <w:p w:rsidR="006B3049" w:rsidRPr="00645C99" w:rsidRDefault="006B3049" w:rsidP="006D5EF2">
            <w:pPr>
              <w:tabs>
                <w:tab w:val="left" w:pos="1280"/>
              </w:tabs>
              <w:spacing w:after="0" w:line="240" w:lineRule="auto"/>
              <w:rPr>
                <w:rFonts w:ascii="Times New Roman" w:hAnsi="Times New Roman" w:cs="Times New Roman"/>
                <w:sz w:val="24"/>
              </w:rPr>
            </w:pPr>
            <w:r w:rsidRPr="00645C99">
              <w:rPr>
                <w:rFonts w:ascii="Times New Roman" w:eastAsia="Times New Roman" w:hAnsi="Times New Roman" w:cs="Times New Roman"/>
                <w:sz w:val="24"/>
                <w:lang w:eastAsia="ru-RU"/>
              </w:rPr>
              <w:t>Сложные электрические цепи постоянного тока</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rPr>
            </w:pPr>
            <w:r w:rsidRPr="00645C99">
              <w:rPr>
                <w:rFonts w:ascii="Times New Roman" w:hAnsi="Times New Roman" w:cs="Times New Roman"/>
                <w:sz w:val="24"/>
              </w:rPr>
              <w:t xml:space="preserve">Определение сложной электрической цепи. Понятие последовательного, параллельного и  смешенного соединения. </w:t>
            </w:r>
            <w:proofErr w:type="gramStart"/>
            <w:r w:rsidRPr="00645C99">
              <w:rPr>
                <w:rFonts w:ascii="Times New Roman" w:hAnsi="Times New Roman" w:cs="Times New Roman"/>
                <w:sz w:val="24"/>
              </w:rPr>
              <w:t>Топологические понятие в электрической цепи.</w:t>
            </w:r>
            <w:proofErr w:type="gramEnd"/>
            <w:r w:rsidRPr="00645C99">
              <w:rPr>
                <w:rFonts w:ascii="Times New Roman" w:hAnsi="Times New Roman" w:cs="Times New Roman"/>
                <w:sz w:val="24"/>
              </w:rPr>
              <w:t xml:space="preserve"> Ветвь электрической цепи, узел электрической цепи. Контур электрической цепи. Основные режимы работы электрической цепи.</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 xml:space="preserve">Компьютер, электронные компоненты, </w:t>
            </w:r>
            <w:proofErr w:type="spellStart"/>
            <w:r w:rsidRPr="00645C99">
              <w:rPr>
                <w:rFonts w:ascii="Times New Roman" w:eastAsia="Calibri" w:hAnsi="Times New Roman" w:cs="Times New Roman"/>
                <w:sz w:val="24"/>
                <w:szCs w:val="24"/>
              </w:rPr>
              <w:t>мультиметр</w:t>
            </w:r>
            <w:proofErr w:type="spellEnd"/>
            <w:r w:rsidRPr="00645C99">
              <w:rPr>
                <w:rFonts w:ascii="Times New Roman" w:eastAsia="Calibri" w:hAnsi="Times New Roman" w:cs="Times New Roman"/>
                <w:sz w:val="24"/>
                <w:szCs w:val="24"/>
              </w:rPr>
              <w:t xml:space="preserve">, </w:t>
            </w:r>
            <w:r w:rsidRPr="00645C99">
              <w:rPr>
                <w:rFonts w:ascii="Times New Roman" w:eastAsia="Calibri" w:hAnsi="Times New Roman" w:cs="Times New Roman"/>
              </w:rPr>
              <w:t>обучающая программа «Начало электроники»</w:t>
            </w: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5.4</w:t>
            </w:r>
          </w:p>
        </w:tc>
        <w:tc>
          <w:tcPr>
            <w:tcW w:w="2625" w:type="dxa"/>
            <w:shd w:val="clear" w:color="auto" w:fill="auto"/>
          </w:tcPr>
          <w:p w:rsidR="006B3049" w:rsidRPr="00645C99" w:rsidRDefault="006B3049" w:rsidP="006D5EF2">
            <w:pPr>
              <w:tabs>
                <w:tab w:val="left" w:pos="1280"/>
              </w:tabs>
              <w:spacing w:after="0" w:line="240" w:lineRule="auto"/>
              <w:rPr>
                <w:rFonts w:ascii="Times New Roman" w:hAnsi="Times New Roman" w:cs="Times New Roman"/>
              </w:rPr>
            </w:pPr>
            <w:r>
              <w:rPr>
                <w:rFonts w:ascii="Times New Roman" w:hAnsi="Times New Roman" w:cs="Times New Roman"/>
              </w:rPr>
              <w:t xml:space="preserve">Двигатели. </w:t>
            </w:r>
          </w:p>
        </w:tc>
        <w:tc>
          <w:tcPr>
            <w:tcW w:w="6804" w:type="dxa"/>
            <w:shd w:val="clear" w:color="auto" w:fill="auto"/>
          </w:tcPr>
          <w:p w:rsidR="006B3049" w:rsidRPr="00645C99" w:rsidRDefault="006B3049" w:rsidP="006D5EF2">
            <w:pPr>
              <w:spacing w:after="0" w:line="240" w:lineRule="auto"/>
              <w:rPr>
                <w:rFonts w:ascii="Times New Roman" w:eastAsia="Calibri" w:hAnsi="Times New Roman" w:cs="Times New Roman"/>
                <w:sz w:val="24"/>
              </w:rPr>
            </w:pPr>
            <w:r w:rsidRPr="00645C99">
              <w:rPr>
                <w:rFonts w:ascii="Times New Roman" w:eastAsia="Calibri" w:hAnsi="Times New Roman" w:cs="Times New Roman"/>
                <w:sz w:val="24"/>
              </w:rPr>
              <w:t xml:space="preserve">Устройство и принцип действия двигателя постоянного тока. Область применения. Основные характеристики. Особенности включения в электрическую цепь. Устройство и принцип </w:t>
            </w:r>
            <w:r w:rsidRPr="00645C99">
              <w:rPr>
                <w:rFonts w:ascii="Times New Roman" w:eastAsia="Calibri" w:hAnsi="Times New Roman" w:cs="Times New Roman"/>
                <w:sz w:val="24"/>
              </w:rPr>
              <w:lastRenderedPageBreak/>
              <w:t xml:space="preserve">действия </w:t>
            </w:r>
            <w:proofErr w:type="spellStart"/>
            <w:r w:rsidRPr="00645C99">
              <w:rPr>
                <w:rFonts w:ascii="Times New Roman" w:eastAsia="Calibri" w:hAnsi="Times New Roman" w:cs="Times New Roman"/>
                <w:sz w:val="24"/>
              </w:rPr>
              <w:t>бесколлекторного</w:t>
            </w:r>
            <w:proofErr w:type="spellEnd"/>
            <w:r w:rsidRPr="00645C99">
              <w:rPr>
                <w:rFonts w:ascii="Times New Roman" w:eastAsia="Calibri" w:hAnsi="Times New Roman" w:cs="Times New Roman"/>
                <w:sz w:val="24"/>
              </w:rPr>
              <w:t xml:space="preserve"> двигателя постоянного тока. Область применения.  Основные характеристики. Особенности включения в электрическую цепь.</w:t>
            </w:r>
          </w:p>
          <w:p w:rsidR="006B3049" w:rsidRPr="00645C99" w:rsidRDefault="006B3049" w:rsidP="006D5EF2">
            <w:pPr>
              <w:spacing w:after="0" w:line="240" w:lineRule="auto"/>
              <w:jc w:val="both"/>
              <w:rPr>
                <w:rFonts w:ascii="Times New Roman" w:eastAsia="Calibri" w:hAnsi="Times New Roman" w:cs="Times New Roman"/>
                <w:sz w:val="24"/>
              </w:rPr>
            </w:pPr>
            <w:r w:rsidRPr="00645C99">
              <w:rPr>
                <w:rFonts w:ascii="Times New Roman" w:eastAsia="Calibri" w:hAnsi="Times New Roman" w:cs="Times New Roman"/>
                <w:sz w:val="24"/>
              </w:rPr>
              <w:t>Устройство и принцип действия шагового двигателя. Область применения.  Основные характеристики. Особенности включения в электрическую цепь.</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lastRenderedPageBreak/>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rPr>
              <w:t xml:space="preserve">Плата </w:t>
            </w:r>
            <w:proofErr w:type="spellStart"/>
            <w:r w:rsidRPr="00645C99">
              <w:rPr>
                <w:rFonts w:ascii="Times New Roman" w:eastAsia="Calibri" w:hAnsi="Times New Roman" w:cs="Times New Roman"/>
                <w:sz w:val="24"/>
              </w:rPr>
              <w:t>Arduino</w:t>
            </w:r>
            <w:proofErr w:type="spellEnd"/>
            <w:r w:rsidRPr="00645C99">
              <w:rPr>
                <w:rFonts w:ascii="Times New Roman" w:eastAsia="Calibri" w:hAnsi="Times New Roman" w:cs="Times New Roman"/>
                <w:sz w:val="24"/>
              </w:rPr>
              <w:t xml:space="preserve">. Коллекторные </w:t>
            </w:r>
            <w:r w:rsidRPr="00645C99">
              <w:rPr>
                <w:rFonts w:ascii="Times New Roman" w:eastAsia="Calibri" w:hAnsi="Times New Roman" w:cs="Times New Roman"/>
                <w:sz w:val="24"/>
              </w:rPr>
              <w:lastRenderedPageBreak/>
              <w:t xml:space="preserve">двигатели. </w:t>
            </w:r>
            <w:proofErr w:type="spellStart"/>
            <w:r w:rsidRPr="00645C99">
              <w:rPr>
                <w:rFonts w:ascii="Times New Roman" w:eastAsia="Calibri" w:hAnsi="Times New Roman" w:cs="Times New Roman"/>
                <w:sz w:val="24"/>
              </w:rPr>
              <w:t>Бесколлекторные</w:t>
            </w:r>
            <w:proofErr w:type="spellEnd"/>
            <w:r w:rsidRPr="00645C99">
              <w:rPr>
                <w:rFonts w:ascii="Times New Roman" w:eastAsia="Calibri" w:hAnsi="Times New Roman" w:cs="Times New Roman"/>
                <w:sz w:val="24"/>
              </w:rPr>
              <w:t xml:space="preserve"> двигатели с регулятором скорости. Шаговые двигатели. Платы расширения для управления двигателями. Компьютер </w:t>
            </w:r>
            <w:proofErr w:type="gramStart"/>
            <w:r w:rsidRPr="00645C99">
              <w:rPr>
                <w:rFonts w:ascii="Times New Roman" w:eastAsia="Calibri" w:hAnsi="Times New Roman" w:cs="Times New Roman"/>
                <w:sz w:val="24"/>
              </w:rPr>
              <w:t>с</w:t>
            </w:r>
            <w:proofErr w:type="gramEnd"/>
            <w:r w:rsidRPr="00645C99">
              <w:rPr>
                <w:rFonts w:ascii="Times New Roman" w:eastAsia="Calibri" w:hAnsi="Times New Roman" w:cs="Times New Roman"/>
                <w:sz w:val="24"/>
              </w:rPr>
              <w:t xml:space="preserve"> установленным ПО</w:t>
            </w: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lastRenderedPageBreak/>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lastRenderedPageBreak/>
              <w:t>5.5</w:t>
            </w:r>
          </w:p>
        </w:tc>
        <w:tc>
          <w:tcPr>
            <w:tcW w:w="2625" w:type="dxa"/>
            <w:shd w:val="clear" w:color="auto" w:fill="auto"/>
          </w:tcPr>
          <w:p w:rsidR="006B3049" w:rsidRPr="000E54D3" w:rsidRDefault="006B3049" w:rsidP="006D5EF2">
            <w:pPr>
              <w:shd w:val="clear" w:color="auto" w:fill="FFFFFF"/>
              <w:spacing w:after="0" w:line="240" w:lineRule="auto"/>
              <w:outlineLvl w:val="0"/>
              <w:rPr>
                <w:rFonts w:ascii="Times New Roman" w:eastAsia="Times New Roman" w:hAnsi="Times New Roman" w:cs="Times New Roman"/>
                <w:bCs/>
                <w:color w:val="C00000"/>
                <w:kern w:val="36"/>
                <w:lang w:eastAsia="ru-RU"/>
              </w:rPr>
            </w:pPr>
            <w:r w:rsidRPr="000E54D3">
              <w:rPr>
                <w:rFonts w:ascii="Times New Roman" w:eastAsia="Times New Roman" w:hAnsi="Times New Roman" w:cs="Times New Roman"/>
                <w:bCs/>
                <w:kern w:val="36"/>
                <w:lang w:eastAsia="ru-RU"/>
              </w:rPr>
              <w:t>САПР  для проектирования печатных плат</w:t>
            </w:r>
          </w:p>
        </w:tc>
        <w:tc>
          <w:tcPr>
            <w:tcW w:w="6804" w:type="dxa"/>
            <w:shd w:val="clear" w:color="auto" w:fill="auto"/>
          </w:tcPr>
          <w:p w:rsidR="006B3049" w:rsidRPr="00645C99" w:rsidRDefault="006B3049" w:rsidP="006D5EF2">
            <w:pPr>
              <w:spacing w:after="0" w:line="240" w:lineRule="auto"/>
              <w:rPr>
                <w:rFonts w:ascii="Times New Roman" w:hAnsi="Times New Roman" w:cs="Times New Roman"/>
                <w:sz w:val="24"/>
              </w:rPr>
            </w:pPr>
            <w:r>
              <w:rPr>
                <w:rFonts w:ascii="Times New Roman" w:hAnsi="Times New Roman" w:cs="Times New Roman"/>
                <w:sz w:val="24"/>
              </w:rPr>
              <w:t xml:space="preserve">Методы разработки схемы печатной платы в  программе </w:t>
            </w:r>
            <w:proofErr w:type="spellStart"/>
            <w:r w:rsidRPr="00003E9D">
              <w:rPr>
                <w:rFonts w:ascii="Times New Roman" w:hAnsi="Times New Roman" w:cs="Times New Roman"/>
                <w:sz w:val="24"/>
              </w:rPr>
              <w:t>Layout</w:t>
            </w:r>
            <w:proofErr w:type="spellEnd"/>
          </w:p>
        </w:tc>
        <w:tc>
          <w:tcPr>
            <w:tcW w:w="1634" w:type="dxa"/>
            <w:shd w:val="clear" w:color="auto" w:fill="auto"/>
          </w:tcPr>
          <w:p w:rsidR="006B3049" w:rsidRDefault="006B3049" w:rsidP="006D5EF2">
            <w:pPr>
              <w:spacing w:after="0" w:line="240" w:lineRule="auto"/>
            </w:pPr>
            <w:r w:rsidRPr="002B4E68">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3F3F42" w:rsidP="006D5EF2">
            <w:pPr>
              <w:spacing w:after="0" w:line="240" w:lineRule="auto"/>
              <w:rPr>
                <w:rFonts w:ascii="Times New Roman" w:hAnsi="Times New Roman" w:cs="Times New Roman"/>
              </w:rPr>
            </w:pPr>
            <w:r>
              <w:rPr>
                <w:rFonts w:ascii="Times New Roman" w:hAnsi="Times New Roman" w:cs="Times New Roman"/>
              </w:rPr>
              <w:t xml:space="preserve">Компьютер </w:t>
            </w:r>
            <w:proofErr w:type="gramStart"/>
            <w:r>
              <w:rPr>
                <w:rFonts w:ascii="Times New Roman" w:hAnsi="Times New Roman" w:cs="Times New Roman"/>
              </w:rPr>
              <w:t>с</w:t>
            </w:r>
            <w:proofErr w:type="gramEnd"/>
            <w:r>
              <w:rPr>
                <w:rFonts w:ascii="Times New Roman" w:hAnsi="Times New Roman" w:cs="Times New Roman"/>
              </w:rPr>
              <w:t xml:space="preserve"> установленным ПО</w:t>
            </w: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625" w:type="dxa"/>
            <w:shd w:val="clear" w:color="auto" w:fill="auto"/>
          </w:tcPr>
          <w:p w:rsidR="006B3049" w:rsidRPr="000E54D3" w:rsidRDefault="006B3049" w:rsidP="006D5EF2">
            <w:pPr>
              <w:tabs>
                <w:tab w:val="left" w:pos="1280"/>
              </w:tabs>
              <w:spacing w:after="0" w:line="240" w:lineRule="auto"/>
              <w:rPr>
                <w:rFonts w:ascii="Times New Roman" w:hAnsi="Times New Roman" w:cs="Times New Roman"/>
                <w:color w:val="C00000"/>
              </w:rPr>
            </w:pPr>
            <w:r w:rsidRPr="000E54D3">
              <w:rPr>
                <w:rFonts w:ascii="Times New Roman" w:hAnsi="Times New Roman" w:cs="Times New Roman"/>
              </w:rPr>
              <w:t>Методы изготовления печатных плат. ЛУТ технологии</w:t>
            </w:r>
          </w:p>
        </w:tc>
        <w:tc>
          <w:tcPr>
            <w:tcW w:w="6804" w:type="dxa"/>
            <w:shd w:val="clear" w:color="auto" w:fill="auto"/>
          </w:tcPr>
          <w:p w:rsidR="006B3049" w:rsidRPr="00645C99" w:rsidRDefault="006B3049" w:rsidP="006D5EF2">
            <w:pPr>
              <w:spacing w:after="0" w:line="240" w:lineRule="auto"/>
              <w:rPr>
                <w:rFonts w:ascii="Times New Roman" w:hAnsi="Times New Roman" w:cs="Times New Roman"/>
              </w:rPr>
            </w:pPr>
            <w:r>
              <w:rPr>
                <w:rFonts w:ascii="Times New Roman" w:hAnsi="Times New Roman" w:cs="Times New Roman"/>
              </w:rPr>
              <w:t xml:space="preserve">Методы изготовления печатных плат в домашних условиях. </w:t>
            </w:r>
          </w:p>
        </w:tc>
        <w:tc>
          <w:tcPr>
            <w:tcW w:w="1634" w:type="dxa"/>
            <w:shd w:val="clear" w:color="auto" w:fill="auto"/>
          </w:tcPr>
          <w:p w:rsidR="006B3049" w:rsidRDefault="006B3049" w:rsidP="006D5EF2">
            <w:pPr>
              <w:spacing w:after="0" w:line="240" w:lineRule="auto"/>
            </w:pPr>
            <w:r w:rsidRPr="002B4E68">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rPr>
                <w:rFonts w:ascii="Times New Roman" w:hAnsi="Times New Roman" w:cs="Times New Roman"/>
              </w:rPr>
            </w:pP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r w:rsidR="00B34539" w:rsidRPr="00645C99" w:rsidTr="00120D27">
        <w:tc>
          <w:tcPr>
            <w:tcW w:w="14826" w:type="dxa"/>
            <w:gridSpan w:val="6"/>
            <w:shd w:val="clear" w:color="auto" w:fill="auto"/>
          </w:tcPr>
          <w:p w:rsidR="00B34539" w:rsidRPr="00645C99" w:rsidRDefault="003F3F42" w:rsidP="006D5EF2">
            <w:pPr>
              <w:spacing w:after="0" w:line="240" w:lineRule="auto"/>
              <w:jc w:val="both"/>
              <w:rPr>
                <w:rFonts w:ascii="Times New Roman" w:eastAsia="Calibri" w:hAnsi="Times New Roman" w:cs="Times New Roman"/>
                <w:sz w:val="24"/>
                <w:szCs w:val="24"/>
              </w:rPr>
            </w:pPr>
            <w:r w:rsidRPr="00645C99">
              <w:rPr>
                <w:rFonts w:ascii="Times New Roman" w:eastAsia="Times New Roman" w:hAnsi="Times New Roman" w:cs="Times New Roman"/>
                <w:b/>
                <w:sz w:val="24"/>
                <w:szCs w:val="24"/>
                <w:lang w:eastAsia="ru-RU"/>
              </w:rPr>
              <w:t>«Основы теории автоматического управления</w:t>
            </w:r>
            <w:r w:rsidRPr="00645C99">
              <w:rPr>
                <w:rFonts w:ascii="Times New Roman" w:hAnsi="Times New Roman" w:cs="Times New Roman"/>
                <w:b/>
                <w:iCs/>
                <w:sz w:val="24"/>
                <w:szCs w:val="24"/>
              </w:rPr>
              <w:t>»</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6.1.</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Основы ТАУ. Обзор регуляторов.</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Теория автоматического управления – предмет изучения. Краткий обзор. Понятие регулятора. Объект управления, управляющие воздействие, ошибка. Типовые законы управления. </w:t>
            </w:r>
          </w:p>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Пропорциональный регулятор. Концепция программирования. Реализация программы. Преимущества. Недостатки.</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с программным обеспечением, электронные компоненты, плата </w:t>
            </w:r>
            <w:proofErr w:type="spellStart"/>
            <w:r w:rsidRPr="00645C99">
              <w:rPr>
                <w:rFonts w:ascii="Times New Roman" w:eastAsia="Calibri" w:hAnsi="Times New Roman" w:cs="Times New Roman"/>
                <w:sz w:val="24"/>
                <w:szCs w:val="24"/>
                <w:lang w:val="en-US"/>
              </w:rPr>
              <w:t>Arduino</w:t>
            </w:r>
            <w:proofErr w:type="spellEnd"/>
            <w:r w:rsidRPr="00645C99">
              <w:rPr>
                <w:rFonts w:ascii="Times New Roman" w:eastAsia="Calibri" w:hAnsi="Times New Roman" w:cs="Times New Roman"/>
                <w:sz w:val="24"/>
                <w:szCs w:val="24"/>
              </w:rPr>
              <w:t>, двухмоторная тележка</w:t>
            </w:r>
          </w:p>
          <w:p w:rsidR="006B3049" w:rsidRPr="00645C99" w:rsidRDefault="006B3049" w:rsidP="006D5EF2">
            <w:pPr>
              <w:spacing w:after="0" w:line="240" w:lineRule="auto"/>
              <w:jc w:val="both"/>
              <w:rPr>
                <w:rFonts w:ascii="Times New Roman" w:eastAsia="Calibri" w:hAnsi="Times New Roman" w:cs="Times New Roman"/>
                <w:sz w:val="24"/>
                <w:szCs w:val="24"/>
              </w:rPr>
            </w:pP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6.2.</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Пропорциональное управление.</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Пропорционально-дифференциальное управление. Дифференциальная компонента. Концепция программирования. Реализация программы. Преимущества и </w:t>
            </w:r>
            <w:r w:rsidRPr="00645C99">
              <w:rPr>
                <w:rFonts w:ascii="Times New Roman" w:eastAsia="Calibri" w:hAnsi="Times New Roman" w:cs="Times New Roman"/>
                <w:sz w:val="24"/>
                <w:szCs w:val="24"/>
              </w:rPr>
              <w:lastRenderedPageBreak/>
              <w:t>недостатки.</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lastRenderedPageBreak/>
              <w:t>Практическая работа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с программным обеспечением, </w:t>
            </w:r>
            <w:r w:rsidRPr="00645C99">
              <w:rPr>
                <w:rFonts w:ascii="Times New Roman" w:eastAsia="Calibri" w:hAnsi="Times New Roman" w:cs="Times New Roman"/>
                <w:sz w:val="24"/>
                <w:szCs w:val="24"/>
              </w:rPr>
              <w:lastRenderedPageBreak/>
              <w:t xml:space="preserve">электронные компоненты, плата </w:t>
            </w:r>
            <w:proofErr w:type="spellStart"/>
            <w:r w:rsidRPr="00645C99">
              <w:rPr>
                <w:rFonts w:ascii="Times New Roman" w:eastAsia="Calibri" w:hAnsi="Times New Roman" w:cs="Times New Roman"/>
                <w:sz w:val="24"/>
                <w:szCs w:val="24"/>
                <w:lang w:val="en-US"/>
              </w:rPr>
              <w:t>Arduino</w:t>
            </w:r>
            <w:proofErr w:type="spellEnd"/>
            <w:r w:rsidRPr="00645C99">
              <w:rPr>
                <w:rFonts w:ascii="Times New Roman" w:eastAsia="Calibri" w:hAnsi="Times New Roman" w:cs="Times New Roman"/>
                <w:sz w:val="24"/>
                <w:szCs w:val="24"/>
              </w:rPr>
              <w:t>, двухмоторная тележка</w:t>
            </w:r>
          </w:p>
          <w:p w:rsidR="006B3049" w:rsidRPr="00645C99" w:rsidRDefault="006B3049" w:rsidP="006D5EF2">
            <w:pPr>
              <w:spacing w:after="0" w:line="240" w:lineRule="auto"/>
              <w:jc w:val="both"/>
              <w:rPr>
                <w:rFonts w:ascii="Times New Roman" w:eastAsia="Calibri" w:hAnsi="Times New Roman" w:cs="Times New Roman"/>
                <w:sz w:val="24"/>
                <w:szCs w:val="24"/>
              </w:rPr>
            </w:pP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lastRenderedPageBreak/>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lastRenderedPageBreak/>
              <w:t>6.3</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Пропорционально-дифференциальное управление</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Теория автоматического управления – предмет изучения. Краткий обзор. Понятие регулятора. Объект управления, управляющие воздействие, ошибка. Типовые законы управления. </w:t>
            </w:r>
          </w:p>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Пропорциональный регулятор. Концепция программирования. Реализация программы. Преимущества. Недостатки.</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с программным обеспечением, электронные компоненты, плата </w:t>
            </w:r>
            <w:proofErr w:type="spellStart"/>
            <w:r w:rsidRPr="00645C99">
              <w:rPr>
                <w:rFonts w:ascii="Times New Roman" w:eastAsia="Calibri" w:hAnsi="Times New Roman" w:cs="Times New Roman"/>
                <w:sz w:val="24"/>
                <w:szCs w:val="24"/>
                <w:lang w:val="en-US"/>
              </w:rPr>
              <w:t>Arduino</w:t>
            </w:r>
            <w:proofErr w:type="spellEnd"/>
            <w:r w:rsidRPr="00645C99">
              <w:rPr>
                <w:rFonts w:ascii="Times New Roman" w:eastAsia="Calibri" w:hAnsi="Times New Roman" w:cs="Times New Roman"/>
                <w:sz w:val="24"/>
                <w:szCs w:val="24"/>
              </w:rPr>
              <w:t>, двухмоторная тележка</w:t>
            </w:r>
          </w:p>
          <w:p w:rsidR="006B3049" w:rsidRPr="00645C99" w:rsidRDefault="006B3049" w:rsidP="006D5EF2">
            <w:pPr>
              <w:spacing w:after="0" w:line="240" w:lineRule="auto"/>
              <w:jc w:val="both"/>
              <w:rPr>
                <w:rFonts w:ascii="Times New Roman" w:eastAsia="Calibri" w:hAnsi="Times New Roman" w:cs="Times New Roman"/>
                <w:sz w:val="24"/>
                <w:szCs w:val="24"/>
              </w:rPr>
            </w:pP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r w:rsidR="006B3049" w:rsidRPr="00645C99" w:rsidTr="006B3049">
        <w:tc>
          <w:tcPr>
            <w:tcW w:w="636"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6.4</w:t>
            </w:r>
          </w:p>
        </w:tc>
        <w:tc>
          <w:tcPr>
            <w:tcW w:w="2625" w:type="dxa"/>
            <w:shd w:val="clear" w:color="auto" w:fill="auto"/>
          </w:tcPr>
          <w:p w:rsidR="006B3049" w:rsidRPr="00645C99" w:rsidRDefault="006B3049" w:rsidP="006D5EF2">
            <w:pPr>
              <w:tabs>
                <w:tab w:val="left" w:pos="1280"/>
              </w:tabs>
              <w:spacing w:after="0" w:line="240" w:lineRule="auto"/>
              <w:rPr>
                <w:rFonts w:ascii="Times New Roman" w:eastAsia="Times New Roman" w:hAnsi="Times New Roman" w:cs="Times New Roman"/>
                <w:sz w:val="24"/>
                <w:szCs w:val="24"/>
                <w:lang w:eastAsia="ru-RU"/>
              </w:rPr>
            </w:pPr>
            <w:r w:rsidRPr="00645C99">
              <w:rPr>
                <w:rFonts w:ascii="Times New Roman" w:eastAsia="Times New Roman" w:hAnsi="Times New Roman" w:cs="Times New Roman"/>
                <w:sz w:val="24"/>
                <w:szCs w:val="24"/>
                <w:lang w:eastAsia="ru-RU"/>
              </w:rPr>
              <w:t>Пропорционально-интегрально-дифференциальное управление</w:t>
            </w:r>
          </w:p>
        </w:tc>
        <w:tc>
          <w:tcPr>
            <w:tcW w:w="6804"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Times New Roman" w:hAnsi="Times New Roman" w:cs="Times New Roman"/>
                <w:sz w:val="24"/>
                <w:szCs w:val="24"/>
                <w:lang w:eastAsia="ru-RU"/>
              </w:rPr>
              <w:t xml:space="preserve">Пропорционально-интегрально-дифференциальное управление. Интегральная компонента. </w:t>
            </w:r>
            <w:r w:rsidRPr="00645C99">
              <w:rPr>
                <w:rFonts w:ascii="Times New Roman" w:eastAsia="Calibri" w:hAnsi="Times New Roman" w:cs="Times New Roman"/>
                <w:sz w:val="24"/>
                <w:szCs w:val="24"/>
              </w:rPr>
              <w:t>Концепция программирования. Реализация программы. Преимущества и недостатки.</w:t>
            </w:r>
          </w:p>
        </w:tc>
        <w:tc>
          <w:tcPr>
            <w:tcW w:w="1634" w:type="dxa"/>
            <w:shd w:val="clear" w:color="auto" w:fill="auto"/>
          </w:tcPr>
          <w:p w:rsidR="006B3049" w:rsidRPr="00645C99" w:rsidRDefault="006B3049" w:rsidP="006D5EF2">
            <w:pPr>
              <w:spacing w:after="0" w:line="240" w:lineRule="auto"/>
              <w:rPr>
                <w:rFonts w:ascii="Times New Roman" w:hAnsi="Times New Roman" w:cs="Times New Roman"/>
              </w:rPr>
            </w:pPr>
            <w:r w:rsidRPr="00645C99">
              <w:rPr>
                <w:rFonts w:ascii="Times New Roman" w:eastAsia="Calibri" w:hAnsi="Times New Roman" w:cs="Times New Roman"/>
                <w:sz w:val="24"/>
                <w:szCs w:val="24"/>
              </w:rPr>
              <w:t>Практическая работа</w:t>
            </w:r>
          </w:p>
        </w:tc>
        <w:tc>
          <w:tcPr>
            <w:tcW w:w="1709" w:type="dxa"/>
            <w:shd w:val="clear" w:color="auto" w:fill="auto"/>
          </w:tcPr>
          <w:p w:rsidR="006B3049" w:rsidRPr="00645C99" w:rsidRDefault="006B3049" w:rsidP="006D5EF2">
            <w:pPr>
              <w:spacing w:after="0" w:line="240" w:lineRule="auto"/>
              <w:jc w:val="both"/>
              <w:rPr>
                <w:rFonts w:ascii="Times New Roman" w:eastAsia="Calibri" w:hAnsi="Times New Roman" w:cs="Times New Roman"/>
                <w:sz w:val="24"/>
                <w:szCs w:val="24"/>
              </w:rPr>
            </w:pPr>
            <w:r w:rsidRPr="00645C99">
              <w:rPr>
                <w:rFonts w:ascii="Times New Roman" w:eastAsia="Calibri" w:hAnsi="Times New Roman" w:cs="Times New Roman"/>
                <w:sz w:val="24"/>
                <w:szCs w:val="24"/>
              </w:rPr>
              <w:t xml:space="preserve">Компьютер с программным обеспечением, электронные компоненты, плата </w:t>
            </w:r>
            <w:proofErr w:type="spellStart"/>
            <w:r w:rsidRPr="00645C99">
              <w:rPr>
                <w:rFonts w:ascii="Times New Roman" w:eastAsia="Calibri" w:hAnsi="Times New Roman" w:cs="Times New Roman"/>
                <w:sz w:val="24"/>
                <w:szCs w:val="24"/>
                <w:lang w:val="en-US"/>
              </w:rPr>
              <w:t>Arduino</w:t>
            </w:r>
            <w:proofErr w:type="spellEnd"/>
            <w:r w:rsidRPr="00645C99">
              <w:rPr>
                <w:rFonts w:ascii="Times New Roman" w:eastAsia="Calibri" w:hAnsi="Times New Roman" w:cs="Times New Roman"/>
                <w:sz w:val="24"/>
                <w:szCs w:val="24"/>
              </w:rPr>
              <w:t>, двухмоторная тележка</w:t>
            </w:r>
          </w:p>
          <w:p w:rsidR="006B3049" w:rsidRPr="00645C99" w:rsidRDefault="006B3049" w:rsidP="006D5EF2">
            <w:pPr>
              <w:spacing w:after="0" w:line="240" w:lineRule="auto"/>
              <w:jc w:val="both"/>
              <w:rPr>
                <w:rFonts w:ascii="Times New Roman" w:eastAsia="Calibri" w:hAnsi="Times New Roman" w:cs="Times New Roman"/>
                <w:sz w:val="24"/>
                <w:szCs w:val="24"/>
              </w:rPr>
            </w:pPr>
          </w:p>
        </w:tc>
        <w:tc>
          <w:tcPr>
            <w:tcW w:w="1418" w:type="dxa"/>
          </w:tcPr>
          <w:p w:rsidR="006B3049" w:rsidRPr="00645C99" w:rsidRDefault="003F3F42" w:rsidP="006D5EF2">
            <w:pPr>
              <w:spacing w:after="0" w:line="240" w:lineRule="auto"/>
              <w:jc w:val="both"/>
              <w:rPr>
                <w:rFonts w:ascii="Times New Roman" w:eastAsia="Calibri" w:hAnsi="Times New Roman" w:cs="Times New Roman"/>
                <w:sz w:val="24"/>
                <w:szCs w:val="24"/>
              </w:rPr>
            </w:pPr>
            <w:r w:rsidRPr="00D56DB8">
              <w:rPr>
                <w:rFonts w:ascii="Times New Roman" w:eastAsia="Calibri" w:hAnsi="Times New Roman" w:cs="Times New Roman"/>
                <w:sz w:val="24"/>
                <w:szCs w:val="24"/>
              </w:rPr>
              <w:t>результат практической работы</w:t>
            </w:r>
          </w:p>
        </w:tc>
      </w:tr>
    </w:tbl>
    <w:p w:rsidR="00423742" w:rsidRPr="00645C99" w:rsidRDefault="00423742" w:rsidP="006D5EF2">
      <w:pPr>
        <w:spacing w:after="0" w:line="240" w:lineRule="auto"/>
        <w:jc w:val="center"/>
        <w:rPr>
          <w:rFonts w:ascii="Times New Roman" w:hAnsi="Times New Roman" w:cs="Times New Roman"/>
          <w:b/>
          <w:sz w:val="28"/>
          <w:szCs w:val="24"/>
        </w:rPr>
      </w:pPr>
    </w:p>
    <w:p w:rsidR="003D2422" w:rsidRPr="00645C99" w:rsidRDefault="003D2422" w:rsidP="006D5EF2">
      <w:pPr>
        <w:spacing w:after="0" w:line="240" w:lineRule="auto"/>
        <w:jc w:val="center"/>
        <w:rPr>
          <w:rFonts w:ascii="Times New Roman" w:hAnsi="Times New Roman" w:cs="Times New Roman"/>
          <w:b/>
          <w:sz w:val="28"/>
          <w:szCs w:val="24"/>
        </w:rPr>
      </w:pPr>
    </w:p>
    <w:p w:rsidR="003D2422" w:rsidRPr="00645C99" w:rsidRDefault="003D2422" w:rsidP="006D5EF2">
      <w:pPr>
        <w:spacing w:after="0" w:line="240" w:lineRule="auto"/>
        <w:jc w:val="center"/>
        <w:rPr>
          <w:rFonts w:ascii="Times New Roman" w:hAnsi="Times New Roman" w:cs="Times New Roman"/>
          <w:b/>
          <w:sz w:val="28"/>
          <w:szCs w:val="24"/>
        </w:rPr>
      </w:pPr>
    </w:p>
    <w:p w:rsidR="003D2422" w:rsidRPr="00645C99" w:rsidRDefault="003D2422" w:rsidP="006D5EF2">
      <w:pPr>
        <w:spacing w:after="0" w:line="240" w:lineRule="auto"/>
        <w:jc w:val="center"/>
        <w:rPr>
          <w:rFonts w:ascii="Times New Roman" w:hAnsi="Times New Roman" w:cs="Times New Roman"/>
          <w:b/>
          <w:sz w:val="28"/>
          <w:szCs w:val="24"/>
        </w:rPr>
        <w:sectPr w:rsidR="003D2422" w:rsidRPr="00645C99" w:rsidSect="00B34539">
          <w:pgSz w:w="16838" w:h="11906" w:orient="landscape"/>
          <w:pgMar w:top="851" w:right="1134" w:bottom="1418" w:left="1134" w:header="709" w:footer="709" w:gutter="0"/>
          <w:cols w:space="708"/>
          <w:docGrid w:linePitch="360"/>
        </w:sectPr>
      </w:pPr>
    </w:p>
    <w:p w:rsidR="00272CC4" w:rsidRPr="00645C99" w:rsidRDefault="00272CC4"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lastRenderedPageBreak/>
        <w:t xml:space="preserve">ОРГАНИЗАЦИОННО-ПЕДАГОГИЧЕСКИЕ </w:t>
      </w:r>
    </w:p>
    <w:p w:rsidR="00272CC4" w:rsidRPr="00645C99" w:rsidRDefault="00272CC4" w:rsidP="006D5EF2">
      <w:pPr>
        <w:spacing w:after="0" w:line="240" w:lineRule="auto"/>
        <w:jc w:val="center"/>
        <w:rPr>
          <w:rFonts w:ascii="Times New Roman" w:hAnsi="Times New Roman" w:cs="Times New Roman"/>
          <w:b/>
          <w:sz w:val="28"/>
          <w:szCs w:val="24"/>
        </w:rPr>
      </w:pPr>
      <w:r w:rsidRPr="00645C99">
        <w:rPr>
          <w:rFonts w:ascii="Times New Roman" w:hAnsi="Times New Roman" w:cs="Times New Roman"/>
          <w:b/>
          <w:sz w:val="28"/>
          <w:szCs w:val="24"/>
        </w:rPr>
        <w:t>УСЛОВИЯ РЕАЛИЗАЦИИ ПРОГРАММЫ</w:t>
      </w:r>
    </w:p>
    <w:p w:rsidR="003D5238" w:rsidRPr="00645C99" w:rsidRDefault="003D5238" w:rsidP="006D5EF2">
      <w:pPr>
        <w:spacing w:after="0" w:line="240" w:lineRule="auto"/>
        <w:jc w:val="center"/>
        <w:rPr>
          <w:rFonts w:ascii="Times New Roman" w:hAnsi="Times New Roman" w:cs="Times New Roman"/>
          <w:b/>
          <w:sz w:val="28"/>
          <w:szCs w:val="24"/>
        </w:rPr>
      </w:pPr>
    </w:p>
    <w:p w:rsidR="003D5238" w:rsidRPr="00645C99" w:rsidRDefault="003D5238" w:rsidP="006D5EF2">
      <w:pPr>
        <w:spacing w:after="0" w:line="240" w:lineRule="auto"/>
        <w:rPr>
          <w:rFonts w:ascii="Times New Roman" w:hAnsi="Times New Roman" w:cs="Times New Roman"/>
          <w:b/>
          <w:sz w:val="28"/>
        </w:rPr>
      </w:pPr>
      <w:r w:rsidRPr="00645C99">
        <w:rPr>
          <w:rFonts w:ascii="Times New Roman" w:hAnsi="Times New Roman" w:cs="Times New Roman"/>
          <w:b/>
          <w:sz w:val="28"/>
        </w:rPr>
        <w:t>МЕТОДИЧЕСКОЕ ОБЕСПЕЧЕНИЕ</w:t>
      </w:r>
    </w:p>
    <w:p w:rsidR="003D5238" w:rsidRPr="00645C99" w:rsidRDefault="003D5238" w:rsidP="006D5EF2">
      <w:pPr>
        <w:spacing w:after="0" w:line="240" w:lineRule="auto"/>
        <w:contextualSpacing/>
        <w:jc w:val="both"/>
        <w:rPr>
          <w:rFonts w:ascii="Times New Roman" w:hAnsi="Times New Roman" w:cs="Times New Roman"/>
          <w:b/>
          <w:sz w:val="28"/>
        </w:rPr>
      </w:pPr>
      <w:r w:rsidRPr="00645C99">
        <w:rPr>
          <w:rFonts w:ascii="Times New Roman" w:hAnsi="Times New Roman" w:cs="Times New Roman"/>
          <w:b/>
          <w:sz w:val="28"/>
        </w:rPr>
        <w:t>Основные формы занятий</w:t>
      </w:r>
    </w:p>
    <w:p w:rsidR="003D5238" w:rsidRPr="00645C99" w:rsidRDefault="003D5238" w:rsidP="006D5EF2">
      <w:pPr>
        <w:spacing w:after="0" w:line="240" w:lineRule="auto"/>
        <w:jc w:val="both"/>
        <w:rPr>
          <w:rFonts w:ascii="Times New Roman" w:hAnsi="Times New Roman" w:cs="Times New Roman"/>
          <w:b/>
          <w:sz w:val="28"/>
          <w:szCs w:val="28"/>
          <w:u w:val="single"/>
        </w:rPr>
      </w:pPr>
      <w:r w:rsidRPr="00645C99">
        <w:rPr>
          <w:rFonts w:ascii="Times New Roman" w:hAnsi="Times New Roman" w:cs="Times New Roman"/>
          <w:sz w:val="28"/>
          <w:szCs w:val="28"/>
        </w:rPr>
        <w:t xml:space="preserve">Основной </w:t>
      </w:r>
      <w:r w:rsidRPr="00645C99">
        <w:rPr>
          <w:rFonts w:ascii="Times New Roman" w:hAnsi="Times New Roman" w:cs="Times New Roman"/>
          <w:b/>
          <w:sz w:val="28"/>
          <w:szCs w:val="28"/>
        </w:rPr>
        <w:t>формой обучения</w:t>
      </w:r>
      <w:r w:rsidRPr="00645C99">
        <w:rPr>
          <w:rFonts w:ascii="Times New Roman" w:hAnsi="Times New Roman" w:cs="Times New Roman"/>
          <w:sz w:val="28"/>
          <w:szCs w:val="28"/>
        </w:rPr>
        <w:t xml:space="preserve"> является практическая работа, которая выполняется малыми группами (2-3 человека).</w:t>
      </w:r>
    </w:p>
    <w:p w:rsidR="003D5238" w:rsidRPr="00645C99" w:rsidRDefault="003D5238" w:rsidP="006D5EF2">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 xml:space="preserve">Практическая работа. </w:t>
      </w:r>
    </w:p>
    <w:p w:rsidR="003D5238" w:rsidRPr="00645C99" w:rsidRDefault="003D5238" w:rsidP="006D5EF2">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 xml:space="preserve">Проектная деятельность. На основе полученных знаний, учащиеся выполняют проекты в области автотранспортной и подводной робототехники. Проектная деятельность осуществляется в малых группах (2-4 человека) </w:t>
      </w:r>
    </w:p>
    <w:p w:rsidR="003D5238" w:rsidRPr="00645C99" w:rsidRDefault="003D5238" w:rsidP="006D5EF2">
      <w:pPr>
        <w:spacing w:after="0" w:line="240" w:lineRule="auto"/>
        <w:jc w:val="both"/>
        <w:rPr>
          <w:rFonts w:ascii="Times New Roman" w:eastAsia="Times New Roman" w:hAnsi="Times New Roman" w:cs="Times New Roman"/>
          <w:b/>
          <w:sz w:val="28"/>
          <w:szCs w:val="28"/>
          <w:lang w:eastAsia="ru-RU"/>
        </w:rPr>
      </w:pPr>
      <w:r w:rsidRPr="00645C99">
        <w:rPr>
          <w:rFonts w:ascii="Times New Roman" w:eastAsia="Times New Roman" w:hAnsi="Times New Roman" w:cs="Times New Roman"/>
          <w:b/>
          <w:sz w:val="28"/>
          <w:szCs w:val="28"/>
          <w:lang w:eastAsia="ru-RU"/>
        </w:rPr>
        <w:t>Приемы и методы организации занятий:</w:t>
      </w:r>
    </w:p>
    <w:p w:rsidR="003D5238" w:rsidRPr="00645C99" w:rsidRDefault="003D5238" w:rsidP="006D5EF2">
      <w:p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С точки зрения подачи учебного материала на занятиях используются следующие методы:</w:t>
      </w:r>
    </w:p>
    <w:p w:rsidR="003D5238" w:rsidRPr="00645C99" w:rsidRDefault="003D5238" w:rsidP="006D5EF2">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Словесные методы (рассказ, беседа, инструктаж, чтение справочной литературы);</w:t>
      </w:r>
    </w:p>
    <w:p w:rsidR="003D5238" w:rsidRPr="00645C99" w:rsidRDefault="003D5238" w:rsidP="006D5EF2">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Наглядные методы (демонстрация мультимедийных презентаций, фильмов);</w:t>
      </w:r>
    </w:p>
    <w:p w:rsidR="003D5238" w:rsidRPr="00645C99" w:rsidRDefault="003D5238" w:rsidP="006D5EF2">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Практические методы (упражнения, задачи);</w:t>
      </w:r>
    </w:p>
    <w:p w:rsidR="003D5238" w:rsidRPr="00645C99" w:rsidRDefault="003D5238" w:rsidP="006D5EF2">
      <w:pPr>
        <w:spacing w:after="0" w:line="240" w:lineRule="auto"/>
        <w:contextualSpacing/>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С точки зрения творческой активности учащихся используются следующие методы:</w:t>
      </w:r>
    </w:p>
    <w:p w:rsidR="003D5238" w:rsidRPr="00645C99" w:rsidRDefault="003D5238" w:rsidP="006D5EF2">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Репродуктивные методы (выполнение задания по образцу, в соответствии с технологическими картами);</w:t>
      </w:r>
    </w:p>
    <w:p w:rsidR="003D5238" w:rsidRPr="00645C99" w:rsidRDefault="003D5238" w:rsidP="006D5EF2">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Исследовательские методы (учащиеся сами открывают необходимую информацию);</w:t>
      </w:r>
    </w:p>
    <w:p w:rsidR="003D5238" w:rsidRPr="00645C99" w:rsidRDefault="003D5238" w:rsidP="006D5EF2">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Эвристические методы (частично-поисковые, с возможностью выбора нескольких вариантов);</w:t>
      </w:r>
    </w:p>
    <w:p w:rsidR="003D5238" w:rsidRPr="00645C99" w:rsidRDefault="003D5238" w:rsidP="006D5EF2">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645C99">
        <w:rPr>
          <w:rFonts w:ascii="Times New Roman" w:eastAsia="Times New Roman" w:hAnsi="Times New Roman" w:cs="Times New Roman"/>
          <w:sz w:val="28"/>
          <w:szCs w:val="28"/>
          <w:lang w:eastAsia="ru-RU"/>
        </w:rPr>
        <w:t>Проблемные методы (методы проблемного изложения, когда дается лишь часть готового знания).</w:t>
      </w:r>
    </w:p>
    <w:p w:rsidR="00441B75" w:rsidRPr="00645C99" w:rsidRDefault="00441B75" w:rsidP="006D5EF2">
      <w:pPr>
        <w:spacing w:after="0" w:line="240" w:lineRule="auto"/>
        <w:rPr>
          <w:rFonts w:ascii="Times New Roman" w:hAnsi="Times New Roman" w:cs="Times New Roman"/>
          <w:b/>
          <w:sz w:val="28"/>
          <w:szCs w:val="24"/>
        </w:rPr>
      </w:pPr>
    </w:p>
    <w:p w:rsidR="00272CC4" w:rsidRPr="00645C99" w:rsidRDefault="00441B75" w:rsidP="006D5EF2">
      <w:pPr>
        <w:spacing w:after="0" w:line="240" w:lineRule="auto"/>
        <w:rPr>
          <w:rFonts w:ascii="Times New Roman" w:hAnsi="Times New Roman" w:cs="Times New Roman"/>
          <w:b/>
          <w:sz w:val="28"/>
          <w:szCs w:val="24"/>
        </w:rPr>
      </w:pPr>
      <w:r w:rsidRPr="00645C99">
        <w:rPr>
          <w:rFonts w:ascii="Times New Roman" w:hAnsi="Times New Roman" w:cs="Times New Roman"/>
          <w:b/>
          <w:sz w:val="28"/>
          <w:szCs w:val="24"/>
        </w:rPr>
        <w:t>Материально-техническое оснащение образовательной программы</w:t>
      </w:r>
    </w:p>
    <w:p w:rsidR="00441B75" w:rsidRPr="00645C99" w:rsidRDefault="00441B75" w:rsidP="006D5EF2">
      <w:pPr>
        <w:spacing w:after="0" w:line="240" w:lineRule="auto"/>
        <w:rPr>
          <w:rFonts w:ascii="Times New Roman" w:hAnsi="Times New Roman" w:cs="Times New Roman"/>
          <w:b/>
          <w:sz w:val="28"/>
          <w:szCs w:val="24"/>
        </w:rPr>
      </w:pPr>
    </w:p>
    <w:tbl>
      <w:tblPr>
        <w:tblpPr w:leftFromText="180" w:rightFromText="180" w:vertAnchor="text" w:horzAnchor="margin" w:tblpXSpec="center" w:tblpY="35"/>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1968"/>
      </w:tblGrid>
      <w:tr w:rsidR="00F5138B" w:rsidRPr="00645C99" w:rsidTr="006D5EF2">
        <w:trPr>
          <w:trHeight w:val="274"/>
        </w:trPr>
        <w:tc>
          <w:tcPr>
            <w:tcW w:w="959" w:type="dxa"/>
            <w:shd w:val="clear" w:color="auto" w:fill="auto"/>
            <w:vAlign w:val="bottom"/>
          </w:tcPr>
          <w:p w:rsidR="00F5138B" w:rsidRPr="00645C99" w:rsidRDefault="00F5138B" w:rsidP="006D5EF2">
            <w:pPr>
              <w:spacing w:after="0" w:line="240" w:lineRule="auto"/>
              <w:jc w:val="center"/>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 </w:t>
            </w:r>
            <w:proofErr w:type="gramStart"/>
            <w:r w:rsidRPr="00645C99">
              <w:rPr>
                <w:rFonts w:ascii="Times New Roman" w:hAnsi="Times New Roman" w:cs="Times New Roman"/>
                <w:color w:val="000000"/>
                <w:sz w:val="24"/>
                <w:szCs w:val="24"/>
              </w:rPr>
              <w:t>п</w:t>
            </w:r>
            <w:proofErr w:type="gramEnd"/>
            <w:r w:rsidRPr="00645C99">
              <w:rPr>
                <w:rFonts w:ascii="Times New Roman" w:hAnsi="Times New Roman" w:cs="Times New Roman"/>
                <w:color w:val="000000"/>
                <w:sz w:val="24"/>
                <w:szCs w:val="24"/>
              </w:rPr>
              <w:t>/п</w:t>
            </w:r>
          </w:p>
        </w:tc>
        <w:tc>
          <w:tcPr>
            <w:tcW w:w="5670" w:type="dxa"/>
            <w:shd w:val="clear" w:color="auto" w:fill="auto"/>
            <w:vAlign w:val="center"/>
          </w:tcPr>
          <w:p w:rsidR="00F5138B" w:rsidRPr="00645C99" w:rsidRDefault="00F5138B" w:rsidP="006D5EF2">
            <w:pPr>
              <w:spacing w:after="0" w:line="240" w:lineRule="auto"/>
              <w:ind w:firstLine="13"/>
              <w:jc w:val="center"/>
              <w:rPr>
                <w:rFonts w:ascii="Times New Roman" w:hAnsi="Times New Roman" w:cs="Times New Roman"/>
                <w:color w:val="000000"/>
                <w:sz w:val="24"/>
                <w:szCs w:val="24"/>
              </w:rPr>
            </w:pPr>
            <w:r w:rsidRPr="00645C99">
              <w:rPr>
                <w:rFonts w:ascii="Times New Roman" w:hAnsi="Times New Roman" w:cs="Times New Roman"/>
                <w:color w:val="000000"/>
                <w:sz w:val="24"/>
                <w:szCs w:val="24"/>
              </w:rPr>
              <w:t>наименование</w:t>
            </w:r>
          </w:p>
        </w:tc>
        <w:tc>
          <w:tcPr>
            <w:tcW w:w="1968" w:type="dxa"/>
            <w:shd w:val="clear" w:color="auto" w:fill="auto"/>
            <w:vAlign w:val="bottom"/>
          </w:tcPr>
          <w:p w:rsidR="00F5138B" w:rsidRPr="00645C99" w:rsidRDefault="00F5138B" w:rsidP="006D5EF2">
            <w:pPr>
              <w:spacing w:after="0" w:line="240" w:lineRule="auto"/>
              <w:ind w:left="34" w:right="57" w:firstLine="284"/>
              <w:jc w:val="center"/>
              <w:rPr>
                <w:rFonts w:ascii="Times New Roman" w:hAnsi="Times New Roman" w:cs="Times New Roman"/>
                <w:sz w:val="24"/>
                <w:szCs w:val="24"/>
              </w:rPr>
            </w:pPr>
            <w:r w:rsidRPr="00645C99">
              <w:rPr>
                <w:rFonts w:ascii="Times New Roman" w:hAnsi="Times New Roman" w:cs="Times New Roman"/>
                <w:sz w:val="24"/>
                <w:szCs w:val="24"/>
              </w:rPr>
              <w:t>Кол-во на группу</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Модель шоссейного автомобиля</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Микроконтроллер </w:t>
            </w:r>
            <w:proofErr w:type="spellStart"/>
            <w:r w:rsidRPr="00645C99">
              <w:rPr>
                <w:rFonts w:ascii="Times New Roman" w:hAnsi="Times New Roman" w:cs="Times New Roman"/>
                <w:color w:val="000000"/>
                <w:sz w:val="24"/>
                <w:szCs w:val="24"/>
              </w:rPr>
              <w:t>Arduino</w:t>
            </w:r>
            <w:proofErr w:type="spellEnd"/>
            <w:r w:rsidRPr="00645C99">
              <w:rPr>
                <w:rFonts w:ascii="Times New Roman" w:hAnsi="Times New Roman" w:cs="Times New Roman"/>
                <w:color w:val="000000"/>
                <w:sz w:val="24"/>
                <w:szCs w:val="24"/>
              </w:rPr>
              <w:t xml:space="preserve"> MEGA2560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lang w:val="en-US"/>
              </w:rPr>
            </w:pPr>
            <w:r w:rsidRPr="00645C99">
              <w:rPr>
                <w:rFonts w:ascii="Times New Roman" w:hAnsi="Times New Roman" w:cs="Times New Roman"/>
                <w:color w:val="000000"/>
                <w:sz w:val="24"/>
                <w:szCs w:val="24"/>
              </w:rPr>
              <w:t xml:space="preserve">Микроконтроллер </w:t>
            </w:r>
            <w:proofErr w:type="spellStart"/>
            <w:r w:rsidRPr="00645C99">
              <w:rPr>
                <w:rFonts w:ascii="Times New Roman" w:hAnsi="Times New Roman" w:cs="Times New Roman"/>
                <w:color w:val="000000"/>
                <w:sz w:val="24"/>
                <w:szCs w:val="24"/>
              </w:rPr>
              <w:t>Arduino</w:t>
            </w:r>
            <w:proofErr w:type="spellEnd"/>
            <w:r w:rsidRPr="00645C99">
              <w:rPr>
                <w:rFonts w:ascii="Times New Roman" w:hAnsi="Times New Roman" w:cs="Times New Roman"/>
                <w:color w:val="000000"/>
                <w:sz w:val="24"/>
                <w:szCs w:val="24"/>
              </w:rPr>
              <w:t xml:space="preserve"> </w:t>
            </w:r>
            <w:r w:rsidRPr="00645C99">
              <w:rPr>
                <w:rFonts w:ascii="Times New Roman" w:hAnsi="Times New Roman" w:cs="Times New Roman"/>
                <w:color w:val="000000"/>
                <w:sz w:val="24"/>
                <w:szCs w:val="24"/>
                <w:lang w:val="en-US"/>
              </w:rPr>
              <w:t>UNO</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10</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lang w:val="en-US"/>
              </w:rPr>
            </w:pPr>
            <w:r w:rsidRPr="00645C99">
              <w:rPr>
                <w:rFonts w:ascii="Times New Roman" w:hAnsi="Times New Roman" w:cs="Times New Roman"/>
                <w:color w:val="000000"/>
                <w:sz w:val="24"/>
                <w:szCs w:val="24"/>
              </w:rPr>
              <w:t xml:space="preserve">Микроконтроллер </w:t>
            </w:r>
            <w:r w:rsidRPr="00645C99">
              <w:rPr>
                <w:rFonts w:ascii="Times New Roman" w:hAnsi="Times New Roman" w:cs="Times New Roman"/>
                <w:color w:val="000000"/>
                <w:sz w:val="24"/>
                <w:szCs w:val="24"/>
                <w:lang w:val="en-US"/>
              </w:rPr>
              <w:t>ATmega328</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12</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Драйвера для управления двигателями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lang w:val="en-US"/>
              </w:rPr>
            </w:pPr>
            <w:r w:rsidRPr="00645C99">
              <w:rPr>
                <w:rFonts w:ascii="Times New Roman" w:hAnsi="Times New Roman" w:cs="Times New Roman"/>
                <w:color w:val="000000"/>
                <w:sz w:val="24"/>
                <w:szCs w:val="24"/>
              </w:rPr>
              <w:t xml:space="preserve">Датчики линии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30</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lang w:val="en-US"/>
              </w:rPr>
            </w:pPr>
            <w:r w:rsidRPr="00645C99">
              <w:rPr>
                <w:rFonts w:ascii="Times New Roman" w:hAnsi="Times New Roman" w:cs="Times New Roman"/>
                <w:color w:val="000000"/>
                <w:sz w:val="24"/>
                <w:szCs w:val="24"/>
              </w:rPr>
              <w:t>Массив датчиков линии</w:t>
            </w:r>
            <w:r w:rsidRPr="00645C99">
              <w:rPr>
                <w:rFonts w:ascii="Times New Roman" w:hAnsi="Times New Roman" w:cs="Times New Roman"/>
                <w:color w:val="000000"/>
                <w:sz w:val="24"/>
                <w:szCs w:val="24"/>
                <w:lang w:val="en-US"/>
              </w:rPr>
              <w:t xml:space="preserve">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2</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Датчики расстояния</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10</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IRDA приемопередатчик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10</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Набор «Малина» с одноплатным компьютером</w:t>
            </w:r>
          </w:p>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lang w:val="en-US"/>
              </w:rPr>
              <w:t>Raspberry</w:t>
            </w:r>
            <w:r w:rsidRPr="00645C99">
              <w:rPr>
                <w:rFonts w:ascii="Times New Roman" w:hAnsi="Times New Roman" w:cs="Times New Roman"/>
                <w:color w:val="000000"/>
                <w:sz w:val="24"/>
                <w:szCs w:val="24"/>
              </w:rPr>
              <w:t xml:space="preserve"> </w:t>
            </w:r>
            <w:r w:rsidRPr="00645C99">
              <w:rPr>
                <w:rFonts w:ascii="Times New Roman" w:hAnsi="Times New Roman" w:cs="Times New Roman"/>
                <w:color w:val="000000"/>
                <w:sz w:val="24"/>
                <w:szCs w:val="24"/>
                <w:lang w:val="en-US"/>
              </w:rPr>
              <w:t>PI</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Одноплатный компьютер </w:t>
            </w:r>
            <w:proofErr w:type="spellStart"/>
            <w:r w:rsidRPr="00645C99">
              <w:rPr>
                <w:rFonts w:ascii="Times New Roman" w:hAnsi="Times New Roman" w:cs="Times New Roman"/>
                <w:color w:val="000000"/>
                <w:sz w:val="24"/>
                <w:szCs w:val="24"/>
              </w:rPr>
              <w:t>Intel</w:t>
            </w:r>
            <w:proofErr w:type="spellEnd"/>
            <w:r w:rsidRPr="00645C99">
              <w:rPr>
                <w:rFonts w:ascii="Times New Roman" w:hAnsi="Times New Roman" w:cs="Times New Roman"/>
                <w:color w:val="000000"/>
                <w:sz w:val="24"/>
                <w:szCs w:val="24"/>
              </w:rPr>
              <w:t xml:space="preserve"> </w:t>
            </w:r>
            <w:proofErr w:type="spellStart"/>
            <w:r w:rsidRPr="00645C99">
              <w:rPr>
                <w:rFonts w:ascii="Times New Roman" w:hAnsi="Times New Roman" w:cs="Times New Roman"/>
                <w:color w:val="000000"/>
                <w:sz w:val="24"/>
                <w:szCs w:val="24"/>
              </w:rPr>
              <w:t>Galileo</w:t>
            </w:r>
            <w:proofErr w:type="spellEnd"/>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Широкоформатная камера для </w:t>
            </w:r>
            <w:r w:rsidRPr="00645C99">
              <w:rPr>
                <w:rFonts w:ascii="Times New Roman" w:hAnsi="Times New Roman" w:cs="Times New Roman"/>
                <w:color w:val="000000"/>
                <w:sz w:val="24"/>
                <w:szCs w:val="24"/>
                <w:lang w:val="en-US"/>
              </w:rPr>
              <w:t>Raspberry</w:t>
            </w:r>
            <w:r w:rsidRPr="00645C99">
              <w:rPr>
                <w:rFonts w:ascii="Times New Roman" w:hAnsi="Times New Roman" w:cs="Times New Roman"/>
                <w:color w:val="000000"/>
                <w:sz w:val="24"/>
                <w:szCs w:val="24"/>
              </w:rPr>
              <w:t xml:space="preserve"> </w:t>
            </w:r>
            <w:r w:rsidRPr="00645C99">
              <w:rPr>
                <w:rFonts w:ascii="Times New Roman" w:hAnsi="Times New Roman" w:cs="Times New Roman"/>
                <w:color w:val="000000"/>
                <w:sz w:val="24"/>
                <w:szCs w:val="24"/>
                <w:lang w:val="en-US"/>
              </w:rPr>
              <w:t>PI</w:t>
            </w:r>
            <w:r w:rsidRPr="00645C99">
              <w:rPr>
                <w:rFonts w:ascii="Times New Roman" w:hAnsi="Times New Roman" w:cs="Times New Roman"/>
                <w:color w:val="000000"/>
                <w:sz w:val="24"/>
                <w:szCs w:val="24"/>
              </w:rPr>
              <w:t xml:space="preserve">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Одноплатный компьютер</w:t>
            </w:r>
          </w:p>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lang w:val="en-US"/>
              </w:rPr>
              <w:t>Raspberry</w:t>
            </w:r>
            <w:r w:rsidRPr="00645C99">
              <w:rPr>
                <w:rFonts w:ascii="Times New Roman" w:hAnsi="Times New Roman" w:cs="Times New Roman"/>
                <w:color w:val="000000"/>
                <w:sz w:val="24"/>
                <w:szCs w:val="24"/>
              </w:rPr>
              <w:t xml:space="preserve"> 3 </w:t>
            </w:r>
            <w:r w:rsidRPr="00645C99">
              <w:rPr>
                <w:rFonts w:ascii="Times New Roman" w:hAnsi="Times New Roman" w:cs="Times New Roman"/>
                <w:color w:val="000000"/>
                <w:sz w:val="24"/>
                <w:szCs w:val="24"/>
                <w:lang w:val="en-US"/>
              </w:rPr>
              <w:t>PI</w:t>
            </w:r>
            <w:r w:rsidRPr="00645C99">
              <w:rPr>
                <w:rFonts w:ascii="Times New Roman" w:hAnsi="Times New Roman" w:cs="Times New Roman"/>
                <w:color w:val="000000"/>
                <w:sz w:val="24"/>
                <w:szCs w:val="24"/>
              </w:rPr>
              <w:t xml:space="preserve"> </w:t>
            </w:r>
            <w:r w:rsidRPr="00645C99">
              <w:rPr>
                <w:rFonts w:ascii="Times New Roman" w:hAnsi="Times New Roman" w:cs="Times New Roman"/>
                <w:color w:val="000000"/>
                <w:sz w:val="24"/>
                <w:szCs w:val="24"/>
                <w:lang w:val="en-US"/>
              </w:rPr>
              <w:t>model</w:t>
            </w:r>
            <w:r w:rsidRPr="00645C99">
              <w:rPr>
                <w:rFonts w:ascii="Times New Roman" w:hAnsi="Times New Roman" w:cs="Times New Roman"/>
                <w:color w:val="000000"/>
                <w:sz w:val="24"/>
                <w:szCs w:val="24"/>
              </w:rPr>
              <w:t xml:space="preserve"> </w:t>
            </w:r>
            <w:r w:rsidRPr="00645C99">
              <w:rPr>
                <w:rFonts w:ascii="Times New Roman" w:hAnsi="Times New Roman" w:cs="Times New Roman"/>
                <w:color w:val="000000"/>
                <w:sz w:val="24"/>
                <w:szCs w:val="24"/>
                <w:lang w:val="en-US"/>
              </w:rPr>
              <w:t>B</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6</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Датчики давления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6</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proofErr w:type="spellStart"/>
            <w:r w:rsidRPr="00645C99">
              <w:rPr>
                <w:rFonts w:ascii="Times New Roman" w:hAnsi="Times New Roman" w:cs="Times New Roman"/>
                <w:color w:val="000000"/>
                <w:sz w:val="24"/>
                <w:szCs w:val="24"/>
              </w:rPr>
              <w:t>Трехосевой</w:t>
            </w:r>
            <w:proofErr w:type="spellEnd"/>
            <w:r w:rsidRPr="00645C99">
              <w:rPr>
                <w:rFonts w:ascii="Times New Roman" w:hAnsi="Times New Roman" w:cs="Times New Roman"/>
                <w:color w:val="000000"/>
                <w:sz w:val="24"/>
                <w:szCs w:val="24"/>
              </w:rPr>
              <w:t xml:space="preserve"> гироскоп</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Акселерометр</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3</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Электродвигатели с редуктором</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4</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Электродвигатели </w:t>
            </w:r>
            <w:proofErr w:type="spellStart"/>
            <w:r w:rsidRPr="00645C99">
              <w:rPr>
                <w:rFonts w:ascii="Times New Roman" w:hAnsi="Times New Roman" w:cs="Times New Roman"/>
                <w:color w:val="000000"/>
                <w:sz w:val="24"/>
                <w:szCs w:val="24"/>
              </w:rPr>
              <w:t>бесколлекторные</w:t>
            </w:r>
            <w:proofErr w:type="spellEnd"/>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6</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Ноутбук</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6</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lang w:val="en-US"/>
              </w:rPr>
              <w:t xml:space="preserve">3 D </w:t>
            </w:r>
            <w:r w:rsidRPr="00645C99">
              <w:rPr>
                <w:rFonts w:ascii="Times New Roman" w:hAnsi="Times New Roman" w:cs="Times New Roman"/>
                <w:color w:val="000000"/>
                <w:sz w:val="24"/>
                <w:szCs w:val="24"/>
              </w:rPr>
              <w:t>принтер</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Станки для моделирования: токарный по дереву, </w:t>
            </w:r>
            <w:proofErr w:type="spellStart"/>
            <w:r w:rsidRPr="00645C99">
              <w:rPr>
                <w:rFonts w:ascii="Times New Roman" w:hAnsi="Times New Roman" w:cs="Times New Roman"/>
                <w:color w:val="000000"/>
                <w:sz w:val="24"/>
                <w:szCs w:val="24"/>
              </w:rPr>
              <w:t>электролобзик</w:t>
            </w:r>
            <w:proofErr w:type="spellEnd"/>
            <w:r w:rsidRPr="00645C99">
              <w:rPr>
                <w:rFonts w:ascii="Times New Roman" w:hAnsi="Times New Roman" w:cs="Times New Roman"/>
                <w:color w:val="000000"/>
                <w:sz w:val="24"/>
                <w:szCs w:val="24"/>
              </w:rPr>
              <w:t xml:space="preserve">, </w:t>
            </w:r>
            <w:proofErr w:type="spellStart"/>
            <w:r w:rsidRPr="00645C99">
              <w:rPr>
                <w:rFonts w:ascii="Times New Roman" w:hAnsi="Times New Roman" w:cs="Times New Roman"/>
                <w:color w:val="000000"/>
                <w:sz w:val="24"/>
                <w:szCs w:val="24"/>
              </w:rPr>
              <w:t>бормашинка</w:t>
            </w:r>
            <w:proofErr w:type="spellEnd"/>
            <w:r w:rsidRPr="00645C99">
              <w:rPr>
                <w:rFonts w:ascii="Times New Roman" w:hAnsi="Times New Roman" w:cs="Times New Roman"/>
                <w:color w:val="000000"/>
                <w:sz w:val="24"/>
                <w:szCs w:val="24"/>
              </w:rPr>
              <w:t xml:space="preserve">, настольная циркулярная пила, сверлильный станок, </w:t>
            </w:r>
            <w:proofErr w:type="spellStart"/>
            <w:r w:rsidRPr="00645C99">
              <w:rPr>
                <w:rFonts w:ascii="Times New Roman" w:hAnsi="Times New Roman" w:cs="Times New Roman"/>
                <w:color w:val="000000"/>
                <w:sz w:val="24"/>
                <w:szCs w:val="24"/>
              </w:rPr>
              <w:t>гравировально</w:t>
            </w:r>
            <w:proofErr w:type="spellEnd"/>
            <w:r w:rsidRPr="00645C99">
              <w:rPr>
                <w:rFonts w:ascii="Times New Roman" w:hAnsi="Times New Roman" w:cs="Times New Roman"/>
                <w:color w:val="000000"/>
                <w:sz w:val="24"/>
                <w:szCs w:val="24"/>
              </w:rPr>
              <w:t>-фрезерный станок с ЧПУ</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 xml:space="preserve">Изготовление  тренировочного полигона </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r w:rsidRPr="00645C99">
              <w:rPr>
                <w:rFonts w:ascii="Times New Roman" w:hAnsi="Times New Roman" w:cs="Times New Roman"/>
                <w:sz w:val="24"/>
                <w:szCs w:val="24"/>
              </w:rPr>
              <w:t>1</w:t>
            </w:r>
          </w:p>
        </w:tc>
      </w:tr>
      <w:tr w:rsidR="00F5138B" w:rsidRPr="00645C99" w:rsidTr="006D5EF2">
        <w:trPr>
          <w:trHeight w:val="274"/>
        </w:trPr>
        <w:tc>
          <w:tcPr>
            <w:tcW w:w="959" w:type="dxa"/>
            <w:shd w:val="clear" w:color="auto" w:fill="auto"/>
            <w:vAlign w:val="bottom"/>
          </w:tcPr>
          <w:p w:rsidR="00F5138B" w:rsidRPr="00645C99" w:rsidRDefault="00F5138B" w:rsidP="006D5EF2">
            <w:pPr>
              <w:pStyle w:val="a3"/>
              <w:numPr>
                <w:ilvl w:val="0"/>
                <w:numId w:val="4"/>
              </w:numPr>
              <w:spacing w:after="0" w:line="240" w:lineRule="auto"/>
              <w:jc w:val="center"/>
              <w:rPr>
                <w:rFonts w:ascii="Times New Roman" w:hAnsi="Times New Roman" w:cs="Times New Roman"/>
                <w:color w:val="000000"/>
                <w:sz w:val="24"/>
                <w:szCs w:val="24"/>
                <w:lang w:val="en-US"/>
              </w:rPr>
            </w:pPr>
          </w:p>
        </w:tc>
        <w:tc>
          <w:tcPr>
            <w:tcW w:w="5670" w:type="dxa"/>
            <w:shd w:val="clear" w:color="auto" w:fill="auto"/>
            <w:vAlign w:val="center"/>
          </w:tcPr>
          <w:p w:rsidR="00F5138B" w:rsidRPr="00645C99" w:rsidRDefault="00F5138B" w:rsidP="006D5EF2">
            <w:pPr>
              <w:spacing w:after="0" w:line="240" w:lineRule="auto"/>
              <w:ind w:firstLine="13"/>
              <w:rPr>
                <w:rFonts w:ascii="Times New Roman" w:hAnsi="Times New Roman" w:cs="Times New Roman"/>
                <w:color w:val="000000"/>
                <w:sz w:val="24"/>
                <w:szCs w:val="24"/>
              </w:rPr>
            </w:pPr>
            <w:r w:rsidRPr="00645C99">
              <w:rPr>
                <w:rFonts w:ascii="Times New Roman" w:hAnsi="Times New Roman" w:cs="Times New Roman"/>
                <w:color w:val="000000"/>
                <w:sz w:val="24"/>
                <w:szCs w:val="24"/>
              </w:rPr>
              <w:t>Расходные материалы (пластик,  поликарбонат, оргстекло, ABS пластик для 3D принтера)</w:t>
            </w:r>
          </w:p>
        </w:tc>
        <w:tc>
          <w:tcPr>
            <w:tcW w:w="1968" w:type="dxa"/>
            <w:shd w:val="clear" w:color="auto" w:fill="auto"/>
            <w:vAlign w:val="bottom"/>
          </w:tcPr>
          <w:p w:rsidR="00F5138B" w:rsidRPr="00645C99" w:rsidRDefault="00F5138B" w:rsidP="006D5EF2">
            <w:pPr>
              <w:spacing w:after="0" w:line="240" w:lineRule="auto"/>
              <w:ind w:left="-577" w:right="57" w:firstLine="284"/>
              <w:jc w:val="center"/>
              <w:rPr>
                <w:rFonts w:ascii="Times New Roman" w:hAnsi="Times New Roman" w:cs="Times New Roman"/>
                <w:sz w:val="24"/>
                <w:szCs w:val="24"/>
              </w:rPr>
            </w:pPr>
          </w:p>
        </w:tc>
      </w:tr>
    </w:tbl>
    <w:p w:rsidR="003D5238" w:rsidRPr="00645C99" w:rsidRDefault="003D5238" w:rsidP="006D5EF2">
      <w:pPr>
        <w:spacing w:after="0" w:line="240" w:lineRule="auto"/>
        <w:contextualSpacing/>
        <w:jc w:val="center"/>
        <w:rPr>
          <w:rFonts w:ascii="Times New Roman" w:eastAsia="Times New Roman" w:hAnsi="Times New Roman" w:cs="Times New Roman"/>
          <w:b/>
          <w:sz w:val="28"/>
          <w:szCs w:val="28"/>
          <w:lang w:eastAsia="ru-RU"/>
        </w:rPr>
      </w:pPr>
      <w:r w:rsidRPr="00645C99">
        <w:rPr>
          <w:rFonts w:ascii="Times New Roman" w:eastAsia="Times New Roman" w:hAnsi="Times New Roman" w:cs="Times New Roman"/>
          <w:b/>
          <w:sz w:val="28"/>
          <w:szCs w:val="28"/>
          <w:lang w:eastAsia="ru-RU"/>
        </w:rPr>
        <w:br w:type="page"/>
      </w:r>
    </w:p>
    <w:p w:rsidR="003D5238" w:rsidRPr="00645C99" w:rsidRDefault="003D5238" w:rsidP="006D5EF2">
      <w:pPr>
        <w:spacing w:after="0" w:line="240" w:lineRule="auto"/>
        <w:contextualSpacing/>
        <w:jc w:val="center"/>
        <w:rPr>
          <w:rFonts w:ascii="Times New Roman" w:eastAsia="Times New Roman" w:hAnsi="Times New Roman" w:cs="Times New Roman"/>
          <w:b/>
          <w:sz w:val="28"/>
          <w:szCs w:val="28"/>
          <w:lang w:eastAsia="ru-RU"/>
        </w:rPr>
      </w:pPr>
      <w:r w:rsidRPr="00645C99">
        <w:rPr>
          <w:rFonts w:ascii="Times New Roman" w:eastAsia="Times New Roman" w:hAnsi="Times New Roman" w:cs="Times New Roman"/>
          <w:b/>
          <w:sz w:val="28"/>
          <w:szCs w:val="28"/>
          <w:lang w:eastAsia="ru-RU"/>
        </w:rPr>
        <w:lastRenderedPageBreak/>
        <w:t>ЛИТЕРАТУРА</w:t>
      </w:r>
    </w:p>
    <w:p w:rsidR="003D5238" w:rsidRPr="00645C99" w:rsidRDefault="003D5238" w:rsidP="006D5EF2">
      <w:pPr>
        <w:spacing w:after="0" w:line="240" w:lineRule="auto"/>
        <w:contextualSpacing/>
        <w:jc w:val="center"/>
        <w:rPr>
          <w:rFonts w:ascii="Times New Roman" w:eastAsia="Times New Roman" w:hAnsi="Times New Roman" w:cs="Times New Roman"/>
          <w:b/>
          <w:sz w:val="28"/>
          <w:szCs w:val="28"/>
          <w:lang w:eastAsia="ru-RU"/>
        </w:rPr>
      </w:pPr>
    </w:p>
    <w:p w:rsidR="003D5238" w:rsidRPr="00645C99" w:rsidRDefault="003D5238" w:rsidP="006D5EF2">
      <w:pPr>
        <w:spacing w:after="0" w:line="240" w:lineRule="auto"/>
        <w:contextualSpacing/>
        <w:jc w:val="center"/>
        <w:rPr>
          <w:rFonts w:ascii="Times New Roman" w:eastAsia="Times New Roman" w:hAnsi="Times New Roman" w:cs="Times New Roman"/>
          <w:b/>
          <w:sz w:val="28"/>
          <w:szCs w:val="28"/>
          <w:lang w:eastAsia="ru-RU"/>
        </w:rPr>
      </w:pPr>
      <w:r w:rsidRPr="00645C99">
        <w:rPr>
          <w:rFonts w:ascii="Times New Roman" w:eastAsia="Times New Roman" w:hAnsi="Times New Roman" w:cs="Times New Roman"/>
          <w:b/>
          <w:sz w:val="28"/>
          <w:szCs w:val="28"/>
          <w:lang w:eastAsia="ru-RU"/>
        </w:rPr>
        <w:t>Нормативные акты</w:t>
      </w:r>
    </w:p>
    <w:p w:rsidR="003D5238" w:rsidRPr="00645C99" w:rsidRDefault="003D5238" w:rsidP="006D5EF2">
      <w:pPr>
        <w:spacing w:after="0" w:line="240" w:lineRule="auto"/>
        <w:contextualSpacing/>
        <w:jc w:val="center"/>
        <w:rPr>
          <w:rFonts w:ascii="Times New Roman" w:eastAsia="Times New Roman" w:hAnsi="Times New Roman" w:cs="Times New Roman"/>
          <w:b/>
          <w:sz w:val="28"/>
          <w:szCs w:val="28"/>
          <w:lang w:eastAsia="ru-RU"/>
        </w:rPr>
      </w:pPr>
    </w:p>
    <w:p w:rsidR="003D5238" w:rsidRPr="00645C99" w:rsidRDefault="003D5238" w:rsidP="006D5EF2">
      <w:pPr>
        <w:pStyle w:val="a3"/>
        <w:numPr>
          <w:ilvl w:val="0"/>
          <w:numId w:val="11"/>
        </w:numPr>
        <w:spacing w:after="0" w:line="240" w:lineRule="auto"/>
        <w:ind w:left="360"/>
        <w:rPr>
          <w:rFonts w:ascii="Times New Roman" w:hAnsi="Times New Roman" w:cs="Times New Roman"/>
          <w:sz w:val="28"/>
          <w:szCs w:val="28"/>
        </w:rPr>
      </w:pPr>
      <w:r w:rsidRPr="00645C99">
        <w:rPr>
          <w:rFonts w:ascii="Times New Roman" w:hAnsi="Times New Roman" w:cs="Times New Roman"/>
          <w:sz w:val="28"/>
          <w:szCs w:val="28"/>
        </w:rPr>
        <w:t>Конвенция о правах ребенка (одобрена Генеральной Ассамблеей ООН 20 ноября 1989 г.). Ратифицирована Постановлением ВС СССР 13 июня 1990 г. № 1559-1 // СПС Консультант Плюс.</w:t>
      </w:r>
    </w:p>
    <w:p w:rsidR="003D5238" w:rsidRPr="00645C99" w:rsidRDefault="003D5238" w:rsidP="006D5EF2">
      <w:pPr>
        <w:pStyle w:val="a3"/>
        <w:numPr>
          <w:ilvl w:val="0"/>
          <w:numId w:val="11"/>
        </w:numPr>
        <w:tabs>
          <w:tab w:val="left" w:pos="709"/>
        </w:tabs>
        <w:spacing w:after="0" w:line="240" w:lineRule="auto"/>
        <w:ind w:left="360"/>
        <w:jc w:val="both"/>
        <w:rPr>
          <w:rFonts w:ascii="Times New Roman" w:hAnsi="Times New Roman" w:cs="Times New Roman"/>
          <w:sz w:val="28"/>
          <w:szCs w:val="28"/>
        </w:rPr>
      </w:pPr>
      <w:r w:rsidRPr="00645C99">
        <w:rPr>
          <w:rFonts w:ascii="Times New Roman" w:hAnsi="Times New Roman" w:cs="Times New Roman"/>
          <w:sz w:val="28"/>
          <w:szCs w:val="28"/>
        </w:rPr>
        <w:t>Федеральный закон Российской Федерации от 29.12.2012 г. №273-ФЗ «Об образовании в Российской Федерации»;</w:t>
      </w:r>
    </w:p>
    <w:p w:rsidR="003D5238" w:rsidRPr="00645C99" w:rsidRDefault="003D5238" w:rsidP="006D5EF2">
      <w:pPr>
        <w:pStyle w:val="a3"/>
        <w:numPr>
          <w:ilvl w:val="0"/>
          <w:numId w:val="11"/>
        </w:numPr>
        <w:tabs>
          <w:tab w:val="left" w:pos="709"/>
        </w:tabs>
        <w:spacing w:after="0" w:line="240" w:lineRule="auto"/>
        <w:ind w:left="360"/>
        <w:jc w:val="both"/>
        <w:rPr>
          <w:rFonts w:ascii="Times New Roman" w:hAnsi="Times New Roman" w:cs="Times New Roman"/>
          <w:sz w:val="28"/>
          <w:szCs w:val="28"/>
        </w:rPr>
      </w:pPr>
      <w:r w:rsidRPr="00645C99">
        <w:rPr>
          <w:rFonts w:ascii="Times New Roman" w:hAnsi="Times New Roman" w:cs="Times New Roman"/>
          <w:sz w:val="28"/>
          <w:szCs w:val="28"/>
        </w:rPr>
        <w:t>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3D5238" w:rsidRPr="00645C99" w:rsidRDefault="003D5238" w:rsidP="006D5EF2">
      <w:pPr>
        <w:pStyle w:val="a3"/>
        <w:numPr>
          <w:ilvl w:val="0"/>
          <w:numId w:val="11"/>
        </w:numPr>
        <w:tabs>
          <w:tab w:val="left" w:pos="709"/>
        </w:tabs>
        <w:spacing w:after="0" w:line="240" w:lineRule="auto"/>
        <w:ind w:left="360"/>
        <w:jc w:val="both"/>
        <w:rPr>
          <w:rFonts w:ascii="Times New Roman" w:hAnsi="Times New Roman" w:cs="Times New Roman"/>
          <w:sz w:val="28"/>
          <w:szCs w:val="28"/>
        </w:rPr>
      </w:pPr>
      <w:r w:rsidRPr="00645C99">
        <w:rPr>
          <w:rFonts w:ascii="Times New Roman" w:hAnsi="Times New Roman" w:cs="Times New Roman"/>
          <w:sz w:val="28"/>
          <w:szCs w:val="28"/>
        </w:rPr>
        <w:t xml:space="preserve">Концепция развития дополнительного образования детей в Российской Федерации до 2020 года; </w:t>
      </w:r>
    </w:p>
    <w:p w:rsidR="003D5238" w:rsidRPr="00645C99" w:rsidRDefault="003D5238" w:rsidP="006D5EF2">
      <w:pPr>
        <w:pStyle w:val="a3"/>
        <w:numPr>
          <w:ilvl w:val="0"/>
          <w:numId w:val="11"/>
        </w:numPr>
        <w:tabs>
          <w:tab w:val="left" w:pos="709"/>
        </w:tabs>
        <w:spacing w:after="0" w:line="240" w:lineRule="auto"/>
        <w:ind w:left="360"/>
        <w:jc w:val="both"/>
        <w:rPr>
          <w:rFonts w:ascii="Times New Roman" w:hAnsi="Times New Roman" w:cs="Times New Roman"/>
          <w:sz w:val="28"/>
          <w:szCs w:val="28"/>
        </w:rPr>
      </w:pPr>
      <w:r w:rsidRPr="00645C99">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w:t>
      </w:r>
      <w:proofErr w:type="gramStart"/>
      <w:r w:rsidRPr="00645C99">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645C99">
        <w:rPr>
          <w:rFonts w:ascii="Times New Roman" w:hAnsi="Times New Roman" w:cs="Times New Roman"/>
          <w:sz w:val="28"/>
          <w:szCs w:val="28"/>
        </w:rPr>
        <w:t>"».</w:t>
      </w:r>
    </w:p>
    <w:p w:rsidR="003D5238" w:rsidRPr="00645C99" w:rsidRDefault="003D5238" w:rsidP="006D5EF2">
      <w:pPr>
        <w:pStyle w:val="a3"/>
        <w:numPr>
          <w:ilvl w:val="0"/>
          <w:numId w:val="11"/>
        </w:numPr>
        <w:spacing w:after="0" w:line="240" w:lineRule="auto"/>
        <w:ind w:left="360"/>
        <w:rPr>
          <w:rFonts w:ascii="Times New Roman" w:hAnsi="Times New Roman" w:cs="Times New Roman"/>
          <w:sz w:val="28"/>
          <w:szCs w:val="28"/>
        </w:rPr>
      </w:pPr>
      <w:r w:rsidRPr="00645C99">
        <w:rPr>
          <w:rFonts w:ascii="Times New Roman" w:hAnsi="Times New Roman" w:cs="Times New Roman"/>
          <w:sz w:val="28"/>
          <w:szCs w:val="28"/>
        </w:rPr>
        <w:t>Положение о дополнительных общеразвивающих программах (локальный акт МБУ ДО  ДЮЦ);</w:t>
      </w:r>
    </w:p>
    <w:p w:rsidR="003D5238" w:rsidRPr="00645C99" w:rsidRDefault="003D5238" w:rsidP="006D5EF2">
      <w:pPr>
        <w:pStyle w:val="a3"/>
        <w:numPr>
          <w:ilvl w:val="0"/>
          <w:numId w:val="11"/>
        </w:numPr>
        <w:spacing w:after="0" w:line="240" w:lineRule="auto"/>
        <w:ind w:left="360"/>
        <w:rPr>
          <w:rFonts w:ascii="Times New Roman" w:hAnsi="Times New Roman" w:cs="Times New Roman"/>
          <w:sz w:val="28"/>
          <w:szCs w:val="28"/>
        </w:rPr>
      </w:pPr>
      <w:r w:rsidRPr="00645C99">
        <w:rPr>
          <w:rFonts w:ascii="Times New Roman" w:hAnsi="Times New Roman" w:cs="Times New Roman"/>
          <w:sz w:val="28"/>
          <w:szCs w:val="28"/>
        </w:rPr>
        <w:t>Устав МБУ ДО ДЮЦ;</w:t>
      </w:r>
    </w:p>
    <w:p w:rsidR="00441B75" w:rsidRDefault="00441B75" w:rsidP="006D5EF2">
      <w:pPr>
        <w:spacing w:after="0" w:line="240" w:lineRule="auto"/>
        <w:rPr>
          <w:rFonts w:ascii="Times New Roman" w:hAnsi="Times New Roman" w:cs="Times New Roman"/>
          <w:b/>
          <w:sz w:val="28"/>
          <w:szCs w:val="24"/>
        </w:rPr>
      </w:pPr>
    </w:p>
    <w:p w:rsidR="006D5EF2" w:rsidRPr="006D5EF2" w:rsidRDefault="006D5EF2" w:rsidP="006D5EF2">
      <w:pPr>
        <w:spacing w:after="0" w:line="240" w:lineRule="auto"/>
        <w:contextualSpacing/>
        <w:jc w:val="center"/>
        <w:rPr>
          <w:rFonts w:ascii="Times New Roman" w:eastAsia="Times New Roman" w:hAnsi="Times New Roman" w:cs="Times New Roman"/>
          <w:b/>
          <w:sz w:val="28"/>
          <w:szCs w:val="28"/>
          <w:lang w:eastAsia="ru-RU"/>
        </w:rPr>
      </w:pPr>
      <w:r w:rsidRPr="006D5EF2">
        <w:rPr>
          <w:rFonts w:ascii="Times New Roman" w:eastAsia="Times New Roman" w:hAnsi="Times New Roman" w:cs="Times New Roman"/>
          <w:b/>
          <w:sz w:val="28"/>
          <w:szCs w:val="28"/>
          <w:lang w:eastAsia="ru-RU"/>
        </w:rPr>
        <w:t>Литература:</w:t>
      </w:r>
    </w:p>
    <w:p w:rsidR="006D5EF2" w:rsidRPr="006D5EF2" w:rsidRDefault="006D5EF2" w:rsidP="006D5EF2">
      <w:pPr>
        <w:numPr>
          <w:ilvl w:val="0"/>
          <w:numId w:val="20"/>
        </w:numPr>
        <w:spacing w:after="0" w:line="240" w:lineRule="auto"/>
        <w:contextualSpacing/>
        <w:rPr>
          <w:rFonts w:ascii="Times New Roman" w:eastAsia="Times New Roman" w:hAnsi="Times New Roman" w:cs="Times New Roman"/>
          <w:sz w:val="28"/>
          <w:szCs w:val="28"/>
          <w:lang w:eastAsia="ru-RU"/>
        </w:rPr>
      </w:pPr>
      <w:r w:rsidRPr="006D5EF2">
        <w:rPr>
          <w:rFonts w:ascii="Times New Roman" w:eastAsia="Times New Roman" w:hAnsi="Times New Roman" w:cs="Times New Roman"/>
          <w:sz w:val="28"/>
          <w:szCs w:val="28"/>
          <w:lang w:eastAsia="ru-RU"/>
        </w:rPr>
        <w:t xml:space="preserve">Джереми Блюм. Изучаем </w:t>
      </w:r>
      <w:proofErr w:type="spellStart"/>
      <w:r w:rsidRPr="006D5EF2">
        <w:rPr>
          <w:rFonts w:ascii="Times New Roman" w:eastAsia="Times New Roman" w:hAnsi="Times New Roman" w:cs="Times New Roman"/>
          <w:sz w:val="28"/>
          <w:szCs w:val="28"/>
          <w:lang w:val="en-US" w:eastAsia="ru-RU"/>
        </w:rPr>
        <w:t>Arduino</w:t>
      </w:r>
      <w:proofErr w:type="spellEnd"/>
      <w:r w:rsidRPr="006D5EF2">
        <w:rPr>
          <w:rFonts w:ascii="Times New Roman" w:eastAsia="Times New Roman" w:hAnsi="Times New Roman" w:cs="Times New Roman"/>
          <w:sz w:val="28"/>
          <w:szCs w:val="28"/>
          <w:lang w:eastAsia="ru-RU"/>
        </w:rPr>
        <w:t>. Инструменты и методы технического волшебства. БХВ-Петербург. 2015;</w:t>
      </w:r>
    </w:p>
    <w:p w:rsidR="006D5EF2" w:rsidRPr="006D5EF2" w:rsidRDefault="006D5EF2" w:rsidP="006D5EF2">
      <w:pPr>
        <w:numPr>
          <w:ilvl w:val="0"/>
          <w:numId w:val="20"/>
        </w:numPr>
        <w:spacing w:after="0" w:line="240" w:lineRule="auto"/>
        <w:contextualSpacing/>
        <w:rPr>
          <w:rFonts w:ascii="Times New Roman" w:eastAsia="Times New Roman" w:hAnsi="Times New Roman" w:cs="Times New Roman"/>
          <w:sz w:val="28"/>
          <w:szCs w:val="28"/>
          <w:lang w:eastAsia="ru-RU"/>
        </w:rPr>
      </w:pPr>
      <w:r w:rsidRPr="006D5EF2">
        <w:rPr>
          <w:rFonts w:ascii="Times New Roman" w:eastAsia="Times New Roman" w:hAnsi="Times New Roman" w:cs="Times New Roman"/>
          <w:sz w:val="28"/>
          <w:szCs w:val="28"/>
          <w:lang w:eastAsia="ru-RU"/>
        </w:rPr>
        <w:t xml:space="preserve">Джон </w:t>
      </w:r>
      <w:proofErr w:type="spellStart"/>
      <w:r w:rsidRPr="006D5EF2">
        <w:rPr>
          <w:rFonts w:ascii="Times New Roman" w:eastAsia="Times New Roman" w:hAnsi="Times New Roman" w:cs="Times New Roman"/>
          <w:sz w:val="28"/>
          <w:szCs w:val="28"/>
          <w:lang w:eastAsia="ru-RU"/>
        </w:rPr>
        <w:t>Боксел</w:t>
      </w:r>
      <w:proofErr w:type="spellEnd"/>
      <w:r w:rsidRPr="006D5EF2">
        <w:rPr>
          <w:rFonts w:ascii="Times New Roman" w:eastAsia="Times New Roman" w:hAnsi="Times New Roman" w:cs="Times New Roman"/>
          <w:sz w:val="28"/>
          <w:szCs w:val="28"/>
          <w:lang w:eastAsia="ru-RU"/>
        </w:rPr>
        <w:t xml:space="preserve">. Изучаем </w:t>
      </w:r>
      <w:proofErr w:type="spellStart"/>
      <w:r w:rsidRPr="006D5EF2">
        <w:rPr>
          <w:rFonts w:ascii="Times New Roman" w:eastAsia="Times New Roman" w:hAnsi="Times New Roman" w:cs="Times New Roman"/>
          <w:sz w:val="28"/>
          <w:szCs w:val="28"/>
          <w:lang w:val="en-US" w:eastAsia="ru-RU"/>
        </w:rPr>
        <w:t>Arduino</w:t>
      </w:r>
      <w:proofErr w:type="spellEnd"/>
      <w:r w:rsidRPr="006D5EF2">
        <w:rPr>
          <w:rFonts w:ascii="Times New Roman" w:eastAsia="Times New Roman" w:hAnsi="Times New Roman" w:cs="Times New Roman"/>
          <w:sz w:val="28"/>
          <w:szCs w:val="28"/>
          <w:lang w:eastAsia="ru-RU"/>
        </w:rPr>
        <w:t xml:space="preserve">. 65 проектов своими руками. </w:t>
      </w:r>
      <w:proofErr w:type="gramStart"/>
      <w:r w:rsidRPr="006D5EF2">
        <w:rPr>
          <w:rFonts w:ascii="Times New Roman" w:eastAsia="Times New Roman" w:hAnsi="Times New Roman" w:cs="Times New Roman"/>
          <w:sz w:val="28"/>
          <w:szCs w:val="28"/>
          <w:lang w:eastAsia="ru-RU"/>
        </w:rPr>
        <w:t>С-Пб</w:t>
      </w:r>
      <w:proofErr w:type="gramEnd"/>
      <w:r w:rsidRPr="006D5EF2">
        <w:rPr>
          <w:rFonts w:ascii="Times New Roman" w:eastAsia="Times New Roman" w:hAnsi="Times New Roman" w:cs="Times New Roman"/>
          <w:sz w:val="28"/>
          <w:szCs w:val="28"/>
          <w:lang w:eastAsia="ru-RU"/>
        </w:rPr>
        <w:t>, 2016;</w:t>
      </w:r>
    </w:p>
    <w:p w:rsidR="006D5EF2" w:rsidRPr="006D5EF2" w:rsidRDefault="006D5EF2" w:rsidP="006D5EF2">
      <w:pPr>
        <w:numPr>
          <w:ilvl w:val="0"/>
          <w:numId w:val="20"/>
        </w:numPr>
        <w:spacing w:after="0" w:line="240" w:lineRule="auto"/>
        <w:contextualSpacing/>
        <w:rPr>
          <w:rFonts w:ascii="Times New Roman" w:eastAsia="Times New Roman" w:hAnsi="Times New Roman" w:cs="Times New Roman"/>
          <w:sz w:val="28"/>
          <w:szCs w:val="28"/>
          <w:lang w:eastAsia="ru-RU"/>
        </w:rPr>
      </w:pPr>
      <w:r w:rsidRPr="006D5EF2">
        <w:rPr>
          <w:rFonts w:ascii="Times New Roman" w:eastAsia="Times New Roman" w:hAnsi="Times New Roman" w:cs="Times New Roman"/>
          <w:sz w:val="28"/>
          <w:szCs w:val="28"/>
          <w:lang w:eastAsia="ru-RU"/>
        </w:rPr>
        <w:t xml:space="preserve">Иго. Т. </w:t>
      </w:r>
      <w:proofErr w:type="spellStart"/>
      <w:r w:rsidRPr="006D5EF2">
        <w:rPr>
          <w:rFonts w:ascii="Times New Roman" w:eastAsia="Times New Roman" w:hAnsi="Times New Roman" w:cs="Times New Roman"/>
          <w:sz w:val="28"/>
          <w:szCs w:val="28"/>
          <w:lang w:val="en-US" w:eastAsia="ru-RU"/>
        </w:rPr>
        <w:t>Arduino</w:t>
      </w:r>
      <w:proofErr w:type="spellEnd"/>
      <w:r w:rsidRPr="006D5EF2">
        <w:rPr>
          <w:rFonts w:ascii="Times New Roman" w:eastAsia="Times New Roman" w:hAnsi="Times New Roman" w:cs="Times New Roman"/>
          <w:sz w:val="28"/>
          <w:szCs w:val="28"/>
          <w:lang w:eastAsia="ru-RU"/>
        </w:rPr>
        <w:t xml:space="preserve">, датчики и сети для связи устройств – </w:t>
      </w:r>
      <w:proofErr w:type="spellStart"/>
      <w:r w:rsidRPr="006D5EF2">
        <w:rPr>
          <w:rFonts w:ascii="Times New Roman" w:eastAsia="Times New Roman" w:hAnsi="Times New Roman" w:cs="Times New Roman"/>
          <w:sz w:val="28"/>
          <w:szCs w:val="28"/>
          <w:lang w:eastAsia="ru-RU"/>
        </w:rPr>
        <w:t>Спб</w:t>
      </w:r>
      <w:proofErr w:type="spellEnd"/>
      <w:r w:rsidRPr="006D5EF2">
        <w:rPr>
          <w:rFonts w:ascii="Times New Roman" w:eastAsia="Times New Roman" w:hAnsi="Times New Roman" w:cs="Times New Roman"/>
          <w:sz w:val="28"/>
          <w:szCs w:val="28"/>
          <w:lang w:eastAsia="ru-RU"/>
        </w:rPr>
        <w:t>: БХВ-Петербург, 2016;</w:t>
      </w:r>
    </w:p>
    <w:p w:rsidR="006D5EF2" w:rsidRDefault="006D5EF2" w:rsidP="006D5EF2">
      <w:pPr>
        <w:numPr>
          <w:ilvl w:val="0"/>
          <w:numId w:val="20"/>
        </w:numPr>
        <w:spacing w:after="0" w:line="240" w:lineRule="auto"/>
        <w:contextualSpacing/>
        <w:rPr>
          <w:rFonts w:ascii="Times New Roman" w:eastAsia="Times New Roman" w:hAnsi="Times New Roman" w:cs="Times New Roman"/>
          <w:sz w:val="28"/>
          <w:szCs w:val="28"/>
          <w:lang w:eastAsia="ru-RU"/>
        </w:rPr>
      </w:pPr>
      <w:r w:rsidRPr="006D5EF2">
        <w:rPr>
          <w:rFonts w:ascii="Times New Roman" w:eastAsia="Times New Roman" w:hAnsi="Times New Roman" w:cs="Times New Roman"/>
          <w:sz w:val="28"/>
          <w:szCs w:val="28"/>
          <w:lang w:eastAsia="ru-RU"/>
        </w:rPr>
        <w:t xml:space="preserve">Виктор Петин. Проекты с использованием  контроллера </w:t>
      </w:r>
      <w:proofErr w:type="spellStart"/>
      <w:r w:rsidRPr="006D5EF2">
        <w:rPr>
          <w:rFonts w:ascii="Times New Roman" w:eastAsia="Times New Roman" w:hAnsi="Times New Roman" w:cs="Times New Roman"/>
          <w:sz w:val="28"/>
          <w:szCs w:val="28"/>
          <w:lang w:val="en-US" w:eastAsia="ru-RU"/>
        </w:rPr>
        <w:t>Arduino</w:t>
      </w:r>
      <w:proofErr w:type="spellEnd"/>
      <w:r w:rsidRPr="006D5EF2">
        <w:rPr>
          <w:rFonts w:ascii="Times New Roman" w:eastAsia="Times New Roman" w:hAnsi="Times New Roman" w:cs="Times New Roman"/>
          <w:sz w:val="28"/>
          <w:szCs w:val="28"/>
          <w:lang w:eastAsia="ru-RU"/>
        </w:rPr>
        <w:t xml:space="preserve">. - – </w:t>
      </w:r>
      <w:proofErr w:type="spellStart"/>
      <w:r w:rsidRPr="006D5EF2">
        <w:rPr>
          <w:rFonts w:ascii="Times New Roman" w:eastAsia="Times New Roman" w:hAnsi="Times New Roman" w:cs="Times New Roman"/>
          <w:sz w:val="28"/>
          <w:szCs w:val="28"/>
          <w:lang w:eastAsia="ru-RU"/>
        </w:rPr>
        <w:t>Спб</w:t>
      </w:r>
      <w:proofErr w:type="spellEnd"/>
      <w:r w:rsidRPr="006D5EF2">
        <w:rPr>
          <w:rFonts w:ascii="Times New Roman" w:eastAsia="Times New Roman" w:hAnsi="Times New Roman" w:cs="Times New Roman"/>
          <w:sz w:val="28"/>
          <w:szCs w:val="28"/>
          <w:lang w:eastAsia="ru-RU"/>
        </w:rPr>
        <w:t>: БХВ-Петербург, 2016;</w:t>
      </w:r>
    </w:p>
    <w:p w:rsidR="006D5EF2" w:rsidRPr="006D5EF2" w:rsidRDefault="006D5EF2" w:rsidP="006D5EF2">
      <w:pPr>
        <w:numPr>
          <w:ilvl w:val="0"/>
          <w:numId w:val="20"/>
        </w:num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 Эрик </w:t>
      </w:r>
      <w:proofErr w:type="spellStart"/>
      <w:r>
        <w:rPr>
          <w:rFonts w:ascii="Times New Roman" w:eastAsia="Times New Roman" w:hAnsi="Times New Roman" w:cs="Times New Roman"/>
          <w:sz w:val="28"/>
          <w:szCs w:val="28"/>
          <w:lang w:eastAsia="ru-RU"/>
        </w:rPr>
        <w:t>Солем</w:t>
      </w:r>
      <w:proofErr w:type="spellEnd"/>
      <w:r>
        <w:rPr>
          <w:rFonts w:ascii="Times New Roman" w:eastAsia="Times New Roman" w:hAnsi="Times New Roman" w:cs="Times New Roman"/>
          <w:sz w:val="28"/>
          <w:szCs w:val="28"/>
          <w:lang w:eastAsia="ru-RU"/>
        </w:rPr>
        <w:t xml:space="preserve">. Программирование компьютерного зрения на языке </w:t>
      </w:r>
      <w:r>
        <w:rPr>
          <w:rFonts w:ascii="Times New Roman" w:eastAsia="Times New Roman" w:hAnsi="Times New Roman" w:cs="Times New Roman"/>
          <w:sz w:val="28"/>
          <w:szCs w:val="28"/>
          <w:lang w:val="en-US" w:eastAsia="ru-RU"/>
        </w:rPr>
        <w:t>Python</w:t>
      </w:r>
      <w:r w:rsidRPr="006D5E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 2016;</w:t>
      </w:r>
    </w:p>
    <w:p w:rsidR="006D5EF2" w:rsidRPr="006D5EF2" w:rsidRDefault="006D5EF2" w:rsidP="006D5EF2">
      <w:pPr>
        <w:spacing w:after="0" w:line="240" w:lineRule="auto"/>
        <w:ind w:left="720"/>
        <w:contextualSpacing/>
        <w:rPr>
          <w:rFonts w:ascii="Times New Roman" w:eastAsia="Times New Roman" w:hAnsi="Times New Roman" w:cs="Times New Roman"/>
          <w:sz w:val="28"/>
          <w:szCs w:val="28"/>
          <w:lang w:eastAsia="ru-RU"/>
        </w:rPr>
      </w:pPr>
    </w:p>
    <w:p w:rsidR="006D5EF2" w:rsidRPr="006D5EF2" w:rsidRDefault="006D5EF2" w:rsidP="006D5EF2">
      <w:pPr>
        <w:spacing w:after="0" w:line="240" w:lineRule="auto"/>
        <w:contextualSpacing/>
        <w:jc w:val="center"/>
        <w:rPr>
          <w:rFonts w:ascii="Times New Roman" w:eastAsia="Times New Roman" w:hAnsi="Times New Roman" w:cs="Times New Roman"/>
          <w:b/>
          <w:sz w:val="28"/>
          <w:szCs w:val="28"/>
          <w:lang w:eastAsia="ru-RU"/>
        </w:rPr>
      </w:pPr>
    </w:p>
    <w:p w:rsidR="006D5EF2" w:rsidRPr="006D5EF2" w:rsidRDefault="006D5EF2" w:rsidP="006D5EF2">
      <w:pPr>
        <w:spacing w:after="0" w:line="240" w:lineRule="auto"/>
        <w:contextualSpacing/>
        <w:jc w:val="center"/>
        <w:rPr>
          <w:rFonts w:ascii="Times New Roman" w:eastAsia="Times New Roman" w:hAnsi="Times New Roman" w:cs="Times New Roman"/>
          <w:b/>
          <w:sz w:val="28"/>
          <w:szCs w:val="28"/>
          <w:lang w:eastAsia="ru-RU"/>
        </w:rPr>
      </w:pPr>
      <w:r w:rsidRPr="006D5EF2">
        <w:rPr>
          <w:rFonts w:ascii="Times New Roman" w:eastAsia="Times New Roman" w:hAnsi="Times New Roman" w:cs="Times New Roman"/>
          <w:b/>
          <w:sz w:val="28"/>
          <w:szCs w:val="28"/>
          <w:lang w:eastAsia="ru-RU"/>
        </w:rPr>
        <w:t>Интернет-ресурсы</w:t>
      </w:r>
    </w:p>
    <w:p w:rsidR="006D5EF2" w:rsidRPr="006D5EF2" w:rsidRDefault="00FA2203" w:rsidP="006D5EF2">
      <w:pPr>
        <w:numPr>
          <w:ilvl w:val="0"/>
          <w:numId w:val="19"/>
        </w:numPr>
        <w:spacing w:after="0" w:line="240" w:lineRule="auto"/>
        <w:contextualSpacing/>
        <w:rPr>
          <w:rFonts w:ascii="Times New Roman" w:hAnsi="Times New Roman" w:cs="Times New Roman"/>
          <w:b/>
          <w:sz w:val="28"/>
        </w:rPr>
      </w:pPr>
      <w:hyperlink r:id="rId17" w:history="1">
        <w:r w:rsidR="006D5EF2" w:rsidRPr="006D5EF2">
          <w:rPr>
            <w:rFonts w:ascii="Times New Roman" w:eastAsiaTheme="minorEastAsia" w:hAnsi="Times New Roman"/>
            <w:color w:val="0000FF"/>
            <w:sz w:val="28"/>
            <w:szCs w:val="28"/>
            <w:u w:val="single"/>
          </w:rPr>
          <w:t>http://wiki.amperka.ru/</w:t>
        </w:r>
      </w:hyperlink>
      <w:r w:rsidR="006D5EF2" w:rsidRPr="006D5EF2">
        <w:rPr>
          <w:rFonts w:ascii="Times New Roman" w:eastAsiaTheme="minorEastAsia" w:hAnsi="Times New Roman"/>
          <w:sz w:val="28"/>
          <w:szCs w:val="28"/>
        </w:rPr>
        <w:t xml:space="preserve"> - проекты, теоретические сведения, </w:t>
      </w:r>
      <w:proofErr w:type="spellStart"/>
      <w:r w:rsidR="006D5EF2" w:rsidRPr="006D5EF2">
        <w:rPr>
          <w:rFonts w:ascii="Times New Roman" w:eastAsiaTheme="minorEastAsia" w:hAnsi="Times New Roman"/>
          <w:sz w:val="28"/>
          <w:szCs w:val="28"/>
        </w:rPr>
        <w:t>видеоуроки</w:t>
      </w:r>
      <w:proofErr w:type="spellEnd"/>
      <w:r w:rsidR="006D5EF2" w:rsidRPr="006D5EF2">
        <w:rPr>
          <w:rFonts w:ascii="Times New Roman" w:eastAsiaTheme="minorEastAsia" w:hAnsi="Times New Roman"/>
          <w:sz w:val="28"/>
          <w:szCs w:val="28"/>
        </w:rPr>
        <w:t xml:space="preserve">  по направлению </w:t>
      </w:r>
      <w:proofErr w:type="spellStart"/>
      <w:r w:rsidR="006D5EF2" w:rsidRPr="006D5EF2">
        <w:rPr>
          <w:rFonts w:ascii="Times New Roman" w:eastAsiaTheme="minorEastAsia" w:hAnsi="Times New Roman"/>
          <w:sz w:val="28"/>
          <w:szCs w:val="28"/>
        </w:rPr>
        <w:t>Arduino</w:t>
      </w:r>
      <w:proofErr w:type="spellEnd"/>
      <w:r w:rsidR="006D5EF2" w:rsidRPr="006D5EF2">
        <w:rPr>
          <w:rFonts w:ascii="Times New Roman" w:eastAsiaTheme="minorEastAsia" w:hAnsi="Times New Roman"/>
          <w:sz w:val="28"/>
          <w:szCs w:val="28"/>
        </w:rPr>
        <w:t xml:space="preserve">, форум </w:t>
      </w:r>
      <w:proofErr w:type="gramStart"/>
      <w:r w:rsidR="006D5EF2" w:rsidRPr="006D5EF2">
        <w:rPr>
          <w:rFonts w:ascii="Times New Roman" w:eastAsiaTheme="minorEastAsia" w:hAnsi="Times New Roman"/>
          <w:sz w:val="28"/>
          <w:szCs w:val="28"/>
        </w:rPr>
        <w:t>увлеченных</w:t>
      </w:r>
      <w:proofErr w:type="gramEnd"/>
      <w:r w:rsidR="006D5EF2" w:rsidRPr="006D5EF2">
        <w:rPr>
          <w:rFonts w:ascii="Times New Roman" w:eastAsiaTheme="minorEastAsia" w:hAnsi="Times New Roman"/>
          <w:sz w:val="28"/>
          <w:szCs w:val="28"/>
        </w:rPr>
        <w:t xml:space="preserve"> по обмену опытом;</w:t>
      </w:r>
    </w:p>
    <w:p w:rsidR="006D5EF2" w:rsidRPr="006D5EF2" w:rsidRDefault="00FA2203" w:rsidP="006D5EF2">
      <w:pPr>
        <w:numPr>
          <w:ilvl w:val="0"/>
          <w:numId w:val="19"/>
        </w:numPr>
        <w:spacing w:after="0" w:line="240" w:lineRule="auto"/>
        <w:contextualSpacing/>
        <w:rPr>
          <w:rFonts w:ascii="Times New Roman" w:hAnsi="Times New Roman" w:cs="Times New Roman"/>
          <w:b/>
          <w:sz w:val="28"/>
        </w:rPr>
      </w:pPr>
      <w:hyperlink r:id="rId18" w:history="1">
        <w:r w:rsidR="006D5EF2" w:rsidRPr="006D5EF2">
          <w:rPr>
            <w:rFonts w:ascii="Times New Roman" w:eastAsiaTheme="minorEastAsia" w:hAnsi="Times New Roman"/>
            <w:color w:val="0000FF"/>
            <w:sz w:val="28"/>
            <w:szCs w:val="28"/>
            <w:u w:val="single"/>
          </w:rPr>
          <w:t>https://edugalaxy.intel.ru/</w:t>
        </w:r>
      </w:hyperlink>
      <w:r w:rsidR="006D5EF2" w:rsidRPr="006D5EF2">
        <w:rPr>
          <w:rFonts w:ascii="Times New Roman" w:eastAsiaTheme="minorEastAsia" w:hAnsi="Times New Roman"/>
          <w:sz w:val="28"/>
          <w:szCs w:val="28"/>
        </w:rPr>
        <w:t xml:space="preserve">  - сообщество учителей. Обмен опытом.</w:t>
      </w:r>
    </w:p>
    <w:p w:rsidR="006D5EF2" w:rsidRPr="006D5EF2" w:rsidRDefault="00FA2203" w:rsidP="006D5EF2">
      <w:pPr>
        <w:numPr>
          <w:ilvl w:val="0"/>
          <w:numId w:val="19"/>
        </w:numPr>
        <w:spacing w:after="0" w:line="240" w:lineRule="auto"/>
        <w:contextualSpacing/>
        <w:rPr>
          <w:rFonts w:ascii="Times New Roman" w:hAnsi="Times New Roman" w:cs="Times New Roman"/>
          <w:b/>
          <w:sz w:val="28"/>
        </w:rPr>
      </w:pPr>
      <w:hyperlink r:id="rId19" w:history="1">
        <w:r w:rsidR="006D5EF2" w:rsidRPr="006D5EF2">
          <w:rPr>
            <w:rFonts w:ascii="Times New Roman" w:eastAsiaTheme="minorEastAsia" w:hAnsi="Times New Roman"/>
            <w:color w:val="0000FF"/>
            <w:sz w:val="28"/>
            <w:szCs w:val="28"/>
            <w:u w:val="single"/>
          </w:rPr>
          <w:t>http://arduino-projects.ru/</w:t>
        </w:r>
      </w:hyperlink>
      <w:r w:rsidR="006D5EF2" w:rsidRPr="006D5EF2">
        <w:rPr>
          <w:rFonts w:ascii="Times New Roman" w:eastAsiaTheme="minorEastAsia" w:hAnsi="Times New Roman"/>
          <w:sz w:val="28"/>
          <w:szCs w:val="28"/>
        </w:rPr>
        <w:t xml:space="preserve"> - все проекты </w:t>
      </w:r>
      <w:proofErr w:type="spellStart"/>
      <w:r w:rsidR="006D5EF2" w:rsidRPr="006D5EF2">
        <w:rPr>
          <w:rFonts w:ascii="Times New Roman" w:eastAsiaTheme="minorEastAsia" w:hAnsi="Times New Roman"/>
          <w:sz w:val="28"/>
          <w:szCs w:val="28"/>
        </w:rPr>
        <w:t>Arduino</w:t>
      </w:r>
      <w:proofErr w:type="spellEnd"/>
      <w:r w:rsidR="006D5EF2" w:rsidRPr="006D5EF2">
        <w:rPr>
          <w:rFonts w:ascii="Times New Roman" w:eastAsiaTheme="minorEastAsia" w:hAnsi="Times New Roman"/>
          <w:sz w:val="28"/>
          <w:szCs w:val="28"/>
        </w:rPr>
        <w:t xml:space="preserve">  в одном месте. </w:t>
      </w:r>
    </w:p>
    <w:p w:rsidR="006D5EF2" w:rsidRPr="006D5EF2" w:rsidRDefault="00FA2203" w:rsidP="006D5EF2">
      <w:pPr>
        <w:numPr>
          <w:ilvl w:val="0"/>
          <w:numId w:val="19"/>
        </w:numPr>
        <w:spacing w:after="0" w:line="240" w:lineRule="auto"/>
        <w:contextualSpacing/>
        <w:rPr>
          <w:rFonts w:ascii="Times New Roman" w:hAnsi="Times New Roman" w:cs="Times New Roman"/>
          <w:b/>
          <w:sz w:val="28"/>
        </w:rPr>
      </w:pPr>
      <w:hyperlink r:id="rId20" w:history="1">
        <w:r w:rsidR="006D5EF2" w:rsidRPr="006D5EF2">
          <w:rPr>
            <w:rFonts w:ascii="Times New Roman" w:eastAsiaTheme="minorEastAsia" w:hAnsi="Times New Roman"/>
            <w:color w:val="0000FF"/>
            <w:sz w:val="28"/>
            <w:szCs w:val="28"/>
            <w:u w:val="single"/>
          </w:rPr>
          <w:t>http://myrobot.ru/</w:t>
        </w:r>
      </w:hyperlink>
      <w:r w:rsidR="006D5EF2" w:rsidRPr="006D5EF2">
        <w:rPr>
          <w:rFonts w:ascii="Times New Roman" w:eastAsiaTheme="minorEastAsia" w:hAnsi="Times New Roman"/>
          <w:sz w:val="28"/>
          <w:szCs w:val="28"/>
        </w:rPr>
        <w:t xml:space="preserve"> - роботы своими руками. Простейшие роботы на одной микросхеме. Программирование микроконтроллеров</w:t>
      </w:r>
    </w:p>
    <w:p w:rsidR="006D5EF2" w:rsidRPr="006D5EF2" w:rsidRDefault="00FA2203" w:rsidP="006D5EF2">
      <w:pPr>
        <w:numPr>
          <w:ilvl w:val="0"/>
          <w:numId w:val="19"/>
        </w:numPr>
        <w:spacing w:after="0" w:line="240" w:lineRule="auto"/>
        <w:contextualSpacing/>
        <w:rPr>
          <w:rFonts w:ascii="Times New Roman" w:hAnsi="Times New Roman" w:cs="Times New Roman"/>
          <w:b/>
          <w:sz w:val="28"/>
        </w:rPr>
      </w:pPr>
      <w:hyperlink r:id="rId21" w:history="1">
        <w:r w:rsidR="006D5EF2" w:rsidRPr="006D5EF2">
          <w:rPr>
            <w:rFonts w:ascii="Times New Roman" w:eastAsiaTheme="minorEastAsia" w:hAnsi="Times New Roman"/>
            <w:color w:val="0000FF"/>
            <w:sz w:val="28"/>
            <w:szCs w:val="28"/>
            <w:u w:val="single"/>
          </w:rPr>
          <w:t>https://www.arduino.cc/</w:t>
        </w:r>
      </w:hyperlink>
      <w:r w:rsidR="006D5EF2" w:rsidRPr="006D5EF2">
        <w:rPr>
          <w:rFonts w:ascii="Times New Roman" w:eastAsiaTheme="minorEastAsia" w:hAnsi="Times New Roman"/>
          <w:sz w:val="28"/>
          <w:szCs w:val="28"/>
        </w:rPr>
        <w:t xml:space="preserve"> - официальный сайт </w:t>
      </w:r>
      <w:proofErr w:type="spellStart"/>
      <w:r w:rsidR="006D5EF2" w:rsidRPr="006D5EF2">
        <w:rPr>
          <w:rFonts w:ascii="Times New Roman" w:eastAsiaTheme="minorEastAsia" w:hAnsi="Times New Roman"/>
          <w:sz w:val="28"/>
          <w:szCs w:val="28"/>
        </w:rPr>
        <w:t>Arduino</w:t>
      </w:r>
      <w:proofErr w:type="spellEnd"/>
      <w:r w:rsidR="006D5EF2" w:rsidRPr="006D5EF2">
        <w:rPr>
          <w:rFonts w:ascii="Times New Roman" w:eastAsiaTheme="minorEastAsia" w:hAnsi="Times New Roman"/>
          <w:sz w:val="28"/>
          <w:szCs w:val="28"/>
        </w:rPr>
        <w:t>. Программное обеспечение. Блокнот программиста</w:t>
      </w:r>
    </w:p>
    <w:p w:rsidR="006D5EF2" w:rsidRPr="006D5EF2" w:rsidRDefault="00FA2203" w:rsidP="006D5EF2">
      <w:pPr>
        <w:pStyle w:val="a3"/>
        <w:numPr>
          <w:ilvl w:val="0"/>
          <w:numId w:val="19"/>
        </w:numPr>
        <w:spacing w:after="0" w:line="240" w:lineRule="auto"/>
        <w:rPr>
          <w:rFonts w:ascii="Times New Roman" w:eastAsiaTheme="minorEastAsia" w:hAnsi="Times New Roman"/>
          <w:sz w:val="28"/>
          <w:szCs w:val="28"/>
        </w:rPr>
      </w:pPr>
      <w:hyperlink r:id="rId22" w:history="1">
        <w:r w:rsidR="006D5EF2" w:rsidRPr="00D934C5">
          <w:rPr>
            <w:rStyle w:val="ab"/>
            <w:rFonts w:ascii="Times New Roman" w:hAnsi="Times New Roman" w:cs="Times New Roman"/>
            <w:sz w:val="28"/>
            <w:szCs w:val="24"/>
          </w:rPr>
          <w:t>http://nti-contest.ru/profiles/transport/</w:t>
        </w:r>
      </w:hyperlink>
      <w:r w:rsidR="006D5EF2">
        <w:rPr>
          <w:rFonts w:ascii="Times New Roman" w:hAnsi="Times New Roman" w:cs="Times New Roman"/>
          <w:sz w:val="28"/>
          <w:szCs w:val="24"/>
        </w:rPr>
        <w:t xml:space="preserve"> - сайт профиля </w:t>
      </w:r>
      <w:r w:rsidR="006D5EF2">
        <w:rPr>
          <w:rFonts w:ascii="Helvetica" w:hAnsi="Helvetica"/>
          <w:color w:val="222222"/>
          <w:shd w:val="clear" w:color="auto" w:fill="FFFFFF"/>
        </w:rPr>
        <w:t>«</w:t>
      </w:r>
      <w:r w:rsidR="006D5EF2" w:rsidRPr="006D5EF2">
        <w:rPr>
          <w:rFonts w:ascii="Times New Roman" w:eastAsiaTheme="minorEastAsia" w:hAnsi="Times New Roman"/>
          <w:sz w:val="28"/>
          <w:szCs w:val="28"/>
        </w:rPr>
        <w:t>Автономные транспортные системы»</w:t>
      </w:r>
      <w:r w:rsidR="006D5EF2">
        <w:rPr>
          <w:rFonts w:ascii="Times New Roman" w:eastAsiaTheme="minorEastAsia" w:hAnsi="Times New Roman"/>
          <w:sz w:val="28"/>
          <w:szCs w:val="28"/>
        </w:rPr>
        <w:t xml:space="preserve"> Олимпиады НТИ</w:t>
      </w:r>
    </w:p>
    <w:p w:rsidR="006D5EF2" w:rsidRPr="006D5EF2" w:rsidRDefault="006D5EF2" w:rsidP="006D5EF2">
      <w:pPr>
        <w:pStyle w:val="a3"/>
        <w:numPr>
          <w:ilvl w:val="0"/>
          <w:numId w:val="19"/>
        </w:numPr>
        <w:spacing w:after="0" w:line="240" w:lineRule="auto"/>
        <w:rPr>
          <w:rFonts w:ascii="Times New Roman" w:hAnsi="Times New Roman" w:cs="Times New Roman"/>
          <w:sz w:val="28"/>
          <w:szCs w:val="24"/>
        </w:rPr>
      </w:pPr>
    </w:p>
    <w:sectPr w:rsidR="006D5EF2" w:rsidRPr="006D5EF2" w:rsidSect="00441B75">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B5F"/>
    <w:multiLevelType w:val="hybridMultilevel"/>
    <w:tmpl w:val="E96E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C6493"/>
    <w:multiLevelType w:val="hybridMultilevel"/>
    <w:tmpl w:val="43EAB5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2A16AE"/>
    <w:multiLevelType w:val="hybridMultilevel"/>
    <w:tmpl w:val="76AC4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A580E"/>
    <w:multiLevelType w:val="hybridMultilevel"/>
    <w:tmpl w:val="D02A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D4E40"/>
    <w:multiLevelType w:val="hybridMultilevel"/>
    <w:tmpl w:val="CFA80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B3D27"/>
    <w:multiLevelType w:val="multilevel"/>
    <w:tmpl w:val="716E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16D0A"/>
    <w:multiLevelType w:val="hybridMultilevel"/>
    <w:tmpl w:val="2A8A49FC"/>
    <w:lvl w:ilvl="0" w:tplc="35FA436E">
      <w:start w:val="1"/>
      <w:numFmt w:val="decimal"/>
      <w:lvlText w:val="%1."/>
      <w:lvlJc w:val="left"/>
      <w:pPr>
        <w:ind w:left="720" w:hanging="360"/>
      </w:pPr>
      <w:rPr>
        <w:rFonts w:eastAsiaTheme="minorEastAsia"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B0F5B"/>
    <w:multiLevelType w:val="hybridMultilevel"/>
    <w:tmpl w:val="92425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25D5D"/>
    <w:multiLevelType w:val="hybridMultilevel"/>
    <w:tmpl w:val="098ED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3321B"/>
    <w:multiLevelType w:val="hybridMultilevel"/>
    <w:tmpl w:val="F4E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3C35D2"/>
    <w:multiLevelType w:val="hybridMultilevel"/>
    <w:tmpl w:val="FC2E3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22639"/>
    <w:multiLevelType w:val="hybridMultilevel"/>
    <w:tmpl w:val="0D828F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23D586E"/>
    <w:multiLevelType w:val="hybridMultilevel"/>
    <w:tmpl w:val="79E8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78475D"/>
    <w:multiLevelType w:val="hybridMultilevel"/>
    <w:tmpl w:val="0BDEB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C32ADE"/>
    <w:multiLevelType w:val="hybridMultilevel"/>
    <w:tmpl w:val="946ED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0665FC"/>
    <w:multiLevelType w:val="hybridMultilevel"/>
    <w:tmpl w:val="6A86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344440"/>
    <w:multiLevelType w:val="hybridMultilevel"/>
    <w:tmpl w:val="23A49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E1891"/>
    <w:multiLevelType w:val="hybridMultilevel"/>
    <w:tmpl w:val="3C9A33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F1257C6"/>
    <w:multiLevelType w:val="multilevel"/>
    <w:tmpl w:val="FA54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491566"/>
    <w:multiLevelType w:val="hybridMultilevel"/>
    <w:tmpl w:val="1DD03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10"/>
  </w:num>
  <w:num w:numId="5">
    <w:abstractNumId w:val="2"/>
  </w:num>
  <w:num w:numId="6">
    <w:abstractNumId w:val="3"/>
  </w:num>
  <w:num w:numId="7">
    <w:abstractNumId w:val="9"/>
  </w:num>
  <w:num w:numId="8">
    <w:abstractNumId w:val="8"/>
  </w:num>
  <w:num w:numId="9">
    <w:abstractNumId w:val="19"/>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2"/>
  </w:num>
  <w:num w:numId="15">
    <w:abstractNumId w:val="15"/>
  </w:num>
  <w:num w:numId="16">
    <w:abstractNumId w:val="1"/>
  </w:num>
  <w:num w:numId="17">
    <w:abstractNumId w:val="16"/>
  </w:num>
  <w:num w:numId="18">
    <w:abstractNumId w:val="18"/>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16"/>
    <w:rsid w:val="00003E9D"/>
    <w:rsid w:val="000E54D3"/>
    <w:rsid w:val="00120D27"/>
    <w:rsid w:val="00173DEE"/>
    <w:rsid w:val="001F5973"/>
    <w:rsid w:val="00272CC4"/>
    <w:rsid w:val="00286883"/>
    <w:rsid w:val="002907C0"/>
    <w:rsid w:val="0029711D"/>
    <w:rsid w:val="002E3126"/>
    <w:rsid w:val="00320EC4"/>
    <w:rsid w:val="003D2422"/>
    <w:rsid w:val="003D5238"/>
    <w:rsid w:val="003F3F42"/>
    <w:rsid w:val="00423742"/>
    <w:rsid w:val="00441B75"/>
    <w:rsid w:val="00442B66"/>
    <w:rsid w:val="004F2D08"/>
    <w:rsid w:val="00542058"/>
    <w:rsid w:val="005A7E60"/>
    <w:rsid w:val="005B7B42"/>
    <w:rsid w:val="005B7B9C"/>
    <w:rsid w:val="00607957"/>
    <w:rsid w:val="00632FBC"/>
    <w:rsid w:val="00645C99"/>
    <w:rsid w:val="00651C69"/>
    <w:rsid w:val="006B3049"/>
    <w:rsid w:val="006D5EF2"/>
    <w:rsid w:val="00772EF9"/>
    <w:rsid w:val="007C1151"/>
    <w:rsid w:val="00862DA1"/>
    <w:rsid w:val="00894687"/>
    <w:rsid w:val="009043EE"/>
    <w:rsid w:val="00904515"/>
    <w:rsid w:val="00930916"/>
    <w:rsid w:val="009340AB"/>
    <w:rsid w:val="00985288"/>
    <w:rsid w:val="00985715"/>
    <w:rsid w:val="009C0FE5"/>
    <w:rsid w:val="00A432B9"/>
    <w:rsid w:val="00AA4C1A"/>
    <w:rsid w:val="00AB30F7"/>
    <w:rsid w:val="00B34539"/>
    <w:rsid w:val="00BB6400"/>
    <w:rsid w:val="00BF5381"/>
    <w:rsid w:val="00C05B44"/>
    <w:rsid w:val="00C1520F"/>
    <w:rsid w:val="00C54D51"/>
    <w:rsid w:val="00C9295C"/>
    <w:rsid w:val="00D52562"/>
    <w:rsid w:val="00D6304C"/>
    <w:rsid w:val="00DC5051"/>
    <w:rsid w:val="00E10326"/>
    <w:rsid w:val="00E834DF"/>
    <w:rsid w:val="00E842B6"/>
    <w:rsid w:val="00EE35CE"/>
    <w:rsid w:val="00F36690"/>
    <w:rsid w:val="00F42697"/>
    <w:rsid w:val="00F5138B"/>
    <w:rsid w:val="00FA2203"/>
    <w:rsid w:val="00FB4B67"/>
    <w:rsid w:val="00FD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D08"/>
    <w:pPr>
      <w:ind w:left="720"/>
      <w:contextualSpacing/>
    </w:pPr>
  </w:style>
  <w:style w:type="paragraph" w:customStyle="1" w:styleId="ConsPlusNormal">
    <w:name w:val="ConsPlusNormal"/>
    <w:rsid w:val="00985288"/>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Emphasis"/>
    <w:basedOn w:val="a0"/>
    <w:qFormat/>
    <w:rsid w:val="00985288"/>
    <w:rPr>
      <w:i/>
      <w:iCs/>
    </w:rPr>
  </w:style>
  <w:style w:type="paragraph" w:styleId="a5">
    <w:name w:val="Normal (Web)"/>
    <w:basedOn w:val="a"/>
    <w:unhideWhenUsed/>
    <w:rsid w:val="00985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0"/>
    <w:rsid w:val="00985288"/>
    <w:rPr>
      <w:rFonts w:ascii="Times New Roman" w:eastAsia="Times New Roman" w:hAnsi="Times New Roman" w:cs="Times New Roman"/>
      <w:sz w:val="27"/>
      <w:szCs w:val="27"/>
      <w:shd w:val="clear" w:color="auto" w:fill="FFFFFF"/>
    </w:rPr>
  </w:style>
  <w:style w:type="character" w:customStyle="1" w:styleId="12">
    <w:name w:val="Заголовок №1 (2)_"/>
    <w:basedOn w:val="a0"/>
    <w:link w:val="120"/>
    <w:rsid w:val="00985288"/>
    <w:rPr>
      <w:rFonts w:ascii="Times New Roman" w:eastAsia="Times New Roman" w:hAnsi="Times New Roman" w:cs="Times New Roman"/>
      <w:sz w:val="27"/>
      <w:szCs w:val="27"/>
      <w:shd w:val="clear" w:color="auto" w:fill="FFFFFF"/>
    </w:rPr>
  </w:style>
  <w:style w:type="character" w:customStyle="1" w:styleId="a7">
    <w:name w:val="Основной текст + Полужирный"/>
    <w:basedOn w:val="a6"/>
    <w:rsid w:val="00985288"/>
    <w:rPr>
      <w:rFonts w:ascii="Times New Roman" w:eastAsia="Times New Roman" w:hAnsi="Times New Roman" w:cs="Times New Roman"/>
      <w:b/>
      <w:bCs/>
      <w:sz w:val="27"/>
      <w:szCs w:val="27"/>
      <w:shd w:val="clear" w:color="auto" w:fill="FFFFFF"/>
    </w:rPr>
  </w:style>
  <w:style w:type="character" w:customStyle="1" w:styleId="121">
    <w:name w:val="Заголовок №1 (2) + Полужирный"/>
    <w:basedOn w:val="12"/>
    <w:rsid w:val="00985288"/>
    <w:rPr>
      <w:rFonts w:ascii="Times New Roman" w:eastAsia="Times New Roman" w:hAnsi="Times New Roman" w:cs="Times New Roman"/>
      <w:b/>
      <w:bCs/>
      <w:sz w:val="27"/>
      <w:szCs w:val="27"/>
      <w:shd w:val="clear" w:color="auto" w:fill="FFFFFF"/>
    </w:rPr>
  </w:style>
  <w:style w:type="paragraph" w:customStyle="1" w:styleId="20">
    <w:name w:val="Основной текст20"/>
    <w:basedOn w:val="a"/>
    <w:link w:val="a6"/>
    <w:rsid w:val="00985288"/>
    <w:pPr>
      <w:shd w:val="clear" w:color="auto" w:fill="FFFFFF"/>
      <w:spacing w:after="420" w:line="0" w:lineRule="atLeast"/>
      <w:ind w:hanging="420"/>
      <w:jc w:val="center"/>
    </w:pPr>
    <w:rPr>
      <w:rFonts w:ascii="Times New Roman" w:eastAsia="Times New Roman" w:hAnsi="Times New Roman" w:cs="Times New Roman"/>
      <w:sz w:val="27"/>
      <w:szCs w:val="27"/>
    </w:rPr>
  </w:style>
  <w:style w:type="paragraph" w:customStyle="1" w:styleId="120">
    <w:name w:val="Заголовок №1 (2)"/>
    <w:basedOn w:val="a"/>
    <w:link w:val="12"/>
    <w:rsid w:val="00985288"/>
    <w:pPr>
      <w:shd w:val="clear" w:color="auto" w:fill="FFFFFF"/>
      <w:spacing w:after="0" w:line="379" w:lineRule="exact"/>
      <w:ind w:firstLine="360"/>
      <w:jc w:val="both"/>
      <w:outlineLvl w:val="0"/>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9852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5288"/>
    <w:rPr>
      <w:rFonts w:ascii="Tahoma" w:hAnsi="Tahoma" w:cs="Tahoma"/>
      <w:sz w:val="16"/>
      <w:szCs w:val="16"/>
    </w:rPr>
  </w:style>
  <w:style w:type="table" w:styleId="aa">
    <w:name w:val="Table Grid"/>
    <w:basedOn w:val="a1"/>
    <w:uiPriority w:val="59"/>
    <w:rsid w:val="007C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20D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D08"/>
    <w:pPr>
      <w:ind w:left="720"/>
      <w:contextualSpacing/>
    </w:pPr>
  </w:style>
  <w:style w:type="paragraph" w:customStyle="1" w:styleId="ConsPlusNormal">
    <w:name w:val="ConsPlusNormal"/>
    <w:rsid w:val="00985288"/>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Emphasis"/>
    <w:basedOn w:val="a0"/>
    <w:qFormat/>
    <w:rsid w:val="00985288"/>
    <w:rPr>
      <w:i/>
      <w:iCs/>
    </w:rPr>
  </w:style>
  <w:style w:type="paragraph" w:styleId="a5">
    <w:name w:val="Normal (Web)"/>
    <w:basedOn w:val="a"/>
    <w:unhideWhenUsed/>
    <w:rsid w:val="00985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0"/>
    <w:rsid w:val="00985288"/>
    <w:rPr>
      <w:rFonts w:ascii="Times New Roman" w:eastAsia="Times New Roman" w:hAnsi="Times New Roman" w:cs="Times New Roman"/>
      <w:sz w:val="27"/>
      <w:szCs w:val="27"/>
      <w:shd w:val="clear" w:color="auto" w:fill="FFFFFF"/>
    </w:rPr>
  </w:style>
  <w:style w:type="character" w:customStyle="1" w:styleId="12">
    <w:name w:val="Заголовок №1 (2)_"/>
    <w:basedOn w:val="a0"/>
    <w:link w:val="120"/>
    <w:rsid w:val="00985288"/>
    <w:rPr>
      <w:rFonts w:ascii="Times New Roman" w:eastAsia="Times New Roman" w:hAnsi="Times New Roman" w:cs="Times New Roman"/>
      <w:sz w:val="27"/>
      <w:szCs w:val="27"/>
      <w:shd w:val="clear" w:color="auto" w:fill="FFFFFF"/>
    </w:rPr>
  </w:style>
  <w:style w:type="character" w:customStyle="1" w:styleId="a7">
    <w:name w:val="Основной текст + Полужирный"/>
    <w:basedOn w:val="a6"/>
    <w:rsid w:val="00985288"/>
    <w:rPr>
      <w:rFonts w:ascii="Times New Roman" w:eastAsia="Times New Roman" w:hAnsi="Times New Roman" w:cs="Times New Roman"/>
      <w:b/>
      <w:bCs/>
      <w:sz w:val="27"/>
      <w:szCs w:val="27"/>
      <w:shd w:val="clear" w:color="auto" w:fill="FFFFFF"/>
    </w:rPr>
  </w:style>
  <w:style w:type="character" w:customStyle="1" w:styleId="121">
    <w:name w:val="Заголовок №1 (2) + Полужирный"/>
    <w:basedOn w:val="12"/>
    <w:rsid w:val="00985288"/>
    <w:rPr>
      <w:rFonts w:ascii="Times New Roman" w:eastAsia="Times New Roman" w:hAnsi="Times New Roman" w:cs="Times New Roman"/>
      <w:b/>
      <w:bCs/>
      <w:sz w:val="27"/>
      <w:szCs w:val="27"/>
      <w:shd w:val="clear" w:color="auto" w:fill="FFFFFF"/>
    </w:rPr>
  </w:style>
  <w:style w:type="paragraph" w:customStyle="1" w:styleId="20">
    <w:name w:val="Основной текст20"/>
    <w:basedOn w:val="a"/>
    <w:link w:val="a6"/>
    <w:rsid w:val="00985288"/>
    <w:pPr>
      <w:shd w:val="clear" w:color="auto" w:fill="FFFFFF"/>
      <w:spacing w:after="420" w:line="0" w:lineRule="atLeast"/>
      <w:ind w:hanging="420"/>
      <w:jc w:val="center"/>
    </w:pPr>
    <w:rPr>
      <w:rFonts w:ascii="Times New Roman" w:eastAsia="Times New Roman" w:hAnsi="Times New Roman" w:cs="Times New Roman"/>
      <w:sz w:val="27"/>
      <w:szCs w:val="27"/>
    </w:rPr>
  </w:style>
  <w:style w:type="paragraph" w:customStyle="1" w:styleId="120">
    <w:name w:val="Заголовок №1 (2)"/>
    <w:basedOn w:val="a"/>
    <w:link w:val="12"/>
    <w:rsid w:val="00985288"/>
    <w:pPr>
      <w:shd w:val="clear" w:color="auto" w:fill="FFFFFF"/>
      <w:spacing w:after="0" w:line="379" w:lineRule="exact"/>
      <w:ind w:firstLine="360"/>
      <w:jc w:val="both"/>
      <w:outlineLvl w:val="0"/>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9852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5288"/>
    <w:rPr>
      <w:rFonts w:ascii="Tahoma" w:hAnsi="Tahoma" w:cs="Tahoma"/>
      <w:sz w:val="16"/>
      <w:szCs w:val="16"/>
    </w:rPr>
  </w:style>
  <w:style w:type="table" w:styleId="aa">
    <w:name w:val="Table Grid"/>
    <w:basedOn w:val="a1"/>
    <w:uiPriority w:val="59"/>
    <w:rsid w:val="007C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20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1312">
      <w:bodyDiv w:val="1"/>
      <w:marLeft w:val="0"/>
      <w:marRight w:val="0"/>
      <w:marTop w:val="0"/>
      <w:marBottom w:val="0"/>
      <w:divBdr>
        <w:top w:val="none" w:sz="0" w:space="0" w:color="auto"/>
        <w:left w:val="none" w:sz="0" w:space="0" w:color="auto"/>
        <w:bottom w:val="none" w:sz="0" w:space="0" w:color="auto"/>
        <w:right w:val="none" w:sz="0" w:space="0" w:color="auto"/>
      </w:divBdr>
      <w:divsChild>
        <w:div w:id="302851093">
          <w:marLeft w:val="0"/>
          <w:marRight w:val="0"/>
          <w:marTop w:val="0"/>
          <w:marBottom w:val="0"/>
          <w:divBdr>
            <w:top w:val="none" w:sz="0" w:space="0" w:color="auto"/>
            <w:left w:val="none" w:sz="0" w:space="0" w:color="auto"/>
            <w:bottom w:val="none" w:sz="0" w:space="0" w:color="auto"/>
            <w:right w:val="none" w:sz="0" w:space="0" w:color="auto"/>
          </w:divBdr>
        </w:div>
        <w:div w:id="1316035297">
          <w:marLeft w:val="0"/>
          <w:marRight w:val="0"/>
          <w:marTop w:val="30"/>
          <w:marBottom w:val="0"/>
          <w:divBdr>
            <w:top w:val="none" w:sz="0" w:space="0" w:color="auto"/>
            <w:left w:val="none" w:sz="0" w:space="0" w:color="auto"/>
            <w:bottom w:val="none" w:sz="0" w:space="0" w:color="auto"/>
            <w:right w:val="none" w:sz="0" w:space="0" w:color="auto"/>
          </w:divBdr>
        </w:div>
      </w:divsChild>
    </w:div>
    <w:div w:id="886911776">
      <w:bodyDiv w:val="1"/>
      <w:marLeft w:val="0"/>
      <w:marRight w:val="0"/>
      <w:marTop w:val="0"/>
      <w:marBottom w:val="0"/>
      <w:divBdr>
        <w:top w:val="none" w:sz="0" w:space="0" w:color="auto"/>
        <w:left w:val="none" w:sz="0" w:space="0" w:color="auto"/>
        <w:bottom w:val="none" w:sz="0" w:space="0" w:color="auto"/>
        <w:right w:val="none" w:sz="0" w:space="0" w:color="auto"/>
      </w:divBdr>
    </w:div>
    <w:div w:id="898201636">
      <w:bodyDiv w:val="1"/>
      <w:marLeft w:val="0"/>
      <w:marRight w:val="0"/>
      <w:marTop w:val="0"/>
      <w:marBottom w:val="0"/>
      <w:divBdr>
        <w:top w:val="none" w:sz="0" w:space="0" w:color="auto"/>
        <w:left w:val="none" w:sz="0" w:space="0" w:color="auto"/>
        <w:bottom w:val="none" w:sz="0" w:space="0" w:color="auto"/>
        <w:right w:val="none" w:sz="0" w:space="0" w:color="auto"/>
      </w:divBdr>
    </w:div>
    <w:div w:id="924269633">
      <w:bodyDiv w:val="1"/>
      <w:marLeft w:val="0"/>
      <w:marRight w:val="0"/>
      <w:marTop w:val="0"/>
      <w:marBottom w:val="0"/>
      <w:divBdr>
        <w:top w:val="none" w:sz="0" w:space="0" w:color="auto"/>
        <w:left w:val="none" w:sz="0" w:space="0" w:color="auto"/>
        <w:bottom w:val="none" w:sz="0" w:space="0" w:color="auto"/>
        <w:right w:val="none" w:sz="0" w:space="0" w:color="auto"/>
      </w:divBdr>
    </w:div>
    <w:div w:id="1387143922">
      <w:bodyDiv w:val="1"/>
      <w:marLeft w:val="0"/>
      <w:marRight w:val="0"/>
      <w:marTop w:val="0"/>
      <w:marBottom w:val="0"/>
      <w:divBdr>
        <w:top w:val="none" w:sz="0" w:space="0" w:color="auto"/>
        <w:left w:val="none" w:sz="0" w:space="0" w:color="auto"/>
        <w:bottom w:val="none" w:sz="0" w:space="0" w:color="auto"/>
        <w:right w:val="none" w:sz="0" w:space="0" w:color="auto"/>
      </w:divBdr>
    </w:div>
    <w:div w:id="1940068043">
      <w:bodyDiv w:val="1"/>
      <w:marLeft w:val="0"/>
      <w:marRight w:val="0"/>
      <w:marTop w:val="0"/>
      <w:marBottom w:val="0"/>
      <w:divBdr>
        <w:top w:val="none" w:sz="0" w:space="0" w:color="auto"/>
        <w:left w:val="none" w:sz="0" w:space="0" w:color="auto"/>
        <w:bottom w:val="none" w:sz="0" w:space="0" w:color="auto"/>
        <w:right w:val="none" w:sz="0" w:space="0" w:color="auto"/>
      </w:divBdr>
    </w:div>
    <w:div w:id="21036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F%D0%B5%D1%80%D0%B0%D1%82%D0%BE%D1%80_(%D0%BF%D1%80%D0%BE%D0%B3%D1%80%D0%B0%D0%BC%D0%BC%D0%B8%D1%80%D0%BE%D0%B2%D0%B0%D0%BD%D0%B8%D0%B5)" TargetMode="External"/><Relationship Id="rId13" Type="http://schemas.openxmlformats.org/officeDocument/2006/relationships/hyperlink" Target="https://ru.wikipedia.org/wiki/%D0%93%D1%80%D0%B0%D1%84%D0%B8%D0%BA%D0%B0" TargetMode="External"/><Relationship Id="rId18" Type="http://schemas.openxmlformats.org/officeDocument/2006/relationships/hyperlink" Target="https://edugalaxy.intel.ru/" TargetMode="External"/><Relationship Id="rId3" Type="http://schemas.openxmlformats.org/officeDocument/2006/relationships/styles" Target="styles.xml"/><Relationship Id="rId21" Type="http://schemas.openxmlformats.org/officeDocument/2006/relationships/hyperlink" Target="https://www.arduino.cc/" TargetMode="External"/><Relationship Id="rId7" Type="http://schemas.openxmlformats.org/officeDocument/2006/relationships/image" Target="media/image1.jpeg"/><Relationship Id="rId12" Type="http://schemas.openxmlformats.org/officeDocument/2006/relationships/hyperlink" Target="https://ru.wikipedia.org/wiki/%D0%AD%D0%BB%D0%B5%D0%BA%D1%82%D1%80%D0%BE%D0%BD%D0%B8%D0%BA%D0%B0" TargetMode="External"/><Relationship Id="rId17" Type="http://schemas.openxmlformats.org/officeDocument/2006/relationships/hyperlink" Target="http://wiki.amperka.ru/" TargetMode="External"/><Relationship Id="rId2" Type="http://schemas.openxmlformats.org/officeDocument/2006/relationships/numbering" Target="numbering.xml"/><Relationship Id="rId16" Type="http://schemas.openxmlformats.org/officeDocument/2006/relationships/hyperlink" Target="https://ru.wikipedia.org/wiki/%D0%AD%D0%BB%D0%B5%D0%BA%D1%82%D1%80%D0%BE%D0%BF%D1%80%D0%B8%D0%B1%D0%BE%D1%80" TargetMode="External"/><Relationship Id="rId20" Type="http://schemas.openxmlformats.org/officeDocument/2006/relationships/hyperlink" Target="http://myrobo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1%80%D0%BE%D1%82%D0%BE%D1%82%D0%B8%D0%BF%D0%B8%D1%80%D0%BE%D0%B2%D0%B0%D0%BD%D0%B8%D0%B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F%D0%B8%D0%BA%D1%82%D0%BE%D0%B3%D1%80%D0%B0%D0%BC%D0%BC%D0%B0" TargetMode="External"/><Relationship Id="rId23" Type="http://schemas.openxmlformats.org/officeDocument/2006/relationships/fontTable" Target="fontTable.xml"/><Relationship Id="rId10" Type="http://schemas.openxmlformats.org/officeDocument/2006/relationships/hyperlink" Target="https://ru.wikipedia.org/wiki/%D0%9F%D0%B5%D1%87%D0%B0%D1%82%D0%BD%D0%B0%D1%8F_%D0%BF%D0%BB%D0%B0%D1%82%D0%B0" TargetMode="External"/><Relationship Id="rId19" Type="http://schemas.openxmlformats.org/officeDocument/2006/relationships/hyperlink" Target="http://arduino-projects.ru/" TargetMode="External"/><Relationship Id="rId4" Type="http://schemas.microsoft.com/office/2007/relationships/stylesWithEffects" Target="stylesWithEffects.xml"/><Relationship Id="rId9" Type="http://schemas.openxmlformats.org/officeDocument/2006/relationships/hyperlink" Target="https://ru.wikipedia.org/wiki/%D0%A0%D0%B5%D1%88%D0%B5%D0%BD%D0%B8%D0%B5_%D0%B7%D0%B0%D0%B4%D0%B0%D1%87" TargetMode="External"/><Relationship Id="rId14" Type="http://schemas.openxmlformats.org/officeDocument/2006/relationships/hyperlink" Target="https://ru.wikipedia.org/wiki/%D0%9C%D0%BE%D0%B4%D0%B5%D0%BB%D1%8C" TargetMode="External"/><Relationship Id="rId22" Type="http://schemas.openxmlformats.org/officeDocument/2006/relationships/hyperlink" Target="http://nti-contest.ru/profiles/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7A27A5-A07A-4318-BACB-AFB58FB8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5165</Words>
  <Characters>29444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2018-08-23T15:08:00Z</dcterms:created>
  <dcterms:modified xsi:type="dcterms:W3CDTF">2018-08-23T15:08:00Z</dcterms:modified>
</cp:coreProperties>
</file>