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97EE1" w:rsidRDefault="00097EE1">
      <w:pPr>
        <w:rPr>
          <w:rFonts w:ascii="Times New Roman" w:hAnsi="Times New Roman"/>
          <w:noProof/>
          <w:sz w:val="28"/>
          <w:szCs w:val="28"/>
        </w:rPr>
      </w:pPr>
      <w:r w:rsidRPr="00097EE1">
        <w:rPr>
          <w:rFonts w:ascii="Times New Roman" w:hAnsi="Times New Roman"/>
          <w:noProof/>
          <w:sz w:val="28"/>
          <w:szCs w:val="28"/>
        </w:rPr>
        <w:object w:dxaOrig="7620" w:dyaOrig="10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81pt" o:ole="">
            <v:imagedata r:id="rId8" o:title=""/>
          </v:shape>
          <o:OLEObject Type="Embed" ProgID="AcroExch.Document.DC" ShapeID="_x0000_i1025" DrawAspect="Content" ObjectID="_1597234132" r:id="rId9"/>
        </w:object>
      </w:r>
      <w:bookmarkEnd w:id="0"/>
      <w:r>
        <w:rPr>
          <w:rFonts w:ascii="Times New Roman" w:hAnsi="Times New Roman"/>
          <w:noProof/>
          <w:sz w:val="28"/>
          <w:szCs w:val="28"/>
        </w:rPr>
        <w:br w:type="page"/>
      </w:r>
    </w:p>
    <w:p w:rsidR="00F86968" w:rsidRPr="00F86968" w:rsidRDefault="00097EE1" w:rsidP="00097EE1">
      <w:pPr>
        <w:widowControl w:val="0"/>
        <w:autoSpaceDE w:val="0"/>
        <w:autoSpaceDN w:val="0"/>
        <w:adjustRightInd w:val="0"/>
        <w:spacing w:after="0"/>
        <w:contextualSpacing/>
        <w:jc w:val="center"/>
        <w:rPr>
          <w:rFonts w:ascii="Times New Roman" w:hAnsi="Times New Roman" w:cs="Times New Roman"/>
          <w:b/>
          <w:bCs/>
          <w:color w:val="000000"/>
          <w:sz w:val="28"/>
          <w:szCs w:val="28"/>
        </w:rPr>
      </w:pPr>
      <w:r w:rsidRPr="00097EE1">
        <w:rPr>
          <w:rFonts w:ascii="Times New Roman" w:hAnsi="Times New Roman"/>
          <w:b/>
          <w:noProof/>
          <w:sz w:val="28"/>
          <w:szCs w:val="28"/>
        </w:rPr>
        <w:lastRenderedPageBreak/>
        <w:t>И</w:t>
      </w:r>
      <w:r w:rsidR="00F86968" w:rsidRPr="00F86968">
        <w:rPr>
          <w:rFonts w:ascii="Times New Roman" w:hAnsi="Times New Roman" w:cs="Times New Roman"/>
          <w:b/>
          <w:bCs/>
          <w:color w:val="000000"/>
          <w:sz w:val="28"/>
          <w:szCs w:val="28"/>
        </w:rPr>
        <w:t>НФОРМАЦИОНАЯ КАРТА ПРОГРАММЫ</w:t>
      </w:r>
    </w:p>
    <w:tbl>
      <w:tblPr>
        <w:tblW w:w="9781" w:type="dxa"/>
        <w:tblInd w:w="-469" w:type="dxa"/>
        <w:tblLayout w:type="fixed"/>
        <w:tblCellMar>
          <w:left w:w="98" w:type="dxa"/>
        </w:tblCellMar>
        <w:tblLook w:val="04A0" w:firstRow="1" w:lastRow="0" w:firstColumn="1" w:lastColumn="0" w:noHBand="0" w:noVBand="1"/>
      </w:tblPr>
      <w:tblGrid>
        <w:gridCol w:w="3400"/>
        <w:gridCol w:w="6381"/>
      </w:tblGrid>
      <w:tr w:rsidR="00394674" w:rsidTr="00665E7C">
        <w:trPr>
          <w:trHeight w:val="23"/>
        </w:trPr>
        <w:tc>
          <w:tcPr>
            <w:tcW w:w="3400" w:type="dxa"/>
            <w:tcBorders>
              <w:top w:val="single" w:sz="4" w:space="0" w:color="auto"/>
              <w:left w:val="single" w:sz="4" w:space="0" w:color="auto"/>
              <w:bottom w:val="single" w:sz="4" w:space="0" w:color="auto"/>
              <w:right w:val="single" w:sz="4" w:space="0" w:color="auto"/>
            </w:tcBorders>
            <w:shd w:val="clear" w:color="auto" w:fill="FFFFFF"/>
            <w:hideMark/>
          </w:tcPr>
          <w:p w:rsidR="00394674" w:rsidRDefault="00665E7C" w:rsidP="00665E7C">
            <w:pPr>
              <w:spacing w:after="0"/>
              <w:contextualSpacing/>
              <w:jc w:val="both"/>
            </w:pPr>
            <w:r>
              <w:rPr>
                <w:rFonts w:ascii="Times New Roman" w:hAnsi="Times New Roman"/>
                <w:b/>
                <w:i/>
                <w:sz w:val="24"/>
                <w:szCs w:val="24"/>
              </w:rPr>
              <w:t>1.</w:t>
            </w:r>
            <w:r w:rsidR="00394674">
              <w:rPr>
                <w:rFonts w:ascii="Times New Roman" w:hAnsi="Times New Roman"/>
                <w:b/>
                <w:i/>
                <w:sz w:val="24"/>
                <w:szCs w:val="24"/>
              </w:rPr>
              <w:t>Учреждение</w:t>
            </w:r>
          </w:p>
        </w:tc>
        <w:tc>
          <w:tcPr>
            <w:tcW w:w="6381" w:type="dxa"/>
            <w:tcBorders>
              <w:top w:val="single" w:sz="4" w:space="0" w:color="000001"/>
              <w:left w:val="single" w:sz="4" w:space="0" w:color="auto"/>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МБОО ДО «ДООЦ «Кристалл» г. Уварово</w:t>
            </w:r>
          </w:p>
        </w:tc>
      </w:tr>
      <w:tr w:rsidR="00394674" w:rsidTr="00665E7C">
        <w:trPr>
          <w:trHeight w:val="23"/>
        </w:trPr>
        <w:tc>
          <w:tcPr>
            <w:tcW w:w="3400" w:type="dxa"/>
            <w:tcBorders>
              <w:top w:val="single" w:sz="4" w:space="0" w:color="auto"/>
              <w:left w:val="single" w:sz="4" w:space="0" w:color="auto"/>
              <w:bottom w:val="single" w:sz="4" w:space="0" w:color="auto"/>
              <w:right w:val="single" w:sz="4" w:space="0" w:color="auto"/>
            </w:tcBorders>
            <w:shd w:val="clear" w:color="auto" w:fill="FFFFFF"/>
            <w:hideMark/>
          </w:tcPr>
          <w:p w:rsidR="00394674" w:rsidRDefault="00665E7C" w:rsidP="00665E7C">
            <w:pPr>
              <w:spacing w:after="0"/>
              <w:contextualSpacing/>
              <w:jc w:val="both"/>
            </w:pPr>
            <w:r>
              <w:rPr>
                <w:rFonts w:ascii="Times New Roman" w:hAnsi="Times New Roman"/>
                <w:b/>
                <w:i/>
                <w:sz w:val="24"/>
                <w:szCs w:val="24"/>
              </w:rPr>
              <w:t>2.</w:t>
            </w:r>
            <w:r w:rsidR="00394674">
              <w:rPr>
                <w:rFonts w:ascii="Times New Roman" w:hAnsi="Times New Roman"/>
                <w:b/>
                <w:i/>
                <w:sz w:val="24"/>
                <w:szCs w:val="24"/>
              </w:rPr>
              <w:t>Полное название программы</w:t>
            </w:r>
          </w:p>
        </w:tc>
        <w:tc>
          <w:tcPr>
            <w:tcW w:w="6381" w:type="dxa"/>
            <w:tcBorders>
              <w:top w:val="single" w:sz="4" w:space="0" w:color="000001"/>
              <w:left w:val="single" w:sz="4" w:space="0" w:color="auto"/>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Дополнительная общеобразовательная общеразвивающая программа «Русские узоры»</w:t>
            </w:r>
            <w:r w:rsidR="00665E7C">
              <w:rPr>
                <w:rFonts w:ascii="Times New Roman" w:hAnsi="Times New Roman"/>
                <w:sz w:val="24"/>
                <w:szCs w:val="24"/>
              </w:rPr>
              <w:t xml:space="preserve"> (базового уровня)</w:t>
            </w:r>
          </w:p>
        </w:tc>
      </w:tr>
      <w:tr w:rsidR="00394674" w:rsidTr="00665E7C">
        <w:trPr>
          <w:trHeight w:val="23"/>
        </w:trPr>
        <w:tc>
          <w:tcPr>
            <w:tcW w:w="9781" w:type="dxa"/>
            <w:gridSpan w:val="2"/>
            <w:tcBorders>
              <w:top w:val="single" w:sz="4" w:space="0" w:color="000001"/>
              <w:left w:val="single" w:sz="4" w:space="0" w:color="00000A"/>
              <w:bottom w:val="single" w:sz="4" w:space="0" w:color="000001"/>
              <w:right w:val="single" w:sz="4" w:space="0" w:color="000001"/>
            </w:tcBorders>
            <w:shd w:val="clear" w:color="auto" w:fill="FFFFFF"/>
            <w:hideMark/>
          </w:tcPr>
          <w:p w:rsidR="00394674" w:rsidRDefault="00665E7C" w:rsidP="00665E7C">
            <w:pPr>
              <w:spacing w:after="0"/>
              <w:contextualSpacing/>
              <w:jc w:val="both"/>
            </w:pPr>
            <w:r>
              <w:rPr>
                <w:rFonts w:ascii="Times New Roman" w:hAnsi="Times New Roman"/>
                <w:b/>
                <w:i/>
                <w:sz w:val="24"/>
                <w:szCs w:val="24"/>
              </w:rPr>
              <w:t>3.</w:t>
            </w:r>
            <w:r w:rsidR="00394674">
              <w:rPr>
                <w:rFonts w:ascii="Times New Roman" w:hAnsi="Times New Roman"/>
                <w:b/>
                <w:i/>
                <w:sz w:val="24"/>
                <w:szCs w:val="24"/>
              </w:rPr>
              <w:t xml:space="preserve">Сведения об авторах: </w:t>
            </w:r>
          </w:p>
        </w:tc>
      </w:tr>
      <w:tr w:rsidR="00394674" w:rsidTr="00665E7C">
        <w:trPr>
          <w:trHeight w:val="23"/>
        </w:trPr>
        <w:tc>
          <w:tcPr>
            <w:tcW w:w="3400" w:type="dxa"/>
            <w:tcBorders>
              <w:top w:val="nil"/>
              <w:left w:val="single" w:sz="4" w:space="0" w:color="00000A"/>
              <w:bottom w:val="nil"/>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3.1.</w:t>
            </w:r>
            <w:r w:rsidR="00394674">
              <w:rPr>
                <w:rFonts w:ascii="Times New Roman" w:hAnsi="Times New Roman"/>
                <w:i/>
                <w:sz w:val="24"/>
                <w:szCs w:val="24"/>
              </w:rPr>
              <w:t>Ф.И.О., должность</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contextualSpacing/>
              <w:jc w:val="both"/>
            </w:pPr>
            <w:proofErr w:type="spellStart"/>
            <w:r>
              <w:rPr>
                <w:rFonts w:ascii="Times New Roman" w:hAnsi="Times New Roman"/>
                <w:sz w:val="24"/>
                <w:szCs w:val="24"/>
              </w:rPr>
              <w:t>Кувардина</w:t>
            </w:r>
            <w:proofErr w:type="spellEnd"/>
            <w:r>
              <w:rPr>
                <w:rFonts w:ascii="Times New Roman" w:hAnsi="Times New Roman"/>
                <w:sz w:val="24"/>
                <w:szCs w:val="24"/>
              </w:rPr>
              <w:t xml:space="preserve"> Юлия Александровна, педагог дополнительного образования </w:t>
            </w:r>
          </w:p>
        </w:tc>
      </w:tr>
      <w:tr w:rsidR="00394674" w:rsidTr="00665E7C">
        <w:trPr>
          <w:trHeight w:val="23"/>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665E7C" w:rsidP="00665E7C">
            <w:pPr>
              <w:spacing w:after="0"/>
              <w:contextualSpacing/>
              <w:jc w:val="both"/>
            </w:pPr>
            <w:r>
              <w:rPr>
                <w:rFonts w:ascii="Times New Roman" w:hAnsi="Times New Roman"/>
                <w:b/>
                <w:i/>
                <w:sz w:val="24"/>
                <w:szCs w:val="24"/>
              </w:rPr>
              <w:t>4.</w:t>
            </w:r>
            <w:r w:rsidR="00394674">
              <w:rPr>
                <w:rFonts w:ascii="Times New Roman" w:hAnsi="Times New Roman"/>
                <w:b/>
                <w:i/>
                <w:sz w:val="24"/>
                <w:szCs w:val="24"/>
              </w:rPr>
              <w:t>Сведения о программе:</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4.1.</w:t>
            </w:r>
            <w:r w:rsidR="00394674">
              <w:rPr>
                <w:rFonts w:ascii="Times New Roman" w:hAnsi="Times New Roman"/>
                <w:i/>
                <w:sz w:val="24"/>
                <w:szCs w:val="24"/>
              </w:rPr>
              <w:t>Нормативная база</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ind w:firstLine="709"/>
              <w:contextualSpacing/>
              <w:jc w:val="both"/>
            </w:pPr>
            <w:r>
              <w:rPr>
                <w:rFonts w:ascii="Times New Roman" w:hAnsi="Times New Roman"/>
                <w:sz w:val="24"/>
                <w:szCs w:val="24"/>
              </w:rPr>
              <w:t xml:space="preserve">Федеральный закон от 29 декабря 2012 года №273-ФЗ «Об образовании в Российской Федерации»; </w:t>
            </w:r>
          </w:p>
          <w:p w:rsidR="00394674" w:rsidRDefault="00394674" w:rsidP="00665E7C">
            <w:pPr>
              <w:spacing w:after="0"/>
              <w:ind w:firstLine="709"/>
              <w:contextualSpacing/>
              <w:jc w:val="both"/>
            </w:pPr>
            <w:r>
              <w:rPr>
                <w:rFonts w:ascii="Times New Roman" w:hAnsi="Times New Roman"/>
                <w:sz w:val="24"/>
                <w:szCs w:val="24"/>
              </w:rPr>
              <w:t xml:space="preserve">Концепция развития дополнительного образования детей (утверждена распоряжением Правительства Российской Федерации от 4 сентября 2014 г.№1726-р); </w:t>
            </w:r>
          </w:p>
          <w:p w:rsidR="00394674" w:rsidRDefault="00394674" w:rsidP="00665E7C">
            <w:pPr>
              <w:spacing w:after="0"/>
              <w:ind w:firstLine="709"/>
              <w:contextualSpacing/>
              <w:jc w:val="both"/>
            </w:pPr>
            <w:r>
              <w:rPr>
                <w:rFonts w:ascii="Times New Roman" w:hAnsi="Times New Roman"/>
                <w:sz w:val="24"/>
                <w:szCs w:val="24"/>
              </w:rPr>
              <w:t>Порядок организации и осуществления образовательной деятельности по дополнительным</w:t>
            </w:r>
          </w:p>
          <w:p w:rsidR="00394674" w:rsidRDefault="00394674" w:rsidP="00665E7C">
            <w:pPr>
              <w:spacing w:after="0"/>
              <w:ind w:firstLine="709"/>
              <w:contextualSpacing/>
              <w:jc w:val="both"/>
            </w:pPr>
            <w:r>
              <w:rPr>
                <w:rFonts w:ascii="Times New Roman" w:hAnsi="Times New Roman"/>
                <w:sz w:val="24"/>
                <w:szCs w:val="24"/>
              </w:rPr>
              <w:t>общеобразовательным программам (утвержден Приказом Министерства образования и науки Российской Федерации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29 августа 2013 г. N 1008; </w:t>
            </w:r>
          </w:p>
          <w:p w:rsidR="00394674" w:rsidRDefault="00394674" w:rsidP="00665E7C">
            <w:pPr>
              <w:spacing w:after="0"/>
              <w:ind w:firstLine="709"/>
              <w:contextualSpacing/>
              <w:jc w:val="both"/>
            </w:pPr>
            <w:r>
              <w:rPr>
                <w:rFonts w:ascii="Times New Roman" w:hAnsi="Times New Roman"/>
                <w:sz w:val="24"/>
                <w:szCs w:val="24"/>
              </w:rPr>
              <w:t xml:space="preserve">Методические рекомендации по проектированию дополнительных общеразвивающих программ (включая </w:t>
            </w:r>
            <w:proofErr w:type="spellStart"/>
            <w:r>
              <w:rPr>
                <w:rFonts w:ascii="Times New Roman" w:hAnsi="Times New Roman"/>
                <w:sz w:val="24"/>
                <w:szCs w:val="24"/>
              </w:rPr>
              <w:t>разноуровневые</w:t>
            </w:r>
            <w:proofErr w:type="spellEnd"/>
            <w:r>
              <w:rPr>
                <w:rFonts w:ascii="Times New Roman" w:hAnsi="Times New Roman"/>
                <w:sz w:val="24"/>
                <w:szCs w:val="24"/>
              </w:rPr>
              <w:t xml:space="preserve"> программы) (разработанные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w:t>
            </w:r>
          </w:p>
          <w:p w:rsidR="00394674" w:rsidRDefault="00394674" w:rsidP="00665E7C">
            <w:pPr>
              <w:spacing w:after="0"/>
              <w:ind w:firstLine="709"/>
              <w:contextualSpacing/>
              <w:jc w:val="both"/>
            </w:pPr>
            <w:r>
              <w:rPr>
                <w:rFonts w:ascii="Times New Roman" w:hAnsi="Times New Roman"/>
                <w:sz w:val="24"/>
                <w:szCs w:val="24"/>
              </w:rPr>
              <w:t>Постановление Главного государственного санитарного врача Российской Федерации от 4 июля 2014 г. N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94674" w:rsidRDefault="00394674" w:rsidP="00665E7C">
            <w:pPr>
              <w:spacing w:after="0"/>
              <w:ind w:firstLine="709"/>
              <w:contextualSpacing/>
              <w:jc w:val="both"/>
            </w:pPr>
            <w:r>
              <w:rPr>
                <w:rFonts w:ascii="Times New Roman" w:hAnsi="Times New Roman"/>
                <w:bCs/>
                <w:sz w:val="24"/>
                <w:szCs w:val="24"/>
              </w:rPr>
              <w:t xml:space="preserve">Устав </w:t>
            </w:r>
            <w:r>
              <w:rPr>
                <w:rFonts w:ascii="Times New Roman" w:hAnsi="Times New Roman"/>
                <w:sz w:val="24"/>
                <w:szCs w:val="24"/>
              </w:rPr>
              <w:t xml:space="preserve">МБОО ДО «ДООЦ «Кристалл» </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4.2.</w:t>
            </w:r>
            <w:r w:rsidR="00394674">
              <w:rPr>
                <w:rFonts w:ascii="Times New Roman" w:hAnsi="Times New Roman"/>
                <w:i/>
                <w:sz w:val="24"/>
                <w:szCs w:val="24"/>
              </w:rPr>
              <w:t>Область применения</w:t>
            </w:r>
          </w:p>
        </w:tc>
        <w:tc>
          <w:tcPr>
            <w:tcW w:w="6381" w:type="dxa"/>
            <w:tcBorders>
              <w:top w:val="nil"/>
              <w:left w:val="single" w:sz="4" w:space="0" w:color="00000A"/>
              <w:bottom w:val="nil"/>
              <w:right w:val="nil"/>
            </w:tcBorders>
            <w:shd w:val="clear" w:color="auto" w:fill="FFFFFF"/>
            <w:hideMark/>
          </w:tcPr>
          <w:p w:rsidR="00394674" w:rsidRDefault="00394674" w:rsidP="00665E7C">
            <w:pPr>
              <w:spacing w:after="0"/>
              <w:contextualSpacing/>
              <w:jc w:val="both"/>
            </w:pPr>
            <w:r>
              <w:rPr>
                <w:rFonts w:ascii="Times New Roman" w:hAnsi="Times New Roman"/>
                <w:sz w:val="24"/>
                <w:szCs w:val="24"/>
              </w:rPr>
              <w:t>дополнительное образование</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4.3.</w:t>
            </w:r>
            <w:r w:rsidR="00394674">
              <w:rPr>
                <w:rFonts w:ascii="Times New Roman" w:hAnsi="Times New Roman"/>
                <w:i/>
                <w:sz w:val="24"/>
                <w:szCs w:val="24"/>
              </w:rPr>
              <w:t>Направленность</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художественная</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4.4.</w:t>
            </w:r>
            <w:r w:rsidR="00394674">
              <w:rPr>
                <w:rFonts w:ascii="Times New Roman" w:hAnsi="Times New Roman"/>
                <w:i/>
                <w:sz w:val="24"/>
                <w:szCs w:val="24"/>
              </w:rPr>
              <w:t>Уровень освоения программы</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tabs>
                <w:tab w:val="left" w:pos="3713"/>
              </w:tabs>
              <w:spacing w:after="0"/>
              <w:contextualSpacing/>
              <w:jc w:val="both"/>
            </w:pPr>
            <w:r>
              <w:rPr>
                <w:rFonts w:ascii="Times New Roman" w:hAnsi="Times New Roman"/>
                <w:sz w:val="24"/>
                <w:szCs w:val="24"/>
              </w:rPr>
              <w:t>базовый</w:t>
            </w:r>
          </w:p>
        </w:tc>
      </w:tr>
      <w:tr w:rsidR="00394674" w:rsidTr="00665E7C">
        <w:trPr>
          <w:trHeight w:val="23"/>
        </w:trPr>
        <w:tc>
          <w:tcPr>
            <w:tcW w:w="3400" w:type="dxa"/>
            <w:tcBorders>
              <w:top w:val="single" w:sz="4" w:space="0" w:color="00000A"/>
              <w:left w:val="single" w:sz="4" w:space="0" w:color="00000A"/>
              <w:bottom w:val="nil"/>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4.5.</w:t>
            </w:r>
            <w:r w:rsidR="00394674">
              <w:rPr>
                <w:rFonts w:ascii="Times New Roman" w:hAnsi="Times New Roman"/>
                <w:i/>
                <w:sz w:val="24"/>
                <w:szCs w:val="24"/>
              </w:rPr>
              <w:t>Вид программы</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общеразвивающая</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4.6.</w:t>
            </w:r>
            <w:r w:rsidR="00394674">
              <w:rPr>
                <w:rFonts w:ascii="Times New Roman" w:hAnsi="Times New Roman"/>
                <w:i/>
                <w:sz w:val="24"/>
                <w:szCs w:val="24"/>
              </w:rPr>
              <w:t>Возраст учащихся по программе</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9-14 лет</w:t>
            </w:r>
          </w:p>
        </w:tc>
      </w:tr>
      <w:tr w:rsidR="00394674" w:rsidTr="00665E7C">
        <w:trPr>
          <w:trHeight w:val="23"/>
        </w:trPr>
        <w:tc>
          <w:tcPr>
            <w:tcW w:w="3400" w:type="dxa"/>
            <w:tcBorders>
              <w:top w:val="single" w:sz="4" w:space="0" w:color="00000A"/>
              <w:left w:val="single" w:sz="4" w:space="0" w:color="00000A"/>
              <w:bottom w:val="single" w:sz="4" w:space="0" w:color="00000A"/>
              <w:right w:val="nil"/>
            </w:tcBorders>
            <w:shd w:val="clear" w:color="auto" w:fill="FFFFFF"/>
            <w:hideMark/>
          </w:tcPr>
          <w:p w:rsidR="00394674" w:rsidRDefault="00665E7C" w:rsidP="00665E7C">
            <w:pPr>
              <w:spacing w:after="0"/>
              <w:contextualSpacing/>
              <w:jc w:val="both"/>
            </w:pPr>
            <w:r>
              <w:rPr>
                <w:rFonts w:ascii="Times New Roman" w:hAnsi="Times New Roman"/>
                <w:i/>
                <w:sz w:val="24"/>
                <w:szCs w:val="24"/>
              </w:rPr>
              <w:t>4.7.</w:t>
            </w:r>
            <w:r w:rsidR="00394674">
              <w:rPr>
                <w:rFonts w:ascii="Times New Roman" w:hAnsi="Times New Roman"/>
                <w:i/>
                <w:sz w:val="24"/>
                <w:szCs w:val="24"/>
              </w:rPr>
              <w:t>Продолжительность обучения</w:t>
            </w:r>
          </w:p>
        </w:tc>
        <w:tc>
          <w:tcPr>
            <w:tcW w:w="6381" w:type="dxa"/>
            <w:tcBorders>
              <w:top w:val="single" w:sz="4" w:space="0" w:color="000001"/>
              <w:left w:val="single" w:sz="4" w:space="0" w:color="000001"/>
              <w:bottom w:val="single" w:sz="4" w:space="0" w:color="000001"/>
              <w:right w:val="single" w:sz="4" w:space="0" w:color="000001"/>
            </w:tcBorders>
            <w:shd w:val="clear" w:color="auto" w:fill="FFFFFF"/>
            <w:hideMark/>
          </w:tcPr>
          <w:p w:rsidR="00394674" w:rsidRDefault="00394674" w:rsidP="00665E7C">
            <w:pPr>
              <w:spacing w:after="0"/>
              <w:contextualSpacing/>
              <w:jc w:val="both"/>
            </w:pPr>
            <w:r>
              <w:rPr>
                <w:rFonts w:ascii="Times New Roman" w:hAnsi="Times New Roman"/>
                <w:sz w:val="24"/>
                <w:szCs w:val="24"/>
              </w:rPr>
              <w:t>2  года</w:t>
            </w:r>
          </w:p>
        </w:tc>
      </w:tr>
    </w:tbl>
    <w:p w:rsidR="00665E7C" w:rsidRDefault="00665E7C" w:rsidP="00665E7C">
      <w:pPr>
        <w:spacing w:after="0"/>
        <w:ind w:firstLine="709"/>
        <w:contextualSpacing/>
        <w:jc w:val="both"/>
      </w:pPr>
    </w:p>
    <w:p w:rsidR="00665E7C" w:rsidRDefault="00665E7C" w:rsidP="00665E7C">
      <w:pPr>
        <w:spacing w:after="0"/>
      </w:pPr>
      <w:r>
        <w:br w:type="page"/>
      </w:r>
    </w:p>
    <w:p w:rsidR="00394674" w:rsidRDefault="00394674" w:rsidP="00665E7C">
      <w:pPr>
        <w:spacing w:after="0"/>
        <w:ind w:firstLine="709"/>
        <w:contextualSpacing/>
        <w:jc w:val="both"/>
      </w:pPr>
    </w:p>
    <w:p w:rsidR="00394674" w:rsidRDefault="00394674" w:rsidP="00665E7C">
      <w:pPr>
        <w:widowControl w:val="0"/>
        <w:autoSpaceDE w:val="0"/>
        <w:autoSpaceDN w:val="0"/>
        <w:adjustRightInd w:val="0"/>
        <w:spacing w:after="0"/>
        <w:ind w:firstLine="709"/>
        <w:contextualSpacing/>
        <w:jc w:val="both"/>
        <w:rPr>
          <w:rFonts w:ascii="Times New Roman" w:hAnsi="Times New Roman"/>
          <w:b/>
          <w:sz w:val="28"/>
          <w:szCs w:val="28"/>
        </w:rPr>
      </w:pPr>
    </w:p>
    <w:p w:rsidR="00F86968" w:rsidRPr="00F67459" w:rsidRDefault="00F86968" w:rsidP="00665E7C">
      <w:pPr>
        <w:widowControl w:val="0"/>
        <w:autoSpaceDE w:val="0"/>
        <w:autoSpaceDN w:val="0"/>
        <w:adjustRightInd w:val="0"/>
        <w:spacing w:after="0"/>
        <w:ind w:firstLine="709"/>
        <w:contextualSpacing/>
        <w:jc w:val="center"/>
        <w:rPr>
          <w:rFonts w:ascii="Times New Roman" w:hAnsi="Times New Roman"/>
          <w:b/>
          <w:sz w:val="28"/>
          <w:szCs w:val="28"/>
        </w:rPr>
      </w:pPr>
      <w:r w:rsidRPr="00F67459">
        <w:rPr>
          <w:rFonts w:ascii="Times New Roman" w:hAnsi="Times New Roman"/>
          <w:b/>
          <w:sz w:val="28"/>
          <w:szCs w:val="28"/>
        </w:rPr>
        <w:t>1. КОМПЛЕКС ОСНОВНЫХ ХАРАКТРЕРИСТИК</w:t>
      </w:r>
    </w:p>
    <w:p w:rsidR="00F86968" w:rsidRPr="00F67459" w:rsidRDefault="00F86968" w:rsidP="00665E7C">
      <w:pPr>
        <w:spacing w:after="0"/>
        <w:ind w:firstLine="709"/>
        <w:contextualSpacing/>
        <w:jc w:val="center"/>
        <w:rPr>
          <w:rFonts w:ascii="Times New Roman" w:hAnsi="Times New Roman"/>
          <w:b/>
          <w:sz w:val="28"/>
          <w:szCs w:val="28"/>
        </w:rPr>
      </w:pPr>
      <w:r w:rsidRPr="00F67459">
        <w:rPr>
          <w:rFonts w:ascii="Times New Roman" w:hAnsi="Times New Roman"/>
          <w:b/>
          <w:sz w:val="28"/>
          <w:szCs w:val="28"/>
        </w:rPr>
        <w:t>ДОПОЛНИТЕЛЬНОЙ ОБЩЕОБРАЗОВАТЕЛЬНОЙ ПРОГРАММЫ</w:t>
      </w:r>
    </w:p>
    <w:p w:rsidR="00F86968" w:rsidRPr="00F67459" w:rsidRDefault="00F86968" w:rsidP="00665E7C">
      <w:pPr>
        <w:spacing w:after="0"/>
        <w:ind w:firstLine="709"/>
        <w:contextualSpacing/>
        <w:jc w:val="both"/>
        <w:rPr>
          <w:rFonts w:ascii="Times New Roman" w:hAnsi="Times New Roman"/>
          <w:b/>
          <w:sz w:val="28"/>
          <w:szCs w:val="28"/>
        </w:rPr>
      </w:pPr>
    </w:p>
    <w:p w:rsidR="00F86968" w:rsidRPr="00442795" w:rsidRDefault="00F86968" w:rsidP="00665E7C">
      <w:pPr>
        <w:spacing w:after="0"/>
        <w:ind w:firstLine="709"/>
        <w:contextualSpacing/>
        <w:jc w:val="center"/>
        <w:rPr>
          <w:rStyle w:val="a7"/>
          <w:rFonts w:eastAsiaTheme="minorEastAsia"/>
          <w:bCs w:val="0"/>
        </w:rPr>
      </w:pPr>
      <w:r w:rsidRPr="00F67459">
        <w:rPr>
          <w:rFonts w:ascii="Times New Roman" w:hAnsi="Times New Roman"/>
          <w:b/>
          <w:sz w:val="28"/>
          <w:szCs w:val="28"/>
        </w:rPr>
        <w:t>1.1. ПОЯСНИТЕЛЬНАЯ ЗАПИСКА</w:t>
      </w:r>
    </w:p>
    <w:p w:rsidR="00665E7C" w:rsidRDefault="00F86968" w:rsidP="00665E7C">
      <w:pPr>
        <w:pStyle w:val="20"/>
        <w:shd w:val="clear" w:color="auto" w:fill="auto"/>
        <w:spacing w:after="0" w:line="276" w:lineRule="auto"/>
        <w:ind w:firstLine="709"/>
        <w:contextualSpacing/>
        <w:jc w:val="both"/>
      </w:pPr>
      <w:r w:rsidRPr="00F25791">
        <w:rPr>
          <w:b/>
        </w:rPr>
        <w:t>Направленность программы</w:t>
      </w:r>
      <w:r>
        <w:t xml:space="preserve"> </w:t>
      </w:r>
      <w:r w:rsidRPr="00494C8C">
        <w:t>- художественная.</w:t>
      </w:r>
      <w:r>
        <w:t xml:space="preserve"> </w:t>
      </w:r>
      <w:r w:rsidRPr="00F25791">
        <w:rPr>
          <w:b/>
        </w:rPr>
        <w:t>Программа направлена</w:t>
      </w:r>
      <w:r>
        <w:t xml:space="preserve"> на сохранение живого наследия народа, она рассматривает его как часть современной жизни, предмет специального изучения, на создание условия для социализации личности ребенка как носителя национальных традиций художественной культуры. Программа «Русские узоры» включает в себя изучение и овладение художественными приемами работы по росписи деревянных изделий.</w:t>
      </w:r>
      <w:bookmarkStart w:id="1" w:name="bookmark1"/>
    </w:p>
    <w:p w:rsidR="00F86968" w:rsidRPr="00665E7C" w:rsidRDefault="00F86968" w:rsidP="00665E7C">
      <w:pPr>
        <w:pStyle w:val="20"/>
        <w:shd w:val="clear" w:color="auto" w:fill="auto"/>
        <w:spacing w:after="0" w:line="276" w:lineRule="auto"/>
        <w:ind w:firstLine="709"/>
        <w:contextualSpacing/>
        <w:rPr>
          <w:b/>
        </w:rPr>
      </w:pPr>
      <w:r w:rsidRPr="00665E7C">
        <w:rPr>
          <w:b/>
        </w:rPr>
        <w:t>Актуальность программы</w:t>
      </w:r>
      <w:bookmarkEnd w:id="1"/>
    </w:p>
    <w:p w:rsidR="008A4EE8" w:rsidRPr="008A4EE8" w:rsidRDefault="00665E7C" w:rsidP="00665E7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программы </w:t>
      </w:r>
      <w:r w:rsidR="008A4EE8" w:rsidRPr="008A4EE8">
        <w:rPr>
          <w:rFonts w:ascii="Times New Roman" w:hAnsi="Times New Roman" w:cs="Times New Roman"/>
          <w:sz w:val="28"/>
          <w:szCs w:val="28"/>
        </w:rPr>
        <w:t>обусловлена тем, что происходит сближение содержания</w:t>
      </w:r>
      <w:r w:rsidR="008A4EE8">
        <w:rPr>
          <w:rFonts w:ascii="Times New Roman" w:hAnsi="Times New Roman" w:cs="Times New Roman"/>
          <w:sz w:val="28"/>
          <w:szCs w:val="28"/>
        </w:rPr>
        <w:t xml:space="preserve"> программы с требованиями жизни.</w:t>
      </w:r>
      <w:r w:rsidR="008A4EE8" w:rsidRPr="008A4EE8">
        <w:rPr>
          <w:rFonts w:ascii="Times New Roman" w:hAnsi="Times New Roman" w:cs="Times New Roman"/>
          <w:sz w:val="28"/>
          <w:szCs w:val="28"/>
        </w:rPr>
        <w:t xml:space="preserve"> Народное и декоративно-прикладное искусство являются неотъемлемой частью художественной культуры. Произведения прикладного искусства отражают художественные традиции нации, миропонимание, мировосприятие и художественный опыт народа, сохраняют историческую память. Ценность произведений народного декоративно-прикладного искусства состоит не только в том, что они представляют природный мир, материальную культуру, но еще и в том, что они являются памятниками культуры духовной. Именно духовная значимость предметов народного искусства особенно возрастает в наше время.</w:t>
      </w:r>
    </w:p>
    <w:p w:rsidR="006A4303" w:rsidRDefault="00F86968" w:rsidP="00665E7C">
      <w:pPr>
        <w:pStyle w:val="20"/>
        <w:shd w:val="clear" w:color="auto" w:fill="auto"/>
        <w:spacing w:after="0" w:line="276" w:lineRule="auto"/>
        <w:ind w:firstLine="709"/>
        <w:contextualSpacing/>
        <w:jc w:val="both"/>
      </w:pPr>
      <w:r w:rsidRPr="00F25791">
        <w:rPr>
          <w:b/>
        </w:rPr>
        <w:t>Новизна программы</w:t>
      </w:r>
      <w:r>
        <w:t xml:space="preserve"> заключается в том, что программа направлена на знакомство учащихся с произведениями народного художественного творчества, на получение необходимых теоретических знаний, развитие трудовых умений и навыков. В процессе реализации программы осуществляется психологическая и практическая подготовка к труду, к выбору профессии</w:t>
      </w:r>
      <w:r w:rsidR="008A4EE8">
        <w:t>.</w:t>
      </w:r>
    </w:p>
    <w:p w:rsidR="006A4303" w:rsidRPr="006A4303" w:rsidRDefault="006A4303" w:rsidP="00665E7C">
      <w:pPr>
        <w:pStyle w:val="20"/>
        <w:shd w:val="clear" w:color="auto" w:fill="auto"/>
        <w:spacing w:after="0" w:line="276" w:lineRule="auto"/>
        <w:ind w:firstLine="709"/>
        <w:contextualSpacing/>
        <w:jc w:val="both"/>
      </w:pPr>
      <w:r w:rsidRPr="006A4303">
        <w:rPr>
          <w:b/>
        </w:rPr>
        <w:t>Отличительной особенностью</w:t>
      </w:r>
      <w:r>
        <w:t xml:space="preserve"> данной программы </w:t>
      </w:r>
      <w:r w:rsidRPr="006A4303">
        <w:t xml:space="preserve"> заключается в том, что программа ориентирована на применение широкого комплекса различного дополнительного матер</w:t>
      </w:r>
      <w:r w:rsidR="00665E7C">
        <w:t>иала по декоративно-прикладному</w:t>
      </w:r>
      <w:r w:rsidRPr="006A4303">
        <w:t xml:space="preserve"> искусству.</w:t>
      </w:r>
    </w:p>
    <w:p w:rsidR="008A4EE8" w:rsidRDefault="008A4EE8" w:rsidP="00665E7C">
      <w:pPr>
        <w:pStyle w:val="20"/>
        <w:shd w:val="clear" w:color="auto" w:fill="auto"/>
        <w:spacing w:after="0" w:line="276" w:lineRule="auto"/>
        <w:ind w:firstLine="709"/>
        <w:contextualSpacing/>
        <w:jc w:val="both"/>
      </w:pPr>
      <w:r w:rsidRPr="00F25791">
        <w:rPr>
          <w:b/>
        </w:rPr>
        <w:t>Педагогическая целесообразность данной программы</w:t>
      </w:r>
      <w:r>
        <w:t xml:space="preserve"> заключается в воспитании нравственных качеств личности учащихся, обеспечивающих успех познания материальных, духовных и культурных ценностей, </w:t>
      </w:r>
      <w:r>
        <w:lastRenderedPageBreak/>
        <w:t>способность сохранять и развивать народные традиции в культуре, искусстве, возрождать все ценное, что имеется в родном крае, в родном Отечестве.</w:t>
      </w:r>
    </w:p>
    <w:p w:rsidR="00665E7C" w:rsidRDefault="008A4EE8" w:rsidP="00665E7C">
      <w:pPr>
        <w:pStyle w:val="Style5"/>
        <w:widowControl/>
        <w:spacing w:line="276" w:lineRule="auto"/>
        <w:ind w:firstLine="709"/>
        <w:contextualSpacing/>
        <w:jc w:val="center"/>
        <w:rPr>
          <w:rStyle w:val="FontStyle40"/>
          <w:b/>
          <w:sz w:val="28"/>
          <w:szCs w:val="28"/>
        </w:rPr>
      </w:pPr>
      <w:r w:rsidRPr="000119FD">
        <w:rPr>
          <w:rStyle w:val="FontStyle40"/>
          <w:b/>
          <w:sz w:val="28"/>
          <w:szCs w:val="28"/>
        </w:rPr>
        <w:t>Адресат программы</w:t>
      </w:r>
    </w:p>
    <w:p w:rsidR="008A4EE8" w:rsidRPr="00665E7C" w:rsidRDefault="008A4EE8" w:rsidP="00665E7C">
      <w:pPr>
        <w:pStyle w:val="Style5"/>
        <w:widowControl/>
        <w:spacing w:line="276" w:lineRule="auto"/>
        <w:ind w:firstLine="709"/>
        <w:contextualSpacing/>
        <w:jc w:val="both"/>
        <w:rPr>
          <w:rStyle w:val="FontStyle40"/>
          <w:b/>
          <w:sz w:val="28"/>
          <w:szCs w:val="28"/>
        </w:rPr>
      </w:pPr>
      <w:r w:rsidRPr="000119FD">
        <w:rPr>
          <w:sz w:val="28"/>
          <w:szCs w:val="28"/>
        </w:rPr>
        <w:t>Дополнительная общеобразовательная общеразвивающая программа базового  уровня «</w:t>
      </w:r>
      <w:r>
        <w:rPr>
          <w:sz w:val="28"/>
          <w:szCs w:val="28"/>
        </w:rPr>
        <w:t>Русские узоры</w:t>
      </w:r>
      <w:r w:rsidRPr="000119FD">
        <w:rPr>
          <w:sz w:val="28"/>
          <w:szCs w:val="28"/>
        </w:rPr>
        <w:t xml:space="preserve">» </w:t>
      </w:r>
      <w:r w:rsidRPr="000119FD">
        <w:rPr>
          <w:rStyle w:val="FontStyle40"/>
          <w:sz w:val="28"/>
          <w:szCs w:val="28"/>
        </w:rPr>
        <w:t xml:space="preserve">рассчитана на работу с учащимися в </w:t>
      </w:r>
      <w:r w:rsidRPr="00735E16">
        <w:rPr>
          <w:rStyle w:val="FontStyle40"/>
          <w:sz w:val="28"/>
          <w:szCs w:val="28"/>
        </w:rPr>
        <w:t>возрасте   9-14 лет</w:t>
      </w:r>
      <w:r w:rsidRPr="000119FD">
        <w:rPr>
          <w:rStyle w:val="FontStyle40"/>
          <w:sz w:val="28"/>
          <w:szCs w:val="28"/>
        </w:rPr>
        <w:t xml:space="preserve"> (первый  год обучения – </w:t>
      </w:r>
      <w:r>
        <w:rPr>
          <w:rStyle w:val="FontStyle40"/>
          <w:sz w:val="28"/>
          <w:szCs w:val="28"/>
        </w:rPr>
        <w:t>9-11</w:t>
      </w:r>
      <w:r w:rsidRPr="000119FD">
        <w:rPr>
          <w:rStyle w:val="FontStyle40"/>
          <w:sz w:val="28"/>
          <w:szCs w:val="28"/>
        </w:rPr>
        <w:t xml:space="preserve"> лет, второй год обуче</w:t>
      </w:r>
      <w:r>
        <w:rPr>
          <w:rStyle w:val="FontStyle40"/>
          <w:sz w:val="28"/>
          <w:szCs w:val="28"/>
        </w:rPr>
        <w:t>ния – 12</w:t>
      </w:r>
      <w:r w:rsidRPr="000119FD">
        <w:rPr>
          <w:rStyle w:val="FontStyle40"/>
          <w:sz w:val="28"/>
          <w:szCs w:val="28"/>
        </w:rPr>
        <w:t>-1</w:t>
      </w:r>
      <w:r>
        <w:rPr>
          <w:rStyle w:val="FontStyle40"/>
          <w:sz w:val="28"/>
          <w:szCs w:val="28"/>
        </w:rPr>
        <w:t>4 лет).</w:t>
      </w:r>
    </w:p>
    <w:p w:rsidR="008A4EE8" w:rsidRDefault="008A4EE8" w:rsidP="00665E7C">
      <w:pPr>
        <w:pStyle w:val="Style3"/>
        <w:widowControl/>
        <w:spacing w:line="276" w:lineRule="auto"/>
        <w:ind w:firstLine="709"/>
        <w:contextualSpacing/>
        <w:jc w:val="both"/>
        <w:rPr>
          <w:rStyle w:val="FontStyle40"/>
          <w:sz w:val="28"/>
          <w:szCs w:val="28"/>
        </w:rPr>
      </w:pPr>
      <w:r w:rsidRPr="00CE0F2F">
        <w:rPr>
          <w:rStyle w:val="FontStyle40"/>
          <w:b/>
          <w:sz w:val="28"/>
          <w:szCs w:val="28"/>
        </w:rPr>
        <w:t>Условия набора учащихся</w:t>
      </w:r>
      <w:r w:rsidRPr="00CE0F2F">
        <w:rPr>
          <w:rStyle w:val="FontStyle40"/>
          <w:sz w:val="28"/>
          <w:szCs w:val="28"/>
        </w:rPr>
        <w:t>:</w:t>
      </w:r>
      <w:r w:rsidRPr="000119FD">
        <w:rPr>
          <w:rStyle w:val="FontStyle40"/>
          <w:sz w:val="28"/>
          <w:szCs w:val="28"/>
        </w:rPr>
        <w:t xml:space="preserve"> для обучения по дополнительной общеобразовательной общеразвивающей программе базового уровня «</w:t>
      </w:r>
      <w:r>
        <w:rPr>
          <w:rStyle w:val="FontStyle40"/>
          <w:sz w:val="28"/>
          <w:szCs w:val="28"/>
        </w:rPr>
        <w:t>Русские узоры» принимаются</w:t>
      </w:r>
      <w:r w:rsidRPr="000119FD">
        <w:rPr>
          <w:rStyle w:val="FontStyle40"/>
          <w:sz w:val="28"/>
          <w:szCs w:val="28"/>
        </w:rPr>
        <w:t xml:space="preserve"> учащиеся</w:t>
      </w:r>
      <w:r>
        <w:rPr>
          <w:rStyle w:val="FontStyle40"/>
          <w:sz w:val="28"/>
          <w:szCs w:val="28"/>
        </w:rPr>
        <w:t>, прошедшие программу «Русские узоры» стартового уровня</w:t>
      </w:r>
      <w:r w:rsidRPr="000119FD">
        <w:rPr>
          <w:rStyle w:val="FontStyle40"/>
          <w:sz w:val="28"/>
          <w:szCs w:val="28"/>
        </w:rPr>
        <w:t xml:space="preserve">, </w:t>
      </w:r>
      <w:r>
        <w:rPr>
          <w:rStyle w:val="FontStyle40"/>
          <w:sz w:val="28"/>
          <w:szCs w:val="28"/>
        </w:rPr>
        <w:t xml:space="preserve">а так же </w:t>
      </w:r>
      <w:r w:rsidRPr="000119FD">
        <w:rPr>
          <w:rStyle w:val="FontStyle40"/>
          <w:sz w:val="28"/>
          <w:szCs w:val="28"/>
        </w:rPr>
        <w:t xml:space="preserve">имеющие начальные теоретические и практические универсальные </w:t>
      </w:r>
      <w:r>
        <w:rPr>
          <w:rStyle w:val="FontStyle40"/>
          <w:sz w:val="28"/>
          <w:szCs w:val="28"/>
        </w:rPr>
        <w:t>учебные действия декоративно-прикладной деятельности,</w:t>
      </w:r>
      <w:r w:rsidRPr="000119FD">
        <w:rPr>
          <w:rStyle w:val="FontStyle40"/>
          <w:sz w:val="28"/>
          <w:szCs w:val="28"/>
        </w:rPr>
        <w:t xml:space="preserve"> учащиеся, не имеющие начальной подготовки, но проявляющие интерес к данному виду деятельности. </w:t>
      </w:r>
    </w:p>
    <w:p w:rsidR="00665E7C" w:rsidRDefault="00E4620E" w:rsidP="00665E7C">
      <w:pPr>
        <w:spacing w:after="0"/>
        <w:ind w:firstLine="709"/>
        <w:contextualSpacing/>
        <w:jc w:val="center"/>
        <w:rPr>
          <w:rFonts w:ascii="Times New Roman" w:hAnsi="Times New Roman"/>
          <w:b/>
          <w:sz w:val="28"/>
          <w:szCs w:val="28"/>
        </w:rPr>
      </w:pPr>
      <w:r w:rsidRPr="00AD524C">
        <w:rPr>
          <w:rFonts w:ascii="Times New Roman" w:hAnsi="Times New Roman"/>
          <w:b/>
          <w:sz w:val="28"/>
          <w:szCs w:val="28"/>
        </w:rPr>
        <w:t>Объем и срок освоения программы</w:t>
      </w:r>
    </w:p>
    <w:p w:rsidR="00665E7C" w:rsidRDefault="00E4620E" w:rsidP="00665E7C">
      <w:pPr>
        <w:spacing w:after="0"/>
        <w:ind w:firstLine="709"/>
        <w:contextualSpacing/>
        <w:jc w:val="both"/>
        <w:rPr>
          <w:rFonts w:ascii="Times New Roman" w:hAnsi="Times New Roman"/>
          <w:sz w:val="28"/>
          <w:szCs w:val="28"/>
        </w:rPr>
      </w:pPr>
      <w:r w:rsidRPr="00AD524C">
        <w:rPr>
          <w:rStyle w:val="FontStyle41"/>
          <w:b w:val="0"/>
          <w:sz w:val="28"/>
          <w:szCs w:val="28"/>
        </w:rPr>
        <w:t>П</w:t>
      </w:r>
      <w:r w:rsidRPr="00AD524C">
        <w:rPr>
          <w:rStyle w:val="FontStyle40"/>
          <w:sz w:val="28"/>
          <w:szCs w:val="28"/>
        </w:rPr>
        <w:t>рограмма «</w:t>
      </w:r>
      <w:r>
        <w:rPr>
          <w:rStyle w:val="FontStyle40"/>
          <w:sz w:val="28"/>
          <w:szCs w:val="28"/>
        </w:rPr>
        <w:t>Русские узоры</w:t>
      </w:r>
      <w:r w:rsidRPr="00AD524C">
        <w:rPr>
          <w:rStyle w:val="FontStyle40"/>
          <w:sz w:val="28"/>
          <w:szCs w:val="28"/>
        </w:rPr>
        <w:t>» базового уровня рассчитана на три года обучения с общим</w:t>
      </w:r>
      <w:r>
        <w:rPr>
          <w:rStyle w:val="FontStyle40"/>
          <w:sz w:val="28"/>
          <w:szCs w:val="28"/>
        </w:rPr>
        <w:t xml:space="preserve"> количеством учебных часов – 360</w:t>
      </w:r>
      <w:r w:rsidRPr="00AD524C">
        <w:rPr>
          <w:rStyle w:val="FontStyle40"/>
          <w:sz w:val="28"/>
          <w:szCs w:val="28"/>
        </w:rPr>
        <w:t xml:space="preserve"> часов:</w:t>
      </w:r>
      <w:r w:rsidR="00665E7C">
        <w:rPr>
          <w:rFonts w:ascii="Times New Roman" w:hAnsi="Times New Roman"/>
          <w:sz w:val="28"/>
          <w:szCs w:val="28"/>
        </w:rPr>
        <w:t xml:space="preserve"> первый год</w:t>
      </w:r>
    </w:p>
    <w:p w:rsidR="00E4620E" w:rsidRPr="00665E7C" w:rsidRDefault="00E4620E" w:rsidP="00665E7C">
      <w:pPr>
        <w:spacing w:after="0"/>
        <w:ind w:firstLine="709"/>
        <w:contextualSpacing/>
        <w:jc w:val="both"/>
        <w:rPr>
          <w:rFonts w:ascii="Times New Roman" w:hAnsi="Times New Roman"/>
          <w:b/>
          <w:sz w:val="28"/>
          <w:szCs w:val="28"/>
        </w:rPr>
      </w:pPr>
      <w:r w:rsidRPr="00AD524C">
        <w:rPr>
          <w:rFonts w:ascii="Times New Roman" w:hAnsi="Times New Roman"/>
          <w:sz w:val="28"/>
          <w:szCs w:val="28"/>
        </w:rPr>
        <w:t>обуч</w:t>
      </w:r>
      <w:r>
        <w:rPr>
          <w:rFonts w:ascii="Times New Roman" w:hAnsi="Times New Roman"/>
          <w:sz w:val="28"/>
          <w:szCs w:val="28"/>
        </w:rPr>
        <w:t xml:space="preserve">ения – 144 часа, второй год обучения – </w:t>
      </w:r>
      <w:r w:rsidRPr="00AD524C">
        <w:rPr>
          <w:rFonts w:ascii="Times New Roman" w:hAnsi="Times New Roman"/>
          <w:sz w:val="28"/>
          <w:szCs w:val="28"/>
        </w:rPr>
        <w:t xml:space="preserve">216 часов. </w:t>
      </w:r>
    </w:p>
    <w:p w:rsidR="00E4620E" w:rsidRPr="00D42B15" w:rsidRDefault="00E4620E" w:rsidP="00665E7C">
      <w:pPr>
        <w:pStyle w:val="20"/>
        <w:shd w:val="clear" w:color="auto" w:fill="auto"/>
        <w:spacing w:after="0" w:line="276" w:lineRule="auto"/>
        <w:ind w:firstLine="709"/>
        <w:contextualSpacing/>
        <w:jc w:val="both"/>
      </w:pPr>
      <w:r w:rsidRPr="00D42B15">
        <w:t>Программой предусмотрены два уровня ее усвоения: репродуктивный и творческий.</w:t>
      </w:r>
    </w:p>
    <w:p w:rsidR="00E4620E" w:rsidRPr="00D42B15" w:rsidRDefault="00E4620E" w:rsidP="00665E7C">
      <w:pPr>
        <w:pStyle w:val="50"/>
        <w:shd w:val="clear" w:color="auto" w:fill="auto"/>
        <w:spacing w:line="276" w:lineRule="auto"/>
        <w:ind w:firstLine="709"/>
        <w:contextualSpacing/>
      </w:pPr>
      <w:r w:rsidRPr="00D42B15">
        <w:t>Репродуктивный уровень</w:t>
      </w:r>
      <w:r>
        <w:t>:</w:t>
      </w:r>
    </w:p>
    <w:p w:rsidR="00E4620E" w:rsidRPr="00D42B15" w:rsidRDefault="00E4620E" w:rsidP="00665E7C">
      <w:pPr>
        <w:pStyle w:val="20"/>
        <w:numPr>
          <w:ilvl w:val="0"/>
          <w:numId w:val="3"/>
        </w:numPr>
        <w:shd w:val="clear" w:color="auto" w:fill="auto"/>
        <w:spacing w:after="0" w:line="276" w:lineRule="auto"/>
        <w:ind w:left="0" w:firstLine="0"/>
        <w:contextualSpacing/>
        <w:jc w:val="both"/>
      </w:pPr>
      <w:r>
        <w:t>учащиеся</w:t>
      </w:r>
      <w:r w:rsidRPr="00D42B15">
        <w:t xml:space="preserve"> аккуратны в исполнении заданных работ;</w:t>
      </w:r>
    </w:p>
    <w:p w:rsidR="00E4620E" w:rsidRPr="00D42B15" w:rsidRDefault="00E4620E" w:rsidP="00665E7C">
      <w:pPr>
        <w:pStyle w:val="20"/>
        <w:numPr>
          <w:ilvl w:val="0"/>
          <w:numId w:val="3"/>
        </w:numPr>
        <w:shd w:val="clear" w:color="auto" w:fill="auto"/>
        <w:spacing w:after="0" w:line="276" w:lineRule="auto"/>
        <w:ind w:left="0" w:firstLine="0"/>
        <w:contextualSpacing/>
        <w:jc w:val="both"/>
      </w:pPr>
      <w:r w:rsidRPr="00D42B15">
        <w:t>проявляют самостоятельность;</w:t>
      </w:r>
    </w:p>
    <w:p w:rsidR="00E4620E" w:rsidRPr="00D42B15" w:rsidRDefault="00E4620E" w:rsidP="00665E7C">
      <w:pPr>
        <w:pStyle w:val="20"/>
        <w:numPr>
          <w:ilvl w:val="0"/>
          <w:numId w:val="3"/>
        </w:numPr>
        <w:shd w:val="clear" w:color="auto" w:fill="auto"/>
        <w:spacing w:after="0" w:line="276" w:lineRule="auto"/>
        <w:ind w:left="0" w:firstLine="0"/>
        <w:contextualSpacing/>
        <w:jc w:val="both"/>
      </w:pPr>
      <w:r w:rsidRPr="00D42B15">
        <w:t>внимательны и терпимы друг к другу;</w:t>
      </w:r>
    </w:p>
    <w:p w:rsidR="00E4620E" w:rsidRPr="00D42B15" w:rsidRDefault="00E4620E" w:rsidP="00665E7C">
      <w:pPr>
        <w:pStyle w:val="20"/>
        <w:numPr>
          <w:ilvl w:val="0"/>
          <w:numId w:val="3"/>
        </w:numPr>
        <w:shd w:val="clear" w:color="auto" w:fill="auto"/>
        <w:spacing w:after="0" w:line="276" w:lineRule="auto"/>
        <w:ind w:left="0" w:firstLine="0"/>
        <w:contextualSpacing/>
        <w:jc w:val="both"/>
      </w:pPr>
      <w:r w:rsidRPr="00D42B15">
        <w:t>принимают участие в выставках, конкурсах.</w:t>
      </w:r>
    </w:p>
    <w:p w:rsidR="00E4620E" w:rsidRPr="00D42B15" w:rsidRDefault="00E4620E" w:rsidP="00665E7C">
      <w:pPr>
        <w:pStyle w:val="50"/>
        <w:shd w:val="clear" w:color="auto" w:fill="auto"/>
        <w:spacing w:line="276" w:lineRule="auto"/>
        <w:ind w:firstLine="709"/>
        <w:contextualSpacing/>
      </w:pPr>
      <w:r w:rsidRPr="00D42B15">
        <w:t>Творческий уровень</w:t>
      </w:r>
      <w:r>
        <w:t>:</w:t>
      </w:r>
    </w:p>
    <w:p w:rsidR="00E4620E" w:rsidRPr="00D42B15" w:rsidRDefault="00E4620E" w:rsidP="00665E7C">
      <w:pPr>
        <w:pStyle w:val="20"/>
        <w:numPr>
          <w:ilvl w:val="0"/>
          <w:numId w:val="4"/>
        </w:numPr>
        <w:shd w:val="clear" w:color="auto" w:fill="auto"/>
        <w:spacing w:after="0" w:line="276" w:lineRule="auto"/>
        <w:ind w:left="0" w:firstLine="0"/>
        <w:contextualSpacing/>
        <w:jc w:val="both"/>
      </w:pPr>
      <w:r>
        <w:t>учащиеся</w:t>
      </w:r>
      <w:r w:rsidRPr="00D42B15">
        <w:t xml:space="preserve"> привносят творческое начало в заданные работы, аккуратны в исполнении, придумывают новые способы полученных знаний;</w:t>
      </w:r>
    </w:p>
    <w:p w:rsidR="00E4620E" w:rsidRPr="00D42B15" w:rsidRDefault="00E4620E" w:rsidP="00665E7C">
      <w:pPr>
        <w:pStyle w:val="20"/>
        <w:numPr>
          <w:ilvl w:val="0"/>
          <w:numId w:val="4"/>
        </w:numPr>
        <w:shd w:val="clear" w:color="auto" w:fill="auto"/>
        <w:spacing w:after="0" w:line="276" w:lineRule="auto"/>
        <w:ind w:left="0" w:firstLine="0"/>
        <w:contextualSpacing/>
        <w:jc w:val="both"/>
      </w:pPr>
      <w:r>
        <w:t>учащиеся</w:t>
      </w:r>
      <w:r w:rsidRPr="00D42B15">
        <w:t xml:space="preserve"> активны, стремятся помочь другим воспитанникам;</w:t>
      </w:r>
    </w:p>
    <w:p w:rsidR="00E4620E" w:rsidRDefault="00E4620E" w:rsidP="00665E7C">
      <w:pPr>
        <w:pStyle w:val="20"/>
        <w:numPr>
          <w:ilvl w:val="0"/>
          <w:numId w:val="4"/>
        </w:numPr>
        <w:shd w:val="clear" w:color="auto" w:fill="auto"/>
        <w:spacing w:after="0" w:line="276" w:lineRule="auto"/>
        <w:ind w:left="0" w:firstLine="0"/>
        <w:contextualSpacing/>
        <w:jc w:val="both"/>
      </w:pPr>
      <w:r>
        <w:t>учащиеся</w:t>
      </w:r>
      <w:r w:rsidRPr="00D42B15">
        <w:t xml:space="preserve"> принимают участие в конкурсах и выставках.</w:t>
      </w:r>
    </w:p>
    <w:p w:rsidR="00E4620E" w:rsidRDefault="00E4620E" w:rsidP="00665E7C">
      <w:pPr>
        <w:pStyle w:val="Style8"/>
        <w:widowControl/>
        <w:spacing w:line="276" w:lineRule="auto"/>
        <w:ind w:firstLine="709"/>
        <w:contextualSpacing/>
        <w:jc w:val="both"/>
        <w:rPr>
          <w:rStyle w:val="FontStyle40"/>
          <w:sz w:val="28"/>
          <w:szCs w:val="28"/>
        </w:rPr>
      </w:pPr>
      <w:r w:rsidRPr="00B22FD2">
        <w:rPr>
          <w:rStyle w:val="FontStyle40"/>
          <w:sz w:val="28"/>
          <w:szCs w:val="28"/>
        </w:rPr>
        <w:t>Программа предусматривает проведение занятий</w:t>
      </w:r>
      <w:r>
        <w:rPr>
          <w:rStyle w:val="FontStyle40"/>
          <w:sz w:val="28"/>
          <w:szCs w:val="28"/>
        </w:rPr>
        <w:t xml:space="preserve"> по группам (10-12 человек), </w:t>
      </w:r>
      <w:r w:rsidRPr="00B22FD2">
        <w:rPr>
          <w:rStyle w:val="FontStyle40"/>
          <w:sz w:val="28"/>
          <w:szCs w:val="28"/>
        </w:rPr>
        <w:t>индивидуальные занятия с одаренными детьми, что обусловлено необходимостью учета индивидуальных особенностей детей.</w:t>
      </w:r>
    </w:p>
    <w:p w:rsidR="00665E7C" w:rsidRDefault="00665E7C" w:rsidP="00665E7C">
      <w:pPr>
        <w:pStyle w:val="Style15"/>
        <w:widowControl/>
        <w:spacing w:line="276" w:lineRule="auto"/>
        <w:ind w:firstLine="709"/>
        <w:contextualSpacing/>
        <w:jc w:val="both"/>
        <w:rPr>
          <w:rStyle w:val="FontStyle41"/>
          <w:sz w:val="28"/>
          <w:szCs w:val="28"/>
        </w:rPr>
      </w:pPr>
    </w:p>
    <w:p w:rsidR="00665E7C" w:rsidRDefault="00665E7C" w:rsidP="00665E7C">
      <w:pPr>
        <w:pStyle w:val="Style15"/>
        <w:widowControl/>
        <w:spacing w:line="276" w:lineRule="auto"/>
        <w:ind w:firstLine="709"/>
        <w:contextualSpacing/>
        <w:jc w:val="both"/>
        <w:rPr>
          <w:rStyle w:val="FontStyle41"/>
          <w:sz w:val="28"/>
          <w:szCs w:val="28"/>
        </w:rPr>
      </w:pPr>
    </w:p>
    <w:p w:rsidR="00665E7C" w:rsidRDefault="00665E7C" w:rsidP="00665E7C">
      <w:pPr>
        <w:pStyle w:val="Style15"/>
        <w:widowControl/>
        <w:spacing w:line="276" w:lineRule="auto"/>
        <w:ind w:firstLine="709"/>
        <w:contextualSpacing/>
        <w:jc w:val="both"/>
        <w:rPr>
          <w:rStyle w:val="FontStyle41"/>
          <w:sz w:val="28"/>
          <w:szCs w:val="28"/>
        </w:rPr>
      </w:pPr>
    </w:p>
    <w:p w:rsidR="00665E7C" w:rsidRDefault="00665E7C" w:rsidP="00665E7C">
      <w:pPr>
        <w:pStyle w:val="Style15"/>
        <w:widowControl/>
        <w:spacing w:line="276" w:lineRule="auto"/>
        <w:ind w:firstLine="709"/>
        <w:contextualSpacing/>
        <w:jc w:val="both"/>
        <w:rPr>
          <w:rStyle w:val="FontStyle41"/>
          <w:sz w:val="28"/>
          <w:szCs w:val="28"/>
        </w:rPr>
      </w:pPr>
    </w:p>
    <w:p w:rsidR="00E4620E" w:rsidRDefault="00E4620E" w:rsidP="00665E7C">
      <w:pPr>
        <w:pStyle w:val="Style15"/>
        <w:widowControl/>
        <w:spacing w:line="276" w:lineRule="auto"/>
        <w:ind w:firstLine="709"/>
        <w:contextualSpacing/>
        <w:jc w:val="both"/>
        <w:rPr>
          <w:rStyle w:val="FontStyle41"/>
          <w:sz w:val="28"/>
          <w:szCs w:val="28"/>
        </w:rPr>
      </w:pPr>
      <w:r w:rsidRPr="005276F5">
        <w:rPr>
          <w:rStyle w:val="FontStyle41"/>
          <w:sz w:val="28"/>
          <w:szCs w:val="28"/>
        </w:rPr>
        <w:lastRenderedPageBreak/>
        <w:t>Схема возрастного и количественного распределения учащихся по группам,</w:t>
      </w:r>
      <w:r w:rsidR="00665E7C">
        <w:rPr>
          <w:rStyle w:val="FontStyle41"/>
          <w:sz w:val="28"/>
          <w:szCs w:val="28"/>
        </w:rPr>
        <w:t xml:space="preserve"> </w:t>
      </w:r>
      <w:r w:rsidRPr="005276F5">
        <w:rPr>
          <w:rStyle w:val="FontStyle41"/>
          <w:sz w:val="28"/>
          <w:szCs w:val="28"/>
        </w:rPr>
        <w:t>количество занятий в неделю, их продолжительность</w:t>
      </w:r>
    </w:p>
    <w:p w:rsidR="005276F5" w:rsidRPr="005276F5" w:rsidRDefault="005276F5" w:rsidP="00665E7C">
      <w:pPr>
        <w:pStyle w:val="Style15"/>
        <w:widowControl/>
        <w:spacing w:line="276" w:lineRule="auto"/>
        <w:ind w:firstLine="709"/>
        <w:contextualSpacing/>
        <w:jc w:val="both"/>
        <w:rPr>
          <w:rStyle w:val="FontStyle41"/>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1134"/>
        <w:gridCol w:w="1618"/>
        <w:gridCol w:w="1643"/>
        <w:gridCol w:w="2126"/>
        <w:gridCol w:w="1559"/>
        <w:gridCol w:w="1559"/>
      </w:tblGrid>
      <w:tr w:rsidR="00E4620E" w:rsidRPr="00442795" w:rsidTr="00665E7C">
        <w:trPr>
          <w:trHeight w:val="1400"/>
        </w:trPr>
        <w:tc>
          <w:tcPr>
            <w:tcW w:w="1134"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Год</w:t>
            </w:r>
            <w:r w:rsidR="00665E7C">
              <w:rPr>
                <w:rStyle w:val="FontStyle40"/>
              </w:rPr>
              <w:t xml:space="preserve"> </w:t>
            </w:r>
            <w:r w:rsidRPr="00D4292C">
              <w:rPr>
                <w:rStyle w:val="FontStyle40"/>
              </w:rPr>
              <w:t>обучения</w:t>
            </w:r>
          </w:p>
        </w:tc>
        <w:tc>
          <w:tcPr>
            <w:tcW w:w="1618"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Количество</w:t>
            </w:r>
            <w:r w:rsidR="00665E7C">
              <w:rPr>
                <w:rStyle w:val="FontStyle40"/>
              </w:rPr>
              <w:t xml:space="preserve"> </w:t>
            </w:r>
            <w:r w:rsidRPr="00D4292C">
              <w:rPr>
                <w:rStyle w:val="FontStyle40"/>
              </w:rPr>
              <w:t>детей в</w:t>
            </w:r>
            <w:r>
              <w:rPr>
                <w:rStyle w:val="FontStyle40"/>
              </w:rPr>
              <w:t xml:space="preserve"> </w:t>
            </w:r>
            <w:r w:rsidRPr="00D4292C">
              <w:rPr>
                <w:rStyle w:val="FontStyle40"/>
              </w:rPr>
              <w:t>группах</w:t>
            </w:r>
          </w:p>
        </w:tc>
        <w:tc>
          <w:tcPr>
            <w:tcW w:w="1643"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Общее</w:t>
            </w:r>
            <w:r w:rsidR="00665E7C">
              <w:rPr>
                <w:rStyle w:val="FontStyle40"/>
              </w:rPr>
              <w:t xml:space="preserve"> </w:t>
            </w:r>
            <w:r w:rsidRPr="00D4292C">
              <w:rPr>
                <w:rStyle w:val="FontStyle40"/>
              </w:rPr>
              <w:t>количество</w:t>
            </w:r>
            <w:r w:rsidR="00665E7C">
              <w:rPr>
                <w:rStyle w:val="FontStyle40"/>
              </w:rPr>
              <w:t xml:space="preserve"> </w:t>
            </w:r>
            <w:r w:rsidRPr="00D4292C">
              <w:rPr>
                <w:rStyle w:val="FontStyle40"/>
              </w:rPr>
              <w:t>занятий в</w:t>
            </w:r>
            <w:r>
              <w:rPr>
                <w:rStyle w:val="FontStyle40"/>
              </w:rPr>
              <w:t xml:space="preserve"> </w:t>
            </w:r>
            <w:r w:rsidRPr="00D4292C">
              <w:rPr>
                <w:rStyle w:val="FontStyle40"/>
              </w:rPr>
              <w:t>неделю</w:t>
            </w:r>
          </w:p>
        </w:tc>
        <w:tc>
          <w:tcPr>
            <w:tcW w:w="2126"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Продолжительность</w:t>
            </w:r>
            <w:r w:rsidR="00665E7C">
              <w:rPr>
                <w:rStyle w:val="FontStyle40"/>
              </w:rPr>
              <w:t xml:space="preserve"> </w:t>
            </w:r>
            <w:r w:rsidRPr="00D4292C">
              <w:rPr>
                <w:rStyle w:val="FontStyle40"/>
              </w:rPr>
              <w:t>занятия, час</w:t>
            </w:r>
          </w:p>
        </w:tc>
        <w:tc>
          <w:tcPr>
            <w:tcW w:w="1559"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Общее</w:t>
            </w:r>
            <w:r w:rsidR="00665E7C">
              <w:rPr>
                <w:rStyle w:val="FontStyle40"/>
              </w:rPr>
              <w:t xml:space="preserve"> </w:t>
            </w:r>
            <w:r>
              <w:rPr>
                <w:rStyle w:val="FontStyle40"/>
              </w:rPr>
              <w:t>количество</w:t>
            </w:r>
            <w:r w:rsidR="00665E7C">
              <w:rPr>
                <w:rStyle w:val="FontStyle40"/>
              </w:rPr>
              <w:t xml:space="preserve"> </w:t>
            </w:r>
            <w:r w:rsidRPr="00D4292C">
              <w:rPr>
                <w:rStyle w:val="FontStyle40"/>
              </w:rPr>
              <w:t>часов в</w:t>
            </w:r>
            <w:r>
              <w:rPr>
                <w:rStyle w:val="FontStyle40"/>
              </w:rPr>
              <w:t xml:space="preserve"> </w:t>
            </w:r>
            <w:r w:rsidRPr="00D4292C">
              <w:rPr>
                <w:rStyle w:val="FontStyle40"/>
              </w:rPr>
              <w:t>неделю</w:t>
            </w:r>
          </w:p>
        </w:tc>
        <w:tc>
          <w:tcPr>
            <w:tcW w:w="1559" w:type="dxa"/>
            <w:tcBorders>
              <w:top w:val="single" w:sz="6" w:space="0" w:color="auto"/>
              <w:left w:val="single" w:sz="6" w:space="0" w:color="auto"/>
              <w:right w:val="single" w:sz="6" w:space="0" w:color="auto"/>
            </w:tcBorders>
            <w:vAlign w:val="center"/>
          </w:tcPr>
          <w:p w:rsidR="00E4620E" w:rsidRPr="00D4292C" w:rsidRDefault="00E4620E" w:rsidP="00665E7C">
            <w:pPr>
              <w:pStyle w:val="Style16"/>
              <w:widowControl/>
              <w:spacing w:line="276" w:lineRule="auto"/>
              <w:contextualSpacing/>
              <w:jc w:val="center"/>
              <w:rPr>
                <w:rStyle w:val="FontStyle40"/>
              </w:rPr>
            </w:pPr>
            <w:r w:rsidRPr="00D4292C">
              <w:rPr>
                <w:rStyle w:val="FontStyle40"/>
              </w:rPr>
              <w:t>Общее</w:t>
            </w:r>
            <w:r w:rsidR="00665E7C">
              <w:rPr>
                <w:rStyle w:val="FontStyle40"/>
              </w:rPr>
              <w:t xml:space="preserve"> </w:t>
            </w:r>
            <w:r>
              <w:rPr>
                <w:rStyle w:val="FontStyle40"/>
              </w:rPr>
              <w:t>количество</w:t>
            </w:r>
            <w:r w:rsidR="00665E7C">
              <w:rPr>
                <w:rStyle w:val="FontStyle40"/>
              </w:rPr>
              <w:t xml:space="preserve"> </w:t>
            </w:r>
            <w:r w:rsidRPr="00D4292C">
              <w:rPr>
                <w:rStyle w:val="FontStyle40"/>
              </w:rPr>
              <w:t>часов в</w:t>
            </w:r>
            <w:r>
              <w:rPr>
                <w:rStyle w:val="FontStyle40"/>
              </w:rPr>
              <w:t xml:space="preserve"> </w:t>
            </w:r>
            <w:r w:rsidRPr="00D4292C">
              <w:rPr>
                <w:rStyle w:val="FontStyle40"/>
              </w:rPr>
              <w:t>год</w:t>
            </w:r>
          </w:p>
        </w:tc>
      </w:tr>
      <w:tr w:rsidR="00E4620E" w:rsidRPr="00442795" w:rsidTr="00665E7C">
        <w:tc>
          <w:tcPr>
            <w:tcW w:w="1134"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1.</w:t>
            </w:r>
          </w:p>
        </w:tc>
        <w:tc>
          <w:tcPr>
            <w:tcW w:w="1618"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12</w:t>
            </w:r>
          </w:p>
        </w:tc>
        <w:tc>
          <w:tcPr>
            <w:tcW w:w="1643"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2</w:t>
            </w:r>
          </w:p>
        </w:tc>
        <w:tc>
          <w:tcPr>
            <w:tcW w:w="2126"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1x2 (35 мин)</w:t>
            </w:r>
          </w:p>
        </w:tc>
        <w:tc>
          <w:tcPr>
            <w:tcW w:w="1559"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4</w:t>
            </w:r>
          </w:p>
        </w:tc>
        <w:tc>
          <w:tcPr>
            <w:tcW w:w="1559" w:type="dxa"/>
            <w:tcBorders>
              <w:top w:val="single" w:sz="4"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144</w:t>
            </w:r>
          </w:p>
        </w:tc>
      </w:tr>
      <w:tr w:rsidR="00E4620E" w:rsidRPr="00442795" w:rsidTr="00665E7C">
        <w:tc>
          <w:tcPr>
            <w:tcW w:w="1134"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2.</w:t>
            </w:r>
          </w:p>
        </w:tc>
        <w:tc>
          <w:tcPr>
            <w:tcW w:w="1618"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12</w:t>
            </w:r>
          </w:p>
        </w:tc>
        <w:tc>
          <w:tcPr>
            <w:tcW w:w="1643"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sidRPr="00131D12">
              <w:rPr>
                <w:rStyle w:val="FontStyle40"/>
              </w:rPr>
              <w:t>2</w:t>
            </w:r>
          </w:p>
        </w:tc>
        <w:tc>
          <w:tcPr>
            <w:tcW w:w="2126"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Pr>
                <w:rStyle w:val="FontStyle40"/>
              </w:rPr>
              <w:t>1x3</w:t>
            </w:r>
            <w:r w:rsidRPr="00131D12">
              <w:rPr>
                <w:rStyle w:val="FontStyle40"/>
              </w:rPr>
              <w:t xml:space="preserve"> (45 мин)</w:t>
            </w:r>
          </w:p>
        </w:tc>
        <w:tc>
          <w:tcPr>
            <w:tcW w:w="1559"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Pr>
                <w:rStyle w:val="FontStyle40"/>
              </w:rPr>
              <w:t>6</w:t>
            </w:r>
          </w:p>
        </w:tc>
        <w:tc>
          <w:tcPr>
            <w:tcW w:w="1559" w:type="dxa"/>
            <w:tcBorders>
              <w:top w:val="single" w:sz="6" w:space="0" w:color="auto"/>
              <w:left w:val="single" w:sz="6" w:space="0" w:color="auto"/>
              <w:bottom w:val="single" w:sz="6" w:space="0" w:color="auto"/>
              <w:right w:val="single" w:sz="6" w:space="0" w:color="auto"/>
            </w:tcBorders>
          </w:tcPr>
          <w:p w:rsidR="00E4620E" w:rsidRPr="00131D12" w:rsidRDefault="00E4620E" w:rsidP="00665E7C">
            <w:pPr>
              <w:pStyle w:val="Style16"/>
              <w:widowControl/>
              <w:spacing w:line="276" w:lineRule="auto"/>
              <w:contextualSpacing/>
              <w:jc w:val="both"/>
              <w:rPr>
                <w:rStyle w:val="FontStyle40"/>
              </w:rPr>
            </w:pPr>
            <w:r>
              <w:rPr>
                <w:rStyle w:val="FontStyle40"/>
              </w:rPr>
              <w:t>216</w:t>
            </w:r>
          </w:p>
        </w:tc>
      </w:tr>
    </w:tbl>
    <w:p w:rsidR="00E4620E" w:rsidRDefault="00E4620E" w:rsidP="00665E7C">
      <w:pPr>
        <w:pStyle w:val="Style8"/>
        <w:widowControl/>
        <w:spacing w:line="276" w:lineRule="auto"/>
        <w:ind w:firstLine="709"/>
        <w:contextualSpacing/>
        <w:jc w:val="both"/>
        <w:rPr>
          <w:rStyle w:val="FontStyle41"/>
        </w:rPr>
      </w:pPr>
    </w:p>
    <w:p w:rsidR="00E4620E" w:rsidRPr="00E4620E" w:rsidRDefault="00E4620E" w:rsidP="00665E7C">
      <w:pPr>
        <w:pStyle w:val="p25"/>
        <w:spacing w:before="0" w:beforeAutospacing="0" w:after="0" w:afterAutospacing="0" w:line="276" w:lineRule="auto"/>
        <w:ind w:firstLine="709"/>
        <w:contextualSpacing/>
        <w:jc w:val="center"/>
        <w:rPr>
          <w:sz w:val="28"/>
          <w:szCs w:val="28"/>
        </w:rPr>
      </w:pPr>
      <w:r w:rsidRPr="00E4620E">
        <w:rPr>
          <w:rStyle w:val="s3"/>
          <w:b/>
          <w:sz w:val="28"/>
          <w:szCs w:val="28"/>
        </w:rPr>
        <w:t>Организационные условия реализации программы</w:t>
      </w:r>
    </w:p>
    <w:p w:rsidR="00E4620E" w:rsidRPr="00B22FD2" w:rsidRDefault="005276F5" w:rsidP="00665E7C">
      <w:pPr>
        <w:pStyle w:val="p25"/>
        <w:spacing w:before="0" w:beforeAutospacing="0" w:after="0" w:afterAutospacing="0" w:line="276" w:lineRule="auto"/>
        <w:ind w:firstLine="709"/>
        <w:contextualSpacing/>
        <w:jc w:val="both"/>
        <w:rPr>
          <w:sz w:val="28"/>
          <w:szCs w:val="28"/>
        </w:rPr>
      </w:pPr>
      <w:r>
        <w:rPr>
          <w:sz w:val="28"/>
          <w:szCs w:val="28"/>
        </w:rPr>
        <w:t>Программа предусматривает 2</w:t>
      </w:r>
      <w:r w:rsidR="00E4620E" w:rsidRPr="00B22FD2">
        <w:rPr>
          <w:sz w:val="28"/>
          <w:szCs w:val="28"/>
        </w:rPr>
        <w:t xml:space="preserve"> года обучения. Програм</w:t>
      </w:r>
      <w:r w:rsidR="00E4620E">
        <w:rPr>
          <w:sz w:val="28"/>
          <w:szCs w:val="28"/>
        </w:rPr>
        <w:t>ма предназначена для учащихся</w:t>
      </w:r>
      <w:r w:rsidR="00E4620E" w:rsidRPr="00B22FD2">
        <w:rPr>
          <w:sz w:val="28"/>
          <w:szCs w:val="28"/>
        </w:rPr>
        <w:t xml:space="preserve"> младшего, среднего </w:t>
      </w:r>
      <w:r w:rsidR="00E4620E">
        <w:rPr>
          <w:sz w:val="28"/>
          <w:szCs w:val="28"/>
        </w:rPr>
        <w:t>и старшего школьного возраста (9</w:t>
      </w:r>
      <w:r w:rsidR="00E4620E" w:rsidRPr="00B22FD2">
        <w:rPr>
          <w:sz w:val="28"/>
          <w:szCs w:val="28"/>
        </w:rPr>
        <w:t>-1</w:t>
      </w:r>
      <w:r w:rsidR="00E4620E">
        <w:rPr>
          <w:sz w:val="28"/>
          <w:szCs w:val="28"/>
        </w:rPr>
        <w:t>4</w:t>
      </w:r>
      <w:r>
        <w:rPr>
          <w:sz w:val="28"/>
          <w:szCs w:val="28"/>
        </w:rPr>
        <w:t xml:space="preserve"> лет), рассчитана на 2</w:t>
      </w:r>
      <w:r w:rsidR="00E4620E" w:rsidRPr="00B22FD2">
        <w:rPr>
          <w:sz w:val="28"/>
          <w:szCs w:val="28"/>
        </w:rPr>
        <w:t xml:space="preserve"> года обучения по 144 часа -</w:t>
      </w:r>
      <w:r>
        <w:rPr>
          <w:sz w:val="28"/>
          <w:szCs w:val="28"/>
        </w:rPr>
        <w:t xml:space="preserve"> </w:t>
      </w:r>
      <w:r w:rsidR="00E4620E">
        <w:rPr>
          <w:sz w:val="28"/>
          <w:szCs w:val="28"/>
        </w:rPr>
        <w:t>1 год обучения, 216</w:t>
      </w:r>
      <w:r>
        <w:rPr>
          <w:sz w:val="28"/>
          <w:szCs w:val="28"/>
        </w:rPr>
        <w:t xml:space="preserve"> </w:t>
      </w:r>
      <w:r w:rsidR="00E4620E">
        <w:rPr>
          <w:sz w:val="28"/>
          <w:szCs w:val="28"/>
        </w:rPr>
        <w:t>часов</w:t>
      </w:r>
      <w:r>
        <w:rPr>
          <w:sz w:val="28"/>
          <w:szCs w:val="28"/>
        </w:rPr>
        <w:t xml:space="preserve"> </w:t>
      </w:r>
      <w:r w:rsidR="00E4620E">
        <w:rPr>
          <w:sz w:val="28"/>
          <w:szCs w:val="28"/>
        </w:rPr>
        <w:t xml:space="preserve">второй </w:t>
      </w:r>
      <w:r w:rsidR="00E4620E" w:rsidRPr="00B22FD2">
        <w:rPr>
          <w:sz w:val="28"/>
          <w:szCs w:val="28"/>
        </w:rPr>
        <w:t xml:space="preserve"> года обучения. </w:t>
      </w:r>
    </w:p>
    <w:p w:rsidR="00E4620E" w:rsidRDefault="00E4620E" w:rsidP="00665E7C">
      <w:pPr>
        <w:pStyle w:val="p25"/>
        <w:spacing w:before="0" w:beforeAutospacing="0" w:after="0" w:afterAutospacing="0" w:line="276" w:lineRule="auto"/>
        <w:ind w:firstLine="709"/>
        <w:contextualSpacing/>
        <w:jc w:val="both"/>
        <w:rPr>
          <w:sz w:val="28"/>
          <w:szCs w:val="28"/>
        </w:rPr>
      </w:pPr>
      <w:r w:rsidRPr="00B22FD2">
        <w:rPr>
          <w:sz w:val="28"/>
          <w:szCs w:val="28"/>
        </w:rPr>
        <w:t>Периодичность проведения занятий: 2 раза в неделю.</w:t>
      </w:r>
      <w:r>
        <w:rPr>
          <w:sz w:val="28"/>
          <w:szCs w:val="28"/>
        </w:rPr>
        <w:t xml:space="preserve"> </w:t>
      </w:r>
      <w:r w:rsidRPr="00B22FD2">
        <w:rPr>
          <w:sz w:val="28"/>
          <w:szCs w:val="28"/>
        </w:rPr>
        <w:t>Продолжительность одного занятия - 3 часа (каждый час по 45 мин., 10 мин. перерыв).</w:t>
      </w:r>
      <w:r>
        <w:rPr>
          <w:sz w:val="28"/>
          <w:szCs w:val="28"/>
        </w:rPr>
        <w:t xml:space="preserve"> Наполняемость групп – 12-15</w:t>
      </w:r>
      <w:r w:rsidRPr="00B22FD2">
        <w:rPr>
          <w:sz w:val="28"/>
          <w:szCs w:val="28"/>
        </w:rPr>
        <w:t xml:space="preserve">  человек.</w:t>
      </w:r>
    </w:p>
    <w:p w:rsidR="00A9713C" w:rsidRPr="009175AE" w:rsidRDefault="00A9713C" w:rsidP="00665E7C">
      <w:pPr>
        <w:pStyle w:val="p25"/>
        <w:spacing w:before="0" w:beforeAutospacing="0" w:after="0" w:afterAutospacing="0" w:line="276" w:lineRule="auto"/>
        <w:ind w:firstLine="709"/>
        <w:contextualSpacing/>
        <w:jc w:val="both"/>
        <w:rPr>
          <w:sz w:val="28"/>
          <w:szCs w:val="28"/>
        </w:rPr>
      </w:pPr>
    </w:p>
    <w:p w:rsidR="009541F2" w:rsidRDefault="009541F2" w:rsidP="00665E7C">
      <w:pPr>
        <w:pStyle w:val="p25"/>
        <w:spacing w:before="0" w:beforeAutospacing="0" w:after="0" w:afterAutospacing="0" w:line="276" w:lineRule="auto"/>
        <w:ind w:firstLine="709"/>
        <w:contextualSpacing/>
        <w:jc w:val="center"/>
        <w:rPr>
          <w:b/>
          <w:sz w:val="28"/>
          <w:szCs w:val="28"/>
        </w:rPr>
      </w:pPr>
      <w:r>
        <w:rPr>
          <w:b/>
          <w:sz w:val="28"/>
          <w:szCs w:val="28"/>
        </w:rPr>
        <w:t>Формы и методы</w:t>
      </w:r>
      <w:r w:rsidRPr="003670B5">
        <w:rPr>
          <w:b/>
          <w:sz w:val="28"/>
          <w:szCs w:val="28"/>
        </w:rPr>
        <w:t xml:space="preserve"> обучения</w:t>
      </w:r>
    </w:p>
    <w:p w:rsidR="009541F2" w:rsidRDefault="00665E7C" w:rsidP="00665E7C">
      <w:pPr>
        <w:pStyle w:val="p25"/>
        <w:spacing w:before="0" w:beforeAutospacing="0" w:after="0" w:afterAutospacing="0" w:line="276" w:lineRule="auto"/>
        <w:ind w:firstLine="709"/>
        <w:contextualSpacing/>
        <w:jc w:val="both"/>
        <w:rPr>
          <w:sz w:val="28"/>
          <w:szCs w:val="28"/>
        </w:rPr>
      </w:pPr>
      <w:r>
        <w:rPr>
          <w:sz w:val="28"/>
          <w:szCs w:val="28"/>
        </w:rPr>
        <w:t xml:space="preserve">Формы занятий: </w:t>
      </w:r>
      <w:r w:rsidR="009541F2" w:rsidRPr="009541F2">
        <w:rPr>
          <w:sz w:val="28"/>
          <w:szCs w:val="28"/>
        </w:rPr>
        <w:t>теоретико-практические, практические, творческие занятия.</w:t>
      </w:r>
    </w:p>
    <w:p w:rsidR="009541F2" w:rsidRDefault="009541F2" w:rsidP="00665E7C">
      <w:pPr>
        <w:spacing w:after="0"/>
        <w:ind w:firstLine="709"/>
        <w:contextualSpacing/>
        <w:jc w:val="both"/>
        <w:rPr>
          <w:rFonts w:ascii="Times New Roman" w:hAnsi="Times New Roman" w:cs="Times New Roman"/>
          <w:sz w:val="28"/>
          <w:szCs w:val="28"/>
        </w:rPr>
      </w:pPr>
      <w:r w:rsidRPr="009541F2">
        <w:rPr>
          <w:rFonts w:ascii="Times New Roman" w:hAnsi="Times New Roman" w:cs="Times New Roman"/>
          <w:sz w:val="28"/>
          <w:szCs w:val="28"/>
        </w:rPr>
        <w:t>Применяются такие методы, как беседы, объяснения, лекции, игры, конкурсы, выставки. Некоторые занятия проходят в форме самостоятельной работы, где стимулируется самостоятельное творчество. В начале каждого занятия несколько минут отведено теоретической беседе, завершается занятие просмотром работ и их обсуждением.</w:t>
      </w:r>
    </w:p>
    <w:p w:rsidR="001B0EAA" w:rsidRDefault="001B0EAA" w:rsidP="00665E7C">
      <w:pPr>
        <w:spacing w:after="0"/>
        <w:ind w:firstLine="709"/>
        <w:contextualSpacing/>
        <w:jc w:val="both"/>
        <w:rPr>
          <w:rFonts w:ascii="Times New Roman" w:hAnsi="Times New Roman" w:cs="Times New Roman"/>
          <w:sz w:val="28"/>
          <w:szCs w:val="28"/>
        </w:rPr>
      </w:pPr>
      <w:r w:rsidRPr="00780407">
        <w:rPr>
          <w:rFonts w:ascii="Times New Roman" w:hAnsi="Times New Roman" w:cs="Times New Roman"/>
          <w:sz w:val="28"/>
          <w:szCs w:val="28"/>
        </w:rPr>
        <w:t>В ходе занятий используется  система преподавания росписи с помощью карточек-заданий. В них реализуется новый приём-дописывание элементов и композиций на основе предложенного контура или ведущей линии (даны варианты незавершённых элементов или лишь их части).</w:t>
      </w:r>
    </w:p>
    <w:p w:rsidR="00665E7C" w:rsidRDefault="00665E7C" w:rsidP="00665E7C">
      <w:pPr>
        <w:pStyle w:val="Style5"/>
        <w:widowControl/>
        <w:spacing w:line="276" w:lineRule="auto"/>
        <w:ind w:firstLine="709"/>
        <w:contextualSpacing/>
        <w:jc w:val="center"/>
        <w:rPr>
          <w:b/>
          <w:sz w:val="28"/>
          <w:szCs w:val="28"/>
        </w:rPr>
      </w:pPr>
    </w:p>
    <w:p w:rsidR="009541F2" w:rsidRDefault="009541F2" w:rsidP="00665E7C">
      <w:pPr>
        <w:pStyle w:val="Style5"/>
        <w:widowControl/>
        <w:spacing w:line="276" w:lineRule="auto"/>
        <w:ind w:firstLine="709"/>
        <w:contextualSpacing/>
        <w:jc w:val="center"/>
        <w:rPr>
          <w:b/>
          <w:sz w:val="28"/>
          <w:szCs w:val="28"/>
        </w:rPr>
      </w:pPr>
      <w:r w:rsidRPr="00FA4898">
        <w:rPr>
          <w:b/>
          <w:sz w:val="28"/>
          <w:szCs w:val="28"/>
        </w:rPr>
        <w:t>1.2. ЦЕЛИ И ЗАДАЧИ ПРОГРАММЫ</w:t>
      </w:r>
    </w:p>
    <w:p w:rsidR="009541F2" w:rsidRDefault="009541F2" w:rsidP="00665E7C">
      <w:pPr>
        <w:pStyle w:val="Style5"/>
        <w:widowControl/>
        <w:spacing w:line="276" w:lineRule="auto"/>
        <w:ind w:firstLine="709"/>
        <w:contextualSpacing/>
        <w:jc w:val="both"/>
        <w:rPr>
          <w:b/>
          <w:sz w:val="28"/>
          <w:szCs w:val="28"/>
        </w:rPr>
      </w:pPr>
    </w:p>
    <w:p w:rsidR="009541F2" w:rsidRPr="00CA1FB0" w:rsidRDefault="009541F2" w:rsidP="00665E7C">
      <w:pPr>
        <w:pStyle w:val="20"/>
        <w:spacing w:after="0" w:line="276" w:lineRule="auto"/>
        <w:ind w:firstLine="709"/>
        <w:contextualSpacing/>
        <w:jc w:val="both"/>
        <w:rPr>
          <w:b/>
          <w:bCs/>
          <w:lang w:bidi="ru-RU"/>
        </w:rPr>
      </w:pPr>
      <w:r w:rsidRPr="00CA1FB0">
        <w:rPr>
          <w:b/>
          <w:bCs/>
          <w:lang w:bidi="ru-RU"/>
        </w:rPr>
        <w:t>Цель программы</w:t>
      </w:r>
      <w:r>
        <w:rPr>
          <w:b/>
          <w:bCs/>
          <w:lang w:bidi="ru-RU"/>
        </w:rPr>
        <w:t>:</w:t>
      </w:r>
    </w:p>
    <w:p w:rsidR="009541F2" w:rsidRPr="00302817" w:rsidRDefault="00665E7C" w:rsidP="00665E7C">
      <w:pPr>
        <w:spacing w:after="0"/>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Развитие</w:t>
      </w:r>
      <w:r w:rsidR="00301D91" w:rsidRPr="0030281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личности учащегося, его творческих способностей и индивидуальных</w:t>
      </w:r>
      <w:r w:rsidR="00301D91" w:rsidRPr="00302817">
        <w:rPr>
          <w:rFonts w:ascii="Times New Roman" w:hAnsi="Times New Roman" w:cs="Times New Roman"/>
          <w:sz w:val="28"/>
          <w:szCs w:val="28"/>
          <w:shd w:val="clear" w:color="auto" w:fill="FFFFFF"/>
        </w:rPr>
        <w:t xml:space="preserve"> дарований через д</w:t>
      </w:r>
      <w:r>
        <w:rPr>
          <w:rFonts w:ascii="Times New Roman" w:hAnsi="Times New Roman" w:cs="Times New Roman"/>
          <w:sz w:val="28"/>
          <w:szCs w:val="28"/>
          <w:shd w:val="clear" w:color="auto" w:fill="FFFFFF"/>
        </w:rPr>
        <w:t>екоративно-прикладное искусство</w:t>
      </w:r>
      <w:r w:rsidR="00301D91" w:rsidRPr="00302817">
        <w:rPr>
          <w:rFonts w:ascii="Times New Roman" w:hAnsi="Times New Roman" w:cs="Times New Roman"/>
          <w:sz w:val="28"/>
          <w:szCs w:val="28"/>
          <w:shd w:val="clear" w:color="auto" w:fill="FFFFFF"/>
        </w:rPr>
        <w:t xml:space="preserve"> росписи.</w:t>
      </w:r>
    </w:p>
    <w:p w:rsidR="009723C3" w:rsidRPr="00CA1FB0" w:rsidRDefault="009723C3" w:rsidP="00665E7C">
      <w:pPr>
        <w:pStyle w:val="20"/>
        <w:spacing w:after="0" w:line="276" w:lineRule="auto"/>
        <w:ind w:firstLine="709"/>
        <w:contextualSpacing/>
        <w:jc w:val="both"/>
        <w:rPr>
          <w:b/>
          <w:bCs/>
          <w:lang w:bidi="ru-RU"/>
        </w:rPr>
      </w:pPr>
      <w:r w:rsidRPr="00CA1FB0">
        <w:rPr>
          <w:b/>
          <w:bCs/>
          <w:lang w:bidi="ru-RU"/>
        </w:rPr>
        <w:t>Задачи</w:t>
      </w:r>
      <w:r>
        <w:rPr>
          <w:b/>
          <w:bCs/>
          <w:lang w:bidi="ru-RU"/>
        </w:rPr>
        <w:t>:</w:t>
      </w:r>
    </w:p>
    <w:p w:rsidR="009723C3" w:rsidRPr="00CA1FB0" w:rsidRDefault="009723C3" w:rsidP="00665E7C">
      <w:pPr>
        <w:pStyle w:val="20"/>
        <w:spacing w:after="0" w:line="276" w:lineRule="auto"/>
        <w:ind w:firstLine="709"/>
        <w:contextualSpacing/>
        <w:jc w:val="both"/>
        <w:rPr>
          <w:b/>
          <w:bCs/>
          <w:lang w:bidi="ru-RU"/>
        </w:rPr>
      </w:pPr>
      <w:r w:rsidRPr="00CA1FB0">
        <w:rPr>
          <w:b/>
          <w:bCs/>
          <w:lang w:bidi="ru-RU"/>
        </w:rPr>
        <w:lastRenderedPageBreak/>
        <w:t>Обучающие:</w:t>
      </w:r>
    </w:p>
    <w:p w:rsidR="009723C3" w:rsidRPr="00CA1FB0" w:rsidRDefault="009723C3" w:rsidP="00665E7C">
      <w:pPr>
        <w:pStyle w:val="20"/>
        <w:numPr>
          <w:ilvl w:val="0"/>
          <w:numId w:val="6"/>
        </w:numPr>
        <w:spacing w:after="0" w:line="276" w:lineRule="auto"/>
        <w:ind w:left="0" w:firstLine="709"/>
        <w:contextualSpacing/>
        <w:jc w:val="both"/>
        <w:rPr>
          <w:bCs/>
          <w:lang w:bidi="ru-RU"/>
        </w:rPr>
      </w:pPr>
      <w:r w:rsidRPr="00CA1FB0">
        <w:rPr>
          <w:bCs/>
          <w:lang w:bidi="ru-RU"/>
        </w:rPr>
        <w:t>изучить закономерности и методы росписи</w:t>
      </w:r>
      <w:r>
        <w:rPr>
          <w:bCs/>
          <w:lang w:bidi="ru-RU"/>
        </w:rPr>
        <w:t xml:space="preserve"> по дереву по мотивам  мезенской, </w:t>
      </w:r>
      <w:proofErr w:type="spellStart"/>
      <w:r>
        <w:rPr>
          <w:bCs/>
          <w:lang w:bidi="ru-RU"/>
        </w:rPr>
        <w:t>пермогорской</w:t>
      </w:r>
      <w:proofErr w:type="spellEnd"/>
      <w:r>
        <w:rPr>
          <w:bCs/>
          <w:lang w:bidi="ru-RU"/>
        </w:rPr>
        <w:t xml:space="preserve"> и хохломской росписей</w:t>
      </w:r>
      <w:r w:rsidRPr="00CA1FB0">
        <w:rPr>
          <w:bCs/>
          <w:lang w:bidi="ru-RU"/>
        </w:rPr>
        <w:t>;</w:t>
      </w:r>
    </w:p>
    <w:p w:rsidR="009723C3" w:rsidRDefault="009723C3" w:rsidP="00665E7C">
      <w:pPr>
        <w:pStyle w:val="20"/>
        <w:numPr>
          <w:ilvl w:val="0"/>
          <w:numId w:val="6"/>
        </w:numPr>
        <w:spacing w:after="0" w:line="276" w:lineRule="auto"/>
        <w:ind w:left="0" w:firstLine="709"/>
        <w:contextualSpacing/>
        <w:jc w:val="both"/>
        <w:rPr>
          <w:bCs/>
          <w:lang w:bidi="ru-RU"/>
        </w:rPr>
      </w:pPr>
      <w:r>
        <w:rPr>
          <w:bCs/>
          <w:lang w:bidi="ru-RU"/>
        </w:rPr>
        <w:t xml:space="preserve">научить основам мезенской, </w:t>
      </w:r>
      <w:proofErr w:type="spellStart"/>
      <w:r>
        <w:rPr>
          <w:bCs/>
          <w:lang w:bidi="ru-RU"/>
        </w:rPr>
        <w:t>пермогорской</w:t>
      </w:r>
      <w:proofErr w:type="spellEnd"/>
      <w:r>
        <w:rPr>
          <w:bCs/>
          <w:lang w:bidi="ru-RU"/>
        </w:rPr>
        <w:t xml:space="preserve"> и хохломской росписей</w:t>
      </w:r>
      <w:r w:rsidRPr="00CA1FB0">
        <w:rPr>
          <w:bCs/>
          <w:lang w:bidi="ru-RU"/>
        </w:rPr>
        <w:t xml:space="preserve">, правильному использованию цветов этих видов росписи и их сравнению и сопоставлению; научить технике </w:t>
      </w:r>
      <w:proofErr w:type="spellStart"/>
      <w:r w:rsidRPr="00CA1FB0">
        <w:rPr>
          <w:bCs/>
          <w:lang w:bidi="ru-RU"/>
        </w:rPr>
        <w:t>мазково</w:t>
      </w:r>
      <w:r>
        <w:rPr>
          <w:bCs/>
          <w:lang w:bidi="ru-RU"/>
        </w:rPr>
        <w:t>й</w:t>
      </w:r>
      <w:proofErr w:type="spellEnd"/>
      <w:r>
        <w:rPr>
          <w:bCs/>
          <w:lang w:bidi="ru-RU"/>
        </w:rPr>
        <w:t xml:space="preserve"> росписи, технике рисунка</w:t>
      </w:r>
      <w:r w:rsidRPr="00CA1FB0">
        <w:rPr>
          <w:bCs/>
          <w:lang w:bidi="ru-RU"/>
        </w:rPr>
        <w:t xml:space="preserve"> птиц, цветов, животных, людей.</w:t>
      </w:r>
    </w:p>
    <w:p w:rsidR="00527091" w:rsidRPr="00CA1FB0" w:rsidRDefault="00527091" w:rsidP="00665E7C">
      <w:pPr>
        <w:pStyle w:val="20"/>
        <w:spacing w:after="0" w:line="276" w:lineRule="auto"/>
        <w:ind w:firstLine="709"/>
        <w:contextualSpacing/>
        <w:jc w:val="both"/>
        <w:rPr>
          <w:b/>
          <w:bCs/>
          <w:lang w:bidi="ru-RU"/>
        </w:rPr>
      </w:pPr>
      <w:r w:rsidRPr="00CA1FB0">
        <w:rPr>
          <w:b/>
          <w:bCs/>
          <w:lang w:bidi="ru-RU"/>
        </w:rPr>
        <w:t>Развивающие:</w:t>
      </w:r>
    </w:p>
    <w:p w:rsidR="00527091" w:rsidRPr="00CA1FB0" w:rsidRDefault="00527091" w:rsidP="00665E7C">
      <w:pPr>
        <w:pStyle w:val="20"/>
        <w:numPr>
          <w:ilvl w:val="0"/>
          <w:numId w:val="7"/>
        </w:numPr>
        <w:spacing w:after="0" w:line="276" w:lineRule="auto"/>
        <w:ind w:left="0" w:firstLine="709"/>
        <w:contextualSpacing/>
        <w:jc w:val="both"/>
        <w:rPr>
          <w:bCs/>
          <w:lang w:bidi="ru-RU"/>
        </w:rPr>
      </w:pPr>
      <w:r>
        <w:rPr>
          <w:bCs/>
          <w:lang w:bidi="ru-RU"/>
        </w:rPr>
        <w:t>приобщить учащихся</w:t>
      </w:r>
      <w:r w:rsidRPr="00CA1FB0">
        <w:rPr>
          <w:bCs/>
          <w:lang w:bidi="ru-RU"/>
        </w:rPr>
        <w:t xml:space="preserve"> к народному искусству, реализовать духовные, эстетические и творческие способности детей. Развивать фантазию, воображение, самостоятельное мышление.</w:t>
      </w:r>
    </w:p>
    <w:p w:rsidR="00527091" w:rsidRPr="00CA1FB0" w:rsidRDefault="00527091" w:rsidP="00665E7C">
      <w:pPr>
        <w:pStyle w:val="20"/>
        <w:spacing w:after="0" w:line="276" w:lineRule="auto"/>
        <w:ind w:firstLine="709"/>
        <w:contextualSpacing/>
        <w:jc w:val="both"/>
        <w:rPr>
          <w:b/>
          <w:bCs/>
          <w:lang w:bidi="ru-RU"/>
        </w:rPr>
      </w:pPr>
      <w:r w:rsidRPr="00CA1FB0">
        <w:rPr>
          <w:b/>
          <w:bCs/>
          <w:lang w:bidi="ru-RU"/>
        </w:rPr>
        <w:t>Воспитательные:</w:t>
      </w:r>
    </w:p>
    <w:p w:rsidR="00527091" w:rsidRPr="004E7913" w:rsidRDefault="00527091" w:rsidP="00665E7C">
      <w:pPr>
        <w:pStyle w:val="20"/>
        <w:numPr>
          <w:ilvl w:val="0"/>
          <w:numId w:val="7"/>
        </w:numPr>
        <w:spacing w:after="0" w:line="276" w:lineRule="auto"/>
        <w:ind w:left="0" w:firstLine="709"/>
        <w:contextualSpacing/>
        <w:jc w:val="both"/>
        <w:rPr>
          <w:bCs/>
          <w:lang w:bidi="ru-RU"/>
        </w:rPr>
      </w:pPr>
      <w:r w:rsidRPr="004E7913">
        <w:rPr>
          <w:bCs/>
          <w:lang w:bidi="ru-RU"/>
        </w:rPr>
        <w:t>воспитать художественный, эстетический вкус, трудолюбие, аккуратность;</w:t>
      </w:r>
    </w:p>
    <w:p w:rsidR="00527091" w:rsidRDefault="00527091" w:rsidP="00665E7C">
      <w:pPr>
        <w:pStyle w:val="20"/>
        <w:numPr>
          <w:ilvl w:val="0"/>
          <w:numId w:val="7"/>
        </w:numPr>
        <w:spacing w:after="0" w:line="276" w:lineRule="auto"/>
        <w:ind w:left="0" w:firstLine="709"/>
        <w:contextualSpacing/>
        <w:jc w:val="both"/>
        <w:rPr>
          <w:bCs/>
          <w:lang w:bidi="ru-RU"/>
        </w:rPr>
      </w:pPr>
      <w:r w:rsidRPr="004E7913">
        <w:rPr>
          <w:bCs/>
          <w:lang w:bidi="ru-RU"/>
        </w:rPr>
        <w:t>формировать</w:t>
      </w:r>
      <w:r>
        <w:rPr>
          <w:bCs/>
          <w:lang w:bidi="ru-RU"/>
        </w:rPr>
        <w:t xml:space="preserve"> у </w:t>
      </w:r>
      <w:r w:rsidRPr="00527091">
        <w:rPr>
          <w:bCs/>
          <w:lang w:bidi="ru-RU"/>
        </w:rPr>
        <w:t>учащихся</w:t>
      </w:r>
      <w:r>
        <w:rPr>
          <w:bCs/>
          <w:lang w:bidi="ru-RU"/>
        </w:rPr>
        <w:t xml:space="preserve"> </w:t>
      </w:r>
      <w:r w:rsidRPr="004E7913">
        <w:rPr>
          <w:bCs/>
          <w:lang w:bidi="ru-RU"/>
        </w:rPr>
        <w:t>активную</w:t>
      </w:r>
      <w:r>
        <w:rPr>
          <w:bCs/>
          <w:lang w:bidi="ru-RU"/>
        </w:rPr>
        <w:t xml:space="preserve"> социальную позицию</w:t>
      </w:r>
      <w:r w:rsidRPr="00CA1FB0">
        <w:rPr>
          <w:bCs/>
          <w:lang w:bidi="ru-RU"/>
        </w:rPr>
        <w:t>.</w:t>
      </w:r>
    </w:p>
    <w:p w:rsidR="00703CEF" w:rsidRDefault="00703CEF" w:rsidP="00703CEF">
      <w:pPr>
        <w:pStyle w:val="20"/>
        <w:spacing w:after="0" w:line="276" w:lineRule="auto"/>
        <w:ind w:left="709" w:firstLine="0"/>
        <w:contextualSpacing/>
        <w:jc w:val="both"/>
        <w:rPr>
          <w:bCs/>
          <w:lang w:bidi="ru-RU"/>
        </w:rPr>
      </w:pPr>
    </w:p>
    <w:p w:rsidR="00703CEF" w:rsidRDefault="00703CEF" w:rsidP="00703CEF">
      <w:pPr>
        <w:spacing w:after="0"/>
        <w:ind w:firstLine="709"/>
        <w:contextualSpacing/>
        <w:jc w:val="center"/>
        <w:rPr>
          <w:rFonts w:ascii="Times New Roman" w:hAnsi="Times New Roman"/>
          <w:b/>
          <w:sz w:val="28"/>
          <w:szCs w:val="28"/>
        </w:rPr>
      </w:pPr>
      <w:r w:rsidRPr="003C4817">
        <w:rPr>
          <w:rFonts w:ascii="Times New Roman" w:hAnsi="Times New Roman"/>
          <w:b/>
          <w:sz w:val="28"/>
          <w:szCs w:val="28"/>
        </w:rPr>
        <w:t>1.3. СОДЕРЖАНИЕ ПРОГРАММЫ</w:t>
      </w:r>
    </w:p>
    <w:p w:rsidR="00703CEF" w:rsidRDefault="00703CEF" w:rsidP="00703CEF">
      <w:pPr>
        <w:pStyle w:val="20"/>
        <w:spacing w:after="0" w:line="276" w:lineRule="auto"/>
        <w:ind w:left="709" w:firstLine="0"/>
        <w:contextualSpacing/>
        <w:jc w:val="both"/>
        <w:rPr>
          <w:bCs/>
          <w:lang w:bidi="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6946"/>
      </w:tblGrid>
      <w:tr w:rsidR="00665E7C" w:rsidRPr="00A36E31" w:rsidTr="00703CEF">
        <w:trPr>
          <w:cantSplit/>
          <w:trHeight w:val="562"/>
        </w:trPr>
        <w:tc>
          <w:tcPr>
            <w:tcW w:w="2410" w:type="dxa"/>
            <w:tcBorders>
              <w:top w:val="single" w:sz="4" w:space="0" w:color="auto"/>
              <w:left w:val="single" w:sz="4" w:space="0" w:color="auto"/>
              <w:right w:val="single" w:sz="4" w:space="0" w:color="auto"/>
            </w:tcBorders>
            <w:vAlign w:val="center"/>
          </w:tcPr>
          <w:p w:rsidR="00665E7C" w:rsidRPr="00A36E31" w:rsidRDefault="00665E7C" w:rsidP="00703CEF">
            <w:pPr>
              <w:spacing w:after="0"/>
              <w:contextualSpacing/>
              <w:jc w:val="center"/>
              <w:rPr>
                <w:rFonts w:ascii="Times New Roman" w:hAnsi="Times New Roman"/>
                <w:b/>
                <w:sz w:val="28"/>
                <w:szCs w:val="28"/>
              </w:rPr>
            </w:pPr>
            <w:r w:rsidRPr="00A36E31">
              <w:rPr>
                <w:rFonts w:ascii="Times New Roman" w:hAnsi="Times New Roman"/>
                <w:b/>
                <w:sz w:val="28"/>
                <w:szCs w:val="28"/>
              </w:rPr>
              <w:t>Задачи</w:t>
            </w:r>
          </w:p>
        </w:tc>
        <w:tc>
          <w:tcPr>
            <w:tcW w:w="6946" w:type="dxa"/>
            <w:tcBorders>
              <w:top w:val="single" w:sz="4" w:space="0" w:color="auto"/>
              <w:left w:val="single" w:sz="4" w:space="0" w:color="auto"/>
              <w:right w:val="single" w:sz="4" w:space="0" w:color="auto"/>
            </w:tcBorders>
            <w:vAlign w:val="center"/>
          </w:tcPr>
          <w:p w:rsidR="00665E7C" w:rsidRPr="00A36E31" w:rsidRDefault="00665E7C" w:rsidP="00703CEF">
            <w:pPr>
              <w:spacing w:after="0"/>
              <w:contextualSpacing/>
              <w:jc w:val="center"/>
              <w:rPr>
                <w:rFonts w:ascii="Times New Roman" w:hAnsi="Times New Roman"/>
                <w:b/>
                <w:sz w:val="28"/>
                <w:szCs w:val="28"/>
              </w:rPr>
            </w:pPr>
            <w:r w:rsidRPr="00A36E31">
              <w:rPr>
                <w:rFonts w:ascii="Times New Roman" w:hAnsi="Times New Roman"/>
                <w:b/>
                <w:sz w:val="28"/>
                <w:szCs w:val="28"/>
              </w:rPr>
              <w:t>1 год обучения</w:t>
            </w:r>
          </w:p>
        </w:tc>
      </w:tr>
      <w:tr w:rsidR="00665E7C" w:rsidRPr="00FE720F" w:rsidTr="00703CEF">
        <w:tc>
          <w:tcPr>
            <w:tcW w:w="2410" w:type="dxa"/>
            <w:tcBorders>
              <w:top w:val="single" w:sz="4" w:space="0" w:color="auto"/>
              <w:left w:val="single" w:sz="4" w:space="0" w:color="auto"/>
              <w:bottom w:val="single" w:sz="4" w:space="0" w:color="auto"/>
              <w:right w:val="single" w:sz="4" w:space="0" w:color="auto"/>
            </w:tcBorders>
          </w:tcPr>
          <w:p w:rsidR="00665E7C" w:rsidRPr="00A36E31" w:rsidRDefault="00703CEF" w:rsidP="00665E7C">
            <w:pPr>
              <w:spacing w:after="0"/>
              <w:contextualSpacing/>
              <w:jc w:val="both"/>
              <w:rPr>
                <w:rFonts w:ascii="Times New Roman" w:hAnsi="Times New Roman"/>
                <w:sz w:val="28"/>
                <w:szCs w:val="28"/>
              </w:rPr>
            </w:pPr>
            <w:r>
              <w:rPr>
                <w:rFonts w:ascii="Times New Roman" w:hAnsi="Times New Roman"/>
                <w:sz w:val="28"/>
                <w:szCs w:val="28"/>
              </w:rPr>
              <w:t>1.</w:t>
            </w:r>
            <w:r w:rsidR="00665E7C" w:rsidRPr="00A36E31">
              <w:rPr>
                <w:rFonts w:ascii="Times New Roman" w:hAnsi="Times New Roman"/>
                <w:sz w:val="28"/>
                <w:szCs w:val="28"/>
              </w:rPr>
              <w:t>Обучающие:</w:t>
            </w:r>
          </w:p>
        </w:tc>
        <w:tc>
          <w:tcPr>
            <w:tcW w:w="6946" w:type="dxa"/>
            <w:tcBorders>
              <w:top w:val="single" w:sz="4" w:space="0" w:color="auto"/>
              <w:left w:val="single" w:sz="4" w:space="0" w:color="auto"/>
              <w:bottom w:val="single" w:sz="4" w:space="0" w:color="auto"/>
              <w:right w:val="single" w:sz="4" w:space="0" w:color="auto"/>
            </w:tcBorders>
          </w:tcPr>
          <w:p w:rsidR="00665E7C" w:rsidRPr="00A36E31" w:rsidRDefault="00665E7C" w:rsidP="00665E7C">
            <w:pPr>
              <w:tabs>
                <w:tab w:val="left" w:pos="79"/>
              </w:tabs>
              <w:spacing w:after="0"/>
              <w:contextualSpacing/>
              <w:jc w:val="both"/>
              <w:rPr>
                <w:rFonts w:ascii="Times New Roman" w:hAnsi="Times New Roman"/>
                <w:sz w:val="28"/>
                <w:szCs w:val="28"/>
              </w:rPr>
            </w:pPr>
            <w:r w:rsidRPr="00A36E31">
              <w:rPr>
                <w:rFonts w:ascii="Times New Roman" w:hAnsi="Times New Roman"/>
                <w:sz w:val="28"/>
                <w:szCs w:val="28"/>
              </w:rPr>
              <w:t xml:space="preserve">учить: </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 xml:space="preserve">историю появления </w:t>
            </w:r>
            <w:proofErr w:type="spellStart"/>
            <w:r w:rsidRPr="00FE720F">
              <w:rPr>
                <w:rFonts w:ascii="Times New Roman" w:hAnsi="Times New Roman"/>
                <w:sz w:val="28"/>
                <w:szCs w:val="28"/>
              </w:rPr>
              <w:t>пермогорской</w:t>
            </w:r>
            <w:proofErr w:type="spellEnd"/>
            <w:r w:rsidRPr="00FE720F">
              <w:rPr>
                <w:rFonts w:ascii="Times New Roman" w:hAnsi="Times New Roman"/>
                <w:sz w:val="28"/>
                <w:szCs w:val="28"/>
              </w:rPr>
              <w:t xml:space="preserve"> и </w:t>
            </w:r>
            <w:proofErr w:type="gramStart"/>
            <w:r w:rsidRPr="00FE720F">
              <w:rPr>
                <w:rFonts w:ascii="Times New Roman" w:hAnsi="Times New Roman"/>
                <w:sz w:val="28"/>
                <w:szCs w:val="28"/>
              </w:rPr>
              <w:t>мезенской</w:t>
            </w:r>
            <w:proofErr w:type="gramEnd"/>
            <w:r w:rsidRPr="00FE720F">
              <w:rPr>
                <w:rFonts w:ascii="Times New Roman" w:hAnsi="Times New Roman"/>
                <w:sz w:val="28"/>
                <w:szCs w:val="28"/>
              </w:rPr>
              <w:t xml:space="preserve"> росписей;</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 xml:space="preserve">основные цвета </w:t>
            </w:r>
            <w:proofErr w:type="spellStart"/>
            <w:r w:rsidRPr="00FE720F">
              <w:rPr>
                <w:rFonts w:ascii="Times New Roman" w:hAnsi="Times New Roman"/>
                <w:sz w:val="28"/>
                <w:szCs w:val="28"/>
              </w:rPr>
              <w:t>пермогорской</w:t>
            </w:r>
            <w:proofErr w:type="spellEnd"/>
            <w:r w:rsidRPr="00FE720F">
              <w:rPr>
                <w:rFonts w:ascii="Times New Roman" w:hAnsi="Times New Roman"/>
                <w:sz w:val="28"/>
                <w:szCs w:val="28"/>
              </w:rPr>
              <w:t xml:space="preserve"> и </w:t>
            </w:r>
            <w:proofErr w:type="gramStart"/>
            <w:r w:rsidRPr="00FE720F">
              <w:rPr>
                <w:rFonts w:ascii="Times New Roman" w:hAnsi="Times New Roman"/>
                <w:sz w:val="28"/>
                <w:szCs w:val="28"/>
              </w:rPr>
              <w:t>мезенской</w:t>
            </w:r>
            <w:proofErr w:type="gramEnd"/>
            <w:r w:rsidRPr="00FE720F">
              <w:rPr>
                <w:rFonts w:ascii="Times New Roman" w:hAnsi="Times New Roman"/>
                <w:sz w:val="28"/>
                <w:szCs w:val="28"/>
              </w:rPr>
              <w:t xml:space="preserve"> росписей;</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 xml:space="preserve">названия и технику выполнения традиционных элементов и мотивов </w:t>
            </w:r>
            <w:proofErr w:type="spellStart"/>
            <w:r w:rsidRPr="00FE720F">
              <w:rPr>
                <w:rFonts w:ascii="Times New Roman" w:hAnsi="Times New Roman"/>
                <w:sz w:val="28"/>
                <w:szCs w:val="28"/>
              </w:rPr>
              <w:t>пермогорской</w:t>
            </w:r>
            <w:proofErr w:type="spellEnd"/>
            <w:r w:rsidRPr="00FE720F">
              <w:rPr>
                <w:rFonts w:ascii="Times New Roman" w:hAnsi="Times New Roman"/>
                <w:sz w:val="28"/>
                <w:szCs w:val="28"/>
              </w:rPr>
              <w:t xml:space="preserve"> и </w:t>
            </w:r>
            <w:proofErr w:type="gramStart"/>
            <w:r w:rsidRPr="00FE720F">
              <w:rPr>
                <w:rFonts w:ascii="Times New Roman" w:hAnsi="Times New Roman"/>
                <w:sz w:val="28"/>
                <w:szCs w:val="28"/>
              </w:rPr>
              <w:t>мезенской</w:t>
            </w:r>
            <w:proofErr w:type="gramEnd"/>
            <w:r w:rsidRPr="00FE720F">
              <w:rPr>
                <w:rFonts w:ascii="Times New Roman" w:hAnsi="Times New Roman"/>
                <w:sz w:val="28"/>
                <w:szCs w:val="28"/>
              </w:rPr>
              <w:t xml:space="preserve"> росписей;</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 xml:space="preserve">узнавать работы </w:t>
            </w:r>
            <w:proofErr w:type="spellStart"/>
            <w:r w:rsidRPr="00FE720F">
              <w:rPr>
                <w:rFonts w:ascii="Times New Roman" w:hAnsi="Times New Roman"/>
                <w:sz w:val="28"/>
                <w:szCs w:val="28"/>
              </w:rPr>
              <w:t>пермогорских</w:t>
            </w:r>
            <w:proofErr w:type="spellEnd"/>
            <w:r w:rsidRPr="00FE720F">
              <w:rPr>
                <w:rFonts w:ascii="Times New Roman" w:hAnsi="Times New Roman"/>
                <w:sz w:val="28"/>
                <w:szCs w:val="28"/>
              </w:rPr>
              <w:t xml:space="preserve"> и мезенских мастеров среди других произведений декоративно-прикладного искусства;</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 xml:space="preserve">последовательно выполнять простейшие элементы </w:t>
            </w:r>
            <w:proofErr w:type="spellStart"/>
            <w:r w:rsidRPr="00FE720F">
              <w:rPr>
                <w:rFonts w:ascii="Times New Roman" w:hAnsi="Times New Roman"/>
                <w:sz w:val="28"/>
                <w:szCs w:val="28"/>
              </w:rPr>
              <w:t>пермогорской</w:t>
            </w:r>
            <w:proofErr w:type="spellEnd"/>
            <w:r w:rsidRPr="00FE720F">
              <w:rPr>
                <w:rFonts w:ascii="Times New Roman" w:hAnsi="Times New Roman"/>
                <w:sz w:val="28"/>
                <w:szCs w:val="28"/>
              </w:rPr>
              <w:t xml:space="preserve"> и </w:t>
            </w:r>
            <w:proofErr w:type="gramStart"/>
            <w:r w:rsidRPr="00FE720F">
              <w:rPr>
                <w:rFonts w:ascii="Times New Roman" w:hAnsi="Times New Roman"/>
                <w:sz w:val="28"/>
                <w:szCs w:val="28"/>
              </w:rPr>
              <w:t>мезенской</w:t>
            </w:r>
            <w:proofErr w:type="gramEnd"/>
            <w:r w:rsidRPr="00FE720F">
              <w:rPr>
                <w:rFonts w:ascii="Times New Roman" w:hAnsi="Times New Roman"/>
                <w:sz w:val="28"/>
                <w:szCs w:val="28"/>
              </w:rPr>
              <w:t xml:space="preserve"> росписей, а также традиционные элементы и мотивы;</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ориентироваться в композиции и самостоятельно её составлять;</w:t>
            </w:r>
          </w:p>
          <w:p w:rsidR="00665E7C" w:rsidRPr="00FE720F" w:rsidRDefault="00665E7C" w:rsidP="00665E7C">
            <w:pPr>
              <w:pStyle w:val="a6"/>
              <w:numPr>
                <w:ilvl w:val="0"/>
                <w:numId w:val="32"/>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декоративно оформлять деревянное изделие с использованием традиционных мотивов.</w:t>
            </w:r>
          </w:p>
        </w:tc>
      </w:tr>
      <w:tr w:rsidR="00665E7C" w:rsidRPr="00FE720F" w:rsidTr="00703CEF">
        <w:tc>
          <w:tcPr>
            <w:tcW w:w="2410" w:type="dxa"/>
            <w:tcBorders>
              <w:top w:val="single" w:sz="4" w:space="0" w:color="auto"/>
              <w:left w:val="single" w:sz="4" w:space="0" w:color="auto"/>
              <w:bottom w:val="single" w:sz="4" w:space="0" w:color="auto"/>
              <w:right w:val="single" w:sz="4" w:space="0" w:color="auto"/>
            </w:tcBorders>
          </w:tcPr>
          <w:p w:rsidR="00665E7C" w:rsidRPr="00A36E31" w:rsidRDefault="00703CEF" w:rsidP="00665E7C">
            <w:pPr>
              <w:spacing w:after="0"/>
              <w:contextualSpacing/>
              <w:jc w:val="both"/>
              <w:rPr>
                <w:rFonts w:ascii="Times New Roman" w:hAnsi="Times New Roman"/>
                <w:sz w:val="28"/>
                <w:szCs w:val="28"/>
              </w:rPr>
            </w:pPr>
            <w:r>
              <w:rPr>
                <w:rFonts w:ascii="Times New Roman" w:hAnsi="Times New Roman"/>
                <w:sz w:val="28"/>
                <w:szCs w:val="28"/>
              </w:rPr>
              <w:t>2.</w:t>
            </w:r>
            <w:r w:rsidR="00665E7C" w:rsidRPr="00A36E31">
              <w:rPr>
                <w:rFonts w:ascii="Times New Roman" w:hAnsi="Times New Roman"/>
                <w:sz w:val="28"/>
                <w:szCs w:val="28"/>
              </w:rPr>
              <w:t>Развивающие</w:t>
            </w:r>
          </w:p>
        </w:tc>
        <w:tc>
          <w:tcPr>
            <w:tcW w:w="6946" w:type="dxa"/>
            <w:tcBorders>
              <w:top w:val="single" w:sz="4" w:space="0" w:color="auto"/>
              <w:left w:val="single" w:sz="4" w:space="0" w:color="auto"/>
              <w:bottom w:val="single" w:sz="4" w:space="0" w:color="auto"/>
              <w:right w:val="single" w:sz="4" w:space="0" w:color="auto"/>
            </w:tcBorders>
          </w:tcPr>
          <w:p w:rsidR="00665E7C" w:rsidRPr="00A36E31" w:rsidRDefault="00665E7C" w:rsidP="00665E7C">
            <w:pPr>
              <w:tabs>
                <w:tab w:val="left" w:pos="79"/>
              </w:tabs>
              <w:spacing w:after="0"/>
              <w:contextualSpacing/>
              <w:jc w:val="both"/>
              <w:rPr>
                <w:rFonts w:ascii="Times New Roman" w:hAnsi="Times New Roman"/>
                <w:sz w:val="28"/>
                <w:szCs w:val="28"/>
              </w:rPr>
            </w:pPr>
            <w:r w:rsidRPr="00A36E31">
              <w:rPr>
                <w:rFonts w:ascii="Times New Roman" w:hAnsi="Times New Roman"/>
                <w:sz w:val="28"/>
                <w:szCs w:val="28"/>
              </w:rPr>
              <w:t>развивать:</w:t>
            </w:r>
          </w:p>
          <w:p w:rsidR="00665E7C" w:rsidRPr="00FE720F" w:rsidRDefault="00665E7C" w:rsidP="00665E7C">
            <w:pPr>
              <w:pStyle w:val="a6"/>
              <w:numPr>
                <w:ilvl w:val="0"/>
                <w:numId w:val="33"/>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lastRenderedPageBreak/>
              <w:t>психологические процессы (внимание, память, воображение, восприятие речи, мышления), познавательные интересы;</w:t>
            </w:r>
          </w:p>
          <w:p w:rsidR="00665E7C" w:rsidRPr="00FE720F" w:rsidRDefault="00665E7C" w:rsidP="00665E7C">
            <w:pPr>
              <w:pStyle w:val="a6"/>
              <w:numPr>
                <w:ilvl w:val="0"/>
                <w:numId w:val="33"/>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положительную самооценку.</w:t>
            </w:r>
          </w:p>
        </w:tc>
      </w:tr>
      <w:tr w:rsidR="00665E7C" w:rsidRPr="00FE720F" w:rsidTr="00703CEF">
        <w:tc>
          <w:tcPr>
            <w:tcW w:w="2410" w:type="dxa"/>
            <w:tcBorders>
              <w:top w:val="single" w:sz="4" w:space="0" w:color="auto"/>
              <w:left w:val="single" w:sz="4" w:space="0" w:color="auto"/>
              <w:bottom w:val="single" w:sz="4" w:space="0" w:color="auto"/>
              <w:right w:val="single" w:sz="4" w:space="0" w:color="auto"/>
            </w:tcBorders>
          </w:tcPr>
          <w:p w:rsidR="00665E7C" w:rsidRPr="00A36E31" w:rsidRDefault="00703CEF" w:rsidP="00665E7C">
            <w:pPr>
              <w:spacing w:after="0"/>
              <w:contextualSpacing/>
              <w:jc w:val="both"/>
              <w:rPr>
                <w:rFonts w:ascii="Times New Roman" w:hAnsi="Times New Roman"/>
                <w:sz w:val="28"/>
                <w:szCs w:val="28"/>
              </w:rPr>
            </w:pPr>
            <w:r>
              <w:rPr>
                <w:rFonts w:ascii="Times New Roman" w:hAnsi="Times New Roman"/>
                <w:sz w:val="28"/>
                <w:szCs w:val="28"/>
              </w:rPr>
              <w:lastRenderedPageBreak/>
              <w:t>3.</w:t>
            </w:r>
            <w:r w:rsidR="00665E7C" w:rsidRPr="00A36E31">
              <w:rPr>
                <w:rFonts w:ascii="Times New Roman" w:hAnsi="Times New Roman"/>
                <w:sz w:val="28"/>
                <w:szCs w:val="28"/>
              </w:rPr>
              <w:t>Воспитательные</w:t>
            </w:r>
          </w:p>
        </w:tc>
        <w:tc>
          <w:tcPr>
            <w:tcW w:w="6946" w:type="dxa"/>
            <w:tcBorders>
              <w:top w:val="single" w:sz="4" w:space="0" w:color="auto"/>
              <w:left w:val="single" w:sz="4" w:space="0" w:color="auto"/>
              <w:bottom w:val="single" w:sz="4" w:space="0" w:color="auto"/>
              <w:right w:val="single" w:sz="4" w:space="0" w:color="auto"/>
            </w:tcBorders>
          </w:tcPr>
          <w:p w:rsidR="00665E7C" w:rsidRPr="00A36E31" w:rsidRDefault="00665E7C" w:rsidP="00665E7C">
            <w:pPr>
              <w:tabs>
                <w:tab w:val="left" w:pos="79"/>
              </w:tabs>
              <w:spacing w:after="0"/>
              <w:contextualSpacing/>
              <w:jc w:val="both"/>
              <w:rPr>
                <w:rFonts w:ascii="Times New Roman" w:hAnsi="Times New Roman"/>
                <w:sz w:val="28"/>
                <w:szCs w:val="28"/>
              </w:rPr>
            </w:pPr>
            <w:r w:rsidRPr="00A36E31">
              <w:rPr>
                <w:rFonts w:ascii="Times New Roman" w:hAnsi="Times New Roman"/>
                <w:sz w:val="28"/>
                <w:szCs w:val="28"/>
              </w:rPr>
              <w:t>воспитывать:</w:t>
            </w:r>
          </w:p>
          <w:p w:rsidR="00665E7C" w:rsidRPr="00FE720F" w:rsidRDefault="00665E7C" w:rsidP="00665E7C">
            <w:pPr>
              <w:pStyle w:val="a6"/>
              <w:numPr>
                <w:ilvl w:val="0"/>
                <w:numId w:val="34"/>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доброжелательность;</w:t>
            </w:r>
          </w:p>
          <w:p w:rsidR="00665E7C" w:rsidRPr="00FE720F" w:rsidRDefault="00665E7C" w:rsidP="00665E7C">
            <w:pPr>
              <w:pStyle w:val="a6"/>
              <w:numPr>
                <w:ilvl w:val="0"/>
                <w:numId w:val="34"/>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готовность сотрудничать;</w:t>
            </w:r>
          </w:p>
          <w:p w:rsidR="00665E7C" w:rsidRPr="00A36E31" w:rsidRDefault="00665E7C" w:rsidP="00665E7C">
            <w:pPr>
              <w:tabs>
                <w:tab w:val="left" w:pos="79"/>
              </w:tabs>
              <w:spacing w:after="0"/>
              <w:contextualSpacing/>
              <w:jc w:val="both"/>
              <w:rPr>
                <w:rFonts w:ascii="Times New Roman" w:hAnsi="Times New Roman"/>
                <w:sz w:val="28"/>
                <w:szCs w:val="28"/>
              </w:rPr>
            </w:pPr>
            <w:r w:rsidRPr="00A36E31">
              <w:rPr>
                <w:rFonts w:ascii="Times New Roman" w:hAnsi="Times New Roman"/>
                <w:sz w:val="28"/>
                <w:szCs w:val="28"/>
              </w:rPr>
              <w:t>формировать:</w:t>
            </w:r>
          </w:p>
          <w:p w:rsidR="00665E7C" w:rsidRPr="00FE720F" w:rsidRDefault="00665E7C" w:rsidP="00665E7C">
            <w:pPr>
              <w:pStyle w:val="a6"/>
              <w:numPr>
                <w:ilvl w:val="0"/>
                <w:numId w:val="35"/>
              </w:numPr>
              <w:tabs>
                <w:tab w:val="left" w:pos="79"/>
              </w:tabs>
              <w:spacing w:after="0"/>
              <w:ind w:left="0" w:firstLine="0"/>
              <w:jc w:val="both"/>
              <w:rPr>
                <w:rFonts w:ascii="Times New Roman" w:hAnsi="Times New Roman"/>
                <w:sz w:val="28"/>
                <w:szCs w:val="28"/>
              </w:rPr>
            </w:pPr>
            <w:r w:rsidRPr="00FE720F">
              <w:rPr>
                <w:rFonts w:ascii="Times New Roman" w:hAnsi="Times New Roman"/>
                <w:sz w:val="28"/>
                <w:szCs w:val="28"/>
              </w:rPr>
              <w:t>умение видеть прекрасное.</w:t>
            </w:r>
          </w:p>
        </w:tc>
      </w:tr>
    </w:tbl>
    <w:p w:rsidR="00302817" w:rsidRDefault="00302817" w:rsidP="00665E7C">
      <w:pPr>
        <w:pStyle w:val="20"/>
        <w:spacing w:after="0" w:line="276" w:lineRule="auto"/>
        <w:ind w:firstLine="709"/>
        <w:contextualSpacing/>
        <w:jc w:val="both"/>
        <w:rPr>
          <w:bCs/>
          <w:lang w:bidi="ru-RU"/>
        </w:rPr>
      </w:pPr>
    </w:p>
    <w:p w:rsidR="00FE720F" w:rsidRPr="00703CEF" w:rsidRDefault="00703CEF" w:rsidP="00703CEF">
      <w:pPr>
        <w:pStyle w:val="Style22"/>
        <w:widowControl/>
        <w:spacing w:line="276" w:lineRule="auto"/>
        <w:ind w:firstLine="709"/>
        <w:contextualSpacing/>
        <w:jc w:val="center"/>
        <w:rPr>
          <w:b/>
          <w:bCs/>
          <w:sz w:val="28"/>
          <w:szCs w:val="28"/>
        </w:rPr>
      </w:pPr>
      <w:r>
        <w:rPr>
          <w:rStyle w:val="FontStyle62"/>
          <w:sz w:val="28"/>
          <w:szCs w:val="28"/>
        </w:rPr>
        <w:t>Учебный план программы первого года обучения</w:t>
      </w:r>
    </w:p>
    <w:p w:rsidR="00FE720F" w:rsidRPr="007249E6" w:rsidRDefault="00FE720F" w:rsidP="00665E7C">
      <w:pPr>
        <w:pStyle w:val="a6"/>
        <w:spacing w:after="0"/>
        <w:ind w:left="0" w:firstLine="709"/>
        <w:jc w:val="both"/>
        <w:rPr>
          <w:rFonts w:ascii="Times New Roman" w:hAnsi="Times New Roman"/>
          <w:b/>
          <w:bCs/>
          <w:color w:val="FF0000"/>
          <w:sz w:val="28"/>
          <w:szCs w:val="28"/>
          <w:lang w:bidi="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3495"/>
        <w:gridCol w:w="1074"/>
        <w:gridCol w:w="1134"/>
        <w:gridCol w:w="992"/>
        <w:gridCol w:w="1951"/>
      </w:tblGrid>
      <w:tr w:rsidR="00FE720F" w:rsidRPr="00442795" w:rsidTr="00703CEF">
        <w:tc>
          <w:tcPr>
            <w:tcW w:w="818" w:type="dxa"/>
            <w:shd w:val="clear" w:color="auto" w:fill="auto"/>
            <w:vAlign w:val="center"/>
          </w:tcPr>
          <w:p w:rsidR="00FE720F" w:rsidRPr="0063645A" w:rsidRDefault="00FE720F" w:rsidP="00703CEF">
            <w:pPr>
              <w:pStyle w:val="a6"/>
              <w:spacing w:after="0"/>
              <w:ind w:left="0"/>
              <w:jc w:val="center"/>
              <w:rPr>
                <w:rFonts w:ascii="Times New Roman" w:hAnsi="Times New Roman"/>
                <w:b/>
                <w:sz w:val="28"/>
                <w:szCs w:val="28"/>
              </w:rPr>
            </w:pPr>
            <w:r w:rsidRPr="0063645A">
              <w:rPr>
                <w:rFonts w:ascii="Times New Roman" w:hAnsi="Times New Roman"/>
                <w:b/>
                <w:sz w:val="28"/>
                <w:szCs w:val="28"/>
              </w:rPr>
              <w:t>№</w:t>
            </w:r>
          </w:p>
          <w:p w:rsidR="00FE720F" w:rsidRPr="00442795" w:rsidRDefault="00FE720F" w:rsidP="00703CEF">
            <w:pPr>
              <w:pStyle w:val="a6"/>
              <w:spacing w:after="0"/>
              <w:ind w:left="0"/>
              <w:jc w:val="center"/>
              <w:rPr>
                <w:rFonts w:ascii="Times New Roman" w:hAnsi="Times New Roman"/>
                <w:sz w:val="28"/>
                <w:szCs w:val="28"/>
              </w:rPr>
            </w:pPr>
            <w:r w:rsidRPr="0063645A">
              <w:rPr>
                <w:rFonts w:ascii="Times New Roman" w:hAnsi="Times New Roman"/>
                <w:b/>
                <w:sz w:val="28"/>
                <w:szCs w:val="28"/>
              </w:rPr>
              <w:t>п/п</w:t>
            </w:r>
          </w:p>
        </w:tc>
        <w:tc>
          <w:tcPr>
            <w:tcW w:w="3495" w:type="dxa"/>
            <w:shd w:val="clear" w:color="auto" w:fill="auto"/>
            <w:vAlign w:val="center"/>
          </w:tcPr>
          <w:p w:rsidR="00FE720F" w:rsidRPr="0063645A" w:rsidRDefault="00FE720F" w:rsidP="00703CEF">
            <w:pPr>
              <w:pStyle w:val="a6"/>
              <w:spacing w:after="0"/>
              <w:ind w:left="0"/>
              <w:jc w:val="center"/>
              <w:rPr>
                <w:rFonts w:ascii="Times New Roman" w:hAnsi="Times New Roman"/>
                <w:b/>
                <w:sz w:val="28"/>
                <w:szCs w:val="28"/>
              </w:rPr>
            </w:pPr>
            <w:r w:rsidRPr="0063645A">
              <w:rPr>
                <w:rFonts w:ascii="Times New Roman" w:hAnsi="Times New Roman"/>
                <w:b/>
                <w:sz w:val="28"/>
                <w:szCs w:val="28"/>
              </w:rPr>
              <w:t>Раздел, тема</w:t>
            </w:r>
          </w:p>
        </w:tc>
        <w:tc>
          <w:tcPr>
            <w:tcW w:w="1074" w:type="dxa"/>
            <w:shd w:val="clear" w:color="auto" w:fill="auto"/>
            <w:vAlign w:val="center"/>
          </w:tcPr>
          <w:p w:rsidR="00FE720F" w:rsidRPr="0063645A" w:rsidRDefault="00FE720F" w:rsidP="00703CEF">
            <w:pPr>
              <w:pStyle w:val="a6"/>
              <w:spacing w:after="0"/>
              <w:ind w:left="0"/>
              <w:jc w:val="center"/>
              <w:rPr>
                <w:rFonts w:ascii="Times New Roman" w:hAnsi="Times New Roman"/>
                <w:b/>
                <w:sz w:val="28"/>
                <w:szCs w:val="28"/>
              </w:rPr>
            </w:pPr>
            <w:proofErr w:type="spellStart"/>
            <w:r w:rsidRPr="0063645A">
              <w:rPr>
                <w:rFonts w:ascii="Times New Roman" w:hAnsi="Times New Roman"/>
                <w:b/>
                <w:sz w:val="28"/>
                <w:szCs w:val="28"/>
              </w:rPr>
              <w:t>Теор</w:t>
            </w:r>
            <w:proofErr w:type="spellEnd"/>
            <w:r w:rsidRPr="0063645A">
              <w:rPr>
                <w:rFonts w:ascii="Times New Roman" w:hAnsi="Times New Roman"/>
                <w:b/>
                <w:sz w:val="28"/>
                <w:szCs w:val="28"/>
              </w:rPr>
              <w:t>. занятия</w:t>
            </w:r>
          </w:p>
        </w:tc>
        <w:tc>
          <w:tcPr>
            <w:tcW w:w="1134" w:type="dxa"/>
            <w:shd w:val="clear" w:color="auto" w:fill="auto"/>
            <w:vAlign w:val="center"/>
          </w:tcPr>
          <w:p w:rsidR="00FE720F" w:rsidRPr="0063645A" w:rsidRDefault="00FE720F" w:rsidP="00703CEF">
            <w:pPr>
              <w:pStyle w:val="a6"/>
              <w:spacing w:after="0"/>
              <w:ind w:left="0"/>
              <w:jc w:val="center"/>
              <w:rPr>
                <w:rFonts w:ascii="Times New Roman" w:hAnsi="Times New Roman"/>
                <w:b/>
                <w:sz w:val="28"/>
                <w:szCs w:val="28"/>
              </w:rPr>
            </w:pPr>
            <w:proofErr w:type="spellStart"/>
            <w:r w:rsidRPr="0063645A">
              <w:rPr>
                <w:rFonts w:ascii="Times New Roman" w:hAnsi="Times New Roman"/>
                <w:b/>
                <w:sz w:val="28"/>
                <w:szCs w:val="28"/>
              </w:rPr>
              <w:t>Практич</w:t>
            </w:r>
            <w:proofErr w:type="spellEnd"/>
            <w:r w:rsidRPr="0063645A">
              <w:rPr>
                <w:rFonts w:ascii="Times New Roman" w:hAnsi="Times New Roman"/>
                <w:b/>
                <w:sz w:val="28"/>
                <w:szCs w:val="28"/>
              </w:rPr>
              <w:t>. занятия</w:t>
            </w:r>
          </w:p>
        </w:tc>
        <w:tc>
          <w:tcPr>
            <w:tcW w:w="992" w:type="dxa"/>
            <w:shd w:val="clear" w:color="auto" w:fill="auto"/>
            <w:vAlign w:val="center"/>
          </w:tcPr>
          <w:p w:rsidR="00FE720F" w:rsidRPr="0063645A" w:rsidRDefault="00FE720F" w:rsidP="00703CEF">
            <w:pPr>
              <w:pStyle w:val="a6"/>
              <w:spacing w:after="0"/>
              <w:ind w:left="0"/>
              <w:jc w:val="center"/>
              <w:rPr>
                <w:rFonts w:ascii="Times New Roman" w:hAnsi="Times New Roman"/>
                <w:b/>
                <w:sz w:val="28"/>
                <w:szCs w:val="28"/>
              </w:rPr>
            </w:pPr>
            <w:r w:rsidRPr="0063645A">
              <w:rPr>
                <w:rFonts w:ascii="Times New Roman" w:hAnsi="Times New Roman"/>
                <w:b/>
                <w:sz w:val="28"/>
                <w:szCs w:val="28"/>
              </w:rPr>
              <w:t>Общее кол-во</w:t>
            </w:r>
          </w:p>
        </w:tc>
        <w:tc>
          <w:tcPr>
            <w:tcW w:w="1951" w:type="dxa"/>
            <w:vAlign w:val="center"/>
          </w:tcPr>
          <w:p w:rsidR="00FE720F" w:rsidRPr="0063645A" w:rsidRDefault="00FE720F" w:rsidP="00703CEF">
            <w:pPr>
              <w:spacing w:after="0"/>
              <w:contextualSpacing/>
              <w:jc w:val="center"/>
              <w:rPr>
                <w:rFonts w:ascii="Times New Roman" w:hAnsi="Times New Roman"/>
                <w:b/>
                <w:sz w:val="28"/>
                <w:szCs w:val="28"/>
              </w:rPr>
            </w:pPr>
            <w:r w:rsidRPr="0063645A">
              <w:rPr>
                <w:rFonts w:ascii="Times New Roman" w:hAnsi="Times New Roman"/>
                <w:b/>
                <w:sz w:val="28"/>
                <w:szCs w:val="28"/>
              </w:rPr>
              <w:t>Формы</w:t>
            </w:r>
          </w:p>
          <w:p w:rsidR="00FE720F" w:rsidRPr="0063645A" w:rsidRDefault="00FE720F" w:rsidP="00703CEF">
            <w:pPr>
              <w:spacing w:after="0"/>
              <w:contextualSpacing/>
              <w:jc w:val="center"/>
              <w:rPr>
                <w:rFonts w:ascii="Times New Roman" w:hAnsi="Times New Roman"/>
                <w:b/>
                <w:sz w:val="28"/>
                <w:szCs w:val="28"/>
              </w:rPr>
            </w:pPr>
            <w:r w:rsidRPr="0063645A">
              <w:rPr>
                <w:rFonts w:ascii="Times New Roman" w:hAnsi="Times New Roman"/>
                <w:b/>
                <w:sz w:val="28"/>
                <w:szCs w:val="28"/>
              </w:rPr>
              <w:t>аттестации/</w:t>
            </w:r>
          </w:p>
          <w:p w:rsidR="00FE720F" w:rsidRPr="00442795" w:rsidRDefault="00FE720F" w:rsidP="00703CEF">
            <w:pPr>
              <w:pStyle w:val="a6"/>
              <w:spacing w:after="0"/>
              <w:ind w:left="0"/>
              <w:jc w:val="center"/>
              <w:rPr>
                <w:rFonts w:ascii="Times New Roman" w:hAnsi="Times New Roman"/>
                <w:sz w:val="28"/>
                <w:szCs w:val="28"/>
              </w:rPr>
            </w:pPr>
            <w:r w:rsidRPr="0063645A">
              <w:rPr>
                <w:rFonts w:ascii="Times New Roman" w:hAnsi="Times New Roman"/>
                <w:b/>
                <w:sz w:val="28"/>
                <w:szCs w:val="28"/>
              </w:rPr>
              <w:t>контроля</w:t>
            </w:r>
          </w:p>
        </w:tc>
      </w:tr>
      <w:tr w:rsidR="00FE720F" w:rsidRPr="00442795" w:rsidTr="00703CEF">
        <w:tc>
          <w:tcPr>
            <w:tcW w:w="818"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w:t>
            </w:r>
            <w:r w:rsidRPr="00442795">
              <w:rPr>
                <w:rFonts w:ascii="Times New Roman" w:hAnsi="Times New Roman"/>
                <w:b/>
                <w:sz w:val="28"/>
                <w:szCs w:val="28"/>
              </w:rPr>
              <w:t>.</w:t>
            </w:r>
          </w:p>
        </w:tc>
        <w:tc>
          <w:tcPr>
            <w:tcW w:w="3495"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rPr>
              <w:t>Введение.</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2</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rPr>
              <w:t>-</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2</w:t>
            </w:r>
          </w:p>
        </w:tc>
        <w:tc>
          <w:tcPr>
            <w:tcW w:w="1951" w:type="dxa"/>
          </w:tcPr>
          <w:p w:rsidR="00FE720F" w:rsidRPr="00442795" w:rsidRDefault="00FE720F" w:rsidP="00703CEF">
            <w:pPr>
              <w:pStyle w:val="a6"/>
              <w:spacing w:after="0"/>
              <w:ind w:left="0"/>
              <w:jc w:val="both"/>
              <w:rPr>
                <w:rFonts w:ascii="Times New Roman" w:hAnsi="Times New Roman"/>
                <w:b/>
                <w:sz w:val="28"/>
                <w:szCs w:val="28"/>
              </w:rPr>
            </w:pPr>
          </w:p>
        </w:tc>
      </w:tr>
      <w:tr w:rsidR="00FE720F" w:rsidRPr="00442795" w:rsidTr="00703CEF">
        <w:trPr>
          <w:trHeight w:val="843"/>
        </w:trPr>
        <w:tc>
          <w:tcPr>
            <w:tcW w:w="818" w:type="dxa"/>
            <w:shd w:val="clear" w:color="auto" w:fill="auto"/>
          </w:tcPr>
          <w:p w:rsidR="00FE720F" w:rsidRPr="008E1477" w:rsidRDefault="00FE720F" w:rsidP="00703CEF">
            <w:pPr>
              <w:pStyle w:val="a6"/>
              <w:spacing w:after="0"/>
              <w:ind w:left="0"/>
              <w:jc w:val="both"/>
              <w:rPr>
                <w:rFonts w:ascii="Times New Roman" w:hAnsi="Times New Roman"/>
                <w:sz w:val="24"/>
                <w:szCs w:val="24"/>
              </w:rPr>
            </w:pPr>
            <w:r w:rsidRPr="008E1477">
              <w:rPr>
                <w:rFonts w:ascii="Times New Roman" w:hAnsi="Times New Roman"/>
                <w:sz w:val="24"/>
                <w:szCs w:val="24"/>
              </w:rPr>
              <w:t>1.</w:t>
            </w:r>
          </w:p>
          <w:p w:rsidR="00FE720F" w:rsidRPr="008E1477"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8E1477">
              <w:rPr>
                <w:rFonts w:ascii="Times New Roman" w:hAnsi="Times New Roman"/>
                <w:sz w:val="24"/>
                <w:szCs w:val="24"/>
              </w:rPr>
              <w:t>1.1</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rPr>
            </w:pPr>
            <w:r w:rsidRPr="00442795">
              <w:rPr>
                <w:rFonts w:ascii="Times New Roman" w:hAnsi="Times New Roman"/>
                <w:b/>
                <w:sz w:val="24"/>
                <w:szCs w:val="24"/>
              </w:rPr>
              <w:t>Вводное занятие.</w:t>
            </w:r>
          </w:p>
          <w:p w:rsidR="00FE720F" w:rsidRPr="00442795" w:rsidRDefault="00FE720F" w:rsidP="00703CEF">
            <w:pPr>
              <w:spacing w:after="0"/>
              <w:contextualSpacing/>
              <w:jc w:val="both"/>
              <w:rPr>
                <w:rFonts w:ascii="Times New Roman" w:hAnsi="Times New Roman"/>
                <w:b/>
                <w:sz w:val="24"/>
                <w:szCs w:val="24"/>
              </w:rPr>
            </w:pPr>
          </w:p>
          <w:p w:rsidR="00FE720F" w:rsidRPr="00442795" w:rsidRDefault="00FE720F" w:rsidP="00703CEF">
            <w:pPr>
              <w:spacing w:after="0"/>
              <w:contextualSpacing/>
              <w:jc w:val="both"/>
              <w:rPr>
                <w:rFonts w:ascii="Times New Roman" w:hAnsi="Times New Roman"/>
                <w:sz w:val="24"/>
                <w:szCs w:val="24"/>
              </w:rPr>
            </w:pPr>
            <w:r w:rsidRPr="00442795">
              <w:rPr>
                <w:rFonts w:ascii="Times New Roman" w:hAnsi="Times New Roman"/>
                <w:sz w:val="24"/>
                <w:szCs w:val="24"/>
              </w:rPr>
              <w:t xml:space="preserve"> </w:t>
            </w:r>
            <w:r w:rsidRPr="00442795">
              <w:rPr>
                <w:rFonts w:ascii="Times New Roman" w:hAnsi="Times New Roman"/>
                <w:sz w:val="24"/>
                <w:szCs w:val="24"/>
                <w:lang w:bidi="ru-RU"/>
              </w:rPr>
              <w:t>Инструменты, материалы и приспособления для выполнения росписи. Организация рабочего места. Техника безопасности.</w:t>
            </w:r>
            <w:r w:rsidR="00341F6A">
              <w:rPr>
                <w:rFonts w:ascii="Times New Roman" w:hAnsi="Times New Roman"/>
                <w:sz w:val="24"/>
                <w:szCs w:val="24"/>
                <w:lang w:bidi="ru-RU"/>
              </w:rPr>
              <w:t xml:space="preserve"> </w:t>
            </w:r>
          </w:p>
        </w:tc>
        <w:tc>
          <w:tcPr>
            <w:tcW w:w="1074" w:type="dxa"/>
            <w:shd w:val="clear" w:color="auto" w:fill="auto"/>
          </w:tcPr>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992" w:type="dxa"/>
            <w:shd w:val="clear" w:color="auto" w:fill="auto"/>
          </w:tcPr>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951" w:type="dxa"/>
          </w:tcPr>
          <w:p w:rsidR="00FE720F" w:rsidRPr="00442795" w:rsidRDefault="00341F6A" w:rsidP="00703CEF">
            <w:pPr>
              <w:pStyle w:val="a6"/>
              <w:spacing w:after="0"/>
              <w:ind w:left="0"/>
              <w:jc w:val="both"/>
              <w:rPr>
                <w:rFonts w:ascii="Times New Roman" w:hAnsi="Times New Roman"/>
                <w:sz w:val="24"/>
                <w:szCs w:val="24"/>
              </w:rPr>
            </w:pPr>
            <w:r>
              <w:rPr>
                <w:rFonts w:ascii="Times New Roman" w:hAnsi="Times New Roman"/>
                <w:sz w:val="24"/>
                <w:szCs w:val="24"/>
              </w:rPr>
              <w:t>Текущий контроль (наблюдение</w:t>
            </w:r>
            <w:r w:rsidR="00FE720F">
              <w:rPr>
                <w:rFonts w:ascii="Times New Roman" w:hAnsi="Times New Roman"/>
                <w:sz w:val="24"/>
                <w:szCs w:val="24"/>
              </w:rPr>
              <w:t>)</w:t>
            </w:r>
          </w:p>
        </w:tc>
      </w:tr>
      <w:tr w:rsidR="00FE720F" w:rsidRPr="00442795" w:rsidTr="00703CEF">
        <w:trPr>
          <w:trHeight w:val="317"/>
        </w:trPr>
        <w:tc>
          <w:tcPr>
            <w:tcW w:w="818"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II</w:t>
            </w:r>
            <w:r w:rsidRPr="0063645A">
              <w:rPr>
                <w:rFonts w:ascii="Times New Roman" w:hAnsi="Times New Roman"/>
                <w:b/>
                <w:sz w:val="28"/>
                <w:szCs w:val="28"/>
              </w:rPr>
              <w:t>.</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8"/>
                <w:szCs w:val="28"/>
                <w:lang w:bidi="ru-RU"/>
              </w:rPr>
            </w:pPr>
            <w:r w:rsidRPr="00442795">
              <w:rPr>
                <w:rFonts w:ascii="Times New Roman" w:hAnsi="Times New Roman"/>
                <w:b/>
                <w:sz w:val="28"/>
                <w:szCs w:val="28"/>
                <w:lang w:bidi="ru-RU"/>
              </w:rPr>
              <w:t>Мезенская роспись.</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10</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56</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66</w:t>
            </w:r>
          </w:p>
        </w:tc>
        <w:tc>
          <w:tcPr>
            <w:tcW w:w="1951" w:type="dxa"/>
          </w:tcPr>
          <w:p w:rsidR="00FE720F" w:rsidRPr="00442795" w:rsidRDefault="00FE720F" w:rsidP="00703CEF">
            <w:pPr>
              <w:pStyle w:val="a6"/>
              <w:spacing w:after="0"/>
              <w:ind w:left="0"/>
              <w:jc w:val="both"/>
              <w:rPr>
                <w:rFonts w:ascii="Times New Roman" w:hAnsi="Times New Roman"/>
                <w:b/>
                <w:sz w:val="28"/>
                <w:szCs w:val="28"/>
              </w:rPr>
            </w:pPr>
          </w:p>
        </w:tc>
      </w:tr>
      <w:tr w:rsidR="00FE720F" w:rsidRPr="00442795" w:rsidTr="00703CEF">
        <w:trPr>
          <w:trHeight w:val="891"/>
        </w:trPr>
        <w:tc>
          <w:tcPr>
            <w:tcW w:w="818" w:type="dxa"/>
            <w:shd w:val="clear" w:color="auto" w:fill="auto"/>
          </w:tcPr>
          <w:p w:rsidR="00FE720F" w:rsidRPr="008E1477" w:rsidRDefault="00FE720F" w:rsidP="00703CEF">
            <w:pPr>
              <w:pStyle w:val="a6"/>
              <w:spacing w:after="0"/>
              <w:ind w:left="0"/>
              <w:jc w:val="both"/>
              <w:rPr>
                <w:rFonts w:ascii="Times New Roman" w:hAnsi="Times New Roman"/>
                <w:sz w:val="24"/>
                <w:szCs w:val="24"/>
              </w:rPr>
            </w:pPr>
            <w:r w:rsidRPr="008E1477">
              <w:rPr>
                <w:rFonts w:ascii="Times New Roman" w:hAnsi="Times New Roman"/>
                <w:sz w:val="24"/>
                <w:szCs w:val="24"/>
              </w:rPr>
              <w:t>1.</w:t>
            </w:r>
          </w:p>
          <w:p w:rsidR="00FE720F" w:rsidRPr="008E1477" w:rsidRDefault="00FE720F" w:rsidP="00703CEF">
            <w:pPr>
              <w:pStyle w:val="a6"/>
              <w:spacing w:after="0"/>
              <w:ind w:left="0"/>
              <w:jc w:val="both"/>
              <w:rPr>
                <w:rFonts w:ascii="Times New Roman" w:hAnsi="Times New Roman"/>
                <w:sz w:val="24"/>
                <w:szCs w:val="24"/>
              </w:rPr>
            </w:pPr>
          </w:p>
          <w:p w:rsidR="00FE720F" w:rsidRPr="00703CEF" w:rsidRDefault="00703CEF" w:rsidP="00703CEF">
            <w:pPr>
              <w:pStyle w:val="a6"/>
              <w:spacing w:after="0"/>
              <w:ind w:left="0"/>
              <w:jc w:val="both"/>
              <w:rPr>
                <w:rFonts w:ascii="Times New Roman" w:hAnsi="Times New Roman"/>
                <w:sz w:val="24"/>
                <w:szCs w:val="24"/>
              </w:rPr>
            </w:pPr>
            <w:r>
              <w:rPr>
                <w:rFonts w:ascii="Times New Roman" w:hAnsi="Times New Roman"/>
                <w:sz w:val="24"/>
                <w:szCs w:val="24"/>
              </w:rPr>
              <w:t>1.1</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Искусство мезенской росписи.</w:t>
            </w:r>
          </w:p>
          <w:p w:rsidR="00FE720F" w:rsidRPr="008E1477" w:rsidRDefault="00FE720F" w:rsidP="00703CEF">
            <w:pPr>
              <w:spacing w:after="0"/>
              <w:contextualSpacing/>
              <w:jc w:val="both"/>
              <w:rPr>
                <w:rFonts w:ascii="Times New Roman" w:hAnsi="Times New Roman"/>
                <w:sz w:val="24"/>
                <w:szCs w:val="24"/>
                <w:lang w:bidi="ru-RU"/>
              </w:rPr>
            </w:pPr>
            <w:r w:rsidRPr="008E1477">
              <w:rPr>
                <w:rFonts w:ascii="Times New Roman" w:hAnsi="Times New Roman"/>
                <w:sz w:val="24"/>
                <w:szCs w:val="24"/>
                <w:lang w:bidi="ru-RU"/>
              </w:rPr>
              <w:t>История мезенской росписи.</w:t>
            </w:r>
          </w:p>
        </w:tc>
        <w:tc>
          <w:tcPr>
            <w:tcW w:w="1074" w:type="dxa"/>
            <w:shd w:val="clear" w:color="auto" w:fill="auto"/>
          </w:tcPr>
          <w:p w:rsidR="00703CEF"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p w:rsidR="00703CEF" w:rsidRDefault="00703CEF" w:rsidP="00703CEF">
            <w:pPr>
              <w:pStyle w:val="a6"/>
              <w:spacing w:after="0"/>
              <w:ind w:left="0"/>
              <w:jc w:val="both"/>
              <w:rPr>
                <w:rFonts w:ascii="Times New Roman" w:hAnsi="Times New Roman"/>
                <w:b/>
                <w:sz w:val="24"/>
                <w:szCs w:val="24"/>
              </w:rPr>
            </w:pPr>
          </w:p>
          <w:p w:rsidR="00FE720F" w:rsidRPr="00703CEF" w:rsidRDefault="00FE720F" w:rsidP="00703CEF">
            <w:pPr>
              <w:pStyle w:val="a6"/>
              <w:spacing w:after="0"/>
              <w:ind w:left="0"/>
              <w:jc w:val="both"/>
              <w:rPr>
                <w:rFonts w:ascii="Times New Roman" w:hAnsi="Times New Roman"/>
                <w:b/>
                <w:sz w:val="24"/>
                <w:szCs w:val="24"/>
              </w:rPr>
            </w:pPr>
            <w:r>
              <w:rPr>
                <w:rFonts w:ascii="Times New Roman" w:hAnsi="Times New Roman"/>
                <w:sz w:val="24"/>
                <w:szCs w:val="24"/>
              </w:rPr>
              <w:t>2</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w:t>
            </w: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sz w:val="24"/>
                <w:szCs w:val="24"/>
              </w:rPr>
            </w:pPr>
          </w:p>
        </w:tc>
        <w:tc>
          <w:tcPr>
            <w:tcW w:w="1951" w:type="dxa"/>
          </w:tcPr>
          <w:p w:rsidR="00FE720F" w:rsidRPr="00442795" w:rsidRDefault="00341F6A"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Pr>
                <w:rFonts w:ascii="Times New Roman" w:hAnsi="Times New Roman"/>
                <w:sz w:val="24"/>
                <w:szCs w:val="24"/>
              </w:rPr>
              <w:t>)</w:t>
            </w:r>
          </w:p>
        </w:tc>
      </w:tr>
      <w:tr w:rsidR="00FE720F" w:rsidRPr="00442795" w:rsidTr="00703CEF">
        <w:trPr>
          <w:trHeight w:val="843"/>
        </w:trPr>
        <w:tc>
          <w:tcPr>
            <w:tcW w:w="818" w:type="dxa"/>
            <w:shd w:val="clear" w:color="auto" w:fill="auto"/>
          </w:tcPr>
          <w:p w:rsidR="00FE720F" w:rsidRPr="008E1477" w:rsidRDefault="00FE720F" w:rsidP="00703CEF">
            <w:pPr>
              <w:pStyle w:val="a6"/>
              <w:spacing w:after="0"/>
              <w:ind w:left="0"/>
              <w:jc w:val="both"/>
              <w:rPr>
                <w:rFonts w:ascii="Times New Roman" w:hAnsi="Times New Roman"/>
                <w:sz w:val="24"/>
                <w:szCs w:val="24"/>
              </w:rPr>
            </w:pPr>
            <w:r w:rsidRPr="008E1477">
              <w:rPr>
                <w:rFonts w:ascii="Times New Roman" w:hAnsi="Times New Roman"/>
                <w:sz w:val="24"/>
                <w:szCs w:val="24"/>
              </w:rPr>
              <w:t>2.</w:t>
            </w:r>
          </w:p>
          <w:p w:rsidR="00FE720F" w:rsidRPr="008E1477" w:rsidRDefault="00FE720F" w:rsidP="00703CEF">
            <w:pPr>
              <w:pStyle w:val="a6"/>
              <w:spacing w:after="0"/>
              <w:ind w:left="0"/>
              <w:jc w:val="both"/>
              <w:rPr>
                <w:rFonts w:ascii="Times New Roman" w:hAnsi="Times New Roman"/>
                <w:sz w:val="24"/>
                <w:szCs w:val="24"/>
              </w:rPr>
            </w:pPr>
            <w:r w:rsidRPr="008E1477">
              <w:rPr>
                <w:rFonts w:ascii="Times New Roman" w:hAnsi="Times New Roman"/>
                <w:sz w:val="24"/>
                <w:szCs w:val="24"/>
              </w:rPr>
              <w:t>2.1</w:t>
            </w:r>
          </w:p>
          <w:p w:rsidR="00FE720F" w:rsidRPr="008E1477" w:rsidRDefault="00FE720F" w:rsidP="00703CEF">
            <w:pPr>
              <w:pStyle w:val="a6"/>
              <w:spacing w:after="0"/>
              <w:ind w:left="0"/>
              <w:jc w:val="both"/>
              <w:rPr>
                <w:rFonts w:ascii="Times New Roman" w:hAnsi="Times New Roman"/>
                <w:sz w:val="24"/>
                <w:szCs w:val="24"/>
              </w:rPr>
            </w:pPr>
          </w:p>
          <w:p w:rsidR="00FE720F" w:rsidRPr="008E1477"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sidRPr="008E1477">
              <w:rPr>
                <w:rFonts w:ascii="Times New Roman" w:hAnsi="Times New Roman"/>
                <w:sz w:val="24"/>
                <w:szCs w:val="24"/>
              </w:rPr>
              <w:t>2.2.</w:t>
            </w:r>
          </w:p>
          <w:p w:rsidR="00FE720F" w:rsidRDefault="00FE720F" w:rsidP="00703CEF">
            <w:pPr>
              <w:pStyle w:val="a6"/>
              <w:spacing w:after="0"/>
              <w:ind w:left="0"/>
              <w:jc w:val="both"/>
              <w:rPr>
                <w:rFonts w:ascii="Times New Roman" w:hAnsi="Times New Roman"/>
                <w:sz w:val="24"/>
                <w:szCs w:val="24"/>
              </w:rPr>
            </w:pPr>
          </w:p>
          <w:p w:rsidR="00FE720F" w:rsidRPr="008E1477"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8E1477">
              <w:rPr>
                <w:rFonts w:ascii="Times New Roman" w:hAnsi="Times New Roman"/>
                <w:sz w:val="24"/>
                <w:szCs w:val="24"/>
              </w:rPr>
              <w:t>2.3.</w:t>
            </w:r>
            <w:r w:rsidRPr="00442795">
              <w:rPr>
                <w:rFonts w:ascii="Times New Roman" w:hAnsi="Times New Roman"/>
                <w:sz w:val="28"/>
                <w:szCs w:val="28"/>
              </w:rPr>
              <w:t xml:space="preserve"> </w:t>
            </w:r>
          </w:p>
        </w:tc>
        <w:tc>
          <w:tcPr>
            <w:tcW w:w="3495" w:type="dxa"/>
            <w:shd w:val="clear" w:color="auto" w:fill="auto"/>
          </w:tcPr>
          <w:p w:rsidR="00FE720F"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Мезенские прописи.</w:t>
            </w:r>
          </w:p>
          <w:p w:rsidR="00FE720F" w:rsidRPr="008E1477"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sz w:val="24"/>
                <w:szCs w:val="24"/>
                <w:lang w:bidi="ru-RU"/>
              </w:rPr>
              <w:t xml:space="preserve"> Знакомство с мезенской росписью. Цветовая гамма мезенской росписи.</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Освоение простейших элементов росписи – прямых и волнистых линий. </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«Спиральки» и «зигзаги»</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4</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703CEF"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703CEF" w:rsidRDefault="00703CE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843"/>
        </w:trPr>
        <w:tc>
          <w:tcPr>
            <w:tcW w:w="818" w:type="dxa"/>
            <w:shd w:val="clear" w:color="auto" w:fill="auto"/>
          </w:tcPr>
          <w:p w:rsidR="00FE720F" w:rsidRDefault="00FE720F" w:rsidP="00703CEF">
            <w:pPr>
              <w:pStyle w:val="a6"/>
              <w:spacing w:after="0"/>
              <w:ind w:left="0"/>
              <w:jc w:val="both"/>
              <w:rPr>
                <w:rFonts w:ascii="Times New Roman" w:hAnsi="Times New Roman"/>
                <w:sz w:val="24"/>
                <w:szCs w:val="24"/>
              </w:rPr>
            </w:pPr>
            <w:r w:rsidRPr="00C87D82">
              <w:rPr>
                <w:rFonts w:ascii="Times New Roman" w:hAnsi="Times New Roman"/>
                <w:sz w:val="24"/>
                <w:szCs w:val="24"/>
              </w:rPr>
              <w:t>3.</w:t>
            </w:r>
          </w:p>
          <w:p w:rsidR="00FE720F" w:rsidRPr="00C87D82" w:rsidRDefault="00FE720F" w:rsidP="00703CEF">
            <w:pPr>
              <w:pStyle w:val="a6"/>
              <w:spacing w:after="0"/>
              <w:ind w:left="0"/>
              <w:jc w:val="both"/>
              <w:rPr>
                <w:rFonts w:ascii="Times New Roman" w:hAnsi="Times New Roman"/>
                <w:sz w:val="24"/>
                <w:szCs w:val="24"/>
              </w:rPr>
            </w:pPr>
          </w:p>
          <w:p w:rsidR="00FE720F" w:rsidRPr="00C87D82" w:rsidRDefault="00FE720F" w:rsidP="00703CEF">
            <w:pPr>
              <w:pStyle w:val="a6"/>
              <w:spacing w:after="0"/>
              <w:ind w:left="0"/>
              <w:jc w:val="both"/>
              <w:rPr>
                <w:rFonts w:ascii="Times New Roman" w:hAnsi="Times New Roman"/>
                <w:sz w:val="24"/>
                <w:szCs w:val="24"/>
              </w:rPr>
            </w:pPr>
            <w:r w:rsidRPr="00C87D82">
              <w:rPr>
                <w:rFonts w:ascii="Times New Roman" w:hAnsi="Times New Roman"/>
                <w:sz w:val="24"/>
                <w:szCs w:val="24"/>
              </w:rPr>
              <w:t>3.1</w:t>
            </w:r>
          </w:p>
          <w:p w:rsidR="00FE720F" w:rsidRPr="00C87D82" w:rsidRDefault="00FE720F" w:rsidP="00703CEF">
            <w:pPr>
              <w:pStyle w:val="a6"/>
              <w:spacing w:after="0"/>
              <w:ind w:left="0"/>
              <w:jc w:val="both"/>
              <w:rPr>
                <w:rFonts w:ascii="Times New Roman" w:hAnsi="Times New Roman"/>
                <w:sz w:val="24"/>
                <w:szCs w:val="24"/>
              </w:rPr>
            </w:pPr>
          </w:p>
          <w:p w:rsidR="00FE720F" w:rsidRPr="00C87D82" w:rsidRDefault="00FE720F" w:rsidP="00703CEF">
            <w:pPr>
              <w:pStyle w:val="a6"/>
              <w:spacing w:after="0"/>
              <w:ind w:left="0"/>
              <w:jc w:val="both"/>
              <w:rPr>
                <w:rFonts w:ascii="Times New Roman" w:hAnsi="Times New Roman"/>
                <w:sz w:val="24"/>
                <w:szCs w:val="24"/>
              </w:rPr>
            </w:pPr>
          </w:p>
          <w:p w:rsidR="00FE720F" w:rsidRPr="00C87D82" w:rsidRDefault="00FE720F" w:rsidP="00703CEF">
            <w:pPr>
              <w:pStyle w:val="a6"/>
              <w:spacing w:after="0"/>
              <w:ind w:left="0"/>
              <w:jc w:val="both"/>
              <w:rPr>
                <w:rFonts w:ascii="Times New Roman" w:hAnsi="Times New Roman"/>
                <w:sz w:val="24"/>
                <w:szCs w:val="24"/>
              </w:rPr>
            </w:pPr>
            <w:r w:rsidRPr="00C87D82">
              <w:rPr>
                <w:rFonts w:ascii="Times New Roman" w:hAnsi="Times New Roman"/>
                <w:sz w:val="24"/>
                <w:szCs w:val="24"/>
              </w:rPr>
              <w:t>3.2</w:t>
            </w:r>
          </w:p>
          <w:p w:rsidR="00FE720F" w:rsidRPr="00C87D82" w:rsidRDefault="00FE720F" w:rsidP="00703CEF">
            <w:pPr>
              <w:pStyle w:val="a6"/>
              <w:spacing w:after="0"/>
              <w:ind w:left="0"/>
              <w:jc w:val="both"/>
              <w:rPr>
                <w:rFonts w:ascii="Times New Roman" w:hAnsi="Times New Roman"/>
                <w:sz w:val="24"/>
                <w:szCs w:val="24"/>
              </w:rPr>
            </w:pPr>
            <w:r w:rsidRPr="00C87D82">
              <w:rPr>
                <w:rFonts w:ascii="Times New Roman" w:hAnsi="Times New Roman"/>
                <w:sz w:val="24"/>
                <w:szCs w:val="24"/>
              </w:rPr>
              <w:lastRenderedPageBreak/>
              <w:t>3.3</w:t>
            </w:r>
          </w:p>
          <w:p w:rsidR="00FE720F" w:rsidRPr="00442795" w:rsidRDefault="00FE720F" w:rsidP="00703CEF">
            <w:pPr>
              <w:pStyle w:val="a6"/>
              <w:spacing w:after="0"/>
              <w:ind w:left="0"/>
              <w:jc w:val="both"/>
              <w:rPr>
                <w:rFonts w:ascii="Times New Roman" w:hAnsi="Times New Roman"/>
                <w:sz w:val="28"/>
                <w:szCs w:val="28"/>
              </w:rPr>
            </w:pPr>
            <w:r w:rsidRPr="00C87D82">
              <w:rPr>
                <w:rFonts w:ascii="Times New Roman" w:hAnsi="Times New Roman"/>
                <w:sz w:val="24"/>
                <w:szCs w:val="24"/>
              </w:rPr>
              <w:t>3.4</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lastRenderedPageBreak/>
              <w:t>Мезенские узоры и орнаменты.</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Знакомство с простым геометрическим орнаментом. Узоры в прямой клетке.</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Узоры в косой клетке.</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lastRenderedPageBreak/>
              <w:t xml:space="preserve"> Ленточный орнамент.</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Композиция  с использованием геометрического орнамента.</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lastRenderedPageBreak/>
              <w:t>1</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lastRenderedPageBreak/>
              <w:t>-</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tc>
        <w:tc>
          <w:tcPr>
            <w:tcW w:w="1134" w:type="dxa"/>
            <w:shd w:val="clear" w:color="auto" w:fill="auto"/>
          </w:tcPr>
          <w:p w:rsidR="00FE720F"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lastRenderedPageBreak/>
              <w:t>15</w:t>
            </w: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lastRenderedPageBreak/>
              <w:t>4</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5</w:t>
            </w:r>
            <w:r w:rsidRPr="00442795">
              <w:rPr>
                <w:rFonts w:ascii="Times New Roman" w:hAnsi="Times New Roman"/>
                <w:sz w:val="24"/>
                <w:szCs w:val="24"/>
              </w:rPr>
              <w:t>,5</w:t>
            </w:r>
          </w:p>
        </w:tc>
        <w:tc>
          <w:tcPr>
            <w:tcW w:w="992" w:type="dxa"/>
            <w:shd w:val="clear" w:color="auto" w:fill="auto"/>
          </w:tcPr>
          <w:p w:rsidR="00FE720F"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lastRenderedPageBreak/>
              <w:t>16</w:t>
            </w: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lastRenderedPageBreak/>
              <w:t>4</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6</w:t>
            </w:r>
          </w:p>
        </w:tc>
        <w:tc>
          <w:tcPr>
            <w:tcW w:w="1951" w:type="dxa"/>
          </w:tcPr>
          <w:p w:rsidR="00FE720F" w:rsidRPr="00442795" w:rsidRDefault="00394674" w:rsidP="00703CEF">
            <w:pPr>
              <w:pStyle w:val="a6"/>
              <w:spacing w:after="0"/>
              <w:ind w:left="0"/>
              <w:jc w:val="both"/>
              <w:rPr>
                <w:rFonts w:ascii="Times New Roman" w:hAnsi="Times New Roman"/>
                <w:b/>
                <w:sz w:val="24"/>
                <w:szCs w:val="24"/>
              </w:rPr>
            </w:pPr>
            <w:r>
              <w:rPr>
                <w:rFonts w:ascii="Times New Roman" w:hAnsi="Times New Roman"/>
                <w:sz w:val="24"/>
                <w:szCs w:val="24"/>
              </w:rPr>
              <w:lastRenderedPageBreak/>
              <w:t xml:space="preserve">Текущий контроль </w:t>
            </w:r>
            <w:r w:rsidR="003A54CD">
              <w:rPr>
                <w:rFonts w:ascii="Times New Roman" w:hAnsi="Times New Roman"/>
                <w:sz w:val="24"/>
                <w:szCs w:val="24"/>
              </w:rPr>
              <w:t>(наблюдение</w:t>
            </w:r>
            <w:r w:rsidR="00FE720F" w:rsidRPr="00442795">
              <w:rPr>
                <w:rFonts w:ascii="Times New Roman" w:hAnsi="Times New Roman"/>
                <w:sz w:val="24"/>
                <w:szCs w:val="24"/>
              </w:rPr>
              <w:t xml:space="preserve">, упражнение, самостоятельная работа, </w:t>
            </w:r>
            <w:r w:rsidR="00FE720F" w:rsidRPr="00442795">
              <w:rPr>
                <w:rFonts w:ascii="Times New Roman" w:hAnsi="Times New Roman"/>
                <w:sz w:val="24"/>
                <w:szCs w:val="24"/>
              </w:rPr>
              <w:lastRenderedPageBreak/>
              <w:t>экспозиция работ)</w:t>
            </w:r>
          </w:p>
        </w:tc>
      </w:tr>
      <w:tr w:rsidR="00FE720F" w:rsidRPr="00442795" w:rsidTr="00703CEF">
        <w:trPr>
          <w:trHeight w:val="843"/>
        </w:trPr>
        <w:tc>
          <w:tcPr>
            <w:tcW w:w="818" w:type="dxa"/>
            <w:shd w:val="clear" w:color="auto" w:fill="auto"/>
          </w:tcPr>
          <w:p w:rsidR="00FE720F" w:rsidRPr="005902E3"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lastRenderedPageBreak/>
              <w:t>4.</w:t>
            </w:r>
          </w:p>
          <w:p w:rsidR="00FE720F" w:rsidRPr="005902E3"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t>4.1</w:t>
            </w:r>
          </w:p>
          <w:p w:rsidR="00FE720F"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t>4.2</w:t>
            </w:r>
          </w:p>
          <w:p w:rsidR="00FE720F" w:rsidRPr="005902E3"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t>4.3</w:t>
            </w:r>
          </w:p>
          <w:p w:rsidR="00FE720F"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p>
          <w:p w:rsidR="00FE720F" w:rsidRPr="005902E3"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t>4.4</w:t>
            </w:r>
          </w:p>
          <w:p w:rsidR="00FE720F" w:rsidRDefault="00FE720F" w:rsidP="00703CEF">
            <w:pPr>
              <w:pStyle w:val="a6"/>
              <w:spacing w:after="0"/>
              <w:ind w:left="0"/>
              <w:jc w:val="both"/>
              <w:rPr>
                <w:rFonts w:ascii="Times New Roman" w:hAnsi="Times New Roman"/>
                <w:sz w:val="24"/>
                <w:szCs w:val="24"/>
              </w:rPr>
            </w:pPr>
            <w:r w:rsidRPr="005902E3">
              <w:rPr>
                <w:rFonts w:ascii="Times New Roman" w:hAnsi="Times New Roman"/>
                <w:sz w:val="24"/>
                <w:szCs w:val="24"/>
              </w:rPr>
              <w:t>4.5</w:t>
            </w:r>
          </w:p>
          <w:p w:rsidR="00FE720F" w:rsidRPr="005902E3"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5902E3">
              <w:rPr>
                <w:rFonts w:ascii="Times New Roman" w:hAnsi="Times New Roman"/>
                <w:sz w:val="24"/>
                <w:szCs w:val="24"/>
              </w:rPr>
              <w:t>4.6</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Традиционные мотивы мезенской росписи.</w:t>
            </w:r>
          </w:p>
          <w:p w:rsidR="00FE720F" w:rsidRPr="00442795" w:rsidRDefault="00FE720F" w:rsidP="00703CEF">
            <w:pPr>
              <w:spacing w:after="0"/>
              <w:contextualSpacing/>
              <w:jc w:val="both"/>
              <w:rPr>
                <w:rFonts w:ascii="Times New Roman" w:hAnsi="Times New Roman"/>
                <w:b/>
                <w:sz w:val="24"/>
                <w:szCs w:val="24"/>
                <w:lang w:bidi="ru-RU"/>
              </w:rPr>
            </w:pPr>
          </w:p>
          <w:p w:rsidR="00FE720F"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Знакомство с традиционными мотивами мезенской росписи. Легенды, сказки, символика.</w:t>
            </w:r>
          </w:p>
          <w:p w:rsidR="00FE720F" w:rsidRPr="00442795" w:rsidRDefault="00FE720F" w:rsidP="00703CEF">
            <w:pPr>
              <w:spacing w:after="0"/>
              <w:contextualSpacing/>
              <w:jc w:val="both"/>
              <w:rPr>
                <w:rFonts w:ascii="Times New Roman" w:hAnsi="Times New Roman"/>
                <w:sz w:val="24"/>
                <w:szCs w:val="24"/>
                <w:lang w:bidi="ru-RU"/>
              </w:rPr>
            </w:pP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«Уточки и лебеди».</w:t>
            </w:r>
          </w:p>
          <w:p w:rsidR="00FE720F"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Композиция с использованием орнамента с изображением птиц.</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«Цветы и деревья».</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Композиция с мотивом дерева (цветка).</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«Олени и кони»</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3</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15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3</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3</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18</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843"/>
        </w:trPr>
        <w:tc>
          <w:tcPr>
            <w:tcW w:w="818" w:type="dxa"/>
            <w:shd w:val="clear" w:color="auto" w:fill="auto"/>
          </w:tcPr>
          <w:p w:rsidR="00FE720F" w:rsidRPr="007444D8"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5.</w:t>
            </w:r>
          </w:p>
          <w:p w:rsidR="00FE720F" w:rsidRPr="007444D8"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5.1</w:t>
            </w:r>
          </w:p>
          <w:p w:rsidR="00FE720F" w:rsidRPr="007444D8" w:rsidRDefault="00FE720F" w:rsidP="00703CEF">
            <w:pPr>
              <w:pStyle w:val="a6"/>
              <w:spacing w:after="0"/>
              <w:ind w:left="0"/>
              <w:jc w:val="both"/>
              <w:rPr>
                <w:rFonts w:ascii="Times New Roman" w:hAnsi="Times New Roman"/>
                <w:sz w:val="24"/>
                <w:szCs w:val="24"/>
              </w:rPr>
            </w:pPr>
          </w:p>
          <w:p w:rsidR="00FE720F" w:rsidRPr="007444D8"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5.2</w:t>
            </w:r>
          </w:p>
          <w:p w:rsidR="00FE720F" w:rsidRPr="007444D8" w:rsidRDefault="00FE720F" w:rsidP="00703CEF">
            <w:pPr>
              <w:pStyle w:val="a6"/>
              <w:spacing w:after="0"/>
              <w:ind w:left="0"/>
              <w:jc w:val="both"/>
              <w:rPr>
                <w:rFonts w:ascii="Times New Roman" w:hAnsi="Times New Roman"/>
                <w:sz w:val="24"/>
                <w:szCs w:val="24"/>
              </w:rPr>
            </w:pPr>
          </w:p>
          <w:p w:rsidR="00FE720F" w:rsidRPr="007444D8"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5.3</w:t>
            </w:r>
          </w:p>
          <w:p w:rsidR="00FE720F" w:rsidRPr="007444D8" w:rsidRDefault="00FE720F" w:rsidP="00703CEF">
            <w:pPr>
              <w:pStyle w:val="a6"/>
              <w:spacing w:after="0"/>
              <w:ind w:left="0"/>
              <w:jc w:val="both"/>
              <w:rPr>
                <w:rFonts w:ascii="Times New Roman" w:hAnsi="Times New Roman"/>
                <w:sz w:val="24"/>
                <w:szCs w:val="24"/>
              </w:rPr>
            </w:pPr>
          </w:p>
          <w:p w:rsidR="00FE720F" w:rsidRPr="007444D8"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5.4</w:t>
            </w:r>
          </w:p>
          <w:p w:rsidR="00FE720F" w:rsidRPr="007444D8"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7444D8">
              <w:rPr>
                <w:rFonts w:ascii="Times New Roman" w:hAnsi="Times New Roman"/>
                <w:sz w:val="24"/>
                <w:szCs w:val="24"/>
              </w:rPr>
              <w:t>5.5</w:t>
            </w:r>
          </w:p>
        </w:tc>
        <w:tc>
          <w:tcPr>
            <w:tcW w:w="3495" w:type="dxa"/>
            <w:shd w:val="clear" w:color="auto" w:fill="auto"/>
          </w:tcPr>
          <w:p w:rsidR="00FE720F" w:rsidRPr="00442795" w:rsidRDefault="00FE720F" w:rsidP="00703CEF">
            <w:pPr>
              <w:pStyle w:val="a6"/>
              <w:spacing w:after="0"/>
              <w:ind w:left="0"/>
              <w:jc w:val="both"/>
              <w:rPr>
                <w:rFonts w:ascii="Times New Roman" w:hAnsi="Times New Roman"/>
                <w:b/>
                <w:sz w:val="24"/>
                <w:szCs w:val="24"/>
                <w:lang w:bidi="ru-RU"/>
              </w:rPr>
            </w:pPr>
            <w:r w:rsidRPr="00442795">
              <w:rPr>
                <w:rFonts w:ascii="Times New Roman" w:hAnsi="Times New Roman"/>
                <w:b/>
                <w:sz w:val="24"/>
                <w:szCs w:val="24"/>
                <w:lang w:bidi="ru-RU"/>
              </w:rPr>
              <w:t xml:space="preserve">Роспись деревянных изделий. </w:t>
            </w:r>
          </w:p>
          <w:p w:rsidR="00FE720F" w:rsidRPr="00442795" w:rsidRDefault="00FE720F" w:rsidP="00703CEF">
            <w:pPr>
              <w:pStyle w:val="a6"/>
              <w:spacing w:after="0"/>
              <w:ind w:left="0"/>
              <w:jc w:val="both"/>
              <w:rPr>
                <w:rFonts w:ascii="Times New Roman" w:hAnsi="Times New Roman"/>
                <w:b/>
                <w:sz w:val="24"/>
                <w:szCs w:val="24"/>
                <w:lang w:bidi="ru-RU"/>
              </w:rPr>
            </w:pP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Составление эскиза росписи деревянного изделия.</w:t>
            </w: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Ошкуривание  деревянной поверхности.</w:t>
            </w: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Перенос эскиза на деревянную поверхность.</w:t>
            </w:r>
          </w:p>
          <w:p w:rsidR="00FE720F"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Роспись деревянного изделия.</w:t>
            </w:r>
          </w:p>
          <w:p w:rsidR="00FE720F" w:rsidRPr="00442795" w:rsidRDefault="00FE720F" w:rsidP="00703CEF">
            <w:pPr>
              <w:pStyle w:val="a6"/>
              <w:spacing w:after="0"/>
              <w:ind w:left="0"/>
              <w:jc w:val="both"/>
              <w:rPr>
                <w:rFonts w:ascii="Times New Roman" w:hAnsi="Times New Roman"/>
                <w:sz w:val="24"/>
                <w:szCs w:val="24"/>
                <w:lang w:bidi="ru-RU"/>
              </w:rPr>
            </w:pP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Покрытие изделия лаком. Техника безопасности при работе с лакокрасочными материалами.</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5</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24</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6</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c>
          <w:tcPr>
            <w:tcW w:w="818"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III</w:t>
            </w:r>
            <w:r w:rsidRPr="00442795">
              <w:rPr>
                <w:rFonts w:ascii="Times New Roman" w:hAnsi="Times New Roman"/>
                <w:b/>
                <w:sz w:val="28"/>
                <w:szCs w:val="28"/>
              </w:rPr>
              <w:t>.</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8"/>
                <w:szCs w:val="28"/>
              </w:rPr>
            </w:pPr>
            <w:proofErr w:type="spellStart"/>
            <w:r w:rsidRPr="00442795">
              <w:rPr>
                <w:rFonts w:ascii="Times New Roman" w:hAnsi="Times New Roman"/>
                <w:b/>
                <w:sz w:val="28"/>
                <w:szCs w:val="28"/>
              </w:rPr>
              <w:t>Пермогорская</w:t>
            </w:r>
            <w:proofErr w:type="spellEnd"/>
            <w:r w:rsidRPr="00442795">
              <w:rPr>
                <w:rFonts w:ascii="Times New Roman" w:hAnsi="Times New Roman"/>
                <w:b/>
                <w:sz w:val="28"/>
                <w:szCs w:val="28"/>
              </w:rPr>
              <w:t xml:space="preserve"> роспись.</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9</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59</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68</w:t>
            </w:r>
          </w:p>
        </w:tc>
        <w:tc>
          <w:tcPr>
            <w:tcW w:w="1951" w:type="dxa"/>
          </w:tcPr>
          <w:p w:rsidR="00FE720F" w:rsidRPr="00442795" w:rsidRDefault="00FE720F" w:rsidP="00703CEF">
            <w:pPr>
              <w:pStyle w:val="a6"/>
              <w:spacing w:after="0"/>
              <w:ind w:left="0"/>
              <w:jc w:val="both"/>
              <w:rPr>
                <w:rFonts w:ascii="Times New Roman" w:hAnsi="Times New Roman"/>
                <w:b/>
                <w:sz w:val="28"/>
                <w:szCs w:val="28"/>
              </w:rPr>
            </w:pPr>
          </w:p>
        </w:tc>
      </w:tr>
      <w:tr w:rsidR="00FE720F" w:rsidRPr="00442795" w:rsidTr="00703CEF">
        <w:trPr>
          <w:trHeight w:val="962"/>
        </w:trPr>
        <w:tc>
          <w:tcPr>
            <w:tcW w:w="818" w:type="dxa"/>
            <w:shd w:val="clear" w:color="auto" w:fill="auto"/>
          </w:tcPr>
          <w:p w:rsidR="00FE720F" w:rsidRPr="007444D8" w:rsidRDefault="00FE720F" w:rsidP="00703CEF">
            <w:pPr>
              <w:pStyle w:val="a6"/>
              <w:spacing w:after="0"/>
              <w:ind w:left="0"/>
              <w:jc w:val="both"/>
              <w:rPr>
                <w:rFonts w:ascii="Times New Roman" w:hAnsi="Times New Roman"/>
                <w:sz w:val="24"/>
                <w:szCs w:val="24"/>
              </w:rPr>
            </w:pPr>
            <w:r w:rsidRPr="007444D8">
              <w:rPr>
                <w:rFonts w:ascii="Times New Roman" w:hAnsi="Times New Roman"/>
                <w:sz w:val="24"/>
                <w:szCs w:val="24"/>
              </w:rPr>
              <w:t>1.</w:t>
            </w:r>
          </w:p>
          <w:p w:rsidR="00FE720F" w:rsidRPr="007444D8"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7444D8">
              <w:rPr>
                <w:rFonts w:ascii="Times New Roman" w:hAnsi="Times New Roman"/>
                <w:sz w:val="24"/>
                <w:szCs w:val="24"/>
              </w:rPr>
              <w:t>1.1</w:t>
            </w:r>
          </w:p>
        </w:tc>
        <w:tc>
          <w:tcPr>
            <w:tcW w:w="3495" w:type="dxa"/>
            <w:shd w:val="clear" w:color="auto" w:fill="auto"/>
          </w:tcPr>
          <w:p w:rsidR="00FE720F" w:rsidRPr="007444D8" w:rsidRDefault="00FE720F" w:rsidP="00703CEF">
            <w:pPr>
              <w:pStyle w:val="20"/>
              <w:shd w:val="clear" w:color="auto" w:fill="auto"/>
              <w:spacing w:after="0" w:line="276" w:lineRule="auto"/>
              <w:ind w:firstLine="0"/>
              <w:contextualSpacing/>
              <w:jc w:val="both"/>
              <w:rPr>
                <w:rStyle w:val="211pt"/>
                <w:b/>
                <w:sz w:val="24"/>
                <w:szCs w:val="24"/>
              </w:rPr>
            </w:pPr>
            <w:r w:rsidRPr="007444D8">
              <w:rPr>
                <w:rStyle w:val="211pt"/>
                <w:b/>
                <w:sz w:val="24"/>
                <w:szCs w:val="24"/>
              </w:rPr>
              <w:t xml:space="preserve">Искусство </w:t>
            </w:r>
            <w:proofErr w:type="spellStart"/>
            <w:r w:rsidRPr="007444D8">
              <w:rPr>
                <w:rStyle w:val="211pt"/>
                <w:b/>
                <w:sz w:val="24"/>
                <w:szCs w:val="24"/>
              </w:rPr>
              <w:t>пермогорской</w:t>
            </w:r>
            <w:proofErr w:type="spellEnd"/>
            <w:r w:rsidRPr="007444D8">
              <w:rPr>
                <w:rStyle w:val="211pt"/>
                <w:b/>
                <w:sz w:val="24"/>
                <w:szCs w:val="24"/>
              </w:rPr>
              <w:t xml:space="preserve"> росписи.</w:t>
            </w:r>
          </w:p>
          <w:p w:rsidR="00FE720F" w:rsidRPr="007F71B5" w:rsidRDefault="00FE720F" w:rsidP="00703CEF">
            <w:pPr>
              <w:pStyle w:val="20"/>
              <w:shd w:val="clear" w:color="auto" w:fill="auto"/>
              <w:spacing w:after="0" w:line="276" w:lineRule="auto"/>
              <w:ind w:firstLine="0"/>
              <w:contextualSpacing/>
              <w:jc w:val="both"/>
              <w:rPr>
                <w:b/>
                <w:sz w:val="24"/>
                <w:szCs w:val="24"/>
              </w:rPr>
            </w:pPr>
          </w:p>
          <w:p w:rsidR="00FE720F" w:rsidRPr="00442795" w:rsidRDefault="00FE720F" w:rsidP="00703CEF">
            <w:pPr>
              <w:spacing w:after="0"/>
              <w:contextualSpacing/>
              <w:jc w:val="both"/>
              <w:rPr>
                <w:rFonts w:ascii="Times New Roman" w:hAnsi="Times New Roman"/>
                <w:color w:val="000000"/>
                <w:shd w:val="clear" w:color="auto" w:fill="FFFFFF"/>
                <w:lang w:bidi="ru-RU"/>
              </w:rPr>
            </w:pPr>
            <w:r w:rsidRPr="007444D8">
              <w:rPr>
                <w:rStyle w:val="211pt"/>
                <w:rFonts w:eastAsiaTheme="minorEastAsia"/>
                <w:sz w:val="24"/>
                <w:szCs w:val="24"/>
              </w:rPr>
              <w:t xml:space="preserve">Из истории </w:t>
            </w:r>
            <w:proofErr w:type="spellStart"/>
            <w:r w:rsidRPr="007444D8">
              <w:rPr>
                <w:rStyle w:val="211pt"/>
                <w:rFonts w:eastAsiaTheme="minorEastAsia"/>
                <w:sz w:val="24"/>
                <w:szCs w:val="24"/>
              </w:rPr>
              <w:t>пермогорской</w:t>
            </w:r>
            <w:proofErr w:type="spellEnd"/>
            <w:r w:rsidRPr="007444D8">
              <w:rPr>
                <w:rStyle w:val="211pt"/>
                <w:rFonts w:eastAsiaTheme="minorEastAsia"/>
                <w:sz w:val="24"/>
                <w:szCs w:val="24"/>
              </w:rPr>
              <w:t xml:space="preserve"> росписи.</w:t>
            </w:r>
            <w:r w:rsidRPr="00442795">
              <w:rPr>
                <w:rStyle w:val="211pt"/>
                <w:rFonts w:eastAsiaTheme="minorEastAsia"/>
              </w:rPr>
              <w:t xml:space="preserve"> </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b/>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tc>
        <w:tc>
          <w:tcPr>
            <w:tcW w:w="1134" w:type="dxa"/>
            <w:shd w:val="clear" w:color="auto" w:fill="auto"/>
          </w:tcPr>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703CEF" w:rsidRDefault="00703CE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Pr>
                <w:rFonts w:ascii="Times New Roman" w:hAnsi="Times New Roman"/>
                <w:sz w:val="24"/>
                <w:szCs w:val="24"/>
              </w:rPr>
              <w:t>)</w:t>
            </w:r>
          </w:p>
        </w:tc>
      </w:tr>
      <w:tr w:rsidR="00FE720F" w:rsidRPr="00442795" w:rsidTr="00703CEF">
        <w:trPr>
          <w:trHeight w:val="416"/>
        </w:trPr>
        <w:tc>
          <w:tcPr>
            <w:tcW w:w="818" w:type="dxa"/>
            <w:shd w:val="clear" w:color="auto" w:fill="auto"/>
          </w:tcPr>
          <w:p w:rsidR="00FE720F" w:rsidRPr="0057345C" w:rsidRDefault="00FE720F" w:rsidP="00703CEF">
            <w:pPr>
              <w:pStyle w:val="a6"/>
              <w:spacing w:after="0"/>
              <w:ind w:left="0"/>
              <w:jc w:val="both"/>
              <w:rPr>
                <w:rFonts w:ascii="Times New Roman" w:hAnsi="Times New Roman"/>
                <w:sz w:val="24"/>
                <w:szCs w:val="24"/>
              </w:rPr>
            </w:pPr>
            <w:r w:rsidRPr="0057345C">
              <w:rPr>
                <w:rFonts w:ascii="Times New Roman" w:hAnsi="Times New Roman"/>
                <w:sz w:val="24"/>
                <w:szCs w:val="24"/>
              </w:rPr>
              <w:t>2.</w:t>
            </w:r>
          </w:p>
          <w:p w:rsidR="00FE720F" w:rsidRPr="0057345C" w:rsidRDefault="00FE720F" w:rsidP="00703CEF">
            <w:pPr>
              <w:pStyle w:val="a6"/>
              <w:spacing w:after="0"/>
              <w:ind w:left="0"/>
              <w:jc w:val="both"/>
              <w:rPr>
                <w:rFonts w:ascii="Times New Roman" w:hAnsi="Times New Roman"/>
                <w:sz w:val="24"/>
                <w:szCs w:val="24"/>
              </w:rPr>
            </w:pPr>
          </w:p>
          <w:p w:rsidR="00FE720F" w:rsidRPr="0057345C"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57345C">
              <w:rPr>
                <w:rFonts w:ascii="Times New Roman" w:hAnsi="Times New Roman"/>
                <w:sz w:val="24"/>
                <w:szCs w:val="24"/>
              </w:rPr>
              <w:t>2.1</w:t>
            </w:r>
          </w:p>
        </w:tc>
        <w:tc>
          <w:tcPr>
            <w:tcW w:w="3495" w:type="dxa"/>
            <w:shd w:val="clear" w:color="auto" w:fill="auto"/>
          </w:tcPr>
          <w:p w:rsidR="00FE720F" w:rsidRPr="0057345C" w:rsidRDefault="00FE720F" w:rsidP="00703CEF">
            <w:pPr>
              <w:pStyle w:val="20"/>
              <w:shd w:val="clear" w:color="auto" w:fill="auto"/>
              <w:spacing w:after="0" w:line="276" w:lineRule="auto"/>
              <w:ind w:firstLine="0"/>
              <w:contextualSpacing/>
              <w:jc w:val="both"/>
              <w:rPr>
                <w:rStyle w:val="211pt"/>
                <w:b/>
                <w:sz w:val="24"/>
                <w:szCs w:val="24"/>
              </w:rPr>
            </w:pPr>
            <w:r w:rsidRPr="0057345C">
              <w:rPr>
                <w:rStyle w:val="211pt"/>
                <w:b/>
                <w:sz w:val="24"/>
                <w:szCs w:val="24"/>
              </w:rPr>
              <w:t xml:space="preserve">Основные особенности </w:t>
            </w:r>
            <w:proofErr w:type="spellStart"/>
            <w:r w:rsidRPr="0057345C">
              <w:rPr>
                <w:rStyle w:val="211pt"/>
                <w:b/>
                <w:sz w:val="24"/>
                <w:szCs w:val="24"/>
              </w:rPr>
              <w:t>пермогорской</w:t>
            </w:r>
            <w:proofErr w:type="spellEnd"/>
            <w:r w:rsidRPr="0057345C">
              <w:rPr>
                <w:rStyle w:val="211pt"/>
                <w:b/>
                <w:sz w:val="24"/>
                <w:szCs w:val="24"/>
              </w:rPr>
              <w:t xml:space="preserve"> росписи. </w:t>
            </w: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rPr>
              <w:t xml:space="preserve">«Яркие краски севера». Знакомство с росписью и особенностями палитры.  «Весёлые супрядки». </w:t>
            </w:r>
            <w:r w:rsidRPr="007F71B5">
              <w:rPr>
                <w:sz w:val="24"/>
                <w:szCs w:val="24"/>
              </w:rPr>
              <w:lastRenderedPageBreak/>
              <w:t xml:space="preserve">Знакомство с традиционными сюжетами </w:t>
            </w:r>
            <w:proofErr w:type="spellStart"/>
            <w:r w:rsidRPr="007F71B5">
              <w:rPr>
                <w:sz w:val="24"/>
                <w:szCs w:val="24"/>
              </w:rPr>
              <w:t>пермогорской</w:t>
            </w:r>
            <w:proofErr w:type="spellEnd"/>
            <w:r w:rsidRPr="007F71B5">
              <w:rPr>
                <w:sz w:val="24"/>
                <w:szCs w:val="24"/>
              </w:rPr>
              <w:t xml:space="preserve"> росписи и  орнаментом.</w:t>
            </w:r>
          </w:p>
          <w:p w:rsidR="00FE720F" w:rsidRPr="00442795" w:rsidRDefault="00FE720F" w:rsidP="00703CEF">
            <w:pPr>
              <w:pStyle w:val="a6"/>
              <w:spacing w:after="0"/>
              <w:ind w:left="0"/>
              <w:jc w:val="both"/>
              <w:rPr>
                <w:rFonts w:ascii="Times New Roman" w:hAnsi="Times New Roman"/>
                <w:b/>
                <w:sz w:val="24"/>
                <w:szCs w:val="24"/>
                <w:lang w:bidi="ru-RU"/>
              </w:rPr>
            </w:pP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lastRenderedPageBreak/>
              <w:t>2</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r>
              <w:rPr>
                <w:rFonts w:ascii="Times New Roman" w:hAnsi="Times New Roman"/>
                <w:sz w:val="28"/>
                <w:szCs w:val="28"/>
              </w:rPr>
              <w:t>2</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rPr>
              <w:lastRenderedPageBreak/>
              <w:t>-</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r w:rsidRPr="00442795">
              <w:rPr>
                <w:rFonts w:ascii="Times New Roman" w:hAnsi="Times New Roman"/>
                <w:sz w:val="28"/>
                <w:szCs w:val="28"/>
              </w:rPr>
              <w:t>-</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lastRenderedPageBreak/>
              <w:t>2</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r>
              <w:rPr>
                <w:rFonts w:ascii="Times New Roman" w:hAnsi="Times New Roman"/>
                <w:sz w:val="28"/>
                <w:szCs w:val="28"/>
              </w:rPr>
              <w:t>2</w:t>
            </w: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p w:rsidR="00FE720F" w:rsidRPr="00442795" w:rsidRDefault="00FE720F" w:rsidP="00703CEF">
            <w:pPr>
              <w:pStyle w:val="a6"/>
              <w:spacing w:after="0"/>
              <w:ind w:left="0"/>
              <w:jc w:val="both"/>
              <w:rPr>
                <w:rFonts w:ascii="Times New Roman" w:hAnsi="Times New Roman"/>
                <w:sz w:val="28"/>
                <w:szCs w:val="28"/>
              </w:rPr>
            </w:pPr>
          </w:p>
        </w:tc>
        <w:tc>
          <w:tcPr>
            <w:tcW w:w="1951" w:type="dxa"/>
          </w:tcPr>
          <w:p w:rsidR="00FE720F" w:rsidRPr="00442795" w:rsidRDefault="003A54CD" w:rsidP="00703CEF">
            <w:pPr>
              <w:pStyle w:val="a6"/>
              <w:spacing w:after="0"/>
              <w:ind w:left="0"/>
              <w:jc w:val="both"/>
              <w:rPr>
                <w:rFonts w:ascii="Times New Roman" w:hAnsi="Times New Roman"/>
                <w:b/>
                <w:sz w:val="28"/>
                <w:szCs w:val="28"/>
              </w:rPr>
            </w:pPr>
            <w:r>
              <w:rPr>
                <w:rFonts w:ascii="Times New Roman" w:hAnsi="Times New Roman"/>
                <w:sz w:val="24"/>
                <w:szCs w:val="24"/>
              </w:rPr>
              <w:lastRenderedPageBreak/>
              <w:t>Текущий контроль (наблюдение</w:t>
            </w:r>
            <w:r w:rsidR="00FE720F">
              <w:rPr>
                <w:rFonts w:ascii="Times New Roman" w:hAnsi="Times New Roman"/>
                <w:sz w:val="24"/>
                <w:szCs w:val="24"/>
              </w:rPr>
              <w:t>)</w:t>
            </w:r>
          </w:p>
        </w:tc>
      </w:tr>
      <w:tr w:rsidR="00FE720F" w:rsidRPr="00442795" w:rsidTr="00703CEF">
        <w:trPr>
          <w:trHeight w:val="1721"/>
        </w:trPr>
        <w:tc>
          <w:tcPr>
            <w:tcW w:w="818" w:type="dxa"/>
            <w:shd w:val="clear" w:color="auto" w:fill="auto"/>
          </w:tcPr>
          <w:p w:rsidR="00FE720F" w:rsidRPr="0057345C" w:rsidRDefault="00FE720F" w:rsidP="00703CEF">
            <w:pPr>
              <w:pStyle w:val="a6"/>
              <w:spacing w:after="0"/>
              <w:ind w:left="0"/>
              <w:jc w:val="both"/>
              <w:rPr>
                <w:rFonts w:ascii="Times New Roman" w:hAnsi="Times New Roman"/>
                <w:sz w:val="24"/>
                <w:szCs w:val="24"/>
              </w:rPr>
            </w:pPr>
            <w:r w:rsidRPr="0057345C">
              <w:rPr>
                <w:rFonts w:ascii="Times New Roman" w:hAnsi="Times New Roman"/>
                <w:sz w:val="24"/>
                <w:szCs w:val="24"/>
              </w:rPr>
              <w:lastRenderedPageBreak/>
              <w:t>3.</w:t>
            </w:r>
          </w:p>
          <w:p w:rsidR="00FE720F" w:rsidRPr="0057345C" w:rsidRDefault="00FE720F" w:rsidP="00703CEF">
            <w:pPr>
              <w:pStyle w:val="a6"/>
              <w:spacing w:after="0"/>
              <w:ind w:left="0"/>
              <w:jc w:val="both"/>
              <w:rPr>
                <w:rFonts w:ascii="Times New Roman" w:hAnsi="Times New Roman"/>
                <w:sz w:val="24"/>
                <w:szCs w:val="24"/>
              </w:rPr>
            </w:pPr>
          </w:p>
          <w:p w:rsidR="00FE720F" w:rsidRPr="0057345C" w:rsidRDefault="00FE720F" w:rsidP="00703CEF">
            <w:pPr>
              <w:pStyle w:val="a6"/>
              <w:spacing w:after="0"/>
              <w:ind w:left="0"/>
              <w:jc w:val="both"/>
              <w:rPr>
                <w:rFonts w:ascii="Times New Roman" w:hAnsi="Times New Roman"/>
                <w:sz w:val="24"/>
                <w:szCs w:val="24"/>
              </w:rPr>
            </w:pPr>
          </w:p>
          <w:p w:rsidR="00FE720F" w:rsidRPr="0057345C" w:rsidRDefault="00FE720F" w:rsidP="00703CEF">
            <w:pPr>
              <w:pStyle w:val="a6"/>
              <w:spacing w:after="0"/>
              <w:ind w:left="0"/>
              <w:jc w:val="both"/>
              <w:rPr>
                <w:rFonts w:ascii="Times New Roman" w:hAnsi="Times New Roman"/>
                <w:sz w:val="24"/>
                <w:szCs w:val="24"/>
              </w:rPr>
            </w:pPr>
            <w:r w:rsidRPr="0057345C">
              <w:rPr>
                <w:rFonts w:ascii="Times New Roman" w:hAnsi="Times New Roman"/>
                <w:sz w:val="24"/>
                <w:szCs w:val="24"/>
              </w:rPr>
              <w:t>3.1</w:t>
            </w:r>
          </w:p>
          <w:p w:rsidR="00FE720F" w:rsidRPr="0057345C"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57345C">
              <w:rPr>
                <w:rFonts w:ascii="Times New Roman" w:hAnsi="Times New Roman"/>
                <w:sz w:val="24"/>
                <w:szCs w:val="24"/>
              </w:rPr>
              <w:t>3.2</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 xml:space="preserve">Узоры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p w:rsidR="00FE720F" w:rsidRPr="00442795" w:rsidRDefault="00FE720F" w:rsidP="00703CEF">
            <w:pPr>
              <w:spacing w:after="0"/>
              <w:contextualSpacing/>
              <w:jc w:val="both"/>
              <w:rPr>
                <w:rFonts w:ascii="Times New Roman" w:hAnsi="Times New Roman"/>
                <w:b/>
                <w:sz w:val="24"/>
                <w:szCs w:val="24"/>
                <w:lang w:bidi="ru-RU"/>
              </w:rPr>
            </w:pP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lang w:bidi="ru-RU"/>
              </w:rPr>
              <w:t xml:space="preserve"> </w:t>
            </w:r>
            <w:r w:rsidRPr="007F71B5">
              <w:rPr>
                <w:sz w:val="24"/>
                <w:szCs w:val="24"/>
              </w:rPr>
              <w:t>«Геометрические узоры». Освоение простейших элементов геометрического орнамента.</w:t>
            </w: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rPr>
              <w:t xml:space="preserve">«Узор в круге». Освоение традиционных видов росписи круга. </w:t>
            </w:r>
          </w:p>
          <w:p w:rsidR="00FE720F" w:rsidRPr="00442795" w:rsidRDefault="00FE720F" w:rsidP="00703CEF">
            <w:pPr>
              <w:spacing w:after="0"/>
              <w:contextualSpacing/>
              <w:jc w:val="both"/>
              <w:rPr>
                <w:rFonts w:ascii="Times New Roman" w:hAnsi="Times New Roman"/>
                <w:sz w:val="24"/>
                <w:szCs w:val="24"/>
                <w:lang w:bidi="ru-RU"/>
              </w:rPr>
            </w:pPr>
          </w:p>
        </w:tc>
        <w:tc>
          <w:tcPr>
            <w:tcW w:w="1074" w:type="dxa"/>
            <w:shd w:val="clear" w:color="auto" w:fill="auto"/>
          </w:tcPr>
          <w:p w:rsidR="00FE720F"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0,5</w:t>
            </w: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spacing w:after="0"/>
              <w:contextualSpacing/>
              <w:jc w:val="both"/>
            </w:pPr>
          </w:p>
          <w:p w:rsidR="00FE720F" w:rsidRPr="00442795" w:rsidRDefault="00FE720F" w:rsidP="00703CEF">
            <w:pPr>
              <w:spacing w:after="0"/>
              <w:contextualSpacing/>
              <w:jc w:val="both"/>
            </w:pPr>
            <w:r w:rsidRPr="00442795">
              <w:t>-</w:t>
            </w:r>
          </w:p>
        </w:tc>
        <w:tc>
          <w:tcPr>
            <w:tcW w:w="1134" w:type="dxa"/>
            <w:shd w:val="clear" w:color="auto" w:fill="auto"/>
          </w:tcPr>
          <w:p w:rsidR="00FE720F"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3,5</w:t>
            </w: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tc>
        <w:tc>
          <w:tcPr>
            <w:tcW w:w="992" w:type="dxa"/>
            <w:shd w:val="clear" w:color="auto" w:fill="auto"/>
          </w:tcPr>
          <w:p w:rsidR="00FE720F"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4</w:t>
            </w: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1891"/>
        </w:trPr>
        <w:tc>
          <w:tcPr>
            <w:tcW w:w="818" w:type="dxa"/>
            <w:shd w:val="clear" w:color="auto" w:fill="auto"/>
          </w:tcPr>
          <w:p w:rsidR="00FE720F" w:rsidRDefault="00FE720F" w:rsidP="00703CEF">
            <w:pPr>
              <w:pStyle w:val="a6"/>
              <w:spacing w:after="0"/>
              <w:ind w:left="0"/>
              <w:jc w:val="both"/>
              <w:rPr>
                <w:rFonts w:ascii="Times New Roman" w:hAnsi="Times New Roman"/>
                <w:sz w:val="24"/>
                <w:szCs w:val="24"/>
              </w:rPr>
            </w:pPr>
            <w:r w:rsidRPr="004A6C39">
              <w:rPr>
                <w:rFonts w:ascii="Times New Roman" w:hAnsi="Times New Roman"/>
                <w:sz w:val="24"/>
                <w:szCs w:val="24"/>
              </w:rPr>
              <w:t>4.</w:t>
            </w: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r w:rsidRPr="004A6C39">
              <w:rPr>
                <w:rFonts w:ascii="Times New Roman" w:hAnsi="Times New Roman"/>
                <w:sz w:val="24"/>
                <w:szCs w:val="24"/>
              </w:rPr>
              <w:t>4.1</w:t>
            </w: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r w:rsidRPr="004A6C39">
              <w:rPr>
                <w:rFonts w:ascii="Times New Roman" w:hAnsi="Times New Roman"/>
                <w:sz w:val="24"/>
                <w:szCs w:val="24"/>
              </w:rPr>
              <w:t>4.2</w:t>
            </w: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A6C39"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4A6C39">
              <w:rPr>
                <w:rFonts w:ascii="Times New Roman" w:hAnsi="Times New Roman"/>
                <w:sz w:val="24"/>
                <w:szCs w:val="24"/>
              </w:rPr>
              <w:t>4.3</w:t>
            </w:r>
          </w:p>
        </w:tc>
        <w:tc>
          <w:tcPr>
            <w:tcW w:w="3495" w:type="dxa"/>
            <w:shd w:val="clear" w:color="auto" w:fill="auto"/>
          </w:tcPr>
          <w:p w:rsidR="00FE720F" w:rsidRPr="007F71B5" w:rsidRDefault="00FE720F" w:rsidP="00703CEF">
            <w:pPr>
              <w:pStyle w:val="20"/>
              <w:shd w:val="clear" w:color="auto" w:fill="auto"/>
              <w:tabs>
                <w:tab w:val="left" w:pos="360"/>
              </w:tabs>
              <w:spacing w:after="0" w:line="276" w:lineRule="auto"/>
              <w:ind w:firstLine="0"/>
              <w:contextualSpacing/>
              <w:jc w:val="both"/>
              <w:rPr>
                <w:b/>
                <w:sz w:val="24"/>
                <w:szCs w:val="24"/>
                <w:lang w:bidi="ru-RU"/>
              </w:rPr>
            </w:pPr>
            <w:r w:rsidRPr="007F71B5">
              <w:rPr>
                <w:b/>
                <w:sz w:val="24"/>
                <w:szCs w:val="24"/>
                <w:lang w:bidi="ru-RU"/>
              </w:rPr>
              <w:t xml:space="preserve">Основные элементы </w:t>
            </w:r>
            <w:proofErr w:type="spellStart"/>
            <w:r w:rsidRPr="007F71B5">
              <w:rPr>
                <w:b/>
                <w:sz w:val="24"/>
                <w:szCs w:val="24"/>
                <w:lang w:bidi="ru-RU"/>
              </w:rPr>
              <w:t>пермогорской</w:t>
            </w:r>
            <w:proofErr w:type="spellEnd"/>
            <w:r w:rsidRPr="007F71B5">
              <w:rPr>
                <w:b/>
                <w:sz w:val="24"/>
                <w:szCs w:val="24"/>
                <w:lang w:bidi="ru-RU"/>
              </w:rPr>
              <w:t xml:space="preserve"> росписи.</w:t>
            </w:r>
          </w:p>
          <w:p w:rsidR="00FE720F" w:rsidRPr="007F71B5" w:rsidRDefault="00FE720F" w:rsidP="00703CEF">
            <w:pPr>
              <w:pStyle w:val="20"/>
              <w:shd w:val="clear" w:color="auto" w:fill="auto"/>
              <w:tabs>
                <w:tab w:val="left" w:pos="360"/>
              </w:tabs>
              <w:spacing w:after="0" w:line="276" w:lineRule="auto"/>
              <w:ind w:firstLine="0"/>
              <w:contextualSpacing/>
              <w:jc w:val="both"/>
              <w:rPr>
                <w:b/>
                <w:sz w:val="24"/>
                <w:szCs w:val="24"/>
                <w:lang w:bidi="ru-RU"/>
              </w:rPr>
            </w:pP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rPr>
              <w:t xml:space="preserve">«По грибы, по ягоды». Знакомство с художественными элементами </w:t>
            </w:r>
            <w:proofErr w:type="spellStart"/>
            <w:r w:rsidRPr="007F71B5">
              <w:rPr>
                <w:sz w:val="24"/>
                <w:szCs w:val="24"/>
              </w:rPr>
              <w:t>пермогорской</w:t>
            </w:r>
            <w:proofErr w:type="spellEnd"/>
            <w:r w:rsidRPr="007F71B5">
              <w:rPr>
                <w:sz w:val="24"/>
                <w:szCs w:val="24"/>
              </w:rPr>
              <w:t xml:space="preserve"> росписи – листочками, ягодами и цветами.</w:t>
            </w: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rPr>
              <w:t xml:space="preserve">«Трёхлистный цветок». Освоение традиционного элемента </w:t>
            </w:r>
            <w:proofErr w:type="spellStart"/>
            <w:r w:rsidRPr="007F71B5">
              <w:rPr>
                <w:sz w:val="24"/>
                <w:szCs w:val="24"/>
              </w:rPr>
              <w:t>пермогорской</w:t>
            </w:r>
            <w:proofErr w:type="spellEnd"/>
            <w:r w:rsidRPr="007F71B5">
              <w:rPr>
                <w:sz w:val="24"/>
                <w:szCs w:val="24"/>
              </w:rPr>
              <w:t xml:space="preserve"> росписи – трёхлистного цветка.</w:t>
            </w:r>
          </w:p>
          <w:p w:rsidR="00FE720F" w:rsidRPr="007F71B5" w:rsidRDefault="00FE720F" w:rsidP="00703CEF">
            <w:pPr>
              <w:pStyle w:val="20"/>
              <w:shd w:val="clear" w:color="auto" w:fill="auto"/>
              <w:spacing w:after="0" w:line="276" w:lineRule="auto"/>
              <w:ind w:firstLine="0"/>
              <w:contextualSpacing/>
              <w:jc w:val="both"/>
              <w:rPr>
                <w:sz w:val="22"/>
                <w:szCs w:val="22"/>
              </w:rPr>
            </w:pPr>
            <w:r w:rsidRPr="007F71B5">
              <w:rPr>
                <w:sz w:val="24"/>
                <w:szCs w:val="24"/>
              </w:rPr>
              <w:t xml:space="preserve"> «Чудо-тюльпан». Освоение традиционного элемента </w:t>
            </w:r>
            <w:proofErr w:type="spellStart"/>
            <w:r w:rsidRPr="007F71B5">
              <w:rPr>
                <w:sz w:val="24"/>
                <w:szCs w:val="24"/>
              </w:rPr>
              <w:t>пермогорской</w:t>
            </w:r>
            <w:proofErr w:type="spellEnd"/>
            <w:r w:rsidRPr="007F71B5">
              <w:rPr>
                <w:sz w:val="24"/>
                <w:szCs w:val="24"/>
              </w:rPr>
              <w:t xml:space="preserve"> росписи – тюльпановидного цветка.</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7,5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8</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tc>
        <w:tc>
          <w:tcPr>
            <w:tcW w:w="1951" w:type="dxa"/>
          </w:tcPr>
          <w:p w:rsidR="00FE720F" w:rsidRPr="00442795" w:rsidRDefault="003A54CD"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556"/>
        </w:trPr>
        <w:tc>
          <w:tcPr>
            <w:tcW w:w="818" w:type="dxa"/>
            <w:shd w:val="clear" w:color="auto" w:fill="auto"/>
          </w:tcPr>
          <w:p w:rsidR="00FE720F" w:rsidRPr="00553EC4" w:rsidRDefault="00FE720F" w:rsidP="00703CEF">
            <w:pPr>
              <w:pStyle w:val="a6"/>
              <w:spacing w:after="0"/>
              <w:ind w:left="0"/>
              <w:jc w:val="both"/>
              <w:rPr>
                <w:rFonts w:ascii="Times New Roman" w:hAnsi="Times New Roman"/>
                <w:sz w:val="24"/>
                <w:szCs w:val="24"/>
              </w:rPr>
            </w:pPr>
            <w:r w:rsidRPr="00553EC4">
              <w:rPr>
                <w:rFonts w:ascii="Times New Roman" w:hAnsi="Times New Roman"/>
                <w:sz w:val="24"/>
                <w:szCs w:val="24"/>
              </w:rPr>
              <w:t>5.</w:t>
            </w:r>
          </w:p>
          <w:p w:rsidR="00FE720F" w:rsidRPr="00553EC4"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r w:rsidRPr="00553EC4">
              <w:rPr>
                <w:rFonts w:ascii="Times New Roman" w:hAnsi="Times New Roman"/>
                <w:sz w:val="24"/>
                <w:szCs w:val="24"/>
              </w:rPr>
              <w:t>5.1</w:t>
            </w: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553EC4">
              <w:rPr>
                <w:rFonts w:ascii="Times New Roman" w:hAnsi="Times New Roman"/>
                <w:sz w:val="24"/>
                <w:szCs w:val="24"/>
              </w:rPr>
              <w:t>5.2</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 xml:space="preserve">Традиционные мотивы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p w:rsidR="00FE720F" w:rsidRPr="00442795" w:rsidRDefault="00FE720F" w:rsidP="00703CEF">
            <w:pPr>
              <w:spacing w:after="0"/>
              <w:contextualSpacing/>
              <w:jc w:val="both"/>
              <w:rPr>
                <w:rFonts w:ascii="Times New Roman" w:hAnsi="Times New Roman"/>
                <w:b/>
                <w:sz w:val="24"/>
                <w:szCs w:val="24"/>
                <w:lang w:bidi="ru-RU"/>
              </w:rPr>
            </w:pPr>
          </w:p>
          <w:p w:rsidR="00FE720F" w:rsidRPr="007F71B5" w:rsidRDefault="00FE720F" w:rsidP="00703CEF">
            <w:pPr>
              <w:pStyle w:val="20"/>
              <w:shd w:val="clear" w:color="auto" w:fill="auto"/>
              <w:spacing w:after="0" w:line="276" w:lineRule="auto"/>
              <w:ind w:firstLine="0"/>
              <w:contextualSpacing/>
              <w:jc w:val="both"/>
              <w:rPr>
                <w:sz w:val="24"/>
                <w:szCs w:val="24"/>
              </w:rPr>
            </w:pPr>
            <w:r w:rsidRPr="007F71B5">
              <w:rPr>
                <w:sz w:val="24"/>
                <w:szCs w:val="24"/>
              </w:rPr>
              <w:t xml:space="preserve"> «Растительный узор». Знакомство с традиционным мотивом </w:t>
            </w:r>
            <w:proofErr w:type="spellStart"/>
            <w:r w:rsidRPr="007F71B5">
              <w:rPr>
                <w:sz w:val="24"/>
                <w:szCs w:val="24"/>
              </w:rPr>
              <w:t>пермогорской</w:t>
            </w:r>
            <w:proofErr w:type="spellEnd"/>
            <w:r w:rsidRPr="007F71B5">
              <w:rPr>
                <w:sz w:val="24"/>
                <w:szCs w:val="24"/>
              </w:rPr>
              <w:t xml:space="preserve"> росписи – растительным узором.</w:t>
            </w:r>
          </w:p>
          <w:p w:rsidR="00FE720F" w:rsidRPr="007F71B5" w:rsidRDefault="00FE720F" w:rsidP="00703CEF">
            <w:pPr>
              <w:pStyle w:val="20"/>
              <w:shd w:val="clear" w:color="auto" w:fill="auto"/>
              <w:spacing w:after="0" w:line="276" w:lineRule="auto"/>
              <w:ind w:firstLine="0"/>
              <w:contextualSpacing/>
              <w:jc w:val="both"/>
              <w:rPr>
                <w:sz w:val="22"/>
                <w:szCs w:val="22"/>
              </w:rPr>
            </w:pPr>
            <w:r w:rsidRPr="007F71B5">
              <w:rPr>
                <w:sz w:val="24"/>
                <w:szCs w:val="24"/>
              </w:rPr>
              <w:t xml:space="preserve"> «Цветочная гирлянда». Знакомство с некоторыми простыми приёмами построения цветочного узора.</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0,5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9,5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3</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6</w:t>
            </w:r>
          </w:p>
          <w:p w:rsidR="00FE720F" w:rsidRPr="00442795" w:rsidRDefault="00FE720F" w:rsidP="00703CEF">
            <w:pPr>
              <w:pStyle w:val="a6"/>
              <w:spacing w:after="0"/>
              <w:ind w:left="0"/>
              <w:jc w:val="both"/>
              <w:rPr>
                <w:rFonts w:ascii="Times New Roman" w:hAnsi="Times New Roman"/>
                <w:sz w:val="24"/>
                <w:szCs w:val="24"/>
              </w:rPr>
            </w:pP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10</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Pr="00442795"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6</w:t>
            </w:r>
          </w:p>
        </w:tc>
        <w:tc>
          <w:tcPr>
            <w:tcW w:w="1951" w:type="dxa"/>
          </w:tcPr>
          <w:p w:rsidR="00FE720F" w:rsidRPr="00442795" w:rsidRDefault="00613062"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1543"/>
        </w:trPr>
        <w:tc>
          <w:tcPr>
            <w:tcW w:w="818" w:type="dxa"/>
            <w:shd w:val="clear" w:color="auto" w:fill="auto"/>
          </w:tcPr>
          <w:p w:rsidR="00FE720F" w:rsidRPr="00553EC4" w:rsidRDefault="00FE720F" w:rsidP="00703CEF">
            <w:pPr>
              <w:pStyle w:val="a6"/>
              <w:spacing w:after="0"/>
              <w:ind w:left="0"/>
              <w:jc w:val="both"/>
              <w:rPr>
                <w:rFonts w:ascii="Times New Roman" w:hAnsi="Times New Roman"/>
                <w:sz w:val="24"/>
                <w:szCs w:val="24"/>
              </w:rPr>
            </w:pPr>
            <w:r w:rsidRPr="00553EC4">
              <w:rPr>
                <w:rFonts w:ascii="Times New Roman" w:hAnsi="Times New Roman"/>
                <w:sz w:val="24"/>
                <w:szCs w:val="24"/>
              </w:rPr>
              <w:lastRenderedPageBreak/>
              <w:t>6.</w:t>
            </w:r>
          </w:p>
          <w:p w:rsidR="00FE720F" w:rsidRPr="00553EC4"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r w:rsidRPr="00553EC4">
              <w:rPr>
                <w:rFonts w:ascii="Times New Roman" w:hAnsi="Times New Roman"/>
                <w:sz w:val="24"/>
                <w:szCs w:val="24"/>
              </w:rPr>
              <w:t>6.1</w:t>
            </w:r>
          </w:p>
          <w:p w:rsidR="00FE720F"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p>
          <w:p w:rsidR="00FE720F" w:rsidRPr="00553EC4"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553EC4">
              <w:rPr>
                <w:rFonts w:ascii="Times New Roman" w:hAnsi="Times New Roman"/>
                <w:sz w:val="24"/>
                <w:szCs w:val="24"/>
              </w:rPr>
              <w:t>6.2</w:t>
            </w:r>
          </w:p>
        </w:tc>
        <w:tc>
          <w:tcPr>
            <w:tcW w:w="3495" w:type="dxa"/>
            <w:shd w:val="clear" w:color="auto" w:fill="auto"/>
          </w:tcPr>
          <w:p w:rsidR="00FE720F" w:rsidRPr="007F71B5" w:rsidRDefault="00FE720F" w:rsidP="00703CEF">
            <w:pPr>
              <w:pStyle w:val="20"/>
              <w:shd w:val="clear" w:color="auto" w:fill="auto"/>
              <w:spacing w:after="0" w:line="276" w:lineRule="auto"/>
              <w:ind w:firstLine="0"/>
              <w:contextualSpacing/>
              <w:jc w:val="both"/>
              <w:rPr>
                <w:b/>
                <w:color w:val="000000"/>
                <w:sz w:val="24"/>
                <w:szCs w:val="24"/>
                <w:shd w:val="clear" w:color="auto" w:fill="FFFFFF"/>
                <w:lang w:bidi="ru-RU"/>
              </w:rPr>
            </w:pPr>
            <w:r w:rsidRPr="007F71B5">
              <w:rPr>
                <w:b/>
                <w:color w:val="000000"/>
                <w:sz w:val="24"/>
                <w:szCs w:val="24"/>
                <w:shd w:val="clear" w:color="auto" w:fill="FFFFFF"/>
                <w:lang w:bidi="ru-RU"/>
              </w:rPr>
              <w:t>«Райские птицы».</w:t>
            </w:r>
          </w:p>
          <w:p w:rsidR="00FE720F" w:rsidRPr="007F71B5" w:rsidRDefault="00FE720F" w:rsidP="00703CEF">
            <w:pPr>
              <w:pStyle w:val="20"/>
              <w:shd w:val="clear" w:color="auto" w:fill="auto"/>
              <w:spacing w:after="0" w:line="276" w:lineRule="auto"/>
              <w:ind w:firstLine="0"/>
              <w:contextualSpacing/>
              <w:jc w:val="both"/>
              <w:rPr>
                <w:b/>
                <w:color w:val="000000"/>
                <w:sz w:val="24"/>
                <w:szCs w:val="24"/>
                <w:shd w:val="clear" w:color="auto" w:fill="FFFFFF"/>
                <w:lang w:bidi="ru-RU"/>
              </w:rPr>
            </w:pPr>
          </w:p>
          <w:p w:rsidR="00FE720F" w:rsidRPr="007F71B5" w:rsidRDefault="00FE720F" w:rsidP="00703CEF">
            <w:pPr>
              <w:pStyle w:val="20"/>
              <w:shd w:val="clear" w:color="auto" w:fill="auto"/>
              <w:spacing w:after="0" w:line="276" w:lineRule="auto"/>
              <w:ind w:firstLine="0"/>
              <w:contextualSpacing/>
              <w:jc w:val="both"/>
              <w:rPr>
                <w:color w:val="000000"/>
                <w:sz w:val="24"/>
                <w:szCs w:val="24"/>
                <w:shd w:val="clear" w:color="auto" w:fill="FFFFFF"/>
                <w:lang w:bidi="ru-RU"/>
              </w:rPr>
            </w:pPr>
            <w:r w:rsidRPr="007F71B5">
              <w:rPr>
                <w:color w:val="000000"/>
                <w:sz w:val="24"/>
                <w:szCs w:val="24"/>
                <w:shd w:val="clear" w:color="auto" w:fill="FFFFFF"/>
                <w:lang w:bidi="ru-RU"/>
              </w:rPr>
              <w:t xml:space="preserve"> Знакомство с традиционным мотивом </w:t>
            </w:r>
            <w:proofErr w:type="spellStart"/>
            <w:r w:rsidRPr="007F71B5">
              <w:rPr>
                <w:color w:val="000000"/>
                <w:sz w:val="24"/>
                <w:szCs w:val="24"/>
                <w:shd w:val="clear" w:color="auto" w:fill="FFFFFF"/>
                <w:lang w:bidi="ru-RU"/>
              </w:rPr>
              <w:t>пермогорской</w:t>
            </w:r>
            <w:proofErr w:type="spellEnd"/>
            <w:r w:rsidRPr="007F71B5">
              <w:rPr>
                <w:color w:val="000000"/>
                <w:sz w:val="24"/>
                <w:szCs w:val="24"/>
                <w:shd w:val="clear" w:color="auto" w:fill="FFFFFF"/>
                <w:lang w:bidi="ru-RU"/>
              </w:rPr>
              <w:t xml:space="preserve"> росписи – «птицей».</w:t>
            </w:r>
          </w:p>
          <w:p w:rsidR="00FE720F" w:rsidRPr="007F71B5" w:rsidRDefault="00FE720F" w:rsidP="00703CEF">
            <w:pPr>
              <w:pStyle w:val="20"/>
              <w:shd w:val="clear" w:color="auto" w:fill="auto"/>
              <w:spacing w:after="0" w:line="276" w:lineRule="auto"/>
              <w:ind w:firstLine="0"/>
              <w:contextualSpacing/>
              <w:jc w:val="both"/>
              <w:rPr>
                <w:color w:val="000000"/>
                <w:sz w:val="24"/>
                <w:szCs w:val="24"/>
                <w:shd w:val="clear" w:color="auto" w:fill="FFFFFF"/>
                <w:lang w:bidi="ru-RU"/>
              </w:rPr>
            </w:pPr>
          </w:p>
          <w:p w:rsidR="00FE720F" w:rsidRPr="007F71B5" w:rsidRDefault="00FE720F" w:rsidP="00703CEF">
            <w:pPr>
              <w:pStyle w:val="20"/>
              <w:shd w:val="clear" w:color="auto" w:fill="auto"/>
              <w:spacing w:after="0" w:line="276" w:lineRule="auto"/>
              <w:ind w:firstLine="0"/>
              <w:contextualSpacing/>
              <w:jc w:val="both"/>
              <w:rPr>
                <w:color w:val="000000"/>
                <w:sz w:val="24"/>
                <w:szCs w:val="24"/>
                <w:shd w:val="clear" w:color="auto" w:fill="FFFFFF"/>
                <w:lang w:bidi="ru-RU"/>
              </w:rPr>
            </w:pPr>
            <w:r w:rsidRPr="007F71B5">
              <w:rPr>
                <w:color w:val="000000"/>
                <w:sz w:val="24"/>
                <w:szCs w:val="24"/>
                <w:shd w:val="clear" w:color="auto" w:fill="FFFFFF"/>
                <w:lang w:bidi="ru-RU"/>
              </w:rPr>
              <w:t>«Птица Сирин».</w:t>
            </w:r>
          </w:p>
          <w:p w:rsidR="00FE720F" w:rsidRPr="00442795" w:rsidRDefault="00FE720F" w:rsidP="00703CEF">
            <w:pPr>
              <w:spacing w:after="0"/>
              <w:contextualSpacing/>
              <w:jc w:val="both"/>
              <w:rPr>
                <w:lang w:bidi="ru-RU"/>
              </w:rPr>
            </w:pP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1</w:t>
            </w:r>
          </w:p>
          <w:p w:rsidR="00FE720F"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b/>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3</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tc>
        <w:tc>
          <w:tcPr>
            <w:tcW w:w="1951" w:type="dxa"/>
          </w:tcPr>
          <w:p w:rsidR="00FE720F" w:rsidRPr="00442795" w:rsidRDefault="00613062"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829"/>
        </w:trPr>
        <w:tc>
          <w:tcPr>
            <w:tcW w:w="818" w:type="dxa"/>
            <w:shd w:val="clear" w:color="auto" w:fill="auto"/>
          </w:tcPr>
          <w:p w:rsidR="00FE720F" w:rsidRPr="00CE3C91" w:rsidRDefault="00FE720F" w:rsidP="00703CEF">
            <w:pPr>
              <w:pStyle w:val="a6"/>
              <w:spacing w:after="0"/>
              <w:ind w:left="0"/>
              <w:jc w:val="both"/>
              <w:rPr>
                <w:rFonts w:ascii="Times New Roman" w:hAnsi="Times New Roman"/>
                <w:sz w:val="24"/>
                <w:szCs w:val="24"/>
              </w:rPr>
            </w:pPr>
            <w:r w:rsidRPr="00CE3C91">
              <w:rPr>
                <w:rFonts w:ascii="Times New Roman" w:hAnsi="Times New Roman"/>
                <w:sz w:val="24"/>
                <w:szCs w:val="24"/>
              </w:rPr>
              <w:t>7.</w:t>
            </w:r>
          </w:p>
          <w:p w:rsidR="00FE720F" w:rsidRPr="00CE3C91" w:rsidRDefault="00FE720F" w:rsidP="00703CEF">
            <w:pPr>
              <w:pStyle w:val="a6"/>
              <w:spacing w:after="0"/>
              <w:ind w:left="0"/>
              <w:jc w:val="both"/>
              <w:rPr>
                <w:rFonts w:ascii="Times New Roman" w:hAnsi="Times New Roman"/>
                <w:sz w:val="24"/>
                <w:szCs w:val="24"/>
              </w:rPr>
            </w:pPr>
          </w:p>
          <w:p w:rsidR="00FE720F" w:rsidRPr="00CE3C91" w:rsidRDefault="00FE720F" w:rsidP="00703CEF">
            <w:pPr>
              <w:pStyle w:val="a6"/>
              <w:spacing w:after="0"/>
              <w:ind w:left="0"/>
              <w:jc w:val="both"/>
              <w:rPr>
                <w:rFonts w:ascii="Times New Roman" w:hAnsi="Times New Roman"/>
                <w:sz w:val="24"/>
                <w:szCs w:val="24"/>
              </w:rPr>
            </w:pPr>
          </w:p>
          <w:p w:rsidR="00FE720F" w:rsidRPr="00CE3C91" w:rsidRDefault="00FE720F" w:rsidP="00703CEF">
            <w:pPr>
              <w:pStyle w:val="a6"/>
              <w:spacing w:after="0"/>
              <w:ind w:left="0"/>
              <w:jc w:val="both"/>
              <w:rPr>
                <w:rFonts w:ascii="Times New Roman" w:hAnsi="Times New Roman"/>
                <w:sz w:val="24"/>
                <w:szCs w:val="24"/>
              </w:rPr>
            </w:pPr>
            <w:r w:rsidRPr="00CE3C91">
              <w:rPr>
                <w:rFonts w:ascii="Times New Roman" w:hAnsi="Times New Roman"/>
                <w:sz w:val="24"/>
                <w:szCs w:val="24"/>
              </w:rPr>
              <w:t>7.1</w:t>
            </w:r>
          </w:p>
          <w:p w:rsidR="00FE720F" w:rsidRDefault="00FE720F" w:rsidP="00703CEF">
            <w:pPr>
              <w:pStyle w:val="a6"/>
              <w:spacing w:after="0"/>
              <w:ind w:left="0"/>
              <w:jc w:val="both"/>
              <w:rPr>
                <w:rFonts w:ascii="Times New Roman" w:hAnsi="Times New Roman"/>
                <w:sz w:val="24"/>
                <w:szCs w:val="24"/>
              </w:rPr>
            </w:pPr>
          </w:p>
          <w:p w:rsidR="00FE720F" w:rsidRPr="00CE3C91"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8"/>
                <w:szCs w:val="28"/>
              </w:rPr>
            </w:pPr>
            <w:r w:rsidRPr="00CE3C91">
              <w:rPr>
                <w:rFonts w:ascii="Times New Roman" w:hAnsi="Times New Roman"/>
                <w:sz w:val="24"/>
                <w:szCs w:val="24"/>
              </w:rPr>
              <w:t>7.2</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 xml:space="preserve">Сюжетные композиции в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p w:rsidR="00FE720F" w:rsidRPr="00442795" w:rsidRDefault="00FE720F" w:rsidP="00703CEF">
            <w:pPr>
              <w:spacing w:after="0"/>
              <w:contextualSpacing/>
              <w:jc w:val="both"/>
              <w:rPr>
                <w:rFonts w:ascii="Times New Roman" w:hAnsi="Times New Roman"/>
                <w:b/>
                <w:sz w:val="24"/>
                <w:szCs w:val="24"/>
                <w:lang w:bidi="ru-RU"/>
              </w:rPr>
            </w:pP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Знакомство с изображением людей в </w:t>
            </w:r>
            <w:proofErr w:type="spellStart"/>
            <w:r w:rsidRPr="00442795">
              <w:rPr>
                <w:rFonts w:ascii="Times New Roman" w:hAnsi="Times New Roman"/>
                <w:sz w:val="24"/>
                <w:szCs w:val="24"/>
                <w:lang w:bidi="ru-RU"/>
              </w:rPr>
              <w:t>пермогорской</w:t>
            </w:r>
            <w:proofErr w:type="spellEnd"/>
            <w:r w:rsidRPr="00442795">
              <w:rPr>
                <w:rFonts w:ascii="Times New Roman" w:hAnsi="Times New Roman"/>
                <w:sz w:val="24"/>
                <w:szCs w:val="24"/>
                <w:lang w:bidi="ru-RU"/>
              </w:rPr>
              <w:t xml:space="preserve"> росписи. </w:t>
            </w:r>
          </w:p>
          <w:p w:rsidR="00FE720F" w:rsidRPr="00442795" w:rsidRDefault="00FE720F" w:rsidP="00703CEF">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 «Торжественное чаепитие»</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11,5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3</w:t>
            </w:r>
            <w:r w:rsidRPr="00442795">
              <w:rPr>
                <w:rFonts w:ascii="Times New Roman" w:hAnsi="Times New Roman"/>
                <w:sz w:val="24"/>
                <w:szCs w:val="24"/>
              </w:rPr>
              <w:t>,5</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8</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12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4</w:t>
            </w:r>
          </w:p>
          <w:p w:rsidR="00FE720F"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8</w:t>
            </w:r>
          </w:p>
        </w:tc>
        <w:tc>
          <w:tcPr>
            <w:tcW w:w="1951" w:type="dxa"/>
          </w:tcPr>
          <w:p w:rsidR="00FE720F" w:rsidRPr="00442795" w:rsidRDefault="00613062"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3460"/>
        </w:trPr>
        <w:tc>
          <w:tcPr>
            <w:tcW w:w="818" w:type="dxa"/>
            <w:shd w:val="clear" w:color="auto" w:fill="auto"/>
          </w:tcPr>
          <w:p w:rsidR="00FE720F" w:rsidRPr="008176DE" w:rsidRDefault="00FE720F" w:rsidP="00703CEF">
            <w:pPr>
              <w:pStyle w:val="a6"/>
              <w:spacing w:after="0"/>
              <w:ind w:left="0"/>
              <w:jc w:val="both"/>
              <w:rPr>
                <w:rFonts w:ascii="Times New Roman" w:hAnsi="Times New Roman"/>
                <w:sz w:val="24"/>
                <w:szCs w:val="24"/>
              </w:rPr>
            </w:pPr>
            <w:r w:rsidRPr="008176DE">
              <w:rPr>
                <w:rFonts w:ascii="Times New Roman" w:hAnsi="Times New Roman"/>
                <w:sz w:val="24"/>
                <w:szCs w:val="24"/>
              </w:rPr>
              <w:t>8.</w:t>
            </w:r>
          </w:p>
          <w:p w:rsidR="00FE720F" w:rsidRPr="008176DE" w:rsidRDefault="00FE720F" w:rsidP="00703CEF">
            <w:pPr>
              <w:pStyle w:val="a6"/>
              <w:spacing w:after="0"/>
              <w:ind w:left="0"/>
              <w:jc w:val="both"/>
              <w:rPr>
                <w:rFonts w:ascii="Times New Roman" w:hAnsi="Times New Roman"/>
                <w:sz w:val="24"/>
                <w:szCs w:val="24"/>
              </w:rPr>
            </w:pPr>
          </w:p>
          <w:p w:rsidR="00FE720F" w:rsidRDefault="00FE720F" w:rsidP="00703CEF">
            <w:pPr>
              <w:pStyle w:val="a6"/>
              <w:spacing w:after="0"/>
              <w:ind w:left="0"/>
              <w:jc w:val="both"/>
              <w:rPr>
                <w:rFonts w:ascii="Times New Roman" w:hAnsi="Times New Roman"/>
                <w:sz w:val="24"/>
                <w:szCs w:val="24"/>
              </w:rPr>
            </w:pPr>
            <w:r w:rsidRPr="008176DE">
              <w:rPr>
                <w:rFonts w:ascii="Times New Roman" w:hAnsi="Times New Roman"/>
                <w:sz w:val="24"/>
                <w:szCs w:val="24"/>
              </w:rPr>
              <w:t>8.1</w:t>
            </w:r>
          </w:p>
          <w:p w:rsidR="00FE720F" w:rsidRPr="008176DE" w:rsidRDefault="00FE720F" w:rsidP="00703CEF">
            <w:pPr>
              <w:pStyle w:val="a6"/>
              <w:spacing w:after="0"/>
              <w:ind w:left="0"/>
              <w:jc w:val="both"/>
              <w:rPr>
                <w:rFonts w:ascii="Times New Roman" w:hAnsi="Times New Roman"/>
                <w:sz w:val="24"/>
                <w:szCs w:val="24"/>
              </w:rPr>
            </w:pPr>
          </w:p>
          <w:p w:rsidR="00FE720F" w:rsidRPr="008176DE" w:rsidRDefault="00FE720F" w:rsidP="00703CEF">
            <w:pPr>
              <w:pStyle w:val="a6"/>
              <w:spacing w:after="0"/>
              <w:ind w:left="0"/>
              <w:jc w:val="both"/>
              <w:rPr>
                <w:rFonts w:ascii="Times New Roman" w:hAnsi="Times New Roman"/>
                <w:sz w:val="24"/>
                <w:szCs w:val="24"/>
              </w:rPr>
            </w:pPr>
            <w:r w:rsidRPr="008176DE">
              <w:rPr>
                <w:rFonts w:ascii="Times New Roman" w:hAnsi="Times New Roman"/>
                <w:sz w:val="24"/>
                <w:szCs w:val="24"/>
              </w:rPr>
              <w:t>8.2</w:t>
            </w:r>
          </w:p>
          <w:p w:rsidR="00FE720F" w:rsidRPr="008176DE" w:rsidRDefault="00FE720F" w:rsidP="00703CEF">
            <w:pPr>
              <w:pStyle w:val="a6"/>
              <w:spacing w:after="0"/>
              <w:ind w:left="0"/>
              <w:jc w:val="both"/>
              <w:rPr>
                <w:rFonts w:ascii="Times New Roman" w:hAnsi="Times New Roman"/>
                <w:sz w:val="24"/>
                <w:szCs w:val="24"/>
              </w:rPr>
            </w:pPr>
          </w:p>
          <w:p w:rsidR="00FE720F" w:rsidRPr="008176DE" w:rsidRDefault="00FE720F" w:rsidP="00703CEF">
            <w:pPr>
              <w:pStyle w:val="a6"/>
              <w:spacing w:after="0"/>
              <w:ind w:left="0"/>
              <w:jc w:val="both"/>
              <w:rPr>
                <w:rFonts w:ascii="Times New Roman" w:hAnsi="Times New Roman"/>
                <w:sz w:val="24"/>
                <w:szCs w:val="24"/>
              </w:rPr>
            </w:pPr>
            <w:r w:rsidRPr="008176DE">
              <w:rPr>
                <w:rFonts w:ascii="Times New Roman" w:hAnsi="Times New Roman"/>
                <w:sz w:val="24"/>
                <w:szCs w:val="24"/>
              </w:rPr>
              <w:t>8.3</w:t>
            </w:r>
          </w:p>
          <w:p w:rsidR="00FE720F" w:rsidRPr="008176DE" w:rsidRDefault="00FE720F" w:rsidP="00703CEF">
            <w:pPr>
              <w:pStyle w:val="a6"/>
              <w:spacing w:after="0"/>
              <w:ind w:left="0"/>
              <w:jc w:val="both"/>
              <w:rPr>
                <w:rFonts w:ascii="Times New Roman" w:hAnsi="Times New Roman"/>
                <w:sz w:val="24"/>
                <w:szCs w:val="24"/>
              </w:rPr>
            </w:pPr>
          </w:p>
          <w:p w:rsidR="00FE720F" w:rsidRPr="008176DE" w:rsidRDefault="00FE720F" w:rsidP="00703CEF">
            <w:pPr>
              <w:pStyle w:val="a6"/>
              <w:spacing w:after="0"/>
              <w:ind w:left="0"/>
              <w:jc w:val="both"/>
              <w:rPr>
                <w:rFonts w:ascii="Times New Roman" w:hAnsi="Times New Roman"/>
                <w:sz w:val="24"/>
                <w:szCs w:val="24"/>
              </w:rPr>
            </w:pPr>
            <w:r w:rsidRPr="008176DE">
              <w:rPr>
                <w:rFonts w:ascii="Times New Roman" w:hAnsi="Times New Roman"/>
                <w:sz w:val="24"/>
                <w:szCs w:val="24"/>
              </w:rPr>
              <w:t>8.4</w:t>
            </w:r>
          </w:p>
          <w:p w:rsidR="00FE720F" w:rsidRPr="00442795" w:rsidRDefault="00FE720F" w:rsidP="00703CEF">
            <w:pPr>
              <w:pStyle w:val="a6"/>
              <w:spacing w:after="0"/>
              <w:ind w:left="0"/>
              <w:jc w:val="both"/>
              <w:rPr>
                <w:rFonts w:ascii="Times New Roman" w:hAnsi="Times New Roman"/>
                <w:sz w:val="28"/>
                <w:szCs w:val="28"/>
              </w:rPr>
            </w:pPr>
            <w:r w:rsidRPr="008176DE">
              <w:rPr>
                <w:rFonts w:ascii="Times New Roman" w:hAnsi="Times New Roman"/>
                <w:sz w:val="24"/>
                <w:szCs w:val="24"/>
              </w:rPr>
              <w:t>8.5</w:t>
            </w:r>
          </w:p>
        </w:tc>
        <w:tc>
          <w:tcPr>
            <w:tcW w:w="3495" w:type="dxa"/>
            <w:shd w:val="clear" w:color="auto" w:fill="auto"/>
          </w:tcPr>
          <w:p w:rsidR="00FE720F" w:rsidRPr="00442795" w:rsidRDefault="00FE720F" w:rsidP="00703CEF">
            <w:pPr>
              <w:pStyle w:val="a6"/>
              <w:spacing w:after="0"/>
              <w:ind w:left="0"/>
              <w:jc w:val="both"/>
              <w:rPr>
                <w:rFonts w:ascii="Times New Roman" w:hAnsi="Times New Roman"/>
                <w:b/>
                <w:sz w:val="24"/>
                <w:szCs w:val="24"/>
                <w:lang w:bidi="ru-RU"/>
              </w:rPr>
            </w:pPr>
            <w:r w:rsidRPr="00442795">
              <w:rPr>
                <w:rFonts w:ascii="Times New Roman" w:hAnsi="Times New Roman"/>
                <w:b/>
                <w:sz w:val="24"/>
                <w:szCs w:val="24"/>
                <w:lang w:bidi="ru-RU"/>
              </w:rPr>
              <w:t xml:space="preserve">Роспись деревянных изделий. </w:t>
            </w:r>
          </w:p>
          <w:p w:rsidR="00FE720F" w:rsidRPr="00442795" w:rsidRDefault="00FE720F" w:rsidP="00703CEF">
            <w:pPr>
              <w:pStyle w:val="a6"/>
              <w:spacing w:after="0"/>
              <w:ind w:left="0"/>
              <w:jc w:val="both"/>
              <w:rPr>
                <w:rFonts w:ascii="Times New Roman" w:hAnsi="Times New Roman"/>
                <w:b/>
                <w:sz w:val="24"/>
                <w:szCs w:val="24"/>
                <w:lang w:bidi="ru-RU"/>
              </w:rPr>
            </w:pP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Составление эскиза росписи деревянного изделия.</w:t>
            </w: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 xml:space="preserve"> Ошкуривание  деревянной поверхности.</w:t>
            </w: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Перенос эскиза на деревянную поверхность.</w:t>
            </w:r>
          </w:p>
          <w:p w:rsidR="00FE720F" w:rsidRPr="00442795" w:rsidRDefault="00FE720F" w:rsidP="00703CEF">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Роспись деревянного изделия.</w:t>
            </w:r>
          </w:p>
          <w:p w:rsidR="00FE720F" w:rsidRPr="00442795" w:rsidRDefault="00FE720F" w:rsidP="00703CEF">
            <w:pPr>
              <w:spacing w:after="0"/>
              <w:contextualSpacing/>
              <w:jc w:val="both"/>
              <w:rPr>
                <w:rFonts w:ascii="Times New Roman" w:hAnsi="Times New Roman"/>
                <w:sz w:val="24"/>
                <w:szCs w:val="24"/>
              </w:rPr>
            </w:pPr>
            <w:r w:rsidRPr="00442795">
              <w:rPr>
                <w:rFonts w:ascii="Times New Roman" w:hAnsi="Times New Roman"/>
                <w:sz w:val="24"/>
                <w:szCs w:val="24"/>
                <w:lang w:bidi="ru-RU"/>
              </w:rPr>
              <w:t>Покрытие изделия лаком. Техника безопасности при работе с лакокрасочными материалами.</w:t>
            </w:r>
          </w:p>
        </w:tc>
        <w:tc>
          <w:tcPr>
            <w:tcW w:w="107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sidRPr="00442795">
              <w:rPr>
                <w:rFonts w:ascii="Times New Roman" w:hAnsi="Times New Roman"/>
                <w:b/>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5</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w:t>
            </w:r>
            <w:r w:rsidRPr="00442795">
              <w:rPr>
                <w:rFonts w:ascii="Times New Roman" w:hAnsi="Times New Roman"/>
                <w:sz w:val="24"/>
                <w:szCs w:val="24"/>
              </w:rPr>
              <w:t>.5</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24</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6</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12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p>
        </w:tc>
        <w:tc>
          <w:tcPr>
            <w:tcW w:w="1951" w:type="dxa"/>
          </w:tcPr>
          <w:p w:rsidR="00FE720F" w:rsidRPr="00442795" w:rsidRDefault="00613062" w:rsidP="00703CE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703CEF">
        <w:trPr>
          <w:trHeight w:val="888"/>
        </w:trPr>
        <w:tc>
          <w:tcPr>
            <w:tcW w:w="818"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IV.</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8"/>
                <w:szCs w:val="28"/>
              </w:rPr>
            </w:pPr>
            <w:r w:rsidRPr="00442795">
              <w:rPr>
                <w:rFonts w:ascii="Times New Roman" w:hAnsi="Times New Roman"/>
                <w:b/>
                <w:sz w:val="28"/>
                <w:szCs w:val="28"/>
              </w:rPr>
              <w:t>Мониторинг и итоговая выставка</w:t>
            </w:r>
          </w:p>
        </w:tc>
        <w:tc>
          <w:tcPr>
            <w:tcW w:w="1074" w:type="dxa"/>
            <w:shd w:val="clear" w:color="auto" w:fill="auto"/>
          </w:tcPr>
          <w:p w:rsidR="00FE720F" w:rsidRPr="00442795" w:rsidRDefault="00FE720F" w:rsidP="00703CEF">
            <w:pPr>
              <w:pStyle w:val="a6"/>
              <w:tabs>
                <w:tab w:val="center" w:pos="671"/>
              </w:tabs>
              <w:spacing w:after="0"/>
              <w:ind w:left="0"/>
              <w:jc w:val="both"/>
              <w:rPr>
                <w:rFonts w:ascii="Times New Roman" w:hAnsi="Times New Roman"/>
                <w:b/>
                <w:sz w:val="24"/>
                <w:szCs w:val="24"/>
              </w:rPr>
            </w:pPr>
            <w:r w:rsidRPr="00442795">
              <w:rPr>
                <w:rFonts w:ascii="Times New Roman" w:hAnsi="Times New Roman"/>
                <w:b/>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tc>
        <w:tc>
          <w:tcPr>
            <w:tcW w:w="1951" w:type="dxa"/>
          </w:tcPr>
          <w:p w:rsidR="00FE720F" w:rsidRPr="00442795" w:rsidRDefault="00FE720F" w:rsidP="00703CEF">
            <w:pPr>
              <w:pStyle w:val="a6"/>
              <w:spacing w:after="0"/>
              <w:ind w:left="0"/>
              <w:jc w:val="both"/>
              <w:rPr>
                <w:rFonts w:ascii="Times New Roman" w:hAnsi="Times New Roman"/>
                <w:b/>
                <w:sz w:val="24"/>
                <w:szCs w:val="24"/>
              </w:rPr>
            </w:pPr>
          </w:p>
        </w:tc>
      </w:tr>
      <w:tr w:rsidR="00FE720F" w:rsidRPr="00442795" w:rsidTr="00703CEF">
        <w:trPr>
          <w:trHeight w:val="888"/>
        </w:trPr>
        <w:tc>
          <w:tcPr>
            <w:tcW w:w="818" w:type="dxa"/>
            <w:shd w:val="clear" w:color="auto" w:fill="auto"/>
          </w:tcPr>
          <w:p w:rsidR="00FE720F" w:rsidRPr="001F4F63" w:rsidRDefault="00FE720F" w:rsidP="00703CEF">
            <w:pPr>
              <w:pStyle w:val="a6"/>
              <w:spacing w:after="0"/>
              <w:ind w:left="0"/>
              <w:jc w:val="both"/>
              <w:rPr>
                <w:rFonts w:ascii="Times New Roman" w:hAnsi="Times New Roman"/>
                <w:sz w:val="24"/>
                <w:szCs w:val="24"/>
              </w:rPr>
            </w:pPr>
            <w:r w:rsidRPr="001F4F63">
              <w:rPr>
                <w:rFonts w:ascii="Times New Roman" w:hAnsi="Times New Roman"/>
                <w:sz w:val="24"/>
                <w:szCs w:val="24"/>
              </w:rPr>
              <w:t>1.</w:t>
            </w:r>
          </w:p>
          <w:p w:rsidR="00FE720F" w:rsidRPr="001F4F63" w:rsidRDefault="00FE720F" w:rsidP="00703CEF">
            <w:pPr>
              <w:pStyle w:val="a6"/>
              <w:spacing w:after="0"/>
              <w:ind w:left="0"/>
              <w:jc w:val="both"/>
              <w:rPr>
                <w:rFonts w:ascii="Times New Roman" w:hAnsi="Times New Roman"/>
                <w:sz w:val="24"/>
                <w:szCs w:val="24"/>
              </w:rPr>
            </w:pPr>
          </w:p>
          <w:p w:rsidR="00FE720F" w:rsidRPr="001F4F63" w:rsidRDefault="00FE720F" w:rsidP="00703CEF">
            <w:pPr>
              <w:pStyle w:val="a6"/>
              <w:spacing w:after="0"/>
              <w:ind w:left="0"/>
              <w:jc w:val="both"/>
              <w:rPr>
                <w:rFonts w:ascii="Times New Roman" w:hAnsi="Times New Roman"/>
                <w:sz w:val="24"/>
                <w:szCs w:val="24"/>
              </w:rPr>
            </w:pPr>
            <w:r w:rsidRPr="001F4F63">
              <w:rPr>
                <w:rFonts w:ascii="Times New Roman" w:hAnsi="Times New Roman"/>
                <w:sz w:val="24"/>
                <w:szCs w:val="24"/>
              </w:rPr>
              <w:t>1.1</w:t>
            </w:r>
          </w:p>
          <w:p w:rsidR="00FE720F" w:rsidRPr="001F4F63" w:rsidRDefault="00FE720F" w:rsidP="00703CEF">
            <w:pPr>
              <w:pStyle w:val="a6"/>
              <w:spacing w:after="0"/>
              <w:ind w:left="0"/>
              <w:jc w:val="both"/>
              <w:rPr>
                <w:rFonts w:ascii="Times New Roman" w:hAnsi="Times New Roman"/>
                <w:sz w:val="24"/>
                <w:szCs w:val="24"/>
              </w:rPr>
            </w:pPr>
            <w:r w:rsidRPr="001F4F63">
              <w:rPr>
                <w:rFonts w:ascii="Times New Roman" w:hAnsi="Times New Roman"/>
                <w:sz w:val="24"/>
                <w:szCs w:val="24"/>
              </w:rPr>
              <w:t>1.2</w:t>
            </w:r>
          </w:p>
          <w:p w:rsidR="00FE720F" w:rsidRPr="00442795" w:rsidRDefault="00FE720F" w:rsidP="00703CEF">
            <w:pPr>
              <w:pStyle w:val="a6"/>
              <w:spacing w:after="0"/>
              <w:ind w:left="0"/>
              <w:jc w:val="both"/>
              <w:rPr>
                <w:rFonts w:ascii="Times New Roman" w:hAnsi="Times New Roman"/>
                <w:sz w:val="28"/>
                <w:szCs w:val="28"/>
              </w:rPr>
            </w:pPr>
            <w:r w:rsidRPr="001F4F63">
              <w:rPr>
                <w:rFonts w:ascii="Times New Roman" w:hAnsi="Times New Roman"/>
                <w:sz w:val="24"/>
                <w:szCs w:val="24"/>
              </w:rPr>
              <w:t>1.3</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4"/>
                <w:szCs w:val="24"/>
              </w:rPr>
            </w:pPr>
            <w:r w:rsidRPr="00442795">
              <w:rPr>
                <w:rFonts w:ascii="Times New Roman" w:hAnsi="Times New Roman"/>
                <w:b/>
                <w:sz w:val="24"/>
                <w:szCs w:val="24"/>
              </w:rPr>
              <w:t>Мониторинг.</w:t>
            </w:r>
          </w:p>
          <w:p w:rsidR="00FE720F" w:rsidRPr="00442795" w:rsidRDefault="00FE720F" w:rsidP="00703CEF">
            <w:pPr>
              <w:spacing w:after="0"/>
              <w:contextualSpacing/>
              <w:jc w:val="both"/>
              <w:rPr>
                <w:rFonts w:ascii="Times New Roman" w:hAnsi="Times New Roman"/>
                <w:b/>
                <w:sz w:val="24"/>
                <w:szCs w:val="24"/>
              </w:rPr>
            </w:pPr>
          </w:p>
          <w:p w:rsidR="00FE720F" w:rsidRPr="00442795" w:rsidRDefault="00FE720F" w:rsidP="00703CEF">
            <w:pPr>
              <w:spacing w:after="0"/>
              <w:contextualSpacing/>
              <w:jc w:val="both"/>
              <w:rPr>
                <w:rFonts w:ascii="Times New Roman" w:hAnsi="Times New Roman"/>
                <w:sz w:val="24"/>
                <w:szCs w:val="24"/>
              </w:rPr>
            </w:pPr>
            <w:r w:rsidRPr="00442795">
              <w:rPr>
                <w:rFonts w:ascii="Times New Roman" w:hAnsi="Times New Roman"/>
                <w:sz w:val="24"/>
                <w:szCs w:val="24"/>
              </w:rPr>
              <w:t>1.1. Начальная диагностика.</w:t>
            </w:r>
          </w:p>
          <w:p w:rsidR="00FE720F" w:rsidRPr="00442795" w:rsidRDefault="00FE720F" w:rsidP="00703CEF">
            <w:pPr>
              <w:spacing w:after="0"/>
              <w:contextualSpacing/>
              <w:jc w:val="both"/>
              <w:rPr>
                <w:rFonts w:ascii="Times New Roman" w:hAnsi="Times New Roman"/>
                <w:sz w:val="24"/>
                <w:szCs w:val="24"/>
              </w:rPr>
            </w:pPr>
            <w:r w:rsidRPr="00442795">
              <w:rPr>
                <w:rFonts w:ascii="Times New Roman" w:hAnsi="Times New Roman"/>
                <w:sz w:val="24"/>
                <w:szCs w:val="24"/>
              </w:rPr>
              <w:t>1.2. Итоговая диагностика.</w:t>
            </w:r>
          </w:p>
          <w:p w:rsidR="00FE720F" w:rsidRPr="00442795" w:rsidRDefault="00FE720F" w:rsidP="00703CEF">
            <w:pPr>
              <w:spacing w:after="0"/>
              <w:contextualSpacing/>
              <w:jc w:val="both"/>
              <w:rPr>
                <w:rFonts w:ascii="Times New Roman" w:hAnsi="Times New Roman"/>
                <w:b/>
                <w:sz w:val="24"/>
                <w:szCs w:val="24"/>
              </w:rPr>
            </w:pPr>
            <w:r w:rsidRPr="00442795">
              <w:rPr>
                <w:rFonts w:ascii="Times New Roman" w:hAnsi="Times New Roman"/>
                <w:sz w:val="24"/>
                <w:szCs w:val="24"/>
              </w:rPr>
              <w:t>1.3. Итоговая выставка готовых работ учащихся.</w:t>
            </w:r>
          </w:p>
        </w:tc>
        <w:tc>
          <w:tcPr>
            <w:tcW w:w="1074" w:type="dxa"/>
            <w:shd w:val="clear" w:color="auto" w:fill="auto"/>
          </w:tcPr>
          <w:p w:rsidR="00FE720F" w:rsidRPr="00442795" w:rsidRDefault="00FE720F" w:rsidP="00703CEF">
            <w:pPr>
              <w:pStyle w:val="a6"/>
              <w:tabs>
                <w:tab w:val="center" w:pos="671"/>
              </w:tabs>
              <w:spacing w:after="0"/>
              <w:ind w:left="0"/>
              <w:jc w:val="both"/>
              <w:rPr>
                <w:rFonts w:ascii="Times New Roman" w:hAnsi="Times New Roman"/>
                <w:b/>
                <w:sz w:val="24"/>
                <w:szCs w:val="24"/>
              </w:rPr>
            </w:pPr>
            <w:r w:rsidRPr="00442795">
              <w:rPr>
                <w:rFonts w:ascii="Times New Roman" w:hAnsi="Times New Roman"/>
                <w:b/>
                <w:sz w:val="24"/>
                <w:szCs w:val="24"/>
              </w:rPr>
              <w:t>-</w:t>
            </w:r>
          </w:p>
          <w:p w:rsidR="00FE720F" w:rsidRPr="00442795" w:rsidRDefault="00FE720F" w:rsidP="00703CEF">
            <w:pPr>
              <w:pStyle w:val="a6"/>
              <w:tabs>
                <w:tab w:val="center" w:pos="671"/>
              </w:tabs>
              <w:spacing w:after="0"/>
              <w:ind w:left="0"/>
              <w:jc w:val="both"/>
              <w:rPr>
                <w:rFonts w:ascii="Times New Roman" w:hAnsi="Times New Roman"/>
                <w:sz w:val="24"/>
                <w:szCs w:val="24"/>
              </w:rPr>
            </w:pPr>
          </w:p>
          <w:p w:rsidR="00FE720F" w:rsidRPr="00442795" w:rsidRDefault="00FE720F" w:rsidP="00703CEF">
            <w:pPr>
              <w:pStyle w:val="a6"/>
              <w:tabs>
                <w:tab w:val="center" w:pos="671"/>
              </w:tabs>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703CEF" w:rsidP="00703CEF">
            <w:pPr>
              <w:pStyle w:val="a6"/>
              <w:tabs>
                <w:tab w:val="center" w:pos="671"/>
              </w:tabs>
              <w:spacing w:after="0"/>
              <w:ind w:left="0"/>
              <w:jc w:val="both"/>
              <w:rPr>
                <w:rFonts w:ascii="Times New Roman" w:hAnsi="Times New Roman"/>
                <w:sz w:val="24"/>
                <w:szCs w:val="24"/>
              </w:rPr>
            </w:pPr>
            <w:r>
              <w:rPr>
                <w:rFonts w:ascii="Times New Roman" w:hAnsi="Times New Roman"/>
                <w:sz w:val="24"/>
                <w:szCs w:val="24"/>
              </w:rPr>
              <w:t>-</w:t>
            </w:r>
          </w:p>
          <w:p w:rsidR="00FE720F" w:rsidRPr="00442795" w:rsidRDefault="00FE720F" w:rsidP="00703CEF">
            <w:pPr>
              <w:pStyle w:val="a6"/>
              <w:tabs>
                <w:tab w:val="center" w:pos="671"/>
              </w:tabs>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703CEF">
            <w:pPr>
              <w:pStyle w:val="a6"/>
              <w:tabs>
                <w:tab w:val="center" w:pos="671"/>
              </w:tabs>
              <w:spacing w:after="0"/>
              <w:ind w:left="0"/>
              <w:jc w:val="both"/>
              <w:rPr>
                <w:rFonts w:ascii="Times New Roman" w:hAnsi="Times New Roman"/>
                <w:sz w:val="24"/>
                <w:szCs w:val="24"/>
              </w:rPr>
            </w:pP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6</w:t>
            </w:r>
          </w:p>
          <w:p w:rsidR="00FE720F" w:rsidRPr="00442795" w:rsidRDefault="00FE720F" w:rsidP="00703CEF">
            <w:pPr>
              <w:pStyle w:val="a6"/>
              <w:spacing w:after="0"/>
              <w:ind w:left="0"/>
              <w:jc w:val="both"/>
              <w:rPr>
                <w:rFonts w:ascii="Times New Roman" w:hAnsi="Times New Roman"/>
                <w:sz w:val="24"/>
                <w:szCs w:val="24"/>
              </w:rPr>
            </w:pP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p w:rsidR="00FE720F" w:rsidRPr="00442795" w:rsidRDefault="00FE720F" w:rsidP="00703CEF">
            <w:pPr>
              <w:pStyle w:val="a6"/>
              <w:spacing w:after="0"/>
              <w:ind w:left="0"/>
              <w:jc w:val="both"/>
              <w:rPr>
                <w:rFonts w:ascii="Times New Roman" w:hAnsi="Times New Roman"/>
                <w:sz w:val="24"/>
                <w:szCs w:val="24"/>
              </w:rPr>
            </w:pPr>
            <w:r>
              <w:rPr>
                <w:rFonts w:ascii="Times New Roman" w:hAnsi="Times New Roman"/>
                <w:sz w:val="24"/>
                <w:szCs w:val="24"/>
              </w:rPr>
              <w:t>2</w:t>
            </w:r>
          </w:p>
        </w:tc>
        <w:tc>
          <w:tcPr>
            <w:tcW w:w="1951" w:type="dxa"/>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sz w:val="24"/>
                <w:szCs w:val="24"/>
              </w:rPr>
              <w:t>Итоговый контроль</w:t>
            </w:r>
            <w:r w:rsidR="00613062">
              <w:rPr>
                <w:rFonts w:ascii="Times New Roman" w:hAnsi="Times New Roman"/>
                <w:sz w:val="24"/>
                <w:szCs w:val="24"/>
              </w:rPr>
              <w:t xml:space="preserve"> (наблюдение</w:t>
            </w:r>
            <w:r>
              <w:rPr>
                <w:rFonts w:ascii="Times New Roman" w:hAnsi="Times New Roman"/>
                <w:sz w:val="24"/>
                <w:szCs w:val="24"/>
              </w:rPr>
              <w:t>,</w:t>
            </w:r>
            <w:r w:rsidRPr="00442795">
              <w:rPr>
                <w:rFonts w:ascii="Times New Roman" w:hAnsi="Times New Roman"/>
                <w:sz w:val="24"/>
                <w:szCs w:val="24"/>
              </w:rPr>
              <w:t xml:space="preserve"> </w:t>
            </w:r>
            <w:r w:rsidR="00D61BA0">
              <w:rPr>
                <w:rFonts w:ascii="Times New Roman" w:hAnsi="Times New Roman"/>
                <w:sz w:val="24"/>
                <w:szCs w:val="24"/>
              </w:rPr>
              <w:t xml:space="preserve">тестирование, </w:t>
            </w:r>
            <w:r w:rsidRPr="00442795">
              <w:rPr>
                <w:rFonts w:ascii="Times New Roman" w:hAnsi="Times New Roman"/>
                <w:sz w:val="24"/>
                <w:szCs w:val="24"/>
              </w:rPr>
              <w:t>самостоятельная работа, экспозиция работ)</w:t>
            </w:r>
          </w:p>
        </w:tc>
      </w:tr>
      <w:tr w:rsidR="00FE720F" w:rsidRPr="00442795" w:rsidTr="00703CEF">
        <w:trPr>
          <w:trHeight w:val="824"/>
        </w:trPr>
        <w:tc>
          <w:tcPr>
            <w:tcW w:w="818" w:type="dxa"/>
            <w:shd w:val="clear" w:color="auto" w:fill="auto"/>
          </w:tcPr>
          <w:p w:rsidR="00FE720F" w:rsidRPr="00442795" w:rsidRDefault="00FE720F" w:rsidP="00703CEF">
            <w:pPr>
              <w:pStyle w:val="a6"/>
              <w:spacing w:after="0"/>
              <w:ind w:left="0"/>
              <w:jc w:val="both"/>
              <w:rPr>
                <w:rFonts w:ascii="Times New Roman" w:hAnsi="Times New Roman"/>
                <w:sz w:val="28"/>
                <w:szCs w:val="28"/>
              </w:rPr>
            </w:pPr>
            <w:r w:rsidRPr="00442795">
              <w:rPr>
                <w:rFonts w:ascii="Times New Roman" w:hAnsi="Times New Roman"/>
                <w:sz w:val="28"/>
                <w:szCs w:val="28"/>
                <w:lang w:val="en-US"/>
              </w:rPr>
              <w:t>V</w:t>
            </w:r>
            <w:r w:rsidRPr="00442795">
              <w:rPr>
                <w:rFonts w:ascii="Times New Roman" w:hAnsi="Times New Roman"/>
                <w:sz w:val="28"/>
                <w:szCs w:val="28"/>
              </w:rPr>
              <w:t>.</w:t>
            </w:r>
          </w:p>
        </w:tc>
        <w:tc>
          <w:tcPr>
            <w:tcW w:w="3495" w:type="dxa"/>
            <w:shd w:val="clear" w:color="auto" w:fill="auto"/>
          </w:tcPr>
          <w:p w:rsidR="00FE720F" w:rsidRPr="00442795" w:rsidRDefault="00FE720F" w:rsidP="00703CEF">
            <w:pPr>
              <w:spacing w:after="0"/>
              <w:contextualSpacing/>
              <w:jc w:val="both"/>
              <w:rPr>
                <w:rFonts w:ascii="Times New Roman" w:hAnsi="Times New Roman"/>
                <w:b/>
                <w:sz w:val="28"/>
                <w:szCs w:val="28"/>
              </w:rPr>
            </w:pPr>
            <w:r w:rsidRPr="00442795">
              <w:rPr>
                <w:rFonts w:ascii="Times New Roman" w:hAnsi="Times New Roman"/>
                <w:b/>
                <w:sz w:val="28"/>
                <w:szCs w:val="28"/>
              </w:rPr>
              <w:t xml:space="preserve">Подвижные игры на свежем воздухе и в помещении. </w:t>
            </w:r>
          </w:p>
        </w:tc>
        <w:tc>
          <w:tcPr>
            <w:tcW w:w="1074" w:type="dxa"/>
            <w:shd w:val="clear" w:color="auto" w:fill="auto"/>
          </w:tcPr>
          <w:p w:rsidR="00FE720F" w:rsidRPr="00442795" w:rsidRDefault="00FE720F" w:rsidP="00703CEF">
            <w:pPr>
              <w:pStyle w:val="a6"/>
              <w:tabs>
                <w:tab w:val="center" w:pos="671"/>
              </w:tabs>
              <w:spacing w:after="0"/>
              <w:ind w:left="0"/>
              <w:jc w:val="both"/>
              <w:rPr>
                <w:rFonts w:ascii="Times New Roman" w:hAnsi="Times New Roman"/>
                <w:b/>
                <w:sz w:val="24"/>
                <w:szCs w:val="24"/>
              </w:rPr>
            </w:pPr>
            <w:r w:rsidRPr="00442795">
              <w:rPr>
                <w:rFonts w:ascii="Times New Roman" w:hAnsi="Times New Roman"/>
                <w:b/>
                <w:sz w:val="24"/>
                <w:szCs w:val="24"/>
              </w:rPr>
              <w:t>-</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4"/>
                <w:szCs w:val="24"/>
              </w:rPr>
            </w:pPr>
            <w:r>
              <w:rPr>
                <w:rFonts w:ascii="Times New Roman" w:hAnsi="Times New Roman"/>
                <w:b/>
                <w:sz w:val="24"/>
                <w:szCs w:val="24"/>
              </w:rPr>
              <w:t>2</w:t>
            </w:r>
          </w:p>
        </w:tc>
        <w:tc>
          <w:tcPr>
            <w:tcW w:w="1951" w:type="dxa"/>
          </w:tcPr>
          <w:p w:rsidR="00FE720F" w:rsidRPr="00442795" w:rsidRDefault="00FE720F" w:rsidP="00703CEF">
            <w:pPr>
              <w:pStyle w:val="a6"/>
              <w:spacing w:after="0"/>
              <w:ind w:left="0"/>
              <w:jc w:val="both"/>
              <w:rPr>
                <w:rFonts w:ascii="Times New Roman" w:hAnsi="Times New Roman"/>
                <w:b/>
                <w:sz w:val="24"/>
                <w:szCs w:val="24"/>
              </w:rPr>
            </w:pPr>
          </w:p>
        </w:tc>
      </w:tr>
      <w:tr w:rsidR="00FE720F" w:rsidRPr="00442795" w:rsidTr="00703CEF">
        <w:tc>
          <w:tcPr>
            <w:tcW w:w="818" w:type="dxa"/>
            <w:shd w:val="clear" w:color="auto" w:fill="auto"/>
          </w:tcPr>
          <w:p w:rsidR="00FE720F" w:rsidRPr="00442795" w:rsidRDefault="00FE720F" w:rsidP="00703CEF">
            <w:pPr>
              <w:pStyle w:val="a6"/>
              <w:spacing w:after="0"/>
              <w:ind w:left="0"/>
              <w:jc w:val="both"/>
              <w:rPr>
                <w:rFonts w:ascii="Times New Roman" w:hAnsi="Times New Roman"/>
                <w:sz w:val="28"/>
                <w:szCs w:val="28"/>
              </w:rPr>
            </w:pPr>
          </w:p>
        </w:tc>
        <w:tc>
          <w:tcPr>
            <w:tcW w:w="3495" w:type="dxa"/>
            <w:shd w:val="clear" w:color="auto" w:fill="auto"/>
          </w:tcPr>
          <w:p w:rsidR="00FE720F" w:rsidRPr="00442795" w:rsidRDefault="00FE720F" w:rsidP="00703CEF">
            <w:pPr>
              <w:spacing w:after="0"/>
              <w:contextualSpacing/>
              <w:jc w:val="both"/>
              <w:rPr>
                <w:rFonts w:ascii="Times New Roman" w:hAnsi="Times New Roman"/>
                <w:b/>
                <w:sz w:val="28"/>
                <w:szCs w:val="28"/>
              </w:rPr>
            </w:pPr>
            <w:r w:rsidRPr="00442795">
              <w:rPr>
                <w:rFonts w:ascii="Times New Roman" w:hAnsi="Times New Roman"/>
                <w:b/>
                <w:sz w:val="28"/>
                <w:szCs w:val="28"/>
              </w:rPr>
              <w:t>Итого</w:t>
            </w:r>
          </w:p>
        </w:tc>
        <w:tc>
          <w:tcPr>
            <w:tcW w:w="1074" w:type="dxa"/>
            <w:shd w:val="clear" w:color="auto" w:fill="auto"/>
          </w:tcPr>
          <w:p w:rsidR="00FE720F" w:rsidRPr="00442795" w:rsidRDefault="00FE720F" w:rsidP="00703CEF">
            <w:pPr>
              <w:pStyle w:val="a6"/>
              <w:tabs>
                <w:tab w:val="center" w:pos="671"/>
              </w:tabs>
              <w:spacing w:after="0"/>
              <w:ind w:left="0"/>
              <w:jc w:val="both"/>
              <w:rPr>
                <w:rFonts w:ascii="Times New Roman" w:hAnsi="Times New Roman"/>
                <w:b/>
                <w:sz w:val="28"/>
                <w:szCs w:val="28"/>
              </w:rPr>
            </w:pPr>
            <w:r>
              <w:rPr>
                <w:rFonts w:ascii="Times New Roman" w:hAnsi="Times New Roman"/>
                <w:b/>
                <w:sz w:val="28"/>
                <w:szCs w:val="28"/>
              </w:rPr>
              <w:t>21</w:t>
            </w:r>
          </w:p>
        </w:tc>
        <w:tc>
          <w:tcPr>
            <w:tcW w:w="1134"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Pr>
                <w:rFonts w:ascii="Times New Roman" w:hAnsi="Times New Roman"/>
                <w:b/>
                <w:sz w:val="28"/>
                <w:szCs w:val="28"/>
              </w:rPr>
              <w:t>123</w:t>
            </w:r>
          </w:p>
        </w:tc>
        <w:tc>
          <w:tcPr>
            <w:tcW w:w="992" w:type="dxa"/>
            <w:shd w:val="clear" w:color="auto" w:fill="auto"/>
          </w:tcPr>
          <w:p w:rsidR="00FE720F" w:rsidRPr="00442795" w:rsidRDefault="00FE720F" w:rsidP="00703CEF">
            <w:pPr>
              <w:pStyle w:val="a6"/>
              <w:spacing w:after="0"/>
              <w:ind w:left="0"/>
              <w:jc w:val="both"/>
              <w:rPr>
                <w:rFonts w:ascii="Times New Roman" w:hAnsi="Times New Roman"/>
                <w:b/>
                <w:sz w:val="28"/>
                <w:szCs w:val="28"/>
              </w:rPr>
            </w:pPr>
            <w:r w:rsidRPr="00442795">
              <w:rPr>
                <w:rFonts w:ascii="Times New Roman" w:hAnsi="Times New Roman"/>
                <w:b/>
                <w:sz w:val="28"/>
                <w:szCs w:val="28"/>
              </w:rPr>
              <w:t>144</w:t>
            </w:r>
          </w:p>
        </w:tc>
        <w:tc>
          <w:tcPr>
            <w:tcW w:w="1951" w:type="dxa"/>
          </w:tcPr>
          <w:p w:rsidR="00FE720F" w:rsidRPr="00442795" w:rsidRDefault="00FE720F" w:rsidP="00703CEF">
            <w:pPr>
              <w:pStyle w:val="a6"/>
              <w:spacing w:after="0"/>
              <w:ind w:left="0"/>
              <w:jc w:val="both"/>
              <w:rPr>
                <w:rFonts w:ascii="Times New Roman" w:hAnsi="Times New Roman"/>
                <w:b/>
                <w:sz w:val="28"/>
                <w:szCs w:val="28"/>
              </w:rPr>
            </w:pPr>
          </w:p>
        </w:tc>
      </w:tr>
    </w:tbl>
    <w:p w:rsidR="00FE720F" w:rsidRDefault="00FE720F" w:rsidP="00665E7C">
      <w:pPr>
        <w:pStyle w:val="a6"/>
        <w:spacing w:after="0"/>
        <w:ind w:left="0" w:firstLine="709"/>
        <w:jc w:val="both"/>
      </w:pPr>
    </w:p>
    <w:p w:rsidR="00FE720F" w:rsidRDefault="00FE720F" w:rsidP="00703CEF">
      <w:pPr>
        <w:spacing w:after="0"/>
        <w:ind w:firstLine="709"/>
        <w:contextualSpacing/>
        <w:jc w:val="center"/>
        <w:rPr>
          <w:rFonts w:ascii="Times New Roman" w:hAnsi="Times New Roman"/>
          <w:b/>
          <w:bCs/>
          <w:sz w:val="28"/>
          <w:szCs w:val="28"/>
          <w:lang w:bidi="ru-RU"/>
        </w:rPr>
      </w:pPr>
      <w:r>
        <w:rPr>
          <w:rFonts w:ascii="Times New Roman" w:hAnsi="Times New Roman"/>
          <w:b/>
          <w:bCs/>
          <w:sz w:val="28"/>
          <w:szCs w:val="28"/>
          <w:lang w:bidi="ru-RU"/>
        </w:rPr>
        <w:lastRenderedPageBreak/>
        <w:t>Содержание программы первого года обучения:</w:t>
      </w:r>
    </w:p>
    <w:p w:rsidR="00FE720F" w:rsidRDefault="00FE720F" w:rsidP="00665E7C">
      <w:pPr>
        <w:spacing w:after="0"/>
        <w:ind w:firstLine="709"/>
        <w:contextualSpacing/>
        <w:jc w:val="both"/>
        <w:rPr>
          <w:rFonts w:ascii="Times New Roman" w:hAnsi="Times New Roman"/>
          <w:b/>
          <w:bCs/>
          <w:sz w:val="28"/>
          <w:szCs w:val="28"/>
          <w:lang w:bidi="ru-RU"/>
        </w:rPr>
      </w:pPr>
    </w:p>
    <w:p w:rsidR="00FE720F" w:rsidRPr="00703CEF" w:rsidRDefault="00FE720F" w:rsidP="00703CEF">
      <w:pPr>
        <w:spacing w:after="0"/>
        <w:ind w:firstLine="709"/>
        <w:contextualSpacing/>
        <w:jc w:val="center"/>
        <w:rPr>
          <w:rFonts w:ascii="Times New Roman" w:hAnsi="Times New Roman"/>
          <w:b/>
          <w:sz w:val="28"/>
          <w:szCs w:val="28"/>
        </w:rPr>
      </w:pPr>
      <w:r w:rsidRPr="00703CEF">
        <w:rPr>
          <w:rFonts w:ascii="Times New Roman" w:hAnsi="Times New Roman"/>
          <w:b/>
          <w:sz w:val="28"/>
          <w:szCs w:val="28"/>
          <w:lang w:val="en-US"/>
        </w:rPr>
        <w:t>I</w:t>
      </w:r>
      <w:r w:rsidRPr="00703CEF">
        <w:rPr>
          <w:rFonts w:ascii="Times New Roman" w:hAnsi="Times New Roman"/>
          <w:b/>
          <w:sz w:val="28"/>
          <w:szCs w:val="28"/>
        </w:rPr>
        <w:t>. Введение (2 ч.).</w:t>
      </w:r>
    </w:p>
    <w:p w:rsidR="00FE720F" w:rsidRPr="00E4710B" w:rsidRDefault="00FE720F" w:rsidP="00665E7C">
      <w:pPr>
        <w:spacing w:after="0"/>
        <w:ind w:firstLine="709"/>
        <w:contextualSpacing/>
        <w:jc w:val="both"/>
        <w:rPr>
          <w:rFonts w:ascii="Times New Roman" w:hAnsi="Times New Roman"/>
          <w:b/>
          <w:sz w:val="28"/>
          <w:szCs w:val="28"/>
        </w:rPr>
      </w:pPr>
      <w:r>
        <w:rPr>
          <w:rFonts w:ascii="Times New Roman" w:hAnsi="Times New Roman"/>
          <w:b/>
          <w:sz w:val="28"/>
          <w:szCs w:val="28"/>
        </w:rPr>
        <w:t>Вводное занятие (2 ч.).</w:t>
      </w:r>
    </w:p>
    <w:p w:rsidR="00FE720F" w:rsidRDefault="00FE720F" w:rsidP="00665E7C">
      <w:pPr>
        <w:spacing w:after="0"/>
        <w:ind w:firstLine="709"/>
        <w:contextualSpacing/>
        <w:jc w:val="both"/>
        <w:rPr>
          <w:rFonts w:ascii="Times New Roman" w:hAnsi="Times New Roman"/>
          <w:b/>
          <w:i/>
          <w:sz w:val="28"/>
          <w:szCs w:val="28"/>
        </w:rPr>
      </w:pPr>
      <w:r>
        <w:rPr>
          <w:rFonts w:ascii="Times New Roman" w:hAnsi="Times New Roman"/>
          <w:b/>
          <w:i/>
          <w:sz w:val="28"/>
          <w:szCs w:val="28"/>
        </w:rPr>
        <w:t>Теория (2ч.)</w:t>
      </w:r>
    </w:p>
    <w:p w:rsidR="00FE720F" w:rsidRDefault="00FE720F" w:rsidP="00665E7C">
      <w:pPr>
        <w:pStyle w:val="20"/>
        <w:shd w:val="clear" w:color="auto" w:fill="auto"/>
        <w:tabs>
          <w:tab w:val="left" w:pos="1021"/>
        </w:tabs>
        <w:spacing w:after="0" w:line="276" w:lineRule="auto"/>
        <w:ind w:firstLine="709"/>
        <w:contextualSpacing/>
        <w:jc w:val="both"/>
      </w:pPr>
      <w:r>
        <w:t>Ознакомление воспитанников с целями, программой обучения. Ознакомление с кабинетом для занятий, правилами внутреннего распорядка, безопасности труда и личной гигиены.</w:t>
      </w:r>
    </w:p>
    <w:p w:rsidR="00FE720F" w:rsidRDefault="00FE720F" w:rsidP="00665E7C">
      <w:pPr>
        <w:spacing w:after="0"/>
        <w:ind w:firstLine="709"/>
        <w:contextualSpacing/>
        <w:jc w:val="both"/>
        <w:rPr>
          <w:rFonts w:ascii="Times New Roman" w:hAnsi="Times New Roman"/>
          <w:sz w:val="28"/>
          <w:szCs w:val="28"/>
          <w:lang w:bidi="ru-RU"/>
        </w:rPr>
      </w:pPr>
      <w:r w:rsidRPr="009C4769">
        <w:rPr>
          <w:rFonts w:ascii="Times New Roman" w:hAnsi="Times New Roman"/>
          <w:sz w:val="28"/>
          <w:szCs w:val="28"/>
          <w:lang w:bidi="ru-RU"/>
        </w:rPr>
        <w:t>Инструменты, материалы и приспособления для выполнения росписи. Организация рабочего места. Техника безопасности.</w:t>
      </w:r>
      <w:r>
        <w:rPr>
          <w:rFonts w:ascii="Times New Roman" w:hAnsi="Times New Roman"/>
          <w:sz w:val="28"/>
          <w:szCs w:val="28"/>
          <w:lang w:bidi="ru-RU"/>
        </w:rPr>
        <w:t xml:space="preserve"> </w:t>
      </w:r>
    </w:p>
    <w:p w:rsidR="00FE720F" w:rsidRDefault="00FE720F" w:rsidP="00665E7C">
      <w:pPr>
        <w:spacing w:after="0"/>
        <w:ind w:firstLine="709"/>
        <w:contextualSpacing/>
        <w:jc w:val="both"/>
        <w:rPr>
          <w:rFonts w:ascii="Times New Roman" w:hAnsi="Times New Roman"/>
          <w:sz w:val="28"/>
          <w:szCs w:val="28"/>
          <w:lang w:bidi="ru-RU"/>
        </w:rPr>
      </w:pPr>
    </w:p>
    <w:p w:rsidR="00FE720F" w:rsidRPr="00703CEF" w:rsidRDefault="00FE720F" w:rsidP="00703CEF">
      <w:pPr>
        <w:spacing w:after="0"/>
        <w:ind w:firstLine="709"/>
        <w:contextualSpacing/>
        <w:jc w:val="center"/>
        <w:rPr>
          <w:rFonts w:ascii="Times New Roman" w:hAnsi="Times New Roman"/>
          <w:b/>
          <w:sz w:val="28"/>
          <w:szCs w:val="28"/>
          <w:lang w:bidi="ru-RU"/>
        </w:rPr>
      </w:pPr>
      <w:r w:rsidRPr="00703CEF">
        <w:rPr>
          <w:rFonts w:ascii="Times New Roman" w:hAnsi="Times New Roman"/>
          <w:b/>
          <w:sz w:val="28"/>
          <w:szCs w:val="28"/>
          <w:lang w:val="en-US" w:bidi="ru-RU"/>
        </w:rPr>
        <w:t>II</w:t>
      </w:r>
      <w:r w:rsidRPr="00703CEF">
        <w:rPr>
          <w:rFonts w:ascii="Times New Roman" w:hAnsi="Times New Roman"/>
          <w:b/>
          <w:sz w:val="28"/>
          <w:szCs w:val="28"/>
          <w:lang w:bidi="ru-RU"/>
        </w:rPr>
        <w:t>. Мезенская роспись (66 ч.).</w:t>
      </w:r>
    </w:p>
    <w:p w:rsidR="00FE720F" w:rsidRPr="009C4769" w:rsidRDefault="00FE720F" w:rsidP="00665E7C">
      <w:pPr>
        <w:spacing w:after="0"/>
        <w:ind w:firstLine="709"/>
        <w:contextualSpacing/>
        <w:jc w:val="both"/>
        <w:rPr>
          <w:rFonts w:ascii="Times New Roman" w:hAnsi="Times New Roman"/>
          <w:b/>
          <w:sz w:val="28"/>
          <w:szCs w:val="28"/>
          <w:lang w:bidi="ru-RU"/>
        </w:rPr>
      </w:pPr>
      <w:r>
        <w:rPr>
          <w:rFonts w:ascii="Times New Roman" w:hAnsi="Times New Roman"/>
          <w:b/>
          <w:sz w:val="28"/>
          <w:szCs w:val="28"/>
          <w:lang w:bidi="ru-RU"/>
        </w:rPr>
        <w:t>Искусство мезенской росписи (2 ч.).</w:t>
      </w:r>
    </w:p>
    <w:p w:rsidR="00FE720F" w:rsidRPr="009C4769"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Теория (2 ч.)</w:t>
      </w:r>
    </w:p>
    <w:p w:rsidR="00FE720F" w:rsidRDefault="00FE720F" w:rsidP="00665E7C">
      <w:pPr>
        <w:spacing w:after="0"/>
        <w:ind w:firstLine="709"/>
        <w:contextualSpacing/>
        <w:jc w:val="both"/>
        <w:rPr>
          <w:rFonts w:ascii="Times New Roman" w:hAnsi="Times New Roman"/>
          <w:sz w:val="28"/>
          <w:szCs w:val="28"/>
          <w:lang w:bidi="ru-RU"/>
        </w:rPr>
      </w:pPr>
      <w:r w:rsidRPr="009C4769">
        <w:rPr>
          <w:rFonts w:ascii="Times New Roman" w:hAnsi="Times New Roman"/>
          <w:sz w:val="28"/>
          <w:szCs w:val="28"/>
          <w:lang w:bidi="ru-RU"/>
        </w:rPr>
        <w:t xml:space="preserve"> История мезенской росписи.</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spacing w:after="0"/>
        <w:ind w:firstLine="709"/>
        <w:contextualSpacing/>
        <w:jc w:val="both"/>
        <w:rPr>
          <w:rFonts w:ascii="Times New Roman" w:hAnsi="Times New Roman"/>
          <w:b/>
          <w:sz w:val="28"/>
          <w:szCs w:val="28"/>
          <w:lang w:bidi="ru-RU"/>
        </w:rPr>
      </w:pPr>
      <w:r w:rsidRPr="009C4769">
        <w:rPr>
          <w:rFonts w:ascii="Times New Roman" w:hAnsi="Times New Roman"/>
          <w:b/>
          <w:sz w:val="28"/>
          <w:szCs w:val="28"/>
          <w:lang w:bidi="ru-RU"/>
        </w:rPr>
        <w:t>Мезенские прописи</w:t>
      </w:r>
      <w:r>
        <w:rPr>
          <w:rFonts w:ascii="Times New Roman" w:hAnsi="Times New Roman"/>
          <w:b/>
          <w:sz w:val="28"/>
          <w:szCs w:val="28"/>
          <w:lang w:bidi="ru-RU"/>
        </w:rPr>
        <w:t xml:space="preserve"> </w:t>
      </w:r>
      <w:proofErr w:type="gramStart"/>
      <w:r>
        <w:rPr>
          <w:rFonts w:ascii="Times New Roman" w:hAnsi="Times New Roman"/>
          <w:b/>
          <w:sz w:val="28"/>
          <w:szCs w:val="28"/>
          <w:lang w:bidi="ru-RU"/>
        </w:rPr>
        <w:t xml:space="preserve">( </w:t>
      </w:r>
      <w:proofErr w:type="gramEnd"/>
      <w:r>
        <w:rPr>
          <w:rFonts w:ascii="Times New Roman" w:hAnsi="Times New Roman"/>
          <w:b/>
          <w:sz w:val="28"/>
          <w:szCs w:val="28"/>
          <w:lang w:bidi="ru-RU"/>
        </w:rPr>
        <w:t>6 ч.).</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 xml:space="preserve">Теория </w:t>
      </w:r>
      <w:proofErr w:type="gramStart"/>
      <w:r>
        <w:rPr>
          <w:rFonts w:ascii="Times New Roman" w:hAnsi="Times New Roman"/>
          <w:b/>
          <w:i/>
          <w:sz w:val="28"/>
          <w:szCs w:val="28"/>
          <w:lang w:bidi="ru-RU"/>
        </w:rPr>
        <w:t xml:space="preserve">( </w:t>
      </w:r>
      <w:proofErr w:type="gramEnd"/>
      <w:r>
        <w:rPr>
          <w:rFonts w:ascii="Times New Roman" w:hAnsi="Times New Roman"/>
          <w:b/>
          <w:i/>
          <w:sz w:val="28"/>
          <w:szCs w:val="28"/>
          <w:lang w:bidi="ru-RU"/>
        </w:rPr>
        <w:t>2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Знакомство с мезенской росписью. Показ изделий,  выполненных в технике мезенская роспись.</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(4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Освоение простых элементов мезенской росписи – «спиралек» и «зигзагов». Для облегчения задачи задание даётся в квадратных формах. Учащиеся выполняют упражнения на повтор представленных на образцах элементов росписи. Все спиралевидные элементы воспроизводятся без отрыва руки.</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spacing w:after="0"/>
        <w:ind w:firstLine="709"/>
        <w:contextualSpacing/>
        <w:jc w:val="both"/>
        <w:rPr>
          <w:rFonts w:ascii="Times New Roman" w:hAnsi="Times New Roman"/>
          <w:b/>
          <w:sz w:val="28"/>
          <w:szCs w:val="28"/>
          <w:lang w:bidi="ru-RU"/>
        </w:rPr>
      </w:pPr>
      <w:r>
        <w:rPr>
          <w:rFonts w:ascii="Times New Roman" w:hAnsi="Times New Roman"/>
          <w:b/>
          <w:sz w:val="28"/>
          <w:szCs w:val="28"/>
          <w:lang w:bidi="ru-RU"/>
        </w:rPr>
        <w:t>Мезенские узоры и орнаменты (16 ч.).</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Теория (1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Знакомство с простым геометрическим и ленточным орнаментами.</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(15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Учащиеся  повторяют предложенные узоры в квадратах. По намеченным линиям копируют элементы узора и заполняют ленту до конца страницы. Учащиеся вначале кистью наносят границу полосы, а затем при помощи пера (или кисти) воспроизводят орнамент чёрной краской.</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spacing w:after="0"/>
        <w:ind w:firstLine="709"/>
        <w:contextualSpacing/>
        <w:jc w:val="both"/>
        <w:rPr>
          <w:rFonts w:ascii="Times New Roman" w:hAnsi="Times New Roman"/>
          <w:b/>
          <w:sz w:val="28"/>
          <w:szCs w:val="28"/>
          <w:lang w:bidi="ru-RU"/>
        </w:rPr>
      </w:pPr>
      <w:r w:rsidRPr="000C2B73">
        <w:rPr>
          <w:rFonts w:ascii="Times New Roman" w:hAnsi="Times New Roman"/>
          <w:b/>
          <w:sz w:val="28"/>
          <w:szCs w:val="28"/>
          <w:lang w:bidi="ru-RU"/>
        </w:rPr>
        <w:t>Традиц</w:t>
      </w:r>
      <w:r>
        <w:rPr>
          <w:rFonts w:ascii="Times New Roman" w:hAnsi="Times New Roman"/>
          <w:b/>
          <w:sz w:val="28"/>
          <w:szCs w:val="28"/>
          <w:lang w:bidi="ru-RU"/>
        </w:rPr>
        <w:t>ионные мотивы мезенской росписи (18 ч.).</w:t>
      </w:r>
    </w:p>
    <w:p w:rsidR="00FE720F" w:rsidRDefault="00FE720F" w:rsidP="00665E7C">
      <w:pPr>
        <w:spacing w:after="0"/>
        <w:ind w:firstLine="709"/>
        <w:contextualSpacing/>
        <w:jc w:val="both"/>
        <w:rPr>
          <w:rFonts w:ascii="Times New Roman" w:hAnsi="Times New Roman"/>
          <w:b/>
          <w:i/>
          <w:sz w:val="28"/>
          <w:szCs w:val="28"/>
          <w:lang w:bidi="ru-RU"/>
        </w:rPr>
      </w:pPr>
      <w:r w:rsidRPr="000C2B73">
        <w:rPr>
          <w:rFonts w:ascii="Times New Roman" w:hAnsi="Times New Roman"/>
          <w:b/>
          <w:i/>
          <w:sz w:val="28"/>
          <w:szCs w:val="28"/>
          <w:lang w:bidi="ru-RU"/>
        </w:rPr>
        <w:t>Теор</w:t>
      </w:r>
      <w:r>
        <w:rPr>
          <w:rFonts w:ascii="Times New Roman" w:hAnsi="Times New Roman"/>
          <w:b/>
          <w:i/>
          <w:sz w:val="28"/>
          <w:szCs w:val="28"/>
          <w:lang w:bidi="ru-RU"/>
        </w:rPr>
        <w:t>ия (3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lastRenderedPageBreak/>
        <w:t>Знакомство с традиционными мотивами мезенской росписи: «уточки и лебеди», «цветы и деревья», «олени и кони». Рассказы  легенд и сказок.</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(15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Учащиеся копируют предложенные изображения птиц, деревьев и цветов, животных. Самостоятельно придумывают и выполняют композиции с изученными традиционными мотивами мезенской росписи.</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pStyle w:val="a6"/>
        <w:spacing w:after="0"/>
        <w:ind w:left="0" w:firstLine="709"/>
        <w:jc w:val="both"/>
        <w:rPr>
          <w:rFonts w:ascii="Times New Roman" w:hAnsi="Times New Roman"/>
          <w:b/>
          <w:sz w:val="28"/>
          <w:szCs w:val="28"/>
          <w:lang w:bidi="ru-RU"/>
        </w:rPr>
      </w:pPr>
      <w:r>
        <w:rPr>
          <w:rFonts w:ascii="Times New Roman" w:hAnsi="Times New Roman"/>
          <w:b/>
          <w:sz w:val="28"/>
          <w:szCs w:val="28"/>
          <w:lang w:bidi="ru-RU"/>
        </w:rPr>
        <w:t>Роспись деревянных изделий (24ч.).</w:t>
      </w: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Теория (2ч.)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 xml:space="preserve">Рассматривание образцов мезенской росписи, выявление композиционных особенностей. Техника безопасности при работе с  лакокрасочными материалами. </w:t>
      </w: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Практика (22 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Составление эскиза для росписи деревянного изделия. Ошкуривание и подготовка деревянного изделия к росписи. Роспись деревянного изделия. Покрытие лаком расписанного изделия.</w:t>
      </w:r>
    </w:p>
    <w:p w:rsidR="00FE720F" w:rsidRDefault="00FE720F" w:rsidP="00665E7C">
      <w:pPr>
        <w:pStyle w:val="a6"/>
        <w:spacing w:after="0"/>
        <w:ind w:left="0" w:firstLine="709"/>
        <w:jc w:val="both"/>
        <w:rPr>
          <w:rFonts w:ascii="Times New Roman" w:hAnsi="Times New Roman"/>
          <w:sz w:val="28"/>
          <w:szCs w:val="28"/>
          <w:lang w:bidi="ru-RU"/>
        </w:rPr>
      </w:pPr>
    </w:p>
    <w:p w:rsidR="00FE720F" w:rsidRDefault="00FE720F" w:rsidP="00665E7C">
      <w:pPr>
        <w:pStyle w:val="a6"/>
        <w:spacing w:after="0"/>
        <w:ind w:left="0" w:firstLine="709"/>
        <w:jc w:val="both"/>
        <w:rPr>
          <w:rFonts w:ascii="Times New Roman" w:hAnsi="Times New Roman"/>
          <w:sz w:val="28"/>
          <w:szCs w:val="28"/>
          <w:lang w:bidi="ru-RU"/>
        </w:rPr>
      </w:pPr>
    </w:p>
    <w:p w:rsidR="00FE720F" w:rsidRDefault="00FE720F" w:rsidP="00703CEF">
      <w:pPr>
        <w:pStyle w:val="a6"/>
        <w:spacing w:after="0"/>
        <w:ind w:left="0" w:firstLine="709"/>
        <w:jc w:val="center"/>
        <w:rPr>
          <w:rFonts w:ascii="Times New Roman" w:hAnsi="Times New Roman"/>
          <w:b/>
          <w:sz w:val="28"/>
          <w:szCs w:val="28"/>
          <w:lang w:bidi="ru-RU"/>
        </w:rPr>
      </w:pPr>
      <w:r w:rsidRPr="00703CEF">
        <w:rPr>
          <w:rFonts w:ascii="Times New Roman" w:hAnsi="Times New Roman"/>
          <w:b/>
          <w:sz w:val="28"/>
          <w:szCs w:val="28"/>
          <w:lang w:val="en-US" w:bidi="ru-RU"/>
        </w:rPr>
        <w:t>III</w:t>
      </w:r>
      <w:r w:rsidRPr="00703CEF">
        <w:rPr>
          <w:rFonts w:ascii="Times New Roman" w:hAnsi="Times New Roman"/>
          <w:b/>
          <w:sz w:val="28"/>
          <w:szCs w:val="28"/>
          <w:lang w:bidi="ru-RU"/>
        </w:rPr>
        <w:t xml:space="preserve">. </w:t>
      </w:r>
      <w:proofErr w:type="spellStart"/>
      <w:r w:rsidRPr="00703CEF">
        <w:rPr>
          <w:rFonts w:ascii="Times New Roman" w:hAnsi="Times New Roman"/>
          <w:b/>
          <w:sz w:val="28"/>
          <w:szCs w:val="28"/>
          <w:lang w:bidi="ru-RU"/>
        </w:rPr>
        <w:t>Пермогорская</w:t>
      </w:r>
      <w:proofErr w:type="spellEnd"/>
      <w:r w:rsidRPr="00703CEF">
        <w:rPr>
          <w:rFonts w:ascii="Times New Roman" w:hAnsi="Times New Roman"/>
          <w:b/>
          <w:sz w:val="28"/>
          <w:szCs w:val="28"/>
          <w:lang w:bidi="ru-RU"/>
        </w:rPr>
        <w:t xml:space="preserve"> роспись (68 ч.).</w:t>
      </w:r>
    </w:p>
    <w:p w:rsidR="00703CEF" w:rsidRPr="00703CEF" w:rsidRDefault="00703CEF" w:rsidP="00703CEF">
      <w:pPr>
        <w:pStyle w:val="a6"/>
        <w:spacing w:after="0"/>
        <w:ind w:left="0" w:firstLine="709"/>
        <w:jc w:val="center"/>
        <w:rPr>
          <w:rFonts w:ascii="Times New Roman" w:hAnsi="Times New Roman"/>
          <w:b/>
          <w:sz w:val="28"/>
          <w:szCs w:val="28"/>
          <w:lang w:bidi="ru-RU"/>
        </w:rPr>
      </w:pPr>
    </w:p>
    <w:p w:rsidR="00FE720F" w:rsidRPr="00703CEF" w:rsidRDefault="00FE720F" w:rsidP="00665E7C">
      <w:pPr>
        <w:pStyle w:val="20"/>
        <w:shd w:val="clear" w:color="auto" w:fill="auto"/>
        <w:spacing w:after="0" w:line="276" w:lineRule="auto"/>
        <w:ind w:firstLine="709"/>
        <w:contextualSpacing/>
        <w:jc w:val="both"/>
        <w:rPr>
          <w:rStyle w:val="211pt"/>
          <w:b/>
          <w:sz w:val="28"/>
          <w:szCs w:val="28"/>
        </w:rPr>
      </w:pPr>
      <w:r w:rsidRPr="00703CEF">
        <w:rPr>
          <w:rStyle w:val="211pt"/>
          <w:b/>
          <w:sz w:val="28"/>
          <w:szCs w:val="28"/>
        </w:rPr>
        <w:t xml:space="preserve">Искусство </w:t>
      </w:r>
      <w:proofErr w:type="spellStart"/>
      <w:r w:rsidRPr="00703CEF">
        <w:rPr>
          <w:rStyle w:val="211pt"/>
          <w:b/>
          <w:sz w:val="28"/>
          <w:szCs w:val="28"/>
        </w:rPr>
        <w:t>пермогорской</w:t>
      </w:r>
      <w:proofErr w:type="spellEnd"/>
      <w:r w:rsidRPr="00703CEF">
        <w:rPr>
          <w:rStyle w:val="211pt"/>
          <w:b/>
          <w:sz w:val="28"/>
          <w:szCs w:val="28"/>
        </w:rPr>
        <w:t xml:space="preserve"> росписи (2 ч).</w:t>
      </w:r>
    </w:p>
    <w:p w:rsidR="00FE720F" w:rsidRPr="004521EB" w:rsidRDefault="00FE720F" w:rsidP="00665E7C">
      <w:pPr>
        <w:pStyle w:val="20"/>
        <w:shd w:val="clear" w:color="auto" w:fill="auto"/>
        <w:spacing w:after="0" w:line="276" w:lineRule="auto"/>
        <w:ind w:firstLine="709"/>
        <w:contextualSpacing/>
        <w:jc w:val="both"/>
        <w:rPr>
          <w:b/>
        </w:rPr>
      </w:pPr>
    </w:p>
    <w:p w:rsidR="00FE720F" w:rsidRPr="00442795" w:rsidRDefault="00FE720F" w:rsidP="00665E7C">
      <w:pPr>
        <w:pStyle w:val="a6"/>
        <w:spacing w:after="0"/>
        <w:ind w:left="0" w:firstLine="709"/>
        <w:jc w:val="both"/>
        <w:rPr>
          <w:rStyle w:val="211pt"/>
          <w:rFonts w:eastAsiaTheme="minorEastAsia"/>
          <w:b/>
          <w:i/>
          <w:sz w:val="28"/>
          <w:szCs w:val="28"/>
        </w:rPr>
      </w:pPr>
      <w:r>
        <w:rPr>
          <w:rStyle w:val="211pt"/>
          <w:rFonts w:eastAsiaTheme="minorEastAsia"/>
          <w:b/>
          <w:i/>
          <w:sz w:val="28"/>
          <w:szCs w:val="28"/>
        </w:rPr>
        <w:t>Теория (2</w:t>
      </w:r>
      <w:r w:rsidRPr="00442795">
        <w:rPr>
          <w:rStyle w:val="211pt"/>
          <w:rFonts w:eastAsiaTheme="minorEastAsia"/>
          <w:b/>
          <w:i/>
          <w:sz w:val="28"/>
          <w:szCs w:val="28"/>
        </w:rPr>
        <w:t xml:space="preserve"> ч):</w:t>
      </w:r>
    </w:p>
    <w:p w:rsidR="00FE720F" w:rsidRPr="00442795" w:rsidRDefault="00FE720F" w:rsidP="00665E7C">
      <w:pPr>
        <w:pStyle w:val="a6"/>
        <w:spacing w:after="0"/>
        <w:ind w:left="0" w:firstLine="709"/>
        <w:jc w:val="both"/>
        <w:rPr>
          <w:rStyle w:val="211pt"/>
          <w:rFonts w:eastAsiaTheme="minorEastAsia"/>
          <w:sz w:val="28"/>
          <w:szCs w:val="28"/>
        </w:rPr>
      </w:pPr>
      <w:r w:rsidRPr="00442795">
        <w:rPr>
          <w:rStyle w:val="211pt"/>
          <w:rFonts w:eastAsiaTheme="minorEastAsia"/>
          <w:sz w:val="28"/>
          <w:szCs w:val="28"/>
        </w:rPr>
        <w:t xml:space="preserve"> Из истории </w:t>
      </w:r>
      <w:proofErr w:type="spellStart"/>
      <w:r w:rsidRPr="00442795">
        <w:rPr>
          <w:rStyle w:val="211pt"/>
          <w:rFonts w:eastAsiaTheme="minorEastAsia"/>
          <w:sz w:val="28"/>
          <w:szCs w:val="28"/>
        </w:rPr>
        <w:t>пермогорской</w:t>
      </w:r>
      <w:proofErr w:type="spellEnd"/>
      <w:r w:rsidRPr="00442795">
        <w:rPr>
          <w:rStyle w:val="211pt"/>
          <w:rFonts w:eastAsiaTheme="minorEastAsia"/>
          <w:sz w:val="28"/>
          <w:szCs w:val="28"/>
        </w:rPr>
        <w:t xml:space="preserve"> росписи.</w:t>
      </w:r>
    </w:p>
    <w:p w:rsidR="00FE720F" w:rsidRPr="00442795" w:rsidRDefault="00FE720F" w:rsidP="00665E7C">
      <w:pPr>
        <w:pStyle w:val="a6"/>
        <w:spacing w:after="0"/>
        <w:ind w:left="0" w:firstLine="709"/>
        <w:jc w:val="both"/>
        <w:rPr>
          <w:rStyle w:val="211pt"/>
          <w:rFonts w:eastAsiaTheme="minorEastAsia"/>
          <w:sz w:val="28"/>
          <w:szCs w:val="28"/>
        </w:rPr>
      </w:pPr>
    </w:p>
    <w:p w:rsidR="00FE720F" w:rsidRPr="00703CEF" w:rsidRDefault="00FE720F" w:rsidP="00665E7C">
      <w:pPr>
        <w:pStyle w:val="20"/>
        <w:shd w:val="clear" w:color="auto" w:fill="auto"/>
        <w:spacing w:after="0" w:line="276" w:lineRule="auto"/>
        <w:ind w:firstLine="709"/>
        <w:contextualSpacing/>
        <w:jc w:val="both"/>
        <w:rPr>
          <w:rStyle w:val="211pt"/>
          <w:b/>
          <w:sz w:val="28"/>
          <w:szCs w:val="28"/>
        </w:rPr>
      </w:pPr>
      <w:r w:rsidRPr="00703CEF">
        <w:rPr>
          <w:rStyle w:val="211pt"/>
          <w:b/>
          <w:sz w:val="28"/>
          <w:szCs w:val="28"/>
        </w:rPr>
        <w:t xml:space="preserve">Основные особенности </w:t>
      </w:r>
      <w:proofErr w:type="spellStart"/>
      <w:r w:rsidRPr="00703CEF">
        <w:rPr>
          <w:rStyle w:val="211pt"/>
          <w:b/>
          <w:sz w:val="28"/>
          <w:szCs w:val="28"/>
        </w:rPr>
        <w:t>пермогорской</w:t>
      </w:r>
      <w:proofErr w:type="spellEnd"/>
      <w:r w:rsidRPr="00703CEF">
        <w:rPr>
          <w:rStyle w:val="211pt"/>
          <w:b/>
          <w:sz w:val="28"/>
          <w:szCs w:val="28"/>
        </w:rPr>
        <w:t xml:space="preserve"> росписи (2 ч).</w:t>
      </w:r>
    </w:p>
    <w:p w:rsidR="00FE720F" w:rsidRPr="00B45CD2" w:rsidRDefault="00FE720F" w:rsidP="00665E7C">
      <w:pPr>
        <w:pStyle w:val="20"/>
        <w:shd w:val="clear" w:color="auto" w:fill="auto"/>
        <w:spacing w:after="0" w:line="276" w:lineRule="auto"/>
        <w:ind w:firstLine="709"/>
        <w:contextualSpacing/>
        <w:jc w:val="both"/>
        <w:rPr>
          <w:rStyle w:val="211pt"/>
          <w:b/>
        </w:rPr>
      </w:pPr>
    </w:p>
    <w:p w:rsidR="00FE720F" w:rsidRPr="00703CEF" w:rsidRDefault="00FE720F" w:rsidP="00665E7C">
      <w:pPr>
        <w:pStyle w:val="20"/>
        <w:shd w:val="clear" w:color="auto" w:fill="auto"/>
        <w:spacing w:after="0" w:line="276" w:lineRule="auto"/>
        <w:ind w:firstLine="709"/>
        <w:contextualSpacing/>
        <w:jc w:val="both"/>
        <w:rPr>
          <w:rStyle w:val="211pt"/>
          <w:b/>
          <w:i/>
          <w:sz w:val="28"/>
          <w:szCs w:val="28"/>
        </w:rPr>
      </w:pPr>
      <w:r w:rsidRPr="00703CEF">
        <w:rPr>
          <w:rStyle w:val="211pt"/>
          <w:b/>
          <w:i/>
          <w:sz w:val="28"/>
          <w:szCs w:val="28"/>
        </w:rPr>
        <w:t>Теория (2 ч):</w:t>
      </w:r>
    </w:p>
    <w:p w:rsidR="00FE720F" w:rsidRDefault="00FE720F" w:rsidP="00665E7C">
      <w:pPr>
        <w:pStyle w:val="20"/>
        <w:shd w:val="clear" w:color="auto" w:fill="auto"/>
        <w:spacing w:after="0" w:line="276" w:lineRule="auto"/>
        <w:ind w:firstLine="709"/>
        <w:contextualSpacing/>
        <w:jc w:val="both"/>
      </w:pPr>
      <w:r w:rsidRPr="004521EB">
        <w:t xml:space="preserve"> «Яркие краски севера». Знакомство с росписью и особенностями палитры.  «Весёлые супрядки». Знакомство с традиционными сюжетами </w:t>
      </w:r>
      <w:proofErr w:type="spellStart"/>
      <w:r w:rsidRPr="004521EB">
        <w:t>пермогорской</w:t>
      </w:r>
      <w:proofErr w:type="spellEnd"/>
      <w:r w:rsidRPr="004521EB">
        <w:t xml:space="preserve"> росписи и  орнаментом.</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20"/>
        <w:shd w:val="clear" w:color="auto" w:fill="auto"/>
        <w:spacing w:after="0" w:line="276" w:lineRule="auto"/>
        <w:ind w:firstLine="709"/>
        <w:contextualSpacing/>
        <w:jc w:val="both"/>
      </w:pPr>
    </w:p>
    <w:p w:rsidR="00FE720F" w:rsidRDefault="00FE720F" w:rsidP="00703CEF">
      <w:pPr>
        <w:spacing w:after="0"/>
        <w:ind w:firstLine="709"/>
        <w:contextualSpacing/>
        <w:jc w:val="center"/>
        <w:rPr>
          <w:rFonts w:ascii="Times New Roman" w:hAnsi="Times New Roman"/>
          <w:b/>
          <w:sz w:val="28"/>
          <w:szCs w:val="28"/>
          <w:lang w:bidi="ru-RU"/>
        </w:rPr>
      </w:pPr>
      <w:r>
        <w:rPr>
          <w:rFonts w:ascii="Times New Roman" w:hAnsi="Times New Roman"/>
          <w:b/>
          <w:sz w:val="28"/>
          <w:szCs w:val="28"/>
          <w:lang w:bidi="ru-RU"/>
        </w:rPr>
        <w:t xml:space="preserve">Узоры </w:t>
      </w:r>
      <w:proofErr w:type="spellStart"/>
      <w:r>
        <w:rPr>
          <w:rFonts w:ascii="Times New Roman" w:hAnsi="Times New Roman"/>
          <w:b/>
          <w:sz w:val="28"/>
          <w:szCs w:val="28"/>
          <w:lang w:bidi="ru-RU"/>
        </w:rPr>
        <w:t>пермогорской</w:t>
      </w:r>
      <w:proofErr w:type="spellEnd"/>
      <w:r>
        <w:rPr>
          <w:rFonts w:ascii="Times New Roman" w:hAnsi="Times New Roman"/>
          <w:b/>
          <w:sz w:val="28"/>
          <w:szCs w:val="28"/>
          <w:lang w:bidi="ru-RU"/>
        </w:rPr>
        <w:t xml:space="preserve"> росписи (4 ч.).</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Теория (0,5ч.)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Рассказ об орнаменте в народном искусстве, о его функции и символике.</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(3,5ч.)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lastRenderedPageBreak/>
        <w:t>Освоение простейших элементов геометрического орнамента. Освоение традиционных видов росписи круга. Учащиеся копируют предложенные узоры, используя опорные линии.</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pStyle w:val="20"/>
        <w:shd w:val="clear" w:color="auto" w:fill="auto"/>
        <w:tabs>
          <w:tab w:val="left" w:pos="360"/>
        </w:tabs>
        <w:spacing w:after="0" w:line="276" w:lineRule="auto"/>
        <w:ind w:firstLine="709"/>
        <w:contextualSpacing/>
        <w:jc w:val="both"/>
        <w:rPr>
          <w:b/>
          <w:lang w:bidi="ru-RU"/>
        </w:rPr>
      </w:pPr>
      <w:r>
        <w:rPr>
          <w:b/>
          <w:lang w:bidi="ru-RU"/>
        </w:rPr>
        <w:t>О</w:t>
      </w:r>
      <w:r w:rsidRPr="008E2D15">
        <w:rPr>
          <w:b/>
          <w:lang w:bidi="ru-RU"/>
        </w:rPr>
        <w:t>сновны</w:t>
      </w:r>
      <w:r>
        <w:rPr>
          <w:b/>
          <w:lang w:bidi="ru-RU"/>
        </w:rPr>
        <w:t xml:space="preserve">е элементы </w:t>
      </w:r>
      <w:proofErr w:type="spellStart"/>
      <w:r>
        <w:rPr>
          <w:b/>
          <w:lang w:bidi="ru-RU"/>
        </w:rPr>
        <w:t>пермогорской</w:t>
      </w:r>
      <w:proofErr w:type="spellEnd"/>
      <w:r>
        <w:rPr>
          <w:b/>
          <w:lang w:bidi="ru-RU"/>
        </w:rPr>
        <w:t xml:space="preserve"> росписи (8 ч.).</w:t>
      </w:r>
    </w:p>
    <w:p w:rsidR="00703CEF" w:rsidRDefault="00703CEF" w:rsidP="00665E7C">
      <w:pPr>
        <w:pStyle w:val="20"/>
        <w:shd w:val="clear" w:color="auto" w:fill="auto"/>
        <w:tabs>
          <w:tab w:val="left" w:pos="360"/>
        </w:tabs>
        <w:spacing w:after="0" w:line="276" w:lineRule="auto"/>
        <w:ind w:firstLine="709"/>
        <w:contextualSpacing/>
        <w:jc w:val="both"/>
        <w:rPr>
          <w:b/>
          <w:lang w:bidi="ru-RU"/>
        </w:rPr>
      </w:pPr>
    </w:p>
    <w:p w:rsidR="00FE720F" w:rsidRDefault="00FE720F" w:rsidP="00665E7C">
      <w:pPr>
        <w:pStyle w:val="20"/>
        <w:shd w:val="clear" w:color="auto" w:fill="auto"/>
        <w:tabs>
          <w:tab w:val="left" w:pos="360"/>
        </w:tabs>
        <w:spacing w:after="0" w:line="276" w:lineRule="auto"/>
        <w:ind w:firstLine="709"/>
        <w:contextualSpacing/>
        <w:jc w:val="both"/>
        <w:rPr>
          <w:b/>
          <w:i/>
          <w:lang w:bidi="ru-RU"/>
        </w:rPr>
      </w:pPr>
      <w:r>
        <w:rPr>
          <w:b/>
          <w:i/>
          <w:lang w:bidi="ru-RU"/>
        </w:rPr>
        <w:t>Теория (0,5 ч.)</w:t>
      </w:r>
    </w:p>
    <w:p w:rsidR="00FE720F" w:rsidRDefault="00FE720F" w:rsidP="00665E7C">
      <w:pPr>
        <w:pStyle w:val="20"/>
        <w:shd w:val="clear" w:color="auto" w:fill="auto"/>
        <w:tabs>
          <w:tab w:val="left" w:pos="360"/>
        </w:tabs>
        <w:spacing w:after="0" w:line="276" w:lineRule="auto"/>
        <w:ind w:firstLine="709"/>
        <w:contextualSpacing/>
        <w:jc w:val="both"/>
        <w:rPr>
          <w:lang w:bidi="ru-RU"/>
        </w:rPr>
      </w:pPr>
      <w:r>
        <w:rPr>
          <w:lang w:bidi="ru-RU"/>
        </w:rPr>
        <w:t xml:space="preserve">Рассказ о бересте. Поверхность бересты, и без того очень красивую по цвету и фактуре, часто украшали узорами из цветов. Трудно представить </w:t>
      </w:r>
      <w:proofErr w:type="spellStart"/>
      <w:r>
        <w:rPr>
          <w:lang w:bidi="ru-RU"/>
        </w:rPr>
        <w:t>пермогорскую</w:t>
      </w:r>
      <w:proofErr w:type="spellEnd"/>
      <w:r>
        <w:rPr>
          <w:lang w:bidi="ru-RU"/>
        </w:rPr>
        <w:t xml:space="preserve"> роспись без них.</w:t>
      </w:r>
    </w:p>
    <w:p w:rsidR="00FE720F" w:rsidRDefault="00FE720F" w:rsidP="00665E7C">
      <w:pPr>
        <w:pStyle w:val="20"/>
        <w:shd w:val="clear" w:color="auto" w:fill="auto"/>
        <w:tabs>
          <w:tab w:val="left" w:pos="360"/>
        </w:tabs>
        <w:spacing w:after="0" w:line="276" w:lineRule="auto"/>
        <w:ind w:firstLine="709"/>
        <w:contextualSpacing/>
        <w:jc w:val="both"/>
        <w:rPr>
          <w:b/>
          <w:i/>
          <w:lang w:bidi="ru-RU"/>
        </w:rPr>
      </w:pPr>
      <w:r>
        <w:rPr>
          <w:b/>
          <w:i/>
          <w:lang w:bidi="ru-RU"/>
        </w:rPr>
        <w:t>Практика (7,5 ч.)</w:t>
      </w:r>
    </w:p>
    <w:p w:rsidR="00FE720F" w:rsidRDefault="00FE720F" w:rsidP="00665E7C">
      <w:pPr>
        <w:pStyle w:val="20"/>
        <w:shd w:val="clear" w:color="auto" w:fill="auto"/>
        <w:tabs>
          <w:tab w:val="left" w:pos="360"/>
        </w:tabs>
        <w:spacing w:after="0" w:line="276" w:lineRule="auto"/>
        <w:ind w:firstLine="709"/>
        <w:contextualSpacing/>
        <w:jc w:val="both"/>
        <w:rPr>
          <w:lang w:bidi="ru-RU"/>
        </w:rPr>
      </w:pPr>
      <w:r>
        <w:rPr>
          <w:lang w:bidi="ru-RU"/>
        </w:rPr>
        <w:t xml:space="preserve">Освоение художественных элементов </w:t>
      </w:r>
      <w:proofErr w:type="spellStart"/>
      <w:r>
        <w:rPr>
          <w:lang w:bidi="ru-RU"/>
        </w:rPr>
        <w:t>пермогорской</w:t>
      </w:r>
      <w:proofErr w:type="spellEnd"/>
      <w:r>
        <w:rPr>
          <w:lang w:bidi="ru-RU"/>
        </w:rPr>
        <w:t xml:space="preserve"> росписи – «листочков», «ягодок», «цветов».  Освоение традиционных элементов </w:t>
      </w:r>
      <w:proofErr w:type="spellStart"/>
      <w:r>
        <w:rPr>
          <w:lang w:bidi="ru-RU"/>
        </w:rPr>
        <w:t>пермогорской</w:t>
      </w:r>
      <w:proofErr w:type="spellEnd"/>
      <w:r>
        <w:rPr>
          <w:lang w:bidi="ru-RU"/>
        </w:rPr>
        <w:t xml:space="preserve"> росписи – «трёхлистного цветка» и «чудо-тюльпана».</w:t>
      </w:r>
    </w:p>
    <w:p w:rsidR="00703CEF" w:rsidRDefault="00703CEF" w:rsidP="00665E7C">
      <w:pPr>
        <w:spacing w:after="0"/>
        <w:ind w:firstLine="709"/>
        <w:contextualSpacing/>
        <w:jc w:val="both"/>
        <w:rPr>
          <w:rFonts w:ascii="Times New Roman" w:hAnsi="Times New Roman"/>
          <w:b/>
          <w:sz w:val="28"/>
          <w:szCs w:val="28"/>
          <w:lang w:bidi="ru-RU"/>
        </w:rPr>
      </w:pPr>
    </w:p>
    <w:p w:rsidR="00FE720F" w:rsidRDefault="00FE720F" w:rsidP="00665E7C">
      <w:pPr>
        <w:spacing w:after="0"/>
        <w:ind w:firstLine="709"/>
        <w:contextualSpacing/>
        <w:jc w:val="both"/>
        <w:rPr>
          <w:rFonts w:ascii="Times New Roman" w:hAnsi="Times New Roman"/>
          <w:b/>
          <w:sz w:val="28"/>
          <w:szCs w:val="28"/>
          <w:lang w:bidi="ru-RU"/>
        </w:rPr>
      </w:pPr>
      <w:r w:rsidRPr="000362D4">
        <w:rPr>
          <w:rFonts w:ascii="Times New Roman" w:hAnsi="Times New Roman"/>
          <w:b/>
          <w:sz w:val="28"/>
          <w:szCs w:val="28"/>
          <w:lang w:bidi="ru-RU"/>
        </w:rPr>
        <w:t>Традицион</w:t>
      </w:r>
      <w:r>
        <w:rPr>
          <w:rFonts w:ascii="Times New Roman" w:hAnsi="Times New Roman"/>
          <w:b/>
          <w:sz w:val="28"/>
          <w:szCs w:val="28"/>
          <w:lang w:bidi="ru-RU"/>
        </w:rPr>
        <w:t xml:space="preserve">ные мотивы </w:t>
      </w:r>
      <w:proofErr w:type="spellStart"/>
      <w:r>
        <w:rPr>
          <w:rFonts w:ascii="Times New Roman" w:hAnsi="Times New Roman"/>
          <w:b/>
          <w:sz w:val="28"/>
          <w:szCs w:val="28"/>
          <w:lang w:bidi="ru-RU"/>
        </w:rPr>
        <w:t>пермогорской</w:t>
      </w:r>
      <w:proofErr w:type="spellEnd"/>
      <w:r>
        <w:rPr>
          <w:rFonts w:ascii="Times New Roman" w:hAnsi="Times New Roman"/>
          <w:b/>
          <w:sz w:val="28"/>
          <w:szCs w:val="28"/>
          <w:lang w:bidi="ru-RU"/>
        </w:rPr>
        <w:t xml:space="preserve"> росписи (10 ч.).</w:t>
      </w:r>
    </w:p>
    <w:p w:rsidR="00703CEF" w:rsidRDefault="00703CEF" w:rsidP="00665E7C">
      <w:pPr>
        <w:spacing w:after="0"/>
        <w:ind w:firstLine="709"/>
        <w:contextualSpacing/>
        <w:jc w:val="both"/>
        <w:rPr>
          <w:rFonts w:ascii="Times New Roman" w:hAnsi="Times New Roman"/>
          <w:b/>
          <w:sz w:val="28"/>
          <w:szCs w:val="28"/>
          <w:lang w:bidi="ru-RU"/>
        </w:rPr>
      </w:pP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Теория (0,5 ч.)</w:t>
      </w:r>
    </w:p>
    <w:p w:rsidR="00FE720F" w:rsidRPr="000362D4"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Рассказ о чудо-дереве или «древе жизни» в славянской культуре. Знакомство с некоторыми простыми приёмами построения цветочного узора.</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(9,5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Работа над расписным панно «древо жизни» на бумаге, добавляя элементы растительного узора таким образом, чтобы получилась симметричная композиция. </w:t>
      </w:r>
    </w:p>
    <w:p w:rsidR="00703CEF" w:rsidRDefault="00703CEF" w:rsidP="00665E7C">
      <w:pPr>
        <w:pStyle w:val="20"/>
        <w:shd w:val="clear" w:color="auto" w:fill="auto"/>
        <w:spacing w:after="0" w:line="276" w:lineRule="auto"/>
        <w:ind w:firstLine="709"/>
        <w:contextualSpacing/>
        <w:jc w:val="both"/>
        <w:rPr>
          <w:b/>
          <w:color w:val="000000"/>
          <w:shd w:val="clear" w:color="auto" w:fill="FFFFFF"/>
          <w:lang w:bidi="ru-RU"/>
        </w:rPr>
      </w:pPr>
    </w:p>
    <w:p w:rsidR="00FE720F" w:rsidRDefault="00FE720F" w:rsidP="00665E7C">
      <w:pPr>
        <w:pStyle w:val="20"/>
        <w:shd w:val="clear" w:color="auto" w:fill="auto"/>
        <w:spacing w:after="0" w:line="276" w:lineRule="auto"/>
        <w:ind w:firstLine="709"/>
        <w:contextualSpacing/>
        <w:jc w:val="both"/>
        <w:rPr>
          <w:b/>
          <w:color w:val="000000"/>
          <w:shd w:val="clear" w:color="auto" w:fill="FFFFFF"/>
          <w:lang w:bidi="ru-RU"/>
        </w:rPr>
      </w:pPr>
      <w:r w:rsidRPr="00154302">
        <w:rPr>
          <w:b/>
          <w:color w:val="000000"/>
          <w:shd w:val="clear" w:color="auto" w:fill="FFFFFF"/>
          <w:lang w:bidi="ru-RU"/>
        </w:rPr>
        <w:t>«Райские птицы»</w:t>
      </w:r>
      <w:r>
        <w:rPr>
          <w:b/>
          <w:color w:val="000000"/>
          <w:shd w:val="clear" w:color="auto" w:fill="FFFFFF"/>
          <w:lang w:bidi="ru-RU"/>
        </w:rPr>
        <w:t xml:space="preserve"> (6 ч.)</w:t>
      </w:r>
    </w:p>
    <w:p w:rsidR="00703CEF" w:rsidRDefault="00703CEF" w:rsidP="00665E7C">
      <w:pPr>
        <w:pStyle w:val="20"/>
        <w:shd w:val="clear" w:color="auto" w:fill="auto"/>
        <w:spacing w:after="0" w:line="276" w:lineRule="auto"/>
        <w:ind w:firstLine="709"/>
        <w:contextualSpacing/>
        <w:jc w:val="both"/>
        <w:rPr>
          <w:b/>
          <w:color w:val="000000"/>
          <w:shd w:val="clear" w:color="auto" w:fill="FFFFFF"/>
          <w:lang w:bidi="ru-RU"/>
        </w:rPr>
      </w:pPr>
    </w:p>
    <w:p w:rsidR="00FE720F" w:rsidRDefault="00FE720F" w:rsidP="00665E7C">
      <w:pPr>
        <w:pStyle w:val="20"/>
        <w:shd w:val="clear" w:color="auto" w:fill="auto"/>
        <w:spacing w:after="0" w:line="276" w:lineRule="auto"/>
        <w:ind w:firstLine="709"/>
        <w:contextualSpacing/>
        <w:jc w:val="both"/>
        <w:rPr>
          <w:b/>
          <w:i/>
          <w:color w:val="000000"/>
          <w:shd w:val="clear" w:color="auto" w:fill="FFFFFF"/>
          <w:lang w:bidi="ru-RU"/>
        </w:rPr>
      </w:pPr>
      <w:r>
        <w:rPr>
          <w:b/>
          <w:i/>
          <w:color w:val="000000"/>
          <w:shd w:val="clear" w:color="auto" w:fill="FFFFFF"/>
          <w:lang w:bidi="ru-RU"/>
        </w:rPr>
        <w:t>Теория (1 ч.)</w:t>
      </w:r>
    </w:p>
    <w:p w:rsidR="00FE720F" w:rsidRDefault="00FE720F" w:rsidP="00665E7C">
      <w:pPr>
        <w:pStyle w:val="20"/>
        <w:shd w:val="clear" w:color="auto" w:fill="auto"/>
        <w:spacing w:after="0" w:line="276" w:lineRule="auto"/>
        <w:ind w:firstLine="709"/>
        <w:contextualSpacing/>
        <w:jc w:val="both"/>
        <w:rPr>
          <w:color w:val="000000"/>
          <w:shd w:val="clear" w:color="auto" w:fill="FFFFFF"/>
          <w:lang w:bidi="ru-RU"/>
        </w:rPr>
      </w:pPr>
      <w:r>
        <w:rPr>
          <w:color w:val="000000"/>
          <w:shd w:val="clear" w:color="auto" w:fill="FFFFFF"/>
          <w:lang w:bidi="ru-RU"/>
        </w:rPr>
        <w:t xml:space="preserve">Знакомство с традиционным мотивом </w:t>
      </w:r>
      <w:proofErr w:type="spellStart"/>
      <w:r>
        <w:rPr>
          <w:color w:val="000000"/>
          <w:shd w:val="clear" w:color="auto" w:fill="FFFFFF"/>
          <w:lang w:bidi="ru-RU"/>
        </w:rPr>
        <w:t>пермогорской</w:t>
      </w:r>
      <w:proofErr w:type="spellEnd"/>
      <w:r>
        <w:rPr>
          <w:color w:val="000000"/>
          <w:shd w:val="clear" w:color="auto" w:fill="FFFFFF"/>
          <w:lang w:bidi="ru-RU"/>
        </w:rPr>
        <w:t xml:space="preserve"> росписи – «птицей». Рассказ о символике и традиции изображения птицы Сирина в русской народной культуре.</w:t>
      </w:r>
    </w:p>
    <w:p w:rsidR="00FE720F" w:rsidRDefault="00FE720F" w:rsidP="00665E7C">
      <w:pPr>
        <w:pStyle w:val="20"/>
        <w:shd w:val="clear" w:color="auto" w:fill="auto"/>
        <w:spacing w:after="0" w:line="276" w:lineRule="auto"/>
        <w:ind w:firstLine="709"/>
        <w:contextualSpacing/>
        <w:jc w:val="both"/>
        <w:rPr>
          <w:b/>
          <w:i/>
          <w:color w:val="000000"/>
          <w:shd w:val="clear" w:color="auto" w:fill="FFFFFF"/>
          <w:lang w:bidi="ru-RU"/>
        </w:rPr>
      </w:pPr>
      <w:r>
        <w:rPr>
          <w:b/>
          <w:i/>
          <w:color w:val="000000"/>
          <w:shd w:val="clear" w:color="auto" w:fill="FFFFFF"/>
          <w:lang w:bidi="ru-RU"/>
        </w:rPr>
        <w:t>Практика (5 ч.)</w:t>
      </w:r>
    </w:p>
    <w:p w:rsidR="00FE720F" w:rsidRPr="0085262C" w:rsidRDefault="00FE720F" w:rsidP="00665E7C">
      <w:pPr>
        <w:pStyle w:val="20"/>
        <w:shd w:val="clear" w:color="auto" w:fill="auto"/>
        <w:spacing w:after="0" w:line="276" w:lineRule="auto"/>
        <w:ind w:firstLine="709"/>
        <w:contextualSpacing/>
        <w:jc w:val="both"/>
        <w:rPr>
          <w:color w:val="000000"/>
          <w:shd w:val="clear" w:color="auto" w:fill="FFFFFF"/>
          <w:lang w:bidi="ru-RU"/>
        </w:rPr>
      </w:pPr>
      <w:r>
        <w:rPr>
          <w:color w:val="000000"/>
          <w:shd w:val="clear" w:color="auto" w:fill="FFFFFF"/>
          <w:lang w:bidi="ru-RU"/>
        </w:rPr>
        <w:t>Учащиеся осваивают мотив – «птица». Освоение последовательности выполнения мотива – «птица Сирин».</w:t>
      </w:r>
    </w:p>
    <w:p w:rsidR="00703CEF" w:rsidRDefault="00703CEF" w:rsidP="00665E7C">
      <w:pPr>
        <w:spacing w:after="0"/>
        <w:ind w:firstLine="709"/>
        <w:contextualSpacing/>
        <w:jc w:val="both"/>
        <w:rPr>
          <w:rFonts w:ascii="Times New Roman" w:hAnsi="Times New Roman"/>
          <w:b/>
          <w:sz w:val="28"/>
          <w:szCs w:val="28"/>
          <w:lang w:bidi="ru-RU"/>
        </w:rPr>
      </w:pPr>
    </w:p>
    <w:p w:rsidR="00FE720F" w:rsidRDefault="00FE720F" w:rsidP="00665E7C">
      <w:pPr>
        <w:spacing w:after="0"/>
        <w:ind w:firstLine="709"/>
        <w:contextualSpacing/>
        <w:jc w:val="both"/>
        <w:rPr>
          <w:rFonts w:ascii="Times New Roman" w:hAnsi="Times New Roman"/>
          <w:b/>
          <w:sz w:val="28"/>
          <w:szCs w:val="28"/>
          <w:lang w:bidi="ru-RU"/>
        </w:rPr>
      </w:pPr>
      <w:r w:rsidRPr="00370094">
        <w:rPr>
          <w:rFonts w:ascii="Times New Roman" w:hAnsi="Times New Roman"/>
          <w:b/>
          <w:sz w:val="28"/>
          <w:szCs w:val="28"/>
          <w:lang w:bidi="ru-RU"/>
        </w:rPr>
        <w:t>Сюжетные ко</w:t>
      </w:r>
      <w:r>
        <w:rPr>
          <w:rFonts w:ascii="Times New Roman" w:hAnsi="Times New Roman"/>
          <w:b/>
          <w:sz w:val="28"/>
          <w:szCs w:val="28"/>
          <w:lang w:bidi="ru-RU"/>
        </w:rPr>
        <w:t xml:space="preserve">мпозиции в </w:t>
      </w:r>
      <w:proofErr w:type="spellStart"/>
      <w:r>
        <w:rPr>
          <w:rFonts w:ascii="Times New Roman" w:hAnsi="Times New Roman"/>
          <w:b/>
          <w:sz w:val="28"/>
          <w:szCs w:val="28"/>
          <w:lang w:bidi="ru-RU"/>
        </w:rPr>
        <w:t>пермогорской</w:t>
      </w:r>
      <w:proofErr w:type="spellEnd"/>
      <w:r>
        <w:rPr>
          <w:rFonts w:ascii="Times New Roman" w:hAnsi="Times New Roman"/>
          <w:b/>
          <w:sz w:val="28"/>
          <w:szCs w:val="28"/>
          <w:lang w:bidi="ru-RU"/>
        </w:rPr>
        <w:t xml:space="preserve"> росписи (12ч.).</w:t>
      </w:r>
    </w:p>
    <w:p w:rsidR="00703CEF" w:rsidRDefault="00703CEF" w:rsidP="00665E7C">
      <w:pPr>
        <w:spacing w:after="0"/>
        <w:ind w:firstLine="709"/>
        <w:contextualSpacing/>
        <w:jc w:val="both"/>
        <w:rPr>
          <w:rFonts w:ascii="Times New Roman" w:hAnsi="Times New Roman"/>
          <w:b/>
          <w:sz w:val="28"/>
          <w:szCs w:val="28"/>
          <w:lang w:bidi="ru-RU"/>
        </w:rPr>
      </w:pP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Теория (0,5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lastRenderedPageBreak/>
        <w:t xml:space="preserve">Знакомство с изображением людей в </w:t>
      </w:r>
      <w:proofErr w:type="spellStart"/>
      <w:r>
        <w:rPr>
          <w:rFonts w:ascii="Times New Roman" w:hAnsi="Times New Roman"/>
          <w:sz w:val="28"/>
          <w:szCs w:val="28"/>
          <w:lang w:bidi="ru-RU"/>
        </w:rPr>
        <w:t>пермогорской</w:t>
      </w:r>
      <w:proofErr w:type="spellEnd"/>
      <w:r>
        <w:rPr>
          <w:rFonts w:ascii="Times New Roman" w:hAnsi="Times New Roman"/>
          <w:sz w:val="28"/>
          <w:szCs w:val="28"/>
          <w:lang w:bidi="ru-RU"/>
        </w:rPr>
        <w:t xml:space="preserve"> росписи. Обратить внимание учащихся на типичное изображение членов семьи, колористическую гамму, убранство комнаты.</w:t>
      </w:r>
    </w:p>
    <w:p w:rsidR="00FE720F" w:rsidRDefault="00FE720F" w:rsidP="00665E7C">
      <w:pPr>
        <w:spacing w:after="0"/>
        <w:ind w:firstLine="709"/>
        <w:contextualSpacing/>
        <w:jc w:val="both"/>
        <w:rPr>
          <w:rFonts w:ascii="Times New Roman" w:hAnsi="Times New Roman"/>
          <w:b/>
          <w:i/>
          <w:sz w:val="28"/>
          <w:szCs w:val="28"/>
          <w:lang w:bidi="ru-RU"/>
        </w:rPr>
      </w:pPr>
      <w:r>
        <w:rPr>
          <w:rFonts w:ascii="Times New Roman" w:hAnsi="Times New Roman"/>
          <w:b/>
          <w:i/>
          <w:sz w:val="28"/>
          <w:szCs w:val="28"/>
          <w:lang w:bidi="ru-RU"/>
        </w:rPr>
        <w:t>Практика (11,5 ч.)</w:t>
      </w:r>
    </w:p>
    <w:p w:rsidR="00FE720F" w:rsidRDefault="00FE720F" w:rsidP="00665E7C">
      <w:pPr>
        <w:spacing w:after="0"/>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Изобразить на бумаге и раскрасить жанровую сцену, используя традиционную палитру </w:t>
      </w:r>
      <w:proofErr w:type="spellStart"/>
      <w:r>
        <w:rPr>
          <w:rFonts w:ascii="Times New Roman" w:hAnsi="Times New Roman"/>
          <w:sz w:val="28"/>
          <w:szCs w:val="28"/>
          <w:lang w:bidi="ru-RU"/>
        </w:rPr>
        <w:t>пермогорской</w:t>
      </w:r>
      <w:proofErr w:type="spellEnd"/>
      <w:r>
        <w:rPr>
          <w:rFonts w:ascii="Times New Roman" w:hAnsi="Times New Roman"/>
          <w:sz w:val="28"/>
          <w:szCs w:val="28"/>
          <w:lang w:bidi="ru-RU"/>
        </w:rPr>
        <w:t xml:space="preserve"> росписи.</w:t>
      </w:r>
    </w:p>
    <w:p w:rsidR="00FE720F" w:rsidRDefault="00FE720F" w:rsidP="00665E7C">
      <w:pPr>
        <w:spacing w:after="0"/>
        <w:ind w:firstLine="709"/>
        <w:contextualSpacing/>
        <w:jc w:val="both"/>
        <w:rPr>
          <w:rFonts w:ascii="Times New Roman" w:hAnsi="Times New Roman"/>
          <w:sz w:val="28"/>
          <w:szCs w:val="28"/>
          <w:lang w:bidi="ru-RU"/>
        </w:rPr>
      </w:pPr>
    </w:p>
    <w:p w:rsidR="00FE720F" w:rsidRDefault="00FE720F" w:rsidP="00665E7C">
      <w:pPr>
        <w:pStyle w:val="a6"/>
        <w:spacing w:after="0"/>
        <w:ind w:left="0" w:firstLine="709"/>
        <w:jc w:val="both"/>
        <w:rPr>
          <w:rFonts w:ascii="Times New Roman" w:hAnsi="Times New Roman"/>
          <w:b/>
          <w:sz w:val="28"/>
          <w:szCs w:val="28"/>
          <w:lang w:bidi="ru-RU"/>
        </w:rPr>
      </w:pPr>
      <w:r>
        <w:rPr>
          <w:rFonts w:ascii="Times New Roman" w:hAnsi="Times New Roman"/>
          <w:b/>
          <w:sz w:val="28"/>
          <w:szCs w:val="28"/>
          <w:lang w:bidi="ru-RU"/>
        </w:rPr>
        <w:t>Роспись деревянных изделий (24 ч.)</w:t>
      </w:r>
    </w:p>
    <w:p w:rsidR="00703CEF" w:rsidRDefault="00703CEF" w:rsidP="00665E7C">
      <w:pPr>
        <w:pStyle w:val="a6"/>
        <w:spacing w:after="0"/>
        <w:ind w:left="0" w:firstLine="709"/>
        <w:jc w:val="both"/>
        <w:rPr>
          <w:rFonts w:ascii="Times New Roman" w:hAnsi="Times New Roman"/>
          <w:b/>
          <w:sz w:val="28"/>
          <w:szCs w:val="28"/>
          <w:lang w:bidi="ru-RU"/>
        </w:rPr>
      </w:pP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Теория (2 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 xml:space="preserve">Рассматривание образцов </w:t>
      </w:r>
      <w:proofErr w:type="spellStart"/>
      <w:r>
        <w:rPr>
          <w:rFonts w:ascii="Times New Roman" w:hAnsi="Times New Roman"/>
          <w:sz w:val="28"/>
          <w:szCs w:val="28"/>
          <w:lang w:bidi="ru-RU"/>
        </w:rPr>
        <w:t>пермогорской</w:t>
      </w:r>
      <w:proofErr w:type="spellEnd"/>
      <w:r>
        <w:rPr>
          <w:rFonts w:ascii="Times New Roman" w:hAnsi="Times New Roman"/>
          <w:sz w:val="28"/>
          <w:szCs w:val="28"/>
          <w:lang w:bidi="ru-RU"/>
        </w:rPr>
        <w:t xml:space="preserve"> росписи, выявление композиционных особенностей. Техника безопасности при работе с  лакокрасочными материалами. </w:t>
      </w: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Практика (22 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Составление эскиза для росписи деревянного изделия. Ошкуривание и подготовка деревянного изделия к росписи. Роспись деревянного изделия. Покрытие лаком расписанного изделия.</w:t>
      </w:r>
    </w:p>
    <w:p w:rsidR="00FE720F" w:rsidRDefault="00FE720F" w:rsidP="00665E7C">
      <w:pPr>
        <w:pStyle w:val="a6"/>
        <w:spacing w:after="0"/>
        <w:ind w:left="0" w:firstLine="709"/>
        <w:jc w:val="both"/>
        <w:rPr>
          <w:rFonts w:ascii="Times New Roman" w:hAnsi="Times New Roman"/>
          <w:sz w:val="28"/>
          <w:szCs w:val="28"/>
          <w:lang w:bidi="ru-RU"/>
        </w:rPr>
      </w:pPr>
    </w:p>
    <w:p w:rsidR="00FE720F" w:rsidRDefault="00FE720F" w:rsidP="00703CEF">
      <w:pPr>
        <w:pStyle w:val="a6"/>
        <w:spacing w:after="0"/>
        <w:ind w:left="0" w:firstLine="709"/>
        <w:jc w:val="center"/>
        <w:rPr>
          <w:rFonts w:ascii="Times New Roman" w:hAnsi="Times New Roman"/>
          <w:b/>
          <w:sz w:val="28"/>
          <w:szCs w:val="28"/>
          <w:lang w:bidi="ru-RU"/>
        </w:rPr>
      </w:pPr>
      <w:proofErr w:type="gramStart"/>
      <w:r w:rsidRPr="00703CEF">
        <w:rPr>
          <w:rFonts w:ascii="Times New Roman" w:hAnsi="Times New Roman"/>
          <w:b/>
          <w:sz w:val="28"/>
          <w:szCs w:val="28"/>
          <w:lang w:val="en-US" w:bidi="ru-RU"/>
        </w:rPr>
        <w:t>V</w:t>
      </w:r>
      <w:r w:rsidRPr="00703CEF">
        <w:rPr>
          <w:rFonts w:ascii="Times New Roman" w:hAnsi="Times New Roman"/>
          <w:b/>
          <w:sz w:val="28"/>
          <w:szCs w:val="28"/>
          <w:lang w:bidi="ru-RU"/>
        </w:rPr>
        <w:t>. Мониторинг и итоговая выставка (6 ч.).</w:t>
      </w:r>
      <w:proofErr w:type="gramEnd"/>
    </w:p>
    <w:p w:rsidR="00703CEF" w:rsidRPr="00703CEF" w:rsidRDefault="00703CEF" w:rsidP="00703CEF">
      <w:pPr>
        <w:pStyle w:val="a6"/>
        <w:spacing w:after="0"/>
        <w:ind w:left="0" w:firstLine="709"/>
        <w:jc w:val="center"/>
        <w:rPr>
          <w:rFonts w:ascii="Times New Roman" w:hAnsi="Times New Roman"/>
          <w:b/>
          <w:sz w:val="28"/>
          <w:szCs w:val="28"/>
          <w:lang w:bidi="ru-RU"/>
        </w:rPr>
      </w:pPr>
    </w:p>
    <w:p w:rsidR="00FE720F" w:rsidRDefault="00FE720F" w:rsidP="00665E7C">
      <w:pPr>
        <w:pStyle w:val="a6"/>
        <w:spacing w:after="0"/>
        <w:ind w:left="0" w:firstLine="709"/>
        <w:jc w:val="both"/>
        <w:rPr>
          <w:rFonts w:ascii="Times New Roman" w:hAnsi="Times New Roman"/>
          <w:b/>
          <w:sz w:val="28"/>
          <w:szCs w:val="28"/>
          <w:lang w:bidi="ru-RU"/>
        </w:rPr>
      </w:pPr>
      <w:r>
        <w:rPr>
          <w:rFonts w:ascii="Times New Roman" w:hAnsi="Times New Roman"/>
          <w:b/>
          <w:sz w:val="28"/>
          <w:szCs w:val="28"/>
          <w:lang w:bidi="ru-RU"/>
        </w:rPr>
        <w:t>Мониторинг (6 ч.).</w:t>
      </w: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Практика (6 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Начальная диагностика. Итоговая диагностика. Итоговая выставка готовых работ учащихся.</w:t>
      </w:r>
    </w:p>
    <w:p w:rsidR="00FE720F" w:rsidRDefault="00FE720F" w:rsidP="00665E7C">
      <w:pPr>
        <w:pStyle w:val="a6"/>
        <w:spacing w:after="0"/>
        <w:ind w:left="0" w:firstLine="709"/>
        <w:jc w:val="both"/>
        <w:rPr>
          <w:rFonts w:ascii="Times New Roman" w:hAnsi="Times New Roman"/>
          <w:sz w:val="28"/>
          <w:szCs w:val="28"/>
          <w:lang w:bidi="ru-RU"/>
        </w:rPr>
      </w:pPr>
    </w:p>
    <w:p w:rsidR="00FE720F" w:rsidRPr="00703CEF" w:rsidRDefault="00FE720F" w:rsidP="00665E7C">
      <w:pPr>
        <w:pStyle w:val="a6"/>
        <w:spacing w:after="0"/>
        <w:ind w:left="0" w:firstLine="709"/>
        <w:jc w:val="both"/>
        <w:rPr>
          <w:rFonts w:ascii="Times New Roman" w:hAnsi="Times New Roman"/>
          <w:b/>
          <w:sz w:val="28"/>
          <w:szCs w:val="28"/>
          <w:lang w:bidi="ru-RU"/>
        </w:rPr>
      </w:pPr>
      <w:r w:rsidRPr="00703CEF">
        <w:rPr>
          <w:rFonts w:ascii="Times New Roman" w:hAnsi="Times New Roman"/>
          <w:b/>
          <w:sz w:val="28"/>
          <w:szCs w:val="28"/>
          <w:lang w:bidi="ru-RU"/>
        </w:rPr>
        <w:t xml:space="preserve"> </w:t>
      </w:r>
      <w:r w:rsidRPr="00703CEF">
        <w:rPr>
          <w:rFonts w:ascii="Times New Roman" w:hAnsi="Times New Roman"/>
          <w:b/>
          <w:sz w:val="28"/>
          <w:szCs w:val="28"/>
          <w:lang w:val="en-US" w:bidi="ru-RU"/>
        </w:rPr>
        <w:t>VI</w:t>
      </w:r>
      <w:r w:rsidRPr="00703CEF">
        <w:rPr>
          <w:rFonts w:ascii="Times New Roman" w:hAnsi="Times New Roman"/>
          <w:b/>
          <w:sz w:val="28"/>
          <w:szCs w:val="28"/>
          <w:lang w:bidi="ru-RU"/>
        </w:rPr>
        <w:t>. Подвижные игры на свежем воздухе и в помещении (2 ч.).</w:t>
      </w:r>
    </w:p>
    <w:p w:rsidR="00FE720F" w:rsidRDefault="00FE720F" w:rsidP="00665E7C">
      <w:pPr>
        <w:pStyle w:val="a6"/>
        <w:spacing w:after="0"/>
        <w:ind w:left="0" w:firstLine="709"/>
        <w:jc w:val="both"/>
        <w:rPr>
          <w:rFonts w:ascii="Times New Roman" w:hAnsi="Times New Roman"/>
          <w:b/>
          <w:color w:val="FF0000"/>
          <w:sz w:val="28"/>
          <w:szCs w:val="28"/>
          <w:u w:val="single"/>
          <w:lang w:bidi="ru-RU"/>
        </w:rPr>
      </w:pPr>
    </w:p>
    <w:p w:rsidR="00665E7C" w:rsidRPr="00EC6C57" w:rsidRDefault="00665E7C" w:rsidP="00703CEF">
      <w:pPr>
        <w:spacing w:after="0"/>
        <w:ind w:firstLine="709"/>
        <w:contextualSpacing/>
        <w:jc w:val="center"/>
        <w:rPr>
          <w:rFonts w:ascii="Times New Roman" w:hAnsi="Times New Roman"/>
          <w:b/>
          <w:sz w:val="28"/>
          <w:szCs w:val="28"/>
        </w:rPr>
      </w:pPr>
      <w:r w:rsidRPr="00EC6C57">
        <w:rPr>
          <w:rFonts w:ascii="Times New Roman" w:hAnsi="Times New Roman"/>
          <w:b/>
          <w:sz w:val="28"/>
          <w:szCs w:val="28"/>
        </w:rPr>
        <w:t>Предполагаемые результаты</w:t>
      </w:r>
      <w:r w:rsidR="00703CEF">
        <w:rPr>
          <w:rFonts w:ascii="Times New Roman" w:hAnsi="Times New Roman"/>
          <w:b/>
          <w:sz w:val="28"/>
          <w:szCs w:val="28"/>
        </w:rPr>
        <w:t xml:space="preserve"> первого года обучения</w:t>
      </w:r>
    </w:p>
    <w:p w:rsidR="00665E7C" w:rsidRDefault="00665E7C" w:rsidP="00665E7C">
      <w:pPr>
        <w:spacing w:after="0"/>
        <w:ind w:firstLine="709"/>
        <w:contextualSpacing/>
        <w:jc w:val="both"/>
        <w:rPr>
          <w:rFonts w:ascii="Times New Roman" w:hAnsi="Times New Roman"/>
          <w:sz w:val="28"/>
          <w:szCs w:val="28"/>
        </w:rPr>
      </w:pPr>
    </w:p>
    <w:p w:rsidR="00665E7C" w:rsidRPr="003C4817" w:rsidRDefault="00665E7C" w:rsidP="00665E7C">
      <w:pPr>
        <w:spacing w:after="0"/>
        <w:ind w:firstLine="709"/>
        <w:contextualSpacing/>
        <w:jc w:val="both"/>
        <w:rPr>
          <w:rFonts w:ascii="Times New Roman" w:hAnsi="Times New Roman"/>
          <w:sz w:val="28"/>
          <w:szCs w:val="28"/>
        </w:rPr>
      </w:pPr>
      <w:r w:rsidRPr="003C4817">
        <w:rPr>
          <w:rFonts w:ascii="Times New Roman" w:hAnsi="Times New Roman"/>
          <w:sz w:val="28"/>
          <w:szCs w:val="28"/>
        </w:rPr>
        <w:t>К концу 1</w:t>
      </w:r>
      <w:r>
        <w:rPr>
          <w:rFonts w:ascii="Times New Roman" w:hAnsi="Times New Roman"/>
          <w:sz w:val="28"/>
          <w:szCs w:val="28"/>
        </w:rPr>
        <w:t xml:space="preserve"> года обучения учащиеся</w:t>
      </w:r>
      <w:r w:rsidRPr="003C4817">
        <w:rPr>
          <w:rFonts w:ascii="Times New Roman" w:hAnsi="Times New Roman"/>
          <w:sz w:val="28"/>
          <w:szCs w:val="28"/>
        </w:rPr>
        <w:t xml:space="preserve"> должны: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665E7C" w:rsidRPr="009A7355" w:rsidTr="00544E2F">
        <w:tc>
          <w:tcPr>
            <w:tcW w:w="4644" w:type="dxa"/>
            <w:tcBorders>
              <w:top w:val="single" w:sz="4" w:space="0" w:color="auto"/>
              <w:left w:val="single" w:sz="4" w:space="0" w:color="auto"/>
              <w:bottom w:val="single" w:sz="4" w:space="0" w:color="auto"/>
              <w:right w:val="single" w:sz="4" w:space="0" w:color="auto"/>
            </w:tcBorders>
          </w:tcPr>
          <w:p w:rsidR="00665E7C" w:rsidRPr="007F71B5" w:rsidRDefault="00665E7C" w:rsidP="00544E2F">
            <w:pPr>
              <w:spacing w:after="0"/>
              <w:contextualSpacing/>
              <w:jc w:val="center"/>
              <w:rPr>
                <w:rFonts w:ascii="Times New Roman" w:hAnsi="Times New Roman"/>
                <w:b/>
                <w:sz w:val="28"/>
                <w:szCs w:val="28"/>
              </w:rPr>
            </w:pPr>
            <w:r w:rsidRPr="007F71B5">
              <w:rPr>
                <w:rFonts w:ascii="Times New Roman" w:hAnsi="Times New Roman"/>
                <w:b/>
                <w:sz w:val="28"/>
                <w:szCs w:val="28"/>
              </w:rPr>
              <w:t>Знать:</w:t>
            </w:r>
          </w:p>
        </w:tc>
        <w:tc>
          <w:tcPr>
            <w:tcW w:w="4678" w:type="dxa"/>
            <w:tcBorders>
              <w:top w:val="single" w:sz="4" w:space="0" w:color="auto"/>
              <w:left w:val="single" w:sz="4" w:space="0" w:color="auto"/>
              <w:bottom w:val="single" w:sz="4" w:space="0" w:color="auto"/>
              <w:right w:val="single" w:sz="4" w:space="0" w:color="auto"/>
            </w:tcBorders>
          </w:tcPr>
          <w:p w:rsidR="00665E7C" w:rsidRPr="007F71B5" w:rsidRDefault="00665E7C" w:rsidP="00544E2F">
            <w:pPr>
              <w:spacing w:after="0"/>
              <w:contextualSpacing/>
              <w:jc w:val="center"/>
              <w:rPr>
                <w:rFonts w:ascii="Times New Roman" w:hAnsi="Times New Roman"/>
                <w:b/>
                <w:sz w:val="28"/>
                <w:szCs w:val="28"/>
              </w:rPr>
            </w:pPr>
            <w:r w:rsidRPr="007F71B5">
              <w:rPr>
                <w:rFonts w:ascii="Times New Roman" w:hAnsi="Times New Roman"/>
                <w:b/>
                <w:sz w:val="28"/>
                <w:szCs w:val="28"/>
              </w:rPr>
              <w:t>Уметь:</w:t>
            </w:r>
          </w:p>
        </w:tc>
      </w:tr>
      <w:tr w:rsidR="00665E7C" w:rsidRPr="009A7355" w:rsidTr="00544E2F">
        <w:tc>
          <w:tcPr>
            <w:tcW w:w="4644" w:type="dxa"/>
            <w:tcBorders>
              <w:top w:val="single" w:sz="4" w:space="0" w:color="auto"/>
              <w:left w:val="single" w:sz="4" w:space="0" w:color="auto"/>
              <w:bottom w:val="single" w:sz="4" w:space="0" w:color="auto"/>
              <w:right w:val="single" w:sz="4" w:space="0" w:color="auto"/>
            </w:tcBorders>
          </w:tcPr>
          <w:p w:rsidR="00665E7C" w:rsidRPr="007F71B5" w:rsidRDefault="00665E7C" w:rsidP="00544E2F">
            <w:pPr>
              <w:pStyle w:val="20"/>
              <w:numPr>
                <w:ilvl w:val="0"/>
                <w:numId w:val="35"/>
              </w:numPr>
              <w:shd w:val="clear" w:color="auto" w:fill="auto"/>
              <w:spacing w:after="0" w:line="276" w:lineRule="auto"/>
              <w:ind w:left="0" w:firstLine="0"/>
              <w:contextualSpacing/>
              <w:jc w:val="both"/>
            </w:pPr>
            <w:r w:rsidRPr="007F71B5">
              <w:t xml:space="preserve">иметь общее представление о мезенской и </w:t>
            </w:r>
            <w:proofErr w:type="spellStart"/>
            <w:r w:rsidRPr="007F71B5">
              <w:t>пермогорской</w:t>
            </w:r>
            <w:proofErr w:type="spellEnd"/>
            <w:r w:rsidRPr="007F71B5">
              <w:t xml:space="preserve"> росписи;</w:t>
            </w:r>
          </w:p>
          <w:p w:rsidR="00665E7C" w:rsidRPr="00B3475F" w:rsidRDefault="00665E7C" w:rsidP="00544E2F">
            <w:pPr>
              <w:pStyle w:val="a6"/>
              <w:numPr>
                <w:ilvl w:val="0"/>
                <w:numId w:val="35"/>
              </w:numPr>
              <w:spacing w:after="0"/>
              <w:ind w:left="0" w:firstLine="0"/>
              <w:jc w:val="both"/>
              <w:rPr>
                <w:rFonts w:ascii="Times New Roman" w:hAnsi="Times New Roman"/>
                <w:sz w:val="28"/>
                <w:szCs w:val="28"/>
                <w:lang w:bidi="ru-RU"/>
              </w:rPr>
            </w:pPr>
            <w:r w:rsidRPr="00B3475F">
              <w:rPr>
                <w:rFonts w:ascii="Times New Roman" w:hAnsi="Times New Roman"/>
                <w:sz w:val="28"/>
                <w:szCs w:val="28"/>
                <w:lang w:bidi="ru-RU"/>
              </w:rPr>
              <w:t xml:space="preserve">иметь  представление о </w:t>
            </w:r>
            <w:proofErr w:type="spellStart"/>
            <w:r w:rsidRPr="00B3475F">
              <w:rPr>
                <w:rFonts w:ascii="Times New Roman" w:hAnsi="Times New Roman"/>
                <w:sz w:val="28"/>
                <w:szCs w:val="28"/>
                <w:lang w:bidi="ru-RU"/>
              </w:rPr>
              <w:t>цветоведении</w:t>
            </w:r>
            <w:proofErr w:type="spellEnd"/>
            <w:r w:rsidRPr="00B3475F">
              <w:rPr>
                <w:rFonts w:ascii="Times New Roman" w:hAnsi="Times New Roman"/>
                <w:sz w:val="28"/>
                <w:szCs w:val="28"/>
                <w:lang w:bidi="ru-RU"/>
              </w:rPr>
              <w:t xml:space="preserve"> и основах композиции.</w:t>
            </w:r>
          </w:p>
          <w:p w:rsidR="00665E7C" w:rsidRPr="00B3475F" w:rsidRDefault="00665E7C" w:rsidP="00544E2F">
            <w:pPr>
              <w:pStyle w:val="a6"/>
              <w:numPr>
                <w:ilvl w:val="0"/>
                <w:numId w:val="35"/>
              </w:numPr>
              <w:spacing w:after="0"/>
              <w:ind w:left="0" w:firstLine="0"/>
              <w:jc w:val="both"/>
              <w:rPr>
                <w:rFonts w:ascii="Times New Roman" w:hAnsi="Times New Roman"/>
                <w:sz w:val="28"/>
                <w:szCs w:val="28"/>
                <w:lang w:bidi="ru-RU"/>
              </w:rPr>
            </w:pPr>
            <w:r w:rsidRPr="00B3475F">
              <w:rPr>
                <w:rFonts w:ascii="Times New Roman" w:hAnsi="Times New Roman"/>
                <w:sz w:val="28"/>
                <w:szCs w:val="28"/>
                <w:lang w:bidi="ru-RU"/>
              </w:rPr>
              <w:t>иметь общие знания по композиции и орнаменту;</w:t>
            </w:r>
          </w:p>
          <w:p w:rsidR="00665E7C" w:rsidRPr="007F71B5" w:rsidRDefault="00665E7C" w:rsidP="00544E2F">
            <w:pPr>
              <w:pStyle w:val="20"/>
              <w:numPr>
                <w:ilvl w:val="0"/>
                <w:numId w:val="35"/>
              </w:numPr>
              <w:shd w:val="clear" w:color="auto" w:fill="auto"/>
              <w:spacing w:after="0" w:line="276" w:lineRule="auto"/>
              <w:ind w:left="0" w:firstLine="0"/>
              <w:contextualSpacing/>
              <w:jc w:val="both"/>
            </w:pPr>
            <w:r w:rsidRPr="007F71B5">
              <w:t xml:space="preserve">иметь представление о </w:t>
            </w:r>
            <w:r w:rsidRPr="007F71B5">
              <w:lastRenderedPageBreak/>
              <w:t>народной культуре;</w:t>
            </w:r>
          </w:p>
          <w:p w:rsidR="00665E7C" w:rsidRPr="009A7355" w:rsidRDefault="00665E7C" w:rsidP="00544E2F">
            <w:pPr>
              <w:spacing w:after="0"/>
              <w:contextualSpacing/>
              <w:jc w:val="both"/>
              <w:rPr>
                <w:sz w:val="24"/>
                <w:szCs w:val="24"/>
              </w:rPr>
            </w:pPr>
          </w:p>
        </w:tc>
        <w:tc>
          <w:tcPr>
            <w:tcW w:w="4678" w:type="dxa"/>
            <w:tcBorders>
              <w:top w:val="single" w:sz="4" w:space="0" w:color="auto"/>
              <w:left w:val="single" w:sz="4" w:space="0" w:color="auto"/>
              <w:bottom w:val="single" w:sz="4" w:space="0" w:color="auto"/>
              <w:right w:val="single" w:sz="4" w:space="0" w:color="auto"/>
            </w:tcBorders>
          </w:tcPr>
          <w:p w:rsidR="00665E7C" w:rsidRPr="007F71B5" w:rsidRDefault="00665E7C" w:rsidP="00544E2F">
            <w:pPr>
              <w:pStyle w:val="20"/>
              <w:numPr>
                <w:ilvl w:val="0"/>
                <w:numId w:val="35"/>
              </w:numPr>
              <w:shd w:val="clear" w:color="auto" w:fill="auto"/>
              <w:spacing w:after="0" w:line="276" w:lineRule="auto"/>
              <w:ind w:left="0" w:firstLine="0"/>
              <w:contextualSpacing/>
              <w:jc w:val="both"/>
            </w:pPr>
            <w:r w:rsidRPr="007F71B5">
              <w:lastRenderedPageBreak/>
              <w:t xml:space="preserve">уметь отличать </w:t>
            </w:r>
            <w:proofErr w:type="gramStart"/>
            <w:r w:rsidRPr="007F71B5">
              <w:t>мезенскую</w:t>
            </w:r>
            <w:proofErr w:type="gramEnd"/>
            <w:r w:rsidRPr="007F71B5">
              <w:t xml:space="preserve"> и </w:t>
            </w:r>
            <w:proofErr w:type="spellStart"/>
            <w:r w:rsidRPr="007F71B5">
              <w:t>пермогорскую</w:t>
            </w:r>
            <w:proofErr w:type="spellEnd"/>
            <w:r w:rsidRPr="007F71B5">
              <w:t xml:space="preserve"> росписи от всех остальных;</w:t>
            </w:r>
          </w:p>
          <w:p w:rsidR="00665E7C" w:rsidRPr="00B3475F" w:rsidRDefault="00665E7C" w:rsidP="00544E2F">
            <w:pPr>
              <w:pStyle w:val="a6"/>
              <w:numPr>
                <w:ilvl w:val="0"/>
                <w:numId w:val="35"/>
              </w:numPr>
              <w:spacing w:after="0"/>
              <w:ind w:left="0" w:firstLine="0"/>
              <w:jc w:val="both"/>
              <w:rPr>
                <w:rFonts w:ascii="Times New Roman" w:hAnsi="Times New Roman"/>
                <w:sz w:val="28"/>
                <w:szCs w:val="28"/>
                <w:lang w:bidi="ru-RU"/>
              </w:rPr>
            </w:pPr>
            <w:r w:rsidRPr="00B3475F">
              <w:rPr>
                <w:rFonts w:ascii="Times New Roman" w:hAnsi="Times New Roman"/>
                <w:sz w:val="28"/>
                <w:szCs w:val="28"/>
                <w:lang w:bidi="ru-RU"/>
              </w:rPr>
              <w:t xml:space="preserve">владеть основными приемами при выполнении основных    элементов мезенской и </w:t>
            </w:r>
            <w:proofErr w:type="spellStart"/>
            <w:r w:rsidRPr="00B3475F">
              <w:rPr>
                <w:rFonts w:ascii="Times New Roman" w:hAnsi="Times New Roman"/>
                <w:sz w:val="28"/>
                <w:szCs w:val="28"/>
                <w:lang w:bidi="ru-RU"/>
              </w:rPr>
              <w:t>пермогорской</w:t>
            </w:r>
            <w:proofErr w:type="spellEnd"/>
            <w:r w:rsidRPr="00B3475F">
              <w:rPr>
                <w:rFonts w:ascii="Times New Roman" w:hAnsi="Times New Roman"/>
                <w:sz w:val="28"/>
                <w:szCs w:val="28"/>
                <w:lang w:bidi="ru-RU"/>
              </w:rPr>
              <w:t xml:space="preserve">  росписи;</w:t>
            </w:r>
          </w:p>
          <w:p w:rsidR="00665E7C" w:rsidRPr="00B3475F" w:rsidRDefault="00665E7C" w:rsidP="00544E2F">
            <w:pPr>
              <w:pStyle w:val="a6"/>
              <w:numPr>
                <w:ilvl w:val="0"/>
                <w:numId w:val="35"/>
              </w:numPr>
              <w:spacing w:after="0"/>
              <w:ind w:left="0" w:firstLine="0"/>
              <w:jc w:val="both"/>
              <w:rPr>
                <w:rFonts w:ascii="Times New Roman" w:hAnsi="Times New Roman"/>
                <w:sz w:val="28"/>
                <w:szCs w:val="28"/>
                <w:lang w:bidi="ru-RU"/>
              </w:rPr>
            </w:pPr>
            <w:r w:rsidRPr="00B3475F">
              <w:rPr>
                <w:rFonts w:ascii="Times New Roman" w:hAnsi="Times New Roman"/>
                <w:sz w:val="28"/>
                <w:szCs w:val="28"/>
                <w:lang w:bidi="ru-RU"/>
              </w:rPr>
              <w:t>ориентироваться в материале;</w:t>
            </w:r>
          </w:p>
          <w:p w:rsidR="00665E7C" w:rsidRPr="00B3475F" w:rsidRDefault="00665E7C" w:rsidP="00544E2F">
            <w:pPr>
              <w:pStyle w:val="a6"/>
              <w:numPr>
                <w:ilvl w:val="0"/>
                <w:numId w:val="35"/>
              </w:numPr>
              <w:spacing w:after="0"/>
              <w:ind w:left="0" w:firstLine="0"/>
              <w:jc w:val="both"/>
              <w:rPr>
                <w:rFonts w:ascii="Times New Roman" w:hAnsi="Times New Roman"/>
                <w:sz w:val="28"/>
                <w:szCs w:val="28"/>
                <w:lang w:bidi="ru-RU"/>
              </w:rPr>
            </w:pPr>
            <w:r w:rsidRPr="00B3475F">
              <w:rPr>
                <w:rFonts w:ascii="Times New Roman" w:hAnsi="Times New Roman"/>
                <w:sz w:val="28"/>
                <w:szCs w:val="28"/>
                <w:lang w:bidi="ru-RU"/>
              </w:rPr>
              <w:lastRenderedPageBreak/>
              <w:t xml:space="preserve">уметь ориентироваться в </w:t>
            </w:r>
            <w:proofErr w:type="spellStart"/>
            <w:r w:rsidRPr="00B3475F">
              <w:rPr>
                <w:rFonts w:ascii="Times New Roman" w:hAnsi="Times New Roman"/>
                <w:sz w:val="28"/>
                <w:szCs w:val="28"/>
                <w:lang w:bidi="ru-RU"/>
              </w:rPr>
              <w:t>цветоведении</w:t>
            </w:r>
            <w:proofErr w:type="spellEnd"/>
            <w:r w:rsidRPr="00B3475F">
              <w:rPr>
                <w:rFonts w:ascii="Times New Roman" w:hAnsi="Times New Roman"/>
                <w:sz w:val="28"/>
                <w:szCs w:val="28"/>
                <w:lang w:bidi="ru-RU"/>
              </w:rPr>
              <w:t xml:space="preserve"> и подборе красок для выполнения мезенской и </w:t>
            </w:r>
            <w:proofErr w:type="spellStart"/>
            <w:r w:rsidRPr="00B3475F">
              <w:rPr>
                <w:rFonts w:ascii="Times New Roman" w:hAnsi="Times New Roman"/>
                <w:sz w:val="28"/>
                <w:szCs w:val="28"/>
                <w:lang w:bidi="ru-RU"/>
              </w:rPr>
              <w:t>пермогорской</w:t>
            </w:r>
            <w:proofErr w:type="spellEnd"/>
            <w:r w:rsidRPr="00B3475F">
              <w:rPr>
                <w:rFonts w:ascii="Times New Roman" w:hAnsi="Times New Roman"/>
                <w:sz w:val="28"/>
                <w:szCs w:val="28"/>
                <w:lang w:bidi="ru-RU"/>
              </w:rPr>
              <w:t xml:space="preserve">  росписи;</w:t>
            </w:r>
          </w:p>
          <w:p w:rsidR="00665E7C" w:rsidRPr="007F71B5" w:rsidRDefault="00665E7C" w:rsidP="00544E2F">
            <w:pPr>
              <w:pStyle w:val="20"/>
              <w:numPr>
                <w:ilvl w:val="0"/>
                <w:numId w:val="35"/>
              </w:numPr>
              <w:shd w:val="clear" w:color="auto" w:fill="auto"/>
              <w:spacing w:after="0" w:line="276" w:lineRule="auto"/>
              <w:ind w:left="0" w:firstLine="0"/>
              <w:contextualSpacing/>
              <w:jc w:val="both"/>
              <w:rPr>
                <w:lang w:bidi="ru-RU"/>
              </w:rPr>
            </w:pPr>
            <w:r w:rsidRPr="007F71B5">
              <w:rPr>
                <w:lang w:bidi="ru-RU"/>
              </w:rPr>
              <w:t>уметь выполнять несложные композиции с применением полученных знаний;</w:t>
            </w:r>
          </w:p>
          <w:p w:rsidR="00665E7C" w:rsidRPr="007F71B5" w:rsidRDefault="00665E7C" w:rsidP="00544E2F">
            <w:pPr>
              <w:pStyle w:val="20"/>
              <w:numPr>
                <w:ilvl w:val="0"/>
                <w:numId w:val="35"/>
              </w:numPr>
              <w:shd w:val="clear" w:color="auto" w:fill="auto"/>
              <w:spacing w:after="0" w:line="276" w:lineRule="auto"/>
              <w:ind w:left="0" w:firstLine="0"/>
              <w:contextualSpacing/>
              <w:jc w:val="both"/>
              <w:rPr>
                <w:lang w:bidi="ru-RU"/>
              </w:rPr>
            </w:pPr>
            <w:r w:rsidRPr="007F71B5">
              <w:t>самостоятельно подбирать и подготавливать объект для росписи (знать особенности структуры дерева, отличать породы дерева;</w:t>
            </w:r>
          </w:p>
          <w:p w:rsidR="00665E7C" w:rsidRPr="007F71B5" w:rsidRDefault="00665E7C" w:rsidP="00544E2F">
            <w:pPr>
              <w:pStyle w:val="20"/>
              <w:numPr>
                <w:ilvl w:val="0"/>
                <w:numId w:val="35"/>
              </w:numPr>
              <w:shd w:val="clear" w:color="auto" w:fill="auto"/>
              <w:tabs>
                <w:tab w:val="left" w:pos="7317"/>
              </w:tabs>
              <w:spacing w:after="0" w:line="276" w:lineRule="auto"/>
              <w:ind w:left="0" w:firstLine="0"/>
              <w:contextualSpacing/>
              <w:jc w:val="both"/>
            </w:pPr>
            <w:r w:rsidRPr="007F71B5">
              <w:rPr>
                <w:lang w:bidi="ru-RU"/>
              </w:rPr>
              <w:t>уметь работать как</w:t>
            </w:r>
            <w:r w:rsidRPr="007F71B5">
              <w:t xml:space="preserve"> самостоятельно, так и в коллективе;</w:t>
            </w:r>
            <w:r w:rsidRPr="007F71B5">
              <w:tab/>
            </w:r>
          </w:p>
          <w:p w:rsidR="00665E7C" w:rsidRPr="007F71B5" w:rsidRDefault="00665E7C" w:rsidP="00544E2F">
            <w:pPr>
              <w:pStyle w:val="20"/>
              <w:numPr>
                <w:ilvl w:val="0"/>
                <w:numId w:val="35"/>
              </w:numPr>
              <w:shd w:val="clear" w:color="auto" w:fill="auto"/>
              <w:spacing w:after="0" w:line="276" w:lineRule="auto"/>
              <w:ind w:left="0" w:firstLine="0"/>
              <w:contextualSpacing/>
              <w:jc w:val="both"/>
            </w:pPr>
            <w:r w:rsidRPr="007F71B5">
              <w:t>совершенствоваться и творчески использовать свои умения и навыки.</w:t>
            </w:r>
          </w:p>
          <w:p w:rsidR="00665E7C" w:rsidRPr="009A7355" w:rsidRDefault="00665E7C" w:rsidP="00544E2F">
            <w:pPr>
              <w:spacing w:after="0"/>
              <w:contextualSpacing/>
              <w:jc w:val="both"/>
              <w:rPr>
                <w:sz w:val="24"/>
                <w:szCs w:val="24"/>
              </w:rPr>
            </w:pPr>
          </w:p>
        </w:tc>
      </w:tr>
    </w:tbl>
    <w:p w:rsidR="00665E7C" w:rsidRDefault="00665E7C" w:rsidP="00665E7C">
      <w:pPr>
        <w:pStyle w:val="a6"/>
        <w:spacing w:after="0"/>
        <w:ind w:left="0" w:firstLine="709"/>
        <w:jc w:val="both"/>
        <w:rPr>
          <w:rFonts w:ascii="Times New Roman" w:hAnsi="Times New Roman"/>
          <w:b/>
          <w:bCs/>
          <w:color w:val="FF0000"/>
          <w:sz w:val="28"/>
          <w:szCs w:val="28"/>
          <w:lang w:bidi="ru-RU"/>
        </w:rPr>
      </w:pPr>
    </w:p>
    <w:p w:rsidR="00544E2F" w:rsidRDefault="00544E2F">
      <w:pPr>
        <w:rPr>
          <w:rFonts w:ascii="Times New Roman" w:eastAsia="Times New Roman" w:hAnsi="Times New Roman" w:cs="Times New Roman"/>
          <w:b/>
          <w:sz w:val="28"/>
          <w:szCs w:val="28"/>
        </w:rPr>
      </w:pPr>
      <w:r>
        <w:rPr>
          <w:b/>
        </w:rPr>
        <w:br w:type="page"/>
      </w:r>
    </w:p>
    <w:p w:rsidR="00FE720F" w:rsidRDefault="00544E2F" w:rsidP="00544E2F">
      <w:pPr>
        <w:pStyle w:val="20"/>
        <w:shd w:val="clear" w:color="auto" w:fill="auto"/>
        <w:spacing w:after="0" w:line="276" w:lineRule="auto"/>
        <w:ind w:firstLine="709"/>
        <w:contextualSpacing/>
        <w:rPr>
          <w:b/>
        </w:rPr>
      </w:pPr>
      <w:r>
        <w:rPr>
          <w:b/>
        </w:rPr>
        <w:lastRenderedPageBreak/>
        <w:t>Учебный</w:t>
      </w:r>
      <w:r w:rsidR="00FE720F">
        <w:rPr>
          <w:b/>
        </w:rPr>
        <w:t xml:space="preserve"> план второго</w:t>
      </w:r>
      <w:r w:rsidR="00FE720F" w:rsidRPr="00C74451">
        <w:rPr>
          <w:b/>
        </w:rPr>
        <w:t xml:space="preserve"> года обучения</w:t>
      </w:r>
    </w:p>
    <w:p w:rsidR="00544E2F" w:rsidRDefault="00544E2F" w:rsidP="00544E2F">
      <w:pPr>
        <w:pStyle w:val="20"/>
        <w:shd w:val="clear" w:color="auto" w:fill="auto"/>
        <w:spacing w:after="0" w:line="276" w:lineRule="auto"/>
        <w:ind w:firstLine="709"/>
        <w:contextualSpacing/>
        <w:rPr>
          <w:b/>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8"/>
      </w:tblGrid>
      <w:tr w:rsidR="00FE720F" w:rsidRPr="009A7355" w:rsidTr="00544E2F">
        <w:trPr>
          <w:cantSplit/>
          <w:trHeight w:val="562"/>
        </w:trPr>
        <w:tc>
          <w:tcPr>
            <w:tcW w:w="2552" w:type="dxa"/>
            <w:tcBorders>
              <w:top w:val="single" w:sz="4" w:space="0" w:color="auto"/>
              <w:left w:val="single" w:sz="4" w:space="0" w:color="auto"/>
              <w:right w:val="single" w:sz="4" w:space="0" w:color="auto"/>
            </w:tcBorders>
            <w:vAlign w:val="center"/>
          </w:tcPr>
          <w:p w:rsidR="00FE720F" w:rsidRPr="0085262C" w:rsidRDefault="00FE720F" w:rsidP="00544E2F">
            <w:pPr>
              <w:spacing w:after="0"/>
              <w:contextualSpacing/>
              <w:jc w:val="both"/>
              <w:rPr>
                <w:rFonts w:ascii="Times New Roman" w:hAnsi="Times New Roman"/>
                <w:b/>
                <w:sz w:val="28"/>
                <w:szCs w:val="28"/>
              </w:rPr>
            </w:pPr>
            <w:r w:rsidRPr="0085262C">
              <w:rPr>
                <w:rFonts w:ascii="Times New Roman" w:hAnsi="Times New Roman"/>
                <w:b/>
                <w:sz w:val="28"/>
                <w:szCs w:val="28"/>
              </w:rPr>
              <w:t>Задачи</w:t>
            </w:r>
          </w:p>
        </w:tc>
        <w:tc>
          <w:tcPr>
            <w:tcW w:w="7088" w:type="dxa"/>
            <w:tcBorders>
              <w:top w:val="single" w:sz="4" w:space="0" w:color="auto"/>
              <w:left w:val="single" w:sz="4" w:space="0" w:color="auto"/>
              <w:right w:val="single" w:sz="4" w:space="0" w:color="auto"/>
            </w:tcBorders>
            <w:vAlign w:val="center"/>
          </w:tcPr>
          <w:p w:rsidR="00FE720F" w:rsidRPr="0085262C" w:rsidRDefault="00FE720F" w:rsidP="00544E2F">
            <w:pPr>
              <w:spacing w:after="0"/>
              <w:contextualSpacing/>
              <w:jc w:val="both"/>
              <w:rPr>
                <w:rFonts w:ascii="Times New Roman" w:hAnsi="Times New Roman"/>
                <w:b/>
                <w:sz w:val="28"/>
                <w:szCs w:val="28"/>
              </w:rPr>
            </w:pPr>
            <w:r>
              <w:rPr>
                <w:rFonts w:ascii="Times New Roman" w:hAnsi="Times New Roman"/>
                <w:b/>
                <w:sz w:val="28"/>
                <w:szCs w:val="28"/>
              </w:rPr>
              <w:t>2  г</w:t>
            </w:r>
            <w:r w:rsidRPr="0085262C">
              <w:rPr>
                <w:rFonts w:ascii="Times New Roman" w:hAnsi="Times New Roman"/>
                <w:b/>
                <w:sz w:val="28"/>
                <w:szCs w:val="28"/>
              </w:rPr>
              <w:t>од  обучения</w:t>
            </w:r>
          </w:p>
        </w:tc>
      </w:tr>
      <w:tr w:rsidR="00FE720F" w:rsidRPr="009A7355" w:rsidTr="00544E2F">
        <w:tc>
          <w:tcPr>
            <w:tcW w:w="2552"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1. Обучающие:</w:t>
            </w:r>
          </w:p>
        </w:tc>
        <w:tc>
          <w:tcPr>
            <w:tcW w:w="7088"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tabs>
                <w:tab w:val="left" w:pos="368"/>
              </w:tabs>
              <w:spacing w:after="0"/>
              <w:contextualSpacing/>
              <w:jc w:val="both"/>
              <w:rPr>
                <w:rFonts w:ascii="Times New Roman" w:hAnsi="Times New Roman"/>
                <w:sz w:val="28"/>
                <w:szCs w:val="28"/>
              </w:rPr>
            </w:pPr>
            <w:r w:rsidRPr="0085262C">
              <w:rPr>
                <w:rFonts w:ascii="Times New Roman" w:hAnsi="Times New Roman"/>
                <w:sz w:val="28"/>
                <w:szCs w:val="28"/>
              </w:rPr>
              <w:t>учить:</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историю хохломской росписи;</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основные цвета хохломской росписи;</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элементы травного орнамента;</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узнавать работы хохломских мастеров среди других произведений декоративно-прикладного искусства;</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выполнять простейшие элементы хохломской росписи (</w:t>
            </w:r>
            <w:proofErr w:type="spellStart"/>
            <w:r w:rsidRPr="00976D59">
              <w:rPr>
                <w:rFonts w:ascii="Times New Roman" w:hAnsi="Times New Roman"/>
                <w:sz w:val="28"/>
                <w:szCs w:val="28"/>
              </w:rPr>
              <w:t>осочки</w:t>
            </w:r>
            <w:proofErr w:type="spellEnd"/>
            <w:r w:rsidRPr="00976D59">
              <w:rPr>
                <w:rFonts w:ascii="Times New Roman" w:hAnsi="Times New Roman"/>
                <w:sz w:val="28"/>
                <w:szCs w:val="28"/>
              </w:rPr>
              <w:t>, травинки, капельки, усики, завитки, кустики) и узоры «травка», «листочки», «ягодки»;</w:t>
            </w:r>
          </w:p>
          <w:p w:rsidR="00FE720F" w:rsidRPr="00976D59" w:rsidRDefault="00FE720F" w:rsidP="00544E2F">
            <w:pPr>
              <w:pStyle w:val="a6"/>
              <w:numPr>
                <w:ilvl w:val="0"/>
                <w:numId w:val="36"/>
              </w:numPr>
              <w:tabs>
                <w:tab w:val="left" w:pos="368"/>
              </w:tabs>
              <w:spacing w:after="0"/>
              <w:ind w:left="0" w:firstLine="0"/>
              <w:jc w:val="both"/>
              <w:rPr>
                <w:rFonts w:ascii="Times New Roman" w:hAnsi="Times New Roman"/>
                <w:sz w:val="28"/>
                <w:szCs w:val="28"/>
              </w:rPr>
            </w:pPr>
            <w:r w:rsidRPr="00976D59">
              <w:rPr>
                <w:rFonts w:ascii="Times New Roman" w:hAnsi="Times New Roman"/>
                <w:sz w:val="28"/>
                <w:szCs w:val="28"/>
              </w:rPr>
              <w:t>составлять композицию по хохломским мотивам на основе изученных элементов.</w:t>
            </w:r>
          </w:p>
        </w:tc>
      </w:tr>
      <w:tr w:rsidR="00FE720F" w:rsidRPr="009A7355" w:rsidTr="00544E2F">
        <w:tc>
          <w:tcPr>
            <w:tcW w:w="2552"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2. Развивающие</w:t>
            </w:r>
          </w:p>
        </w:tc>
        <w:tc>
          <w:tcPr>
            <w:tcW w:w="7088"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развивать:</w:t>
            </w:r>
          </w:p>
          <w:p w:rsidR="00FE720F" w:rsidRPr="00976D59" w:rsidRDefault="00FE720F" w:rsidP="00544E2F">
            <w:pPr>
              <w:pStyle w:val="a6"/>
              <w:numPr>
                <w:ilvl w:val="0"/>
                <w:numId w:val="37"/>
              </w:numPr>
              <w:spacing w:after="0"/>
              <w:ind w:left="0" w:firstLine="0"/>
              <w:jc w:val="both"/>
              <w:rPr>
                <w:rFonts w:ascii="Times New Roman" w:hAnsi="Times New Roman"/>
                <w:sz w:val="28"/>
                <w:szCs w:val="28"/>
              </w:rPr>
            </w:pPr>
            <w:r w:rsidRPr="00976D59">
              <w:rPr>
                <w:rFonts w:ascii="Times New Roman" w:hAnsi="Times New Roman"/>
                <w:sz w:val="28"/>
                <w:szCs w:val="28"/>
              </w:rPr>
              <w:t>любознательность, чувство удовлетворения при успехах и неудовлетворения при неудачах;</w:t>
            </w:r>
          </w:p>
          <w:p w:rsidR="00FE720F" w:rsidRPr="00976D59" w:rsidRDefault="00FE720F" w:rsidP="00544E2F">
            <w:pPr>
              <w:pStyle w:val="a6"/>
              <w:numPr>
                <w:ilvl w:val="0"/>
                <w:numId w:val="37"/>
              </w:numPr>
              <w:spacing w:after="0"/>
              <w:ind w:left="0" w:firstLine="0"/>
              <w:jc w:val="both"/>
              <w:rPr>
                <w:rFonts w:ascii="Times New Roman" w:hAnsi="Times New Roman"/>
                <w:sz w:val="28"/>
                <w:szCs w:val="28"/>
              </w:rPr>
            </w:pPr>
            <w:r w:rsidRPr="00976D59">
              <w:rPr>
                <w:rFonts w:ascii="Times New Roman" w:hAnsi="Times New Roman"/>
                <w:sz w:val="28"/>
                <w:szCs w:val="28"/>
              </w:rPr>
              <w:t>коммуникативные способности развития пространственного воображения.</w:t>
            </w:r>
          </w:p>
        </w:tc>
      </w:tr>
      <w:tr w:rsidR="00FE720F" w:rsidRPr="009A7355" w:rsidTr="00544E2F">
        <w:tc>
          <w:tcPr>
            <w:tcW w:w="2552"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3. Воспитательные</w:t>
            </w:r>
          </w:p>
        </w:tc>
        <w:tc>
          <w:tcPr>
            <w:tcW w:w="7088" w:type="dxa"/>
            <w:tcBorders>
              <w:top w:val="single" w:sz="4" w:space="0" w:color="auto"/>
              <w:left w:val="single" w:sz="4" w:space="0" w:color="auto"/>
              <w:bottom w:val="single" w:sz="4" w:space="0" w:color="auto"/>
              <w:right w:val="single" w:sz="4" w:space="0" w:color="auto"/>
            </w:tcBorders>
          </w:tcPr>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воспитывать:</w:t>
            </w:r>
          </w:p>
          <w:p w:rsidR="00FE720F" w:rsidRPr="00976D59" w:rsidRDefault="00FE720F" w:rsidP="00544E2F">
            <w:pPr>
              <w:pStyle w:val="a6"/>
              <w:numPr>
                <w:ilvl w:val="0"/>
                <w:numId w:val="38"/>
              </w:numPr>
              <w:spacing w:after="0"/>
              <w:ind w:left="0" w:firstLine="0"/>
              <w:jc w:val="both"/>
              <w:rPr>
                <w:rFonts w:ascii="Times New Roman" w:hAnsi="Times New Roman"/>
                <w:sz w:val="28"/>
                <w:szCs w:val="28"/>
              </w:rPr>
            </w:pPr>
            <w:r w:rsidRPr="00976D59">
              <w:rPr>
                <w:rFonts w:ascii="Times New Roman" w:hAnsi="Times New Roman"/>
                <w:sz w:val="28"/>
                <w:szCs w:val="28"/>
              </w:rPr>
              <w:t>отзывчивость;</w:t>
            </w:r>
          </w:p>
          <w:p w:rsidR="00FE720F" w:rsidRPr="00976D59" w:rsidRDefault="00FE720F" w:rsidP="00544E2F">
            <w:pPr>
              <w:pStyle w:val="a6"/>
              <w:numPr>
                <w:ilvl w:val="0"/>
                <w:numId w:val="38"/>
              </w:numPr>
              <w:spacing w:after="0"/>
              <w:ind w:left="0" w:firstLine="0"/>
              <w:jc w:val="both"/>
              <w:rPr>
                <w:rFonts w:ascii="Times New Roman" w:hAnsi="Times New Roman"/>
                <w:sz w:val="28"/>
                <w:szCs w:val="28"/>
              </w:rPr>
            </w:pPr>
            <w:r w:rsidRPr="00976D59">
              <w:rPr>
                <w:rFonts w:ascii="Times New Roman" w:hAnsi="Times New Roman"/>
                <w:sz w:val="28"/>
                <w:szCs w:val="28"/>
              </w:rPr>
              <w:t>чуткость;</w:t>
            </w:r>
          </w:p>
          <w:p w:rsidR="00FE720F" w:rsidRPr="00976D59" w:rsidRDefault="00FE720F" w:rsidP="00544E2F">
            <w:pPr>
              <w:pStyle w:val="a6"/>
              <w:numPr>
                <w:ilvl w:val="0"/>
                <w:numId w:val="38"/>
              </w:numPr>
              <w:spacing w:after="0"/>
              <w:ind w:left="0" w:firstLine="0"/>
              <w:jc w:val="both"/>
              <w:rPr>
                <w:rFonts w:ascii="Times New Roman" w:hAnsi="Times New Roman"/>
                <w:sz w:val="28"/>
                <w:szCs w:val="28"/>
              </w:rPr>
            </w:pPr>
            <w:r w:rsidRPr="00976D59">
              <w:rPr>
                <w:rFonts w:ascii="Times New Roman" w:hAnsi="Times New Roman"/>
                <w:sz w:val="28"/>
                <w:szCs w:val="28"/>
              </w:rPr>
              <w:t>стремление помогать;</w:t>
            </w:r>
          </w:p>
          <w:p w:rsidR="00FE720F" w:rsidRPr="0085262C" w:rsidRDefault="00FE720F" w:rsidP="00544E2F">
            <w:pPr>
              <w:spacing w:after="0"/>
              <w:contextualSpacing/>
              <w:jc w:val="both"/>
              <w:rPr>
                <w:rFonts w:ascii="Times New Roman" w:hAnsi="Times New Roman"/>
                <w:sz w:val="28"/>
                <w:szCs w:val="28"/>
              </w:rPr>
            </w:pPr>
            <w:r w:rsidRPr="0085262C">
              <w:rPr>
                <w:rFonts w:ascii="Times New Roman" w:hAnsi="Times New Roman"/>
                <w:sz w:val="28"/>
                <w:szCs w:val="28"/>
              </w:rPr>
              <w:t>формировать:</w:t>
            </w:r>
          </w:p>
          <w:p w:rsidR="00FE720F" w:rsidRPr="00976D59" w:rsidRDefault="00FE720F" w:rsidP="00544E2F">
            <w:pPr>
              <w:pStyle w:val="a6"/>
              <w:numPr>
                <w:ilvl w:val="0"/>
                <w:numId w:val="39"/>
              </w:numPr>
              <w:spacing w:after="0"/>
              <w:ind w:left="0" w:firstLine="0"/>
              <w:jc w:val="both"/>
              <w:rPr>
                <w:rFonts w:ascii="Times New Roman" w:hAnsi="Times New Roman"/>
                <w:sz w:val="28"/>
                <w:szCs w:val="28"/>
              </w:rPr>
            </w:pPr>
            <w:r w:rsidRPr="00976D59">
              <w:rPr>
                <w:rFonts w:ascii="Times New Roman" w:hAnsi="Times New Roman"/>
                <w:sz w:val="28"/>
                <w:szCs w:val="28"/>
              </w:rPr>
              <w:t>культуру труда.</w:t>
            </w:r>
          </w:p>
        </w:tc>
      </w:tr>
    </w:tbl>
    <w:p w:rsidR="00544E2F" w:rsidRPr="008122A7" w:rsidRDefault="00544E2F" w:rsidP="00544E2F">
      <w:pPr>
        <w:pStyle w:val="20"/>
        <w:shd w:val="clear" w:color="auto" w:fill="auto"/>
        <w:spacing w:after="0" w:line="276" w:lineRule="auto"/>
        <w:ind w:firstLine="0"/>
        <w:contextualSpacing/>
        <w:rPr>
          <w:b/>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9"/>
        <w:gridCol w:w="3482"/>
        <w:gridCol w:w="1088"/>
        <w:gridCol w:w="1276"/>
        <w:gridCol w:w="1134"/>
        <w:gridCol w:w="1667"/>
      </w:tblGrid>
      <w:tr w:rsidR="00FE720F" w:rsidRPr="00442795" w:rsidTr="00544E2F">
        <w:tc>
          <w:tcPr>
            <w:tcW w:w="959" w:type="dxa"/>
            <w:shd w:val="clear" w:color="auto" w:fill="auto"/>
            <w:vAlign w:val="center"/>
          </w:tcPr>
          <w:p w:rsidR="00FE720F" w:rsidRPr="001330C1" w:rsidRDefault="00FE720F" w:rsidP="00544E2F">
            <w:pPr>
              <w:pStyle w:val="a6"/>
              <w:spacing w:after="0"/>
              <w:ind w:left="0"/>
              <w:jc w:val="center"/>
              <w:rPr>
                <w:rFonts w:ascii="Times New Roman" w:hAnsi="Times New Roman"/>
                <w:b/>
                <w:sz w:val="28"/>
                <w:szCs w:val="28"/>
              </w:rPr>
            </w:pPr>
            <w:r w:rsidRPr="001330C1">
              <w:rPr>
                <w:rFonts w:ascii="Times New Roman" w:hAnsi="Times New Roman"/>
                <w:b/>
                <w:sz w:val="28"/>
                <w:szCs w:val="28"/>
              </w:rPr>
              <w:t>№</w:t>
            </w:r>
          </w:p>
          <w:p w:rsidR="00FE720F" w:rsidRPr="00442795" w:rsidRDefault="00FE720F" w:rsidP="00544E2F">
            <w:pPr>
              <w:pStyle w:val="a6"/>
              <w:spacing w:after="0"/>
              <w:ind w:left="0"/>
              <w:jc w:val="center"/>
              <w:rPr>
                <w:rFonts w:ascii="Times New Roman" w:hAnsi="Times New Roman"/>
                <w:sz w:val="28"/>
                <w:szCs w:val="28"/>
              </w:rPr>
            </w:pPr>
            <w:r w:rsidRPr="001330C1">
              <w:rPr>
                <w:rFonts w:ascii="Times New Roman" w:hAnsi="Times New Roman"/>
                <w:b/>
                <w:sz w:val="28"/>
                <w:szCs w:val="28"/>
              </w:rPr>
              <w:t>п/п</w:t>
            </w:r>
          </w:p>
        </w:tc>
        <w:tc>
          <w:tcPr>
            <w:tcW w:w="3482" w:type="dxa"/>
            <w:shd w:val="clear" w:color="auto" w:fill="auto"/>
            <w:vAlign w:val="center"/>
          </w:tcPr>
          <w:p w:rsidR="00FE720F" w:rsidRPr="001330C1" w:rsidRDefault="00FE720F" w:rsidP="00544E2F">
            <w:pPr>
              <w:pStyle w:val="a6"/>
              <w:spacing w:after="0"/>
              <w:ind w:left="0"/>
              <w:jc w:val="center"/>
              <w:rPr>
                <w:rFonts w:ascii="Times New Roman" w:hAnsi="Times New Roman"/>
                <w:b/>
                <w:sz w:val="28"/>
                <w:szCs w:val="28"/>
              </w:rPr>
            </w:pPr>
            <w:r w:rsidRPr="001330C1">
              <w:rPr>
                <w:rFonts w:ascii="Times New Roman" w:hAnsi="Times New Roman"/>
                <w:b/>
                <w:sz w:val="28"/>
                <w:szCs w:val="28"/>
              </w:rPr>
              <w:t>Раздел, тема</w:t>
            </w:r>
          </w:p>
        </w:tc>
        <w:tc>
          <w:tcPr>
            <w:tcW w:w="1088" w:type="dxa"/>
            <w:shd w:val="clear" w:color="auto" w:fill="auto"/>
            <w:vAlign w:val="center"/>
          </w:tcPr>
          <w:p w:rsidR="00FE720F" w:rsidRPr="001330C1" w:rsidRDefault="00FE720F" w:rsidP="00544E2F">
            <w:pPr>
              <w:pStyle w:val="a6"/>
              <w:spacing w:after="0"/>
              <w:ind w:left="0"/>
              <w:jc w:val="center"/>
              <w:rPr>
                <w:rFonts w:ascii="Times New Roman" w:hAnsi="Times New Roman"/>
                <w:b/>
                <w:sz w:val="28"/>
                <w:szCs w:val="28"/>
              </w:rPr>
            </w:pPr>
            <w:proofErr w:type="spellStart"/>
            <w:r w:rsidRPr="001330C1">
              <w:rPr>
                <w:rFonts w:ascii="Times New Roman" w:hAnsi="Times New Roman"/>
                <w:b/>
                <w:sz w:val="28"/>
                <w:szCs w:val="28"/>
              </w:rPr>
              <w:t>Теор</w:t>
            </w:r>
            <w:proofErr w:type="spellEnd"/>
            <w:r w:rsidRPr="001330C1">
              <w:rPr>
                <w:rFonts w:ascii="Times New Roman" w:hAnsi="Times New Roman"/>
                <w:b/>
                <w:sz w:val="28"/>
                <w:szCs w:val="28"/>
              </w:rPr>
              <w:t>. занятия</w:t>
            </w:r>
          </w:p>
        </w:tc>
        <w:tc>
          <w:tcPr>
            <w:tcW w:w="1276" w:type="dxa"/>
            <w:shd w:val="clear" w:color="auto" w:fill="auto"/>
            <w:vAlign w:val="center"/>
          </w:tcPr>
          <w:p w:rsidR="00FE720F" w:rsidRPr="001330C1" w:rsidRDefault="00FE720F" w:rsidP="00544E2F">
            <w:pPr>
              <w:pStyle w:val="a6"/>
              <w:spacing w:after="0"/>
              <w:ind w:left="0"/>
              <w:jc w:val="center"/>
              <w:rPr>
                <w:rFonts w:ascii="Times New Roman" w:hAnsi="Times New Roman"/>
                <w:b/>
                <w:sz w:val="28"/>
                <w:szCs w:val="28"/>
              </w:rPr>
            </w:pPr>
            <w:proofErr w:type="spellStart"/>
            <w:r w:rsidRPr="001330C1">
              <w:rPr>
                <w:rFonts w:ascii="Times New Roman" w:hAnsi="Times New Roman"/>
                <w:b/>
                <w:sz w:val="28"/>
                <w:szCs w:val="28"/>
              </w:rPr>
              <w:t>Практич</w:t>
            </w:r>
            <w:proofErr w:type="spellEnd"/>
            <w:r w:rsidRPr="001330C1">
              <w:rPr>
                <w:rFonts w:ascii="Times New Roman" w:hAnsi="Times New Roman"/>
                <w:b/>
                <w:sz w:val="28"/>
                <w:szCs w:val="28"/>
              </w:rPr>
              <w:t>. занятия</w:t>
            </w:r>
          </w:p>
        </w:tc>
        <w:tc>
          <w:tcPr>
            <w:tcW w:w="1134" w:type="dxa"/>
            <w:shd w:val="clear" w:color="auto" w:fill="auto"/>
            <w:vAlign w:val="center"/>
          </w:tcPr>
          <w:p w:rsidR="00FE720F" w:rsidRPr="001330C1" w:rsidRDefault="00FE720F" w:rsidP="00544E2F">
            <w:pPr>
              <w:pStyle w:val="a6"/>
              <w:spacing w:after="0"/>
              <w:ind w:left="0"/>
              <w:jc w:val="center"/>
              <w:rPr>
                <w:rFonts w:ascii="Times New Roman" w:hAnsi="Times New Roman"/>
                <w:b/>
                <w:sz w:val="28"/>
                <w:szCs w:val="28"/>
              </w:rPr>
            </w:pPr>
            <w:r w:rsidRPr="001330C1">
              <w:rPr>
                <w:rFonts w:ascii="Times New Roman" w:hAnsi="Times New Roman"/>
                <w:b/>
                <w:sz w:val="28"/>
                <w:szCs w:val="28"/>
              </w:rPr>
              <w:t>Общее кол-во</w:t>
            </w:r>
          </w:p>
        </w:tc>
        <w:tc>
          <w:tcPr>
            <w:tcW w:w="1667" w:type="dxa"/>
            <w:vAlign w:val="center"/>
          </w:tcPr>
          <w:p w:rsidR="00FE720F" w:rsidRPr="0063645A" w:rsidRDefault="00FE720F" w:rsidP="00544E2F">
            <w:pPr>
              <w:spacing w:after="0"/>
              <w:contextualSpacing/>
              <w:jc w:val="center"/>
              <w:rPr>
                <w:rFonts w:ascii="Times New Roman" w:hAnsi="Times New Roman"/>
                <w:b/>
                <w:sz w:val="28"/>
                <w:szCs w:val="28"/>
              </w:rPr>
            </w:pPr>
            <w:r w:rsidRPr="0063645A">
              <w:rPr>
                <w:rFonts w:ascii="Times New Roman" w:hAnsi="Times New Roman"/>
                <w:b/>
                <w:sz w:val="28"/>
                <w:szCs w:val="28"/>
              </w:rPr>
              <w:t>Формы</w:t>
            </w:r>
          </w:p>
          <w:p w:rsidR="00FE720F" w:rsidRPr="0063645A" w:rsidRDefault="00FE720F" w:rsidP="00544E2F">
            <w:pPr>
              <w:spacing w:after="0"/>
              <w:contextualSpacing/>
              <w:jc w:val="center"/>
              <w:rPr>
                <w:rFonts w:ascii="Times New Roman" w:hAnsi="Times New Roman"/>
                <w:b/>
                <w:sz w:val="28"/>
                <w:szCs w:val="28"/>
              </w:rPr>
            </w:pPr>
            <w:r w:rsidRPr="0063645A">
              <w:rPr>
                <w:rFonts w:ascii="Times New Roman" w:hAnsi="Times New Roman"/>
                <w:b/>
                <w:sz w:val="28"/>
                <w:szCs w:val="28"/>
              </w:rPr>
              <w:t>аттестации/</w:t>
            </w:r>
          </w:p>
          <w:p w:rsidR="00FE720F" w:rsidRPr="00442795" w:rsidRDefault="00FE720F" w:rsidP="00544E2F">
            <w:pPr>
              <w:pStyle w:val="a6"/>
              <w:spacing w:after="0"/>
              <w:ind w:left="0"/>
              <w:jc w:val="center"/>
              <w:rPr>
                <w:rFonts w:ascii="Times New Roman" w:hAnsi="Times New Roman"/>
                <w:sz w:val="28"/>
                <w:szCs w:val="28"/>
              </w:rPr>
            </w:pPr>
            <w:r w:rsidRPr="0063645A">
              <w:rPr>
                <w:rFonts w:ascii="Times New Roman" w:hAnsi="Times New Roman"/>
                <w:b/>
                <w:sz w:val="28"/>
                <w:szCs w:val="28"/>
              </w:rPr>
              <w:t>контроля</w:t>
            </w:r>
          </w:p>
        </w:tc>
      </w:tr>
      <w:tr w:rsidR="00FE720F" w:rsidRPr="00442795" w:rsidTr="00544E2F">
        <w:tc>
          <w:tcPr>
            <w:tcW w:w="959"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w:t>
            </w:r>
            <w:r w:rsidRPr="00442795">
              <w:rPr>
                <w:rFonts w:ascii="Times New Roman" w:hAnsi="Times New Roman"/>
                <w:b/>
                <w:sz w:val="28"/>
                <w:szCs w:val="28"/>
              </w:rPr>
              <w:t>.</w:t>
            </w:r>
          </w:p>
        </w:tc>
        <w:tc>
          <w:tcPr>
            <w:tcW w:w="3482"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Введение.</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3</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3</w:t>
            </w:r>
          </w:p>
        </w:tc>
        <w:tc>
          <w:tcPr>
            <w:tcW w:w="1667" w:type="dxa"/>
          </w:tcPr>
          <w:p w:rsidR="00FE720F" w:rsidRPr="00442795" w:rsidRDefault="00FE720F" w:rsidP="00544E2F">
            <w:pPr>
              <w:pStyle w:val="a6"/>
              <w:spacing w:after="0"/>
              <w:ind w:left="0"/>
              <w:jc w:val="both"/>
              <w:rPr>
                <w:rFonts w:ascii="Times New Roman" w:hAnsi="Times New Roman"/>
                <w:b/>
                <w:sz w:val="28"/>
                <w:szCs w:val="28"/>
              </w:rPr>
            </w:pPr>
          </w:p>
        </w:tc>
      </w:tr>
      <w:tr w:rsidR="00FE720F" w:rsidRPr="00442795" w:rsidTr="00544E2F">
        <w:trPr>
          <w:trHeight w:val="843"/>
        </w:trPr>
        <w:tc>
          <w:tcPr>
            <w:tcW w:w="959" w:type="dxa"/>
            <w:shd w:val="clear" w:color="auto" w:fill="auto"/>
          </w:tcPr>
          <w:p w:rsidR="00FE720F" w:rsidRPr="001330C1" w:rsidRDefault="00FE720F" w:rsidP="00544E2F">
            <w:pPr>
              <w:pStyle w:val="a6"/>
              <w:spacing w:after="0"/>
              <w:ind w:left="0"/>
              <w:jc w:val="both"/>
              <w:rPr>
                <w:rFonts w:ascii="Times New Roman" w:hAnsi="Times New Roman"/>
                <w:sz w:val="24"/>
                <w:szCs w:val="24"/>
              </w:rPr>
            </w:pPr>
            <w:r w:rsidRPr="001330C1">
              <w:rPr>
                <w:rFonts w:ascii="Times New Roman" w:hAnsi="Times New Roman"/>
                <w:sz w:val="24"/>
                <w:szCs w:val="24"/>
              </w:rPr>
              <w:t>1.</w:t>
            </w:r>
          </w:p>
          <w:p w:rsidR="00FE720F" w:rsidRPr="001330C1" w:rsidRDefault="00FE720F" w:rsidP="00544E2F">
            <w:pPr>
              <w:pStyle w:val="a6"/>
              <w:spacing w:after="0"/>
              <w:ind w:left="0"/>
              <w:jc w:val="both"/>
              <w:rPr>
                <w:rFonts w:ascii="Times New Roman" w:hAnsi="Times New Roman"/>
                <w:sz w:val="24"/>
                <w:szCs w:val="24"/>
              </w:rPr>
            </w:pPr>
          </w:p>
          <w:p w:rsidR="00FE720F" w:rsidRPr="001330C1" w:rsidRDefault="00FE720F" w:rsidP="00544E2F">
            <w:pPr>
              <w:pStyle w:val="a6"/>
              <w:spacing w:after="0"/>
              <w:ind w:left="0"/>
              <w:jc w:val="both"/>
              <w:rPr>
                <w:rFonts w:ascii="Times New Roman" w:hAnsi="Times New Roman"/>
                <w:sz w:val="24"/>
                <w:szCs w:val="24"/>
              </w:rPr>
            </w:pPr>
            <w:r w:rsidRPr="001330C1">
              <w:rPr>
                <w:rFonts w:ascii="Times New Roman" w:hAnsi="Times New Roman"/>
                <w:sz w:val="24"/>
                <w:szCs w:val="24"/>
              </w:rPr>
              <w:t>1.1</w:t>
            </w:r>
          </w:p>
        </w:tc>
        <w:tc>
          <w:tcPr>
            <w:tcW w:w="3482" w:type="dxa"/>
            <w:shd w:val="clear" w:color="auto" w:fill="auto"/>
          </w:tcPr>
          <w:p w:rsidR="00FE720F" w:rsidRPr="001330C1" w:rsidRDefault="00FE720F" w:rsidP="00544E2F">
            <w:pPr>
              <w:spacing w:after="0"/>
              <w:contextualSpacing/>
              <w:jc w:val="both"/>
              <w:rPr>
                <w:rFonts w:ascii="Times New Roman" w:hAnsi="Times New Roman"/>
                <w:b/>
                <w:sz w:val="24"/>
                <w:szCs w:val="24"/>
              </w:rPr>
            </w:pPr>
            <w:r w:rsidRPr="001330C1">
              <w:rPr>
                <w:rFonts w:ascii="Times New Roman" w:hAnsi="Times New Roman"/>
                <w:b/>
                <w:sz w:val="24"/>
                <w:szCs w:val="24"/>
              </w:rPr>
              <w:t>Вводное занятие.</w:t>
            </w:r>
          </w:p>
          <w:p w:rsidR="00FE720F" w:rsidRPr="001330C1" w:rsidRDefault="00FE720F" w:rsidP="00544E2F">
            <w:pPr>
              <w:spacing w:after="0"/>
              <w:contextualSpacing/>
              <w:jc w:val="both"/>
              <w:rPr>
                <w:rFonts w:ascii="Times New Roman" w:hAnsi="Times New Roman"/>
                <w:b/>
                <w:sz w:val="24"/>
                <w:szCs w:val="24"/>
              </w:rPr>
            </w:pPr>
          </w:p>
          <w:p w:rsidR="00FE720F" w:rsidRPr="00442795" w:rsidRDefault="00FE720F" w:rsidP="00544E2F">
            <w:pPr>
              <w:spacing w:after="0"/>
              <w:contextualSpacing/>
              <w:jc w:val="both"/>
              <w:rPr>
                <w:rFonts w:ascii="Times New Roman" w:hAnsi="Times New Roman"/>
              </w:rPr>
            </w:pPr>
            <w:r>
              <w:rPr>
                <w:rFonts w:ascii="Times New Roman" w:hAnsi="Times New Roman"/>
                <w:sz w:val="24"/>
                <w:szCs w:val="24"/>
                <w:lang w:bidi="ru-RU"/>
              </w:rPr>
              <w:t xml:space="preserve"> </w:t>
            </w:r>
            <w:r w:rsidRPr="001330C1">
              <w:rPr>
                <w:rFonts w:ascii="Times New Roman" w:hAnsi="Times New Roman"/>
                <w:sz w:val="24"/>
                <w:szCs w:val="24"/>
                <w:lang w:bidi="ru-RU"/>
              </w:rPr>
              <w:t>Инструменты, материалы и приспособления для выполнения росписи. Организация рабочего места. Техника безопасности.</w:t>
            </w:r>
          </w:p>
        </w:tc>
        <w:tc>
          <w:tcPr>
            <w:tcW w:w="1088" w:type="dxa"/>
            <w:shd w:val="clear" w:color="auto" w:fill="auto"/>
          </w:tcPr>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276" w:type="dxa"/>
            <w:shd w:val="clear" w:color="auto" w:fill="auto"/>
          </w:tcPr>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134" w:type="dxa"/>
            <w:shd w:val="clear" w:color="auto" w:fill="auto"/>
          </w:tcPr>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667" w:type="dxa"/>
          </w:tcPr>
          <w:p w:rsidR="00FE720F" w:rsidRPr="00442795" w:rsidRDefault="00A26D93" w:rsidP="00544E2F">
            <w:pPr>
              <w:pStyle w:val="a6"/>
              <w:spacing w:after="0"/>
              <w:ind w:left="0"/>
              <w:jc w:val="both"/>
              <w:rPr>
                <w:rFonts w:ascii="Times New Roman" w:hAnsi="Times New Roman"/>
                <w:sz w:val="24"/>
                <w:szCs w:val="24"/>
              </w:rPr>
            </w:pPr>
            <w:r>
              <w:rPr>
                <w:rFonts w:ascii="Times New Roman" w:hAnsi="Times New Roman"/>
                <w:sz w:val="24"/>
                <w:szCs w:val="24"/>
              </w:rPr>
              <w:t>Текущий контроль (наблюдение</w:t>
            </w:r>
            <w:r w:rsidR="00FE720F">
              <w:rPr>
                <w:rFonts w:ascii="Times New Roman" w:hAnsi="Times New Roman"/>
                <w:sz w:val="24"/>
                <w:szCs w:val="24"/>
              </w:rPr>
              <w:t>)</w:t>
            </w:r>
          </w:p>
        </w:tc>
      </w:tr>
      <w:tr w:rsidR="00FE720F" w:rsidRPr="00442795" w:rsidTr="00544E2F">
        <w:tc>
          <w:tcPr>
            <w:tcW w:w="959"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lastRenderedPageBreak/>
              <w:t>II</w:t>
            </w:r>
            <w:r w:rsidRPr="00442795">
              <w:rPr>
                <w:rFonts w:ascii="Times New Roman" w:hAnsi="Times New Roman"/>
                <w:b/>
                <w:sz w:val="28"/>
                <w:szCs w:val="28"/>
              </w:rPr>
              <w:t>.</w:t>
            </w:r>
          </w:p>
        </w:tc>
        <w:tc>
          <w:tcPr>
            <w:tcW w:w="3482" w:type="dxa"/>
            <w:shd w:val="clear" w:color="auto" w:fill="auto"/>
          </w:tcPr>
          <w:p w:rsidR="00FE720F" w:rsidRPr="00442795" w:rsidRDefault="00FE720F" w:rsidP="00544E2F">
            <w:pPr>
              <w:spacing w:after="0"/>
              <w:contextualSpacing/>
              <w:jc w:val="both"/>
              <w:rPr>
                <w:rFonts w:ascii="Times New Roman" w:hAnsi="Times New Roman"/>
                <w:b/>
                <w:sz w:val="28"/>
                <w:szCs w:val="28"/>
              </w:rPr>
            </w:pPr>
            <w:r w:rsidRPr="00442795">
              <w:rPr>
                <w:rFonts w:ascii="Times New Roman" w:hAnsi="Times New Roman"/>
                <w:b/>
                <w:sz w:val="28"/>
                <w:szCs w:val="28"/>
              </w:rPr>
              <w:t>Хохломская роспись.</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16</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182</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201</w:t>
            </w:r>
          </w:p>
        </w:tc>
        <w:tc>
          <w:tcPr>
            <w:tcW w:w="1667" w:type="dxa"/>
          </w:tcPr>
          <w:p w:rsidR="00FE720F" w:rsidRPr="00442795" w:rsidRDefault="00FE720F" w:rsidP="00544E2F">
            <w:pPr>
              <w:pStyle w:val="a6"/>
              <w:spacing w:after="0"/>
              <w:ind w:left="0"/>
              <w:jc w:val="both"/>
              <w:rPr>
                <w:rFonts w:ascii="Times New Roman" w:hAnsi="Times New Roman"/>
                <w:b/>
                <w:sz w:val="28"/>
                <w:szCs w:val="28"/>
              </w:rPr>
            </w:pPr>
          </w:p>
        </w:tc>
      </w:tr>
      <w:tr w:rsidR="00FE720F" w:rsidRPr="00442795" w:rsidTr="00544E2F">
        <w:trPr>
          <w:trHeight w:val="607"/>
        </w:trPr>
        <w:tc>
          <w:tcPr>
            <w:tcW w:w="959" w:type="dxa"/>
            <w:shd w:val="clear" w:color="auto" w:fill="auto"/>
          </w:tcPr>
          <w:p w:rsidR="00FE720F" w:rsidRDefault="00FE720F" w:rsidP="00544E2F">
            <w:pPr>
              <w:pStyle w:val="a6"/>
              <w:spacing w:after="0"/>
              <w:ind w:left="0"/>
              <w:jc w:val="both"/>
              <w:rPr>
                <w:rFonts w:ascii="Times New Roman" w:hAnsi="Times New Roman"/>
                <w:sz w:val="24"/>
                <w:szCs w:val="24"/>
              </w:rPr>
            </w:pPr>
            <w:r w:rsidRPr="001330C1">
              <w:rPr>
                <w:rFonts w:ascii="Times New Roman" w:hAnsi="Times New Roman"/>
                <w:sz w:val="24"/>
                <w:szCs w:val="24"/>
              </w:rPr>
              <w:t>1.</w:t>
            </w:r>
          </w:p>
          <w:p w:rsidR="00FE720F" w:rsidRPr="001330C1" w:rsidRDefault="00FE720F" w:rsidP="00544E2F">
            <w:pPr>
              <w:pStyle w:val="a6"/>
              <w:spacing w:after="0"/>
              <w:ind w:left="0"/>
              <w:jc w:val="both"/>
              <w:rPr>
                <w:rFonts w:ascii="Times New Roman" w:hAnsi="Times New Roman"/>
                <w:sz w:val="24"/>
                <w:szCs w:val="24"/>
              </w:rPr>
            </w:pPr>
          </w:p>
          <w:p w:rsidR="00FE720F" w:rsidRPr="001330C1"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8"/>
                <w:szCs w:val="28"/>
              </w:rPr>
            </w:pPr>
            <w:r w:rsidRPr="001330C1">
              <w:rPr>
                <w:rFonts w:ascii="Times New Roman" w:hAnsi="Times New Roman"/>
                <w:sz w:val="24"/>
                <w:szCs w:val="24"/>
              </w:rPr>
              <w:t>1.1</w:t>
            </w:r>
          </w:p>
        </w:tc>
        <w:tc>
          <w:tcPr>
            <w:tcW w:w="3482" w:type="dxa"/>
            <w:shd w:val="clear" w:color="auto" w:fill="auto"/>
          </w:tcPr>
          <w:p w:rsidR="00FE720F" w:rsidRPr="001330C1" w:rsidRDefault="00FE720F" w:rsidP="00544E2F">
            <w:pPr>
              <w:pStyle w:val="20"/>
              <w:shd w:val="clear" w:color="auto" w:fill="auto"/>
              <w:spacing w:after="0" w:line="276" w:lineRule="auto"/>
              <w:ind w:firstLine="0"/>
              <w:contextualSpacing/>
              <w:jc w:val="both"/>
              <w:rPr>
                <w:rStyle w:val="211pt"/>
                <w:b/>
                <w:sz w:val="24"/>
                <w:szCs w:val="24"/>
              </w:rPr>
            </w:pPr>
            <w:r w:rsidRPr="001330C1">
              <w:rPr>
                <w:rStyle w:val="211pt"/>
                <w:b/>
                <w:sz w:val="24"/>
                <w:szCs w:val="24"/>
              </w:rPr>
              <w:t>Искусство Хохломской росписи.</w:t>
            </w:r>
          </w:p>
          <w:p w:rsidR="00FE720F" w:rsidRPr="001330C1" w:rsidRDefault="00FE720F" w:rsidP="00544E2F">
            <w:pPr>
              <w:pStyle w:val="20"/>
              <w:shd w:val="clear" w:color="auto" w:fill="auto"/>
              <w:spacing w:after="0" w:line="276" w:lineRule="auto"/>
              <w:ind w:firstLine="0"/>
              <w:contextualSpacing/>
              <w:jc w:val="both"/>
              <w:rPr>
                <w:b/>
                <w:sz w:val="24"/>
                <w:szCs w:val="24"/>
              </w:rPr>
            </w:pPr>
          </w:p>
          <w:p w:rsidR="00FE720F" w:rsidRPr="00544E2F" w:rsidRDefault="00FE720F" w:rsidP="00544E2F">
            <w:pPr>
              <w:spacing w:after="0"/>
              <w:contextualSpacing/>
              <w:jc w:val="both"/>
              <w:rPr>
                <w:rFonts w:ascii="Times New Roman" w:hAnsi="Times New Roman" w:cs="Times New Roman"/>
                <w:color w:val="000000"/>
                <w:sz w:val="24"/>
                <w:szCs w:val="24"/>
                <w:shd w:val="clear" w:color="auto" w:fill="FFFFFF"/>
                <w:lang w:bidi="ru-RU"/>
              </w:rPr>
            </w:pPr>
            <w:r>
              <w:rPr>
                <w:rStyle w:val="211pt"/>
                <w:rFonts w:eastAsiaTheme="minorEastAsia"/>
                <w:sz w:val="24"/>
                <w:szCs w:val="24"/>
              </w:rPr>
              <w:t>Из истории Хохломской росп</w:t>
            </w:r>
            <w:r w:rsidRPr="001330C1">
              <w:rPr>
                <w:rStyle w:val="211pt"/>
                <w:rFonts w:eastAsiaTheme="minorEastAsia"/>
                <w:sz w:val="24"/>
                <w:szCs w:val="24"/>
              </w:rPr>
              <w:t>и</w:t>
            </w:r>
            <w:r w:rsidR="00544E2F">
              <w:rPr>
                <w:rStyle w:val="211pt"/>
                <w:rFonts w:eastAsiaTheme="minorEastAsia"/>
                <w:sz w:val="24"/>
                <w:szCs w:val="24"/>
              </w:rPr>
              <w:t>си. Мастера Хохломской росписи.</w:t>
            </w:r>
          </w:p>
        </w:tc>
        <w:tc>
          <w:tcPr>
            <w:tcW w:w="1088" w:type="dxa"/>
            <w:shd w:val="clear" w:color="auto" w:fill="auto"/>
          </w:tcPr>
          <w:p w:rsidR="00FE720F"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tc>
        <w:tc>
          <w:tcPr>
            <w:tcW w:w="1276" w:type="dxa"/>
            <w:shd w:val="clear" w:color="auto" w:fill="auto"/>
          </w:tcPr>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667" w:type="dxa"/>
          </w:tcPr>
          <w:p w:rsidR="00FE720F" w:rsidRPr="00442795" w:rsidRDefault="00A26D93" w:rsidP="00544E2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Pr>
                <w:rFonts w:ascii="Times New Roman" w:hAnsi="Times New Roman"/>
                <w:sz w:val="24"/>
                <w:szCs w:val="24"/>
              </w:rPr>
              <w:t>)</w:t>
            </w:r>
          </w:p>
        </w:tc>
      </w:tr>
      <w:tr w:rsidR="00FE720F" w:rsidRPr="00442795" w:rsidTr="00544E2F">
        <w:trPr>
          <w:trHeight w:val="8212"/>
        </w:trPr>
        <w:tc>
          <w:tcPr>
            <w:tcW w:w="959" w:type="dxa"/>
            <w:shd w:val="clear" w:color="auto" w:fill="auto"/>
          </w:tcPr>
          <w:p w:rsidR="00FE720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2.1</w:t>
            </w:r>
          </w:p>
          <w:p w:rsidR="00FE720F"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2.2</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2.3</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2.4</w:t>
            </w:r>
          </w:p>
          <w:p w:rsidR="00FE720F" w:rsidRPr="00A529DF"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2.5</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2.6</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2.7</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2.8</w:t>
            </w:r>
          </w:p>
          <w:p w:rsidR="00FE720F" w:rsidRPr="00A529DF"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2.9</w:t>
            </w:r>
          </w:p>
          <w:p w:rsidR="00FE720F" w:rsidRPr="00A529DF"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2.10</w:t>
            </w: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2.11</w:t>
            </w:r>
          </w:p>
          <w:p w:rsidR="00FE720F" w:rsidRPr="00442795" w:rsidRDefault="00FE720F" w:rsidP="00544E2F">
            <w:pPr>
              <w:pStyle w:val="a6"/>
              <w:spacing w:after="0"/>
              <w:ind w:left="0"/>
              <w:jc w:val="both"/>
              <w:rPr>
                <w:rFonts w:ascii="Times New Roman" w:hAnsi="Times New Roman"/>
                <w:sz w:val="28"/>
                <w:szCs w:val="28"/>
              </w:rPr>
            </w:pPr>
            <w:r w:rsidRPr="00A529DF">
              <w:rPr>
                <w:rFonts w:ascii="Times New Roman" w:hAnsi="Times New Roman"/>
                <w:sz w:val="24"/>
                <w:szCs w:val="24"/>
              </w:rPr>
              <w:t>2.12</w:t>
            </w:r>
          </w:p>
        </w:tc>
        <w:tc>
          <w:tcPr>
            <w:tcW w:w="3482" w:type="dxa"/>
            <w:shd w:val="clear" w:color="auto" w:fill="auto"/>
          </w:tcPr>
          <w:p w:rsidR="00FE720F" w:rsidRPr="00A529DF" w:rsidRDefault="00FE720F" w:rsidP="00544E2F">
            <w:pPr>
              <w:pStyle w:val="20"/>
              <w:shd w:val="clear" w:color="auto" w:fill="auto"/>
              <w:spacing w:after="0" w:line="276" w:lineRule="auto"/>
              <w:ind w:firstLine="0"/>
              <w:contextualSpacing/>
              <w:jc w:val="both"/>
              <w:rPr>
                <w:rStyle w:val="211pt"/>
                <w:b/>
                <w:sz w:val="24"/>
                <w:szCs w:val="24"/>
              </w:rPr>
            </w:pPr>
            <w:r w:rsidRPr="00A529DF">
              <w:rPr>
                <w:rStyle w:val="211pt"/>
                <w:b/>
                <w:sz w:val="24"/>
                <w:szCs w:val="24"/>
              </w:rPr>
              <w:t>Основные элементы хохломской росписи.</w:t>
            </w:r>
          </w:p>
          <w:p w:rsidR="00FE720F" w:rsidRPr="00A529DF" w:rsidRDefault="00FE720F" w:rsidP="00544E2F">
            <w:pPr>
              <w:pStyle w:val="20"/>
              <w:shd w:val="clear" w:color="auto" w:fill="auto"/>
              <w:spacing w:after="0" w:line="276" w:lineRule="auto"/>
              <w:ind w:firstLine="0"/>
              <w:contextualSpacing/>
              <w:jc w:val="both"/>
              <w:rPr>
                <w:rStyle w:val="211pt"/>
                <w:b/>
                <w:sz w:val="24"/>
                <w:szCs w:val="24"/>
              </w:rPr>
            </w:pPr>
          </w:p>
          <w:p w:rsidR="00FE720F" w:rsidRPr="00A529DF" w:rsidRDefault="00FE720F" w:rsidP="00544E2F">
            <w:pPr>
              <w:pStyle w:val="20"/>
              <w:shd w:val="clear" w:color="auto" w:fill="auto"/>
              <w:spacing w:after="0" w:line="276" w:lineRule="auto"/>
              <w:ind w:firstLine="0"/>
              <w:contextualSpacing/>
              <w:jc w:val="both"/>
              <w:rPr>
                <w:rStyle w:val="211pt"/>
                <w:sz w:val="24"/>
                <w:szCs w:val="24"/>
              </w:rPr>
            </w:pPr>
            <w:r w:rsidRPr="00A529DF">
              <w:rPr>
                <w:rStyle w:val="211pt"/>
                <w:sz w:val="24"/>
                <w:szCs w:val="24"/>
              </w:rPr>
              <w:t xml:space="preserve"> Рассматривание готовых изделий, ознакомление с композицией, расположением росписи на изделиях.  Изучение элементов, использованных мастером при росписи изделий.</w:t>
            </w:r>
          </w:p>
          <w:p w:rsidR="00FE720F" w:rsidRPr="00A529DF" w:rsidRDefault="00FE720F" w:rsidP="00544E2F">
            <w:pPr>
              <w:pStyle w:val="20"/>
              <w:shd w:val="clear" w:color="auto" w:fill="auto"/>
              <w:spacing w:after="0" w:line="276" w:lineRule="auto"/>
              <w:ind w:firstLine="0"/>
              <w:contextualSpacing/>
              <w:jc w:val="both"/>
              <w:rPr>
                <w:rStyle w:val="211pt"/>
                <w:sz w:val="24"/>
                <w:szCs w:val="24"/>
              </w:rPr>
            </w:pPr>
            <w:r w:rsidRPr="00A529DF">
              <w:rPr>
                <w:rStyle w:val="211pt"/>
                <w:sz w:val="24"/>
                <w:szCs w:val="24"/>
              </w:rPr>
              <w:t>Технология и прорисовка элемента «</w:t>
            </w:r>
            <w:proofErr w:type="spellStart"/>
            <w:r w:rsidRPr="00A529DF">
              <w:rPr>
                <w:rStyle w:val="211pt"/>
                <w:sz w:val="24"/>
                <w:szCs w:val="24"/>
              </w:rPr>
              <w:t>осочки</w:t>
            </w:r>
            <w:proofErr w:type="spellEnd"/>
            <w:r w:rsidRPr="00A529DF">
              <w:rPr>
                <w:rStyle w:val="211pt"/>
                <w:sz w:val="24"/>
                <w:szCs w:val="24"/>
              </w:rPr>
              <w:t>».</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Технология и прорисовка элемента «травинки».</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Технология и прорисовка элемента «капельки».</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Технология и прорисовка элемента «усики»</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 xml:space="preserve"> Технология и прорисовка элемента «завитки».</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 xml:space="preserve"> Технология и прорисовка элемента «кустик».</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sz w:val="24"/>
                <w:szCs w:val="24"/>
              </w:rPr>
              <w:t xml:space="preserve"> </w:t>
            </w:r>
            <w:r w:rsidRPr="00A529DF">
              <w:rPr>
                <w:rStyle w:val="211pt"/>
                <w:sz w:val="24"/>
                <w:szCs w:val="24"/>
              </w:rPr>
              <w:t>Технология и прорисовка элемента «птица».</w:t>
            </w:r>
          </w:p>
          <w:p w:rsidR="00FE720F" w:rsidRPr="00A529DF" w:rsidRDefault="00FE720F" w:rsidP="00544E2F">
            <w:pPr>
              <w:pStyle w:val="20"/>
              <w:shd w:val="clear" w:color="auto" w:fill="auto"/>
              <w:tabs>
                <w:tab w:val="left" w:pos="547"/>
              </w:tabs>
              <w:spacing w:after="0" w:line="276" w:lineRule="auto"/>
              <w:ind w:firstLine="0"/>
              <w:contextualSpacing/>
              <w:jc w:val="both"/>
              <w:rPr>
                <w:sz w:val="24"/>
                <w:szCs w:val="24"/>
              </w:rPr>
            </w:pPr>
            <w:r w:rsidRPr="00A529DF">
              <w:rPr>
                <w:rStyle w:val="211pt"/>
                <w:sz w:val="24"/>
                <w:szCs w:val="24"/>
              </w:rPr>
              <w:t xml:space="preserve"> Технология и прорисовка элемента «трилистники»</w:t>
            </w:r>
          </w:p>
          <w:p w:rsidR="00FE720F" w:rsidRPr="00A529DF" w:rsidRDefault="00FE720F" w:rsidP="00544E2F">
            <w:pPr>
              <w:pStyle w:val="20"/>
              <w:shd w:val="clear" w:color="auto" w:fill="auto"/>
              <w:tabs>
                <w:tab w:val="left" w:pos="365"/>
              </w:tabs>
              <w:spacing w:after="0" w:line="276" w:lineRule="auto"/>
              <w:ind w:firstLine="0"/>
              <w:contextualSpacing/>
              <w:jc w:val="both"/>
              <w:rPr>
                <w:rStyle w:val="211pt"/>
                <w:sz w:val="24"/>
                <w:szCs w:val="24"/>
              </w:rPr>
            </w:pPr>
            <w:r w:rsidRPr="00A529DF">
              <w:rPr>
                <w:rStyle w:val="211pt"/>
                <w:sz w:val="24"/>
                <w:szCs w:val="24"/>
              </w:rPr>
              <w:t>Технология и прорисовка элемента «веточка с ягодками».</w:t>
            </w:r>
          </w:p>
          <w:p w:rsidR="00FE720F" w:rsidRPr="00A529DF" w:rsidRDefault="00FE720F" w:rsidP="00544E2F">
            <w:pPr>
              <w:pStyle w:val="20"/>
              <w:shd w:val="clear" w:color="auto" w:fill="auto"/>
              <w:tabs>
                <w:tab w:val="left" w:pos="365"/>
              </w:tabs>
              <w:spacing w:after="0" w:line="276" w:lineRule="auto"/>
              <w:ind w:firstLine="0"/>
              <w:contextualSpacing/>
              <w:jc w:val="both"/>
              <w:rPr>
                <w:sz w:val="24"/>
                <w:szCs w:val="24"/>
              </w:rPr>
            </w:pPr>
            <w:r w:rsidRPr="00A529DF">
              <w:rPr>
                <w:rStyle w:val="211pt"/>
                <w:sz w:val="24"/>
                <w:szCs w:val="24"/>
              </w:rPr>
              <w:t xml:space="preserve"> Прорисовка, оживка. </w:t>
            </w:r>
          </w:p>
          <w:p w:rsidR="00FE720F" w:rsidRPr="00544E2F" w:rsidRDefault="00544E2F" w:rsidP="00544E2F">
            <w:pPr>
              <w:pStyle w:val="20"/>
              <w:shd w:val="clear" w:color="auto" w:fill="auto"/>
              <w:tabs>
                <w:tab w:val="left" w:pos="365"/>
              </w:tabs>
              <w:spacing w:after="0" w:line="276" w:lineRule="auto"/>
              <w:ind w:firstLine="0"/>
              <w:contextualSpacing/>
              <w:jc w:val="both"/>
              <w:rPr>
                <w:color w:val="000000"/>
                <w:sz w:val="24"/>
                <w:szCs w:val="24"/>
                <w:shd w:val="clear" w:color="auto" w:fill="FFFFFF"/>
                <w:lang w:bidi="ru-RU"/>
              </w:rPr>
            </w:pPr>
            <w:r>
              <w:rPr>
                <w:rStyle w:val="211pt"/>
                <w:sz w:val="24"/>
                <w:szCs w:val="24"/>
              </w:rPr>
              <w:t>Обводка и обрамление.</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3</w:t>
            </w:r>
          </w:p>
          <w:p w:rsidR="00FE720F" w:rsidRPr="00544E2F" w:rsidRDefault="00FE720F" w:rsidP="00544E2F">
            <w:pPr>
              <w:pStyle w:val="a6"/>
              <w:spacing w:after="0"/>
              <w:ind w:left="0"/>
              <w:jc w:val="both"/>
              <w:rPr>
                <w:rFonts w:ascii="Times New Roman" w:hAnsi="Times New Roman"/>
                <w:b/>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3</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8"/>
                <w:szCs w:val="28"/>
              </w:rPr>
            </w:pPr>
            <w:r w:rsidRPr="00544E2F">
              <w:rPr>
                <w:rFonts w:ascii="Times New Roman" w:hAnsi="Times New Roman"/>
                <w:sz w:val="24"/>
                <w:szCs w:val="24"/>
              </w:rPr>
              <w:t>-</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66</w:t>
            </w:r>
          </w:p>
          <w:p w:rsidR="00FE720F" w:rsidRPr="00544E2F" w:rsidRDefault="00FE720F" w:rsidP="00544E2F">
            <w:pPr>
              <w:pStyle w:val="a6"/>
              <w:spacing w:after="0"/>
              <w:ind w:left="0"/>
              <w:jc w:val="both"/>
              <w:rPr>
                <w:rFonts w:ascii="Times New Roman" w:hAnsi="Times New Roman"/>
                <w:b/>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442795">
              <w:rPr>
                <w:rFonts w:ascii="Times New Roman" w:hAnsi="Times New Roman"/>
                <w:sz w:val="28"/>
                <w:szCs w:val="28"/>
              </w:rPr>
              <w:t>-</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Pr="00544E2F" w:rsidRDefault="00544E2F" w:rsidP="00544E2F">
            <w:pPr>
              <w:pStyle w:val="a6"/>
              <w:spacing w:after="0"/>
              <w:ind w:left="0"/>
              <w:jc w:val="both"/>
              <w:rPr>
                <w:rFonts w:ascii="Times New Roman" w:hAnsi="Times New Roman"/>
                <w:sz w:val="24"/>
                <w:szCs w:val="24"/>
              </w:rPr>
            </w:pPr>
            <w:r>
              <w:rPr>
                <w:rFonts w:ascii="Times New Roman" w:hAnsi="Times New Roman"/>
                <w:sz w:val="24"/>
                <w:szCs w:val="24"/>
              </w:rPr>
              <w:t>6</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69</w:t>
            </w:r>
          </w:p>
          <w:p w:rsidR="00FE720F" w:rsidRPr="00544E2F" w:rsidRDefault="00FE720F" w:rsidP="00544E2F">
            <w:pPr>
              <w:pStyle w:val="a6"/>
              <w:spacing w:after="0"/>
              <w:ind w:left="0"/>
              <w:jc w:val="both"/>
              <w:rPr>
                <w:rFonts w:ascii="Times New Roman" w:hAnsi="Times New Roman"/>
                <w:b/>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3</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FE720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544E2F" w:rsidRDefault="00544E2F" w:rsidP="00544E2F">
            <w:pPr>
              <w:pStyle w:val="a6"/>
              <w:spacing w:after="0"/>
              <w:ind w:left="0"/>
              <w:jc w:val="both"/>
              <w:rPr>
                <w:rFonts w:ascii="Times New Roman" w:hAnsi="Times New Roman"/>
                <w:sz w:val="24"/>
                <w:szCs w:val="24"/>
              </w:rPr>
            </w:pPr>
          </w:p>
          <w:p w:rsidR="00FE720F" w:rsidRPr="00544E2F" w:rsidRDefault="00FE720F" w:rsidP="00544E2F">
            <w:pPr>
              <w:pStyle w:val="a6"/>
              <w:spacing w:after="0"/>
              <w:ind w:left="0"/>
              <w:jc w:val="both"/>
              <w:rPr>
                <w:rFonts w:ascii="Times New Roman" w:hAnsi="Times New Roman"/>
                <w:sz w:val="24"/>
                <w:szCs w:val="24"/>
              </w:rPr>
            </w:pPr>
            <w:r w:rsidRPr="00544E2F">
              <w:rPr>
                <w:rFonts w:ascii="Times New Roman" w:hAnsi="Times New Roman"/>
                <w:sz w:val="24"/>
                <w:szCs w:val="24"/>
              </w:rPr>
              <w:t>6</w:t>
            </w:r>
          </w:p>
          <w:p w:rsidR="00FE720F" w:rsidRPr="00544E2F" w:rsidRDefault="00544E2F" w:rsidP="00544E2F">
            <w:pPr>
              <w:pStyle w:val="a6"/>
              <w:spacing w:after="0"/>
              <w:ind w:left="0"/>
              <w:jc w:val="both"/>
              <w:rPr>
                <w:rFonts w:ascii="Times New Roman" w:hAnsi="Times New Roman"/>
                <w:sz w:val="24"/>
                <w:szCs w:val="24"/>
              </w:rPr>
            </w:pPr>
            <w:r>
              <w:rPr>
                <w:rFonts w:ascii="Times New Roman" w:hAnsi="Times New Roman"/>
                <w:sz w:val="24"/>
                <w:szCs w:val="24"/>
              </w:rPr>
              <w:t>6</w:t>
            </w:r>
          </w:p>
        </w:tc>
        <w:tc>
          <w:tcPr>
            <w:tcW w:w="1667" w:type="dxa"/>
          </w:tcPr>
          <w:p w:rsidR="00FE720F" w:rsidRPr="00442795" w:rsidRDefault="00A26D93" w:rsidP="00544E2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544E2F">
        <w:trPr>
          <w:trHeight w:val="2683"/>
        </w:trPr>
        <w:tc>
          <w:tcPr>
            <w:tcW w:w="959" w:type="dxa"/>
            <w:shd w:val="clear" w:color="auto" w:fill="auto"/>
          </w:tcPr>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lastRenderedPageBreak/>
              <w:t>3.</w:t>
            </w:r>
          </w:p>
          <w:p w:rsidR="00FE720F" w:rsidRPr="00A529DF"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3.1</w:t>
            </w: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3.2</w:t>
            </w: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3.3</w:t>
            </w: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3.4</w:t>
            </w: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3.5</w:t>
            </w:r>
          </w:p>
          <w:p w:rsidR="00FE720F" w:rsidRPr="00A529DF" w:rsidRDefault="00FE720F" w:rsidP="00544E2F">
            <w:pPr>
              <w:pStyle w:val="a6"/>
              <w:spacing w:after="0"/>
              <w:ind w:left="0"/>
              <w:jc w:val="both"/>
              <w:rPr>
                <w:rFonts w:ascii="Times New Roman" w:hAnsi="Times New Roman"/>
                <w:sz w:val="24"/>
                <w:szCs w:val="24"/>
              </w:rPr>
            </w:pPr>
            <w:r w:rsidRPr="00A529DF">
              <w:rPr>
                <w:rFonts w:ascii="Times New Roman" w:hAnsi="Times New Roman"/>
                <w:sz w:val="24"/>
                <w:szCs w:val="24"/>
              </w:rPr>
              <w:t>3.6</w:t>
            </w:r>
          </w:p>
          <w:p w:rsidR="00FE720F" w:rsidRPr="00EE0CE9" w:rsidRDefault="00EE0CE9" w:rsidP="00544E2F">
            <w:pPr>
              <w:pStyle w:val="a6"/>
              <w:spacing w:after="0"/>
              <w:ind w:left="0"/>
              <w:jc w:val="both"/>
              <w:rPr>
                <w:rFonts w:ascii="Times New Roman" w:hAnsi="Times New Roman"/>
                <w:sz w:val="24"/>
                <w:szCs w:val="24"/>
              </w:rPr>
            </w:pPr>
            <w:r>
              <w:rPr>
                <w:rFonts w:ascii="Times New Roman" w:hAnsi="Times New Roman"/>
                <w:sz w:val="24"/>
                <w:szCs w:val="24"/>
              </w:rPr>
              <w:t>3.7</w:t>
            </w:r>
          </w:p>
        </w:tc>
        <w:tc>
          <w:tcPr>
            <w:tcW w:w="3482" w:type="dxa"/>
            <w:shd w:val="clear" w:color="auto" w:fill="auto"/>
          </w:tcPr>
          <w:p w:rsidR="00FE720F" w:rsidRPr="00A529DF" w:rsidRDefault="00FE720F" w:rsidP="00544E2F">
            <w:pPr>
              <w:spacing w:after="0"/>
              <w:contextualSpacing/>
              <w:jc w:val="both"/>
              <w:rPr>
                <w:rStyle w:val="211pt"/>
                <w:rFonts w:eastAsiaTheme="minorEastAsia"/>
                <w:b/>
                <w:sz w:val="24"/>
                <w:szCs w:val="24"/>
              </w:rPr>
            </w:pPr>
            <w:r w:rsidRPr="00A529DF">
              <w:rPr>
                <w:rStyle w:val="211pt"/>
                <w:rFonts w:eastAsiaTheme="minorEastAsia"/>
                <w:b/>
                <w:sz w:val="24"/>
                <w:szCs w:val="24"/>
              </w:rPr>
              <w:t>Методическая последовательность выполнения росписи.</w:t>
            </w:r>
          </w:p>
          <w:p w:rsidR="00FE720F" w:rsidRPr="00A529DF" w:rsidRDefault="00FE720F" w:rsidP="00544E2F">
            <w:pPr>
              <w:spacing w:after="0"/>
              <w:contextualSpacing/>
              <w:jc w:val="both"/>
              <w:rPr>
                <w:rStyle w:val="211pt"/>
                <w:rFonts w:eastAsiaTheme="minorEastAsia"/>
                <w:b/>
                <w:sz w:val="24"/>
                <w:szCs w:val="24"/>
              </w:rPr>
            </w:pP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«Травка»</w:t>
            </w: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«Яблоко»</w:t>
            </w: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 xml:space="preserve"> «Ягодка»</w:t>
            </w: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 xml:space="preserve"> «Виноград»</w:t>
            </w: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 xml:space="preserve"> «Листик».</w:t>
            </w:r>
          </w:p>
          <w:p w:rsidR="00FE720F" w:rsidRPr="00A529DF" w:rsidRDefault="00FE720F" w:rsidP="00544E2F">
            <w:pPr>
              <w:spacing w:after="0"/>
              <w:contextualSpacing/>
              <w:jc w:val="both"/>
              <w:rPr>
                <w:rStyle w:val="211pt"/>
                <w:rFonts w:eastAsiaTheme="minorEastAsia"/>
                <w:sz w:val="24"/>
                <w:szCs w:val="24"/>
              </w:rPr>
            </w:pPr>
            <w:r w:rsidRPr="00A529DF">
              <w:rPr>
                <w:rStyle w:val="211pt"/>
                <w:rFonts w:eastAsiaTheme="minorEastAsia"/>
                <w:sz w:val="24"/>
                <w:szCs w:val="24"/>
              </w:rPr>
              <w:t xml:space="preserve"> «Древко».</w:t>
            </w:r>
          </w:p>
          <w:p w:rsidR="00FE720F" w:rsidRPr="00EE0CE9" w:rsidRDefault="00EE0CE9" w:rsidP="00544E2F">
            <w:pPr>
              <w:spacing w:after="0"/>
              <w:contextualSpacing/>
              <w:jc w:val="both"/>
              <w:rPr>
                <w:rFonts w:ascii="Times New Roman" w:hAnsi="Times New Roman" w:cs="Times New Roman"/>
                <w:color w:val="000000"/>
                <w:sz w:val="24"/>
                <w:szCs w:val="24"/>
                <w:shd w:val="clear" w:color="auto" w:fill="FFFFFF"/>
                <w:lang w:bidi="ru-RU"/>
              </w:rPr>
            </w:pPr>
            <w:r>
              <w:rPr>
                <w:rStyle w:val="211pt"/>
                <w:rFonts w:eastAsiaTheme="minorEastAsia"/>
                <w:sz w:val="24"/>
                <w:szCs w:val="24"/>
              </w:rPr>
              <w:t xml:space="preserve"> «Кудрина»,</w:t>
            </w:r>
            <w:r w:rsidR="00FE720F" w:rsidRPr="00A529DF">
              <w:rPr>
                <w:rStyle w:val="211pt"/>
                <w:rFonts w:eastAsiaTheme="minorEastAsia"/>
                <w:sz w:val="24"/>
                <w:szCs w:val="24"/>
              </w:rPr>
              <w:t xml:space="preserve"> </w:t>
            </w:r>
            <w:r>
              <w:rPr>
                <w:rStyle w:val="211pt"/>
                <w:rFonts w:eastAsiaTheme="minorEastAsia"/>
                <w:sz w:val="24"/>
                <w:szCs w:val="24"/>
              </w:rPr>
              <w:t>«</w:t>
            </w:r>
            <w:r w:rsidR="00FE720F" w:rsidRPr="00A529DF">
              <w:rPr>
                <w:rStyle w:val="211pt"/>
                <w:rFonts w:eastAsiaTheme="minorEastAsia"/>
                <w:sz w:val="24"/>
                <w:szCs w:val="24"/>
              </w:rPr>
              <w:t>Верховое и фоновое письмо.</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1</w:t>
            </w:r>
          </w:p>
          <w:p w:rsidR="00FE720F" w:rsidRPr="00442795"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0,5</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56</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14,5</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11,5</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57</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15</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12</w:t>
            </w:r>
          </w:p>
        </w:tc>
        <w:tc>
          <w:tcPr>
            <w:tcW w:w="1667" w:type="dxa"/>
          </w:tcPr>
          <w:p w:rsidR="00FE720F" w:rsidRPr="00442795" w:rsidRDefault="0025305B" w:rsidP="00544E2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544E2F">
        <w:trPr>
          <w:trHeight w:val="1891"/>
        </w:trPr>
        <w:tc>
          <w:tcPr>
            <w:tcW w:w="959" w:type="dxa"/>
            <w:shd w:val="clear" w:color="auto" w:fill="auto"/>
          </w:tcPr>
          <w:p w:rsidR="00FE720F" w:rsidRPr="005119A8" w:rsidRDefault="00FE720F" w:rsidP="00544E2F">
            <w:pPr>
              <w:pStyle w:val="a6"/>
              <w:spacing w:after="0"/>
              <w:ind w:left="0"/>
              <w:jc w:val="both"/>
              <w:rPr>
                <w:rFonts w:ascii="Times New Roman" w:hAnsi="Times New Roman"/>
                <w:sz w:val="24"/>
                <w:szCs w:val="24"/>
              </w:rPr>
            </w:pPr>
            <w:r w:rsidRPr="005119A8">
              <w:rPr>
                <w:rFonts w:ascii="Times New Roman" w:hAnsi="Times New Roman"/>
                <w:sz w:val="24"/>
                <w:szCs w:val="24"/>
              </w:rPr>
              <w:t>4.</w:t>
            </w:r>
          </w:p>
          <w:p w:rsidR="00FE720F" w:rsidRPr="005119A8" w:rsidRDefault="00FE720F" w:rsidP="00544E2F">
            <w:pPr>
              <w:pStyle w:val="a6"/>
              <w:spacing w:after="0"/>
              <w:ind w:left="0"/>
              <w:jc w:val="both"/>
              <w:rPr>
                <w:rFonts w:ascii="Times New Roman" w:hAnsi="Times New Roman"/>
                <w:sz w:val="24"/>
                <w:szCs w:val="24"/>
              </w:rPr>
            </w:pPr>
          </w:p>
          <w:p w:rsidR="00FE720F" w:rsidRPr="005119A8"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5119A8">
              <w:rPr>
                <w:rFonts w:ascii="Times New Roman" w:hAnsi="Times New Roman"/>
                <w:sz w:val="24"/>
                <w:szCs w:val="24"/>
              </w:rPr>
              <w:t>4.1</w:t>
            </w:r>
          </w:p>
          <w:p w:rsidR="00FE720F" w:rsidRPr="005119A8" w:rsidRDefault="00FE720F" w:rsidP="00544E2F">
            <w:pPr>
              <w:pStyle w:val="a6"/>
              <w:spacing w:after="0"/>
              <w:ind w:left="0"/>
              <w:jc w:val="both"/>
              <w:rPr>
                <w:rFonts w:ascii="Times New Roman" w:hAnsi="Times New Roman"/>
                <w:sz w:val="24"/>
                <w:szCs w:val="24"/>
              </w:rPr>
            </w:pPr>
          </w:p>
          <w:p w:rsidR="00FE720F" w:rsidRPr="005119A8" w:rsidRDefault="00FE720F" w:rsidP="00544E2F">
            <w:pPr>
              <w:pStyle w:val="a6"/>
              <w:spacing w:after="0"/>
              <w:ind w:left="0"/>
              <w:jc w:val="both"/>
              <w:rPr>
                <w:rFonts w:ascii="Times New Roman" w:hAnsi="Times New Roman"/>
                <w:sz w:val="24"/>
                <w:szCs w:val="24"/>
              </w:rPr>
            </w:pPr>
            <w:r w:rsidRPr="005119A8">
              <w:rPr>
                <w:rFonts w:ascii="Times New Roman" w:hAnsi="Times New Roman"/>
                <w:sz w:val="24"/>
                <w:szCs w:val="24"/>
              </w:rPr>
              <w:t>4.2</w:t>
            </w:r>
          </w:p>
          <w:p w:rsidR="00FE720F" w:rsidRDefault="00FE720F" w:rsidP="00544E2F">
            <w:pPr>
              <w:pStyle w:val="a6"/>
              <w:spacing w:after="0"/>
              <w:ind w:left="0"/>
              <w:jc w:val="both"/>
              <w:rPr>
                <w:rFonts w:ascii="Times New Roman" w:hAnsi="Times New Roman"/>
                <w:sz w:val="24"/>
                <w:szCs w:val="24"/>
              </w:rPr>
            </w:pPr>
            <w:r w:rsidRPr="005119A8">
              <w:rPr>
                <w:rFonts w:ascii="Times New Roman" w:hAnsi="Times New Roman"/>
                <w:sz w:val="24"/>
                <w:szCs w:val="24"/>
              </w:rPr>
              <w:t>4.3</w:t>
            </w:r>
          </w:p>
          <w:p w:rsidR="00FE720F" w:rsidRPr="005119A8"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8"/>
                <w:szCs w:val="28"/>
              </w:rPr>
            </w:pPr>
            <w:r w:rsidRPr="005119A8">
              <w:rPr>
                <w:rFonts w:ascii="Times New Roman" w:hAnsi="Times New Roman"/>
                <w:sz w:val="24"/>
                <w:szCs w:val="24"/>
              </w:rPr>
              <w:t>4.4</w:t>
            </w:r>
          </w:p>
        </w:tc>
        <w:tc>
          <w:tcPr>
            <w:tcW w:w="3482" w:type="dxa"/>
            <w:shd w:val="clear" w:color="auto" w:fill="auto"/>
          </w:tcPr>
          <w:p w:rsidR="00FE720F" w:rsidRPr="00A529DF" w:rsidRDefault="00FE720F" w:rsidP="00544E2F">
            <w:pPr>
              <w:pStyle w:val="20"/>
              <w:shd w:val="clear" w:color="auto" w:fill="auto"/>
              <w:spacing w:after="0" w:line="276" w:lineRule="auto"/>
              <w:ind w:firstLine="0"/>
              <w:contextualSpacing/>
              <w:jc w:val="both"/>
              <w:rPr>
                <w:sz w:val="24"/>
                <w:szCs w:val="24"/>
              </w:rPr>
            </w:pPr>
            <w:r w:rsidRPr="00A529DF">
              <w:rPr>
                <w:rStyle w:val="211pt"/>
                <w:b/>
                <w:sz w:val="24"/>
                <w:szCs w:val="24"/>
              </w:rPr>
              <w:t>Виды орнамента Хохломской росписи</w:t>
            </w:r>
            <w:r w:rsidRPr="00A529DF">
              <w:rPr>
                <w:sz w:val="24"/>
                <w:szCs w:val="24"/>
              </w:rPr>
              <w:t>.</w:t>
            </w:r>
          </w:p>
          <w:p w:rsidR="00FE720F" w:rsidRPr="00A529DF" w:rsidRDefault="00FE720F" w:rsidP="00544E2F">
            <w:pPr>
              <w:pStyle w:val="20"/>
              <w:shd w:val="clear" w:color="auto" w:fill="auto"/>
              <w:spacing w:after="0" w:line="276" w:lineRule="auto"/>
              <w:ind w:firstLine="0"/>
              <w:contextualSpacing/>
              <w:jc w:val="both"/>
              <w:rPr>
                <w:sz w:val="24"/>
                <w:szCs w:val="24"/>
              </w:rPr>
            </w:pPr>
          </w:p>
          <w:p w:rsidR="00FE720F" w:rsidRPr="00A529DF" w:rsidRDefault="00FE720F" w:rsidP="00544E2F">
            <w:pPr>
              <w:pStyle w:val="20"/>
              <w:shd w:val="clear" w:color="auto" w:fill="auto"/>
              <w:spacing w:after="0" w:line="276" w:lineRule="auto"/>
              <w:ind w:firstLine="0"/>
              <w:contextualSpacing/>
              <w:jc w:val="both"/>
              <w:rPr>
                <w:rStyle w:val="211pt"/>
                <w:sz w:val="24"/>
                <w:szCs w:val="24"/>
              </w:rPr>
            </w:pPr>
            <w:r w:rsidRPr="00A529DF">
              <w:rPr>
                <w:sz w:val="24"/>
                <w:szCs w:val="24"/>
              </w:rPr>
              <w:t xml:space="preserve">  </w:t>
            </w:r>
            <w:r w:rsidRPr="00A529DF">
              <w:rPr>
                <w:rStyle w:val="211pt"/>
                <w:sz w:val="24"/>
                <w:szCs w:val="24"/>
              </w:rPr>
              <w:t>Понятие орнамента, его происхождение и назначение.</w:t>
            </w:r>
          </w:p>
          <w:p w:rsidR="00FE720F" w:rsidRPr="00A529DF" w:rsidRDefault="00FE720F" w:rsidP="00544E2F">
            <w:pPr>
              <w:pStyle w:val="20"/>
              <w:shd w:val="clear" w:color="auto" w:fill="auto"/>
              <w:tabs>
                <w:tab w:val="left" w:pos="360"/>
              </w:tabs>
              <w:spacing w:after="0" w:line="276" w:lineRule="auto"/>
              <w:ind w:firstLine="0"/>
              <w:contextualSpacing/>
              <w:jc w:val="both"/>
              <w:rPr>
                <w:rStyle w:val="211pt"/>
                <w:sz w:val="24"/>
                <w:szCs w:val="24"/>
              </w:rPr>
            </w:pPr>
            <w:r w:rsidRPr="00A529DF">
              <w:rPr>
                <w:rStyle w:val="211pt"/>
                <w:sz w:val="24"/>
                <w:szCs w:val="24"/>
              </w:rPr>
              <w:t xml:space="preserve"> Травяной орнамент.</w:t>
            </w:r>
          </w:p>
          <w:p w:rsidR="00FE720F" w:rsidRPr="00A529DF" w:rsidRDefault="00FE720F" w:rsidP="00544E2F">
            <w:pPr>
              <w:pStyle w:val="20"/>
              <w:shd w:val="clear" w:color="auto" w:fill="auto"/>
              <w:tabs>
                <w:tab w:val="left" w:pos="360"/>
              </w:tabs>
              <w:spacing w:after="0" w:line="276" w:lineRule="auto"/>
              <w:ind w:firstLine="0"/>
              <w:contextualSpacing/>
              <w:jc w:val="both"/>
              <w:rPr>
                <w:rStyle w:val="211pt"/>
                <w:sz w:val="24"/>
                <w:szCs w:val="24"/>
              </w:rPr>
            </w:pPr>
            <w:r w:rsidRPr="00A529DF">
              <w:rPr>
                <w:rStyle w:val="211pt"/>
                <w:sz w:val="24"/>
                <w:szCs w:val="24"/>
              </w:rPr>
              <w:t>Травяной орнамент, обогащенный элементами.</w:t>
            </w:r>
          </w:p>
          <w:p w:rsidR="00FE720F" w:rsidRPr="007F71B5" w:rsidRDefault="00FE720F" w:rsidP="00544E2F">
            <w:pPr>
              <w:pStyle w:val="20"/>
              <w:shd w:val="clear" w:color="auto" w:fill="auto"/>
              <w:tabs>
                <w:tab w:val="left" w:pos="360"/>
              </w:tabs>
              <w:spacing w:after="0" w:line="276" w:lineRule="auto"/>
              <w:ind w:firstLine="0"/>
              <w:contextualSpacing/>
              <w:jc w:val="both"/>
            </w:pPr>
            <w:r w:rsidRPr="00A529DF">
              <w:rPr>
                <w:rStyle w:val="211pt"/>
                <w:sz w:val="24"/>
                <w:szCs w:val="24"/>
              </w:rPr>
              <w:t>Орнамент с ягодками и листочками.</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18</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21</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6</w:t>
            </w:r>
          </w:p>
        </w:tc>
        <w:tc>
          <w:tcPr>
            <w:tcW w:w="1667" w:type="dxa"/>
          </w:tcPr>
          <w:p w:rsidR="00FE720F" w:rsidRPr="00442795" w:rsidRDefault="0025305B" w:rsidP="00544E2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544E2F">
        <w:trPr>
          <w:trHeight w:val="1653"/>
        </w:trPr>
        <w:tc>
          <w:tcPr>
            <w:tcW w:w="959" w:type="dxa"/>
            <w:shd w:val="clear" w:color="auto" w:fill="auto"/>
          </w:tcPr>
          <w:p w:rsidR="00FE720F" w:rsidRPr="00FD7708" w:rsidRDefault="00FE720F" w:rsidP="00544E2F">
            <w:pPr>
              <w:pStyle w:val="a6"/>
              <w:spacing w:after="0"/>
              <w:ind w:left="0"/>
              <w:jc w:val="both"/>
              <w:rPr>
                <w:rFonts w:ascii="Times New Roman" w:hAnsi="Times New Roman"/>
                <w:sz w:val="24"/>
                <w:szCs w:val="24"/>
              </w:rPr>
            </w:pPr>
            <w:r w:rsidRPr="00FD7708">
              <w:rPr>
                <w:rFonts w:ascii="Times New Roman" w:hAnsi="Times New Roman"/>
                <w:sz w:val="24"/>
                <w:szCs w:val="24"/>
              </w:rPr>
              <w:t xml:space="preserve">5. </w:t>
            </w:r>
          </w:p>
          <w:p w:rsidR="00FE720F" w:rsidRPr="00FD7708" w:rsidRDefault="00FE720F" w:rsidP="00544E2F">
            <w:pPr>
              <w:pStyle w:val="a6"/>
              <w:spacing w:after="0"/>
              <w:ind w:left="0"/>
              <w:jc w:val="both"/>
              <w:rPr>
                <w:rFonts w:ascii="Times New Roman" w:hAnsi="Times New Roman"/>
                <w:sz w:val="24"/>
                <w:szCs w:val="24"/>
              </w:rPr>
            </w:pPr>
          </w:p>
          <w:p w:rsidR="00FE720F" w:rsidRPr="00FD7708" w:rsidRDefault="00FE720F" w:rsidP="00544E2F">
            <w:pPr>
              <w:pStyle w:val="a6"/>
              <w:spacing w:after="0"/>
              <w:ind w:left="0"/>
              <w:jc w:val="both"/>
              <w:rPr>
                <w:rFonts w:ascii="Times New Roman" w:hAnsi="Times New Roman"/>
                <w:sz w:val="24"/>
                <w:szCs w:val="24"/>
              </w:rPr>
            </w:pPr>
          </w:p>
          <w:p w:rsidR="00FE720F" w:rsidRPr="00FD7708" w:rsidRDefault="00FE720F" w:rsidP="00544E2F">
            <w:pPr>
              <w:pStyle w:val="a6"/>
              <w:spacing w:after="0"/>
              <w:ind w:left="0"/>
              <w:jc w:val="both"/>
              <w:rPr>
                <w:rFonts w:ascii="Times New Roman" w:hAnsi="Times New Roman"/>
                <w:sz w:val="24"/>
                <w:szCs w:val="24"/>
              </w:rPr>
            </w:pPr>
            <w:r w:rsidRPr="00FD7708">
              <w:rPr>
                <w:rFonts w:ascii="Times New Roman" w:hAnsi="Times New Roman"/>
                <w:sz w:val="24"/>
                <w:szCs w:val="24"/>
              </w:rPr>
              <w:t>5.1</w:t>
            </w:r>
          </w:p>
          <w:p w:rsidR="00FE720F" w:rsidRDefault="00FE720F" w:rsidP="00544E2F">
            <w:pPr>
              <w:pStyle w:val="a6"/>
              <w:spacing w:after="0"/>
              <w:ind w:left="0"/>
              <w:jc w:val="both"/>
              <w:rPr>
                <w:rFonts w:ascii="Times New Roman" w:hAnsi="Times New Roman"/>
                <w:sz w:val="24"/>
                <w:szCs w:val="24"/>
              </w:rPr>
            </w:pPr>
          </w:p>
          <w:p w:rsidR="00FE720F" w:rsidRPr="00FD7708"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8"/>
                <w:szCs w:val="28"/>
              </w:rPr>
            </w:pPr>
            <w:r w:rsidRPr="00FD7708">
              <w:rPr>
                <w:rFonts w:ascii="Times New Roman" w:hAnsi="Times New Roman"/>
                <w:sz w:val="24"/>
                <w:szCs w:val="24"/>
              </w:rPr>
              <w:t>5.2</w:t>
            </w:r>
          </w:p>
        </w:tc>
        <w:tc>
          <w:tcPr>
            <w:tcW w:w="3482" w:type="dxa"/>
            <w:shd w:val="clear" w:color="auto" w:fill="auto"/>
          </w:tcPr>
          <w:p w:rsidR="00FE720F" w:rsidRDefault="00FE720F" w:rsidP="00544E2F">
            <w:pPr>
              <w:spacing w:after="0"/>
              <w:contextualSpacing/>
              <w:jc w:val="both"/>
              <w:rPr>
                <w:rStyle w:val="211pt"/>
                <w:rFonts w:eastAsiaTheme="minorEastAsia"/>
                <w:b/>
                <w:sz w:val="24"/>
                <w:szCs w:val="24"/>
              </w:rPr>
            </w:pPr>
            <w:r w:rsidRPr="00FD7708">
              <w:rPr>
                <w:rStyle w:val="211pt"/>
                <w:rFonts w:eastAsiaTheme="minorEastAsia"/>
                <w:b/>
                <w:sz w:val="24"/>
                <w:szCs w:val="24"/>
              </w:rPr>
              <w:t>Виды композиций хохломской росписи.</w:t>
            </w:r>
          </w:p>
          <w:p w:rsidR="00FE720F" w:rsidRPr="00FD7708" w:rsidRDefault="00FE720F" w:rsidP="00544E2F">
            <w:pPr>
              <w:spacing w:after="0"/>
              <w:contextualSpacing/>
              <w:jc w:val="both"/>
              <w:rPr>
                <w:rStyle w:val="211pt"/>
                <w:rFonts w:eastAsiaTheme="minorEastAsia"/>
                <w:b/>
                <w:sz w:val="24"/>
                <w:szCs w:val="24"/>
              </w:rPr>
            </w:pPr>
          </w:p>
          <w:p w:rsidR="00FE720F" w:rsidRPr="00FD7708" w:rsidRDefault="00FE720F" w:rsidP="00544E2F">
            <w:pPr>
              <w:spacing w:after="0"/>
              <w:contextualSpacing/>
              <w:jc w:val="both"/>
              <w:rPr>
                <w:rStyle w:val="211pt"/>
                <w:rFonts w:eastAsiaTheme="minorEastAsia"/>
                <w:sz w:val="24"/>
                <w:szCs w:val="24"/>
              </w:rPr>
            </w:pPr>
            <w:r w:rsidRPr="00FD7708">
              <w:rPr>
                <w:rStyle w:val="211pt"/>
                <w:rFonts w:eastAsiaTheme="minorEastAsia"/>
                <w:sz w:val="24"/>
                <w:szCs w:val="24"/>
              </w:rPr>
              <w:t>Изучение композиционных приемов хохломской росписи.</w:t>
            </w:r>
          </w:p>
          <w:p w:rsidR="00FE720F" w:rsidRPr="00442795" w:rsidRDefault="00FE720F" w:rsidP="00544E2F">
            <w:pPr>
              <w:spacing w:after="0"/>
              <w:contextualSpacing/>
              <w:jc w:val="both"/>
              <w:rPr>
                <w:rFonts w:ascii="Times New Roman" w:hAnsi="Times New Roman"/>
                <w:b/>
                <w:sz w:val="24"/>
                <w:szCs w:val="24"/>
                <w:lang w:bidi="ru-RU"/>
              </w:rPr>
            </w:pPr>
            <w:r w:rsidRPr="00FD7708">
              <w:rPr>
                <w:rStyle w:val="211pt"/>
                <w:rFonts w:eastAsiaTheme="minorEastAsia"/>
                <w:sz w:val="24"/>
                <w:szCs w:val="24"/>
              </w:rPr>
              <w:t xml:space="preserve"> Разработка эскиза будущего изделия.</w:t>
            </w:r>
          </w:p>
        </w:tc>
        <w:tc>
          <w:tcPr>
            <w:tcW w:w="1088" w:type="dxa"/>
            <w:shd w:val="clear" w:color="auto" w:fill="auto"/>
          </w:tcPr>
          <w:p w:rsidR="00FE720F" w:rsidRPr="00EE0CE9" w:rsidRDefault="00EE0CE9" w:rsidP="00544E2F">
            <w:pPr>
              <w:pStyle w:val="a6"/>
              <w:spacing w:after="0"/>
              <w:ind w:left="0"/>
              <w:jc w:val="both"/>
              <w:rPr>
                <w:rFonts w:ascii="Times New Roman" w:hAnsi="Times New Roman"/>
                <w:b/>
                <w:sz w:val="24"/>
                <w:szCs w:val="24"/>
              </w:rPr>
            </w:pPr>
            <w:r>
              <w:rPr>
                <w:rFonts w:ascii="Times New Roman" w:hAnsi="Times New Roman"/>
                <w:b/>
                <w:sz w:val="24"/>
                <w:szCs w:val="24"/>
              </w:rPr>
              <w:t>2</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1</w:t>
            </w:r>
          </w:p>
          <w:p w:rsidR="00FE720F" w:rsidRPr="00442795" w:rsidRDefault="00FE720F" w:rsidP="00544E2F">
            <w:pPr>
              <w:pStyle w:val="a6"/>
              <w:spacing w:after="0"/>
              <w:ind w:left="0"/>
              <w:jc w:val="both"/>
              <w:rPr>
                <w:rFonts w:ascii="Times New Roman" w:hAnsi="Times New Roman"/>
                <w:sz w:val="24"/>
                <w:szCs w:val="24"/>
              </w:rPr>
            </w:pP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10</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2</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8</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12</w:t>
            </w:r>
          </w:p>
          <w:p w:rsidR="00FE720F"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9</w:t>
            </w:r>
          </w:p>
        </w:tc>
        <w:tc>
          <w:tcPr>
            <w:tcW w:w="1667" w:type="dxa"/>
          </w:tcPr>
          <w:p w:rsidR="00FE720F" w:rsidRPr="00442795" w:rsidRDefault="0025305B" w:rsidP="00544E2F">
            <w:pPr>
              <w:pStyle w:val="a6"/>
              <w:spacing w:after="0"/>
              <w:ind w:left="0"/>
              <w:jc w:val="both"/>
              <w:rPr>
                <w:rFonts w:ascii="Times New Roman" w:hAnsi="Times New Roman"/>
                <w:b/>
                <w:sz w:val="24"/>
                <w:szCs w:val="24"/>
              </w:rPr>
            </w:pPr>
            <w:r>
              <w:rPr>
                <w:rFonts w:ascii="Times New Roman" w:hAnsi="Times New Roman"/>
                <w:sz w:val="24"/>
                <w:szCs w:val="24"/>
              </w:rPr>
              <w:t>Текущий контроль (наблюдение</w:t>
            </w:r>
            <w:r w:rsidR="00FE720F" w:rsidRPr="00442795">
              <w:rPr>
                <w:rFonts w:ascii="Times New Roman" w:hAnsi="Times New Roman"/>
                <w:sz w:val="24"/>
                <w:szCs w:val="24"/>
              </w:rPr>
              <w:t>, упражнение, самостоятельная работа, экспозиция работ)</w:t>
            </w:r>
          </w:p>
        </w:tc>
      </w:tr>
      <w:tr w:rsidR="00FE720F" w:rsidRPr="00442795" w:rsidTr="00544E2F">
        <w:trPr>
          <w:trHeight w:val="1683"/>
        </w:trPr>
        <w:tc>
          <w:tcPr>
            <w:tcW w:w="959" w:type="dxa"/>
            <w:shd w:val="clear" w:color="auto" w:fill="auto"/>
          </w:tcPr>
          <w:p w:rsidR="00FE720F" w:rsidRPr="00BA0F3A" w:rsidRDefault="00FE720F" w:rsidP="00544E2F">
            <w:pPr>
              <w:pStyle w:val="a6"/>
              <w:spacing w:after="0"/>
              <w:ind w:left="0"/>
              <w:jc w:val="both"/>
              <w:rPr>
                <w:rFonts w:ascii="Times New Roman" w:hAnsi="Times New Roman"/>
                <w:sz w:val="24"/>
                <w:szCs w:val="24"/>
              </w:rPr>
            </w:pPr>
            <w:r w:rsidRPr="00BA0F3A">
              <w:rPr>
                <w:rFonts w:ascii="Times New Roman" w:hAnsi="Times New Roman"/>
                <w:sz w:val="24"/>
                <w:szCs w:val="24"/>
              </w:rPr>
              <w:t>6.</w:t>
            </w:r>
          </w:p>
          <w:p w:rsidR="00FE720F" w:rsidRDefault="00FE720F" w:rsidP="00544E2F">
            <w:pPr>
              <w:pStyle w:val="a6"/>
              <w:spacing w:after="0"/>
              <w:ind w:left="0"/>
              <w:jc w:val="both"/>
              <w:rPr>
                <w:rFonts w:ascii="Times New Roman" w:hAnsi="Times New Roman"/>
                <w:sz w:val="24"/>
                <w:szCs w:val="24"/>
              </w:rPr>
            </w:pPr>
          </w:p>
          <w:p w:rsidR="00FE720F" w:rsidRPr="00BA0F3A" w:rsidRDefault="00FE720F" w:rsidP="00544E2F">
            <w:pPr>
              <w:pStyle w:val="a6"/>
              <w:spacing w:after="0"/>
              <w:ind w:left="0"/>
              <w:jc w:val="both"/>
              <w:rPr>
                <w:rFonts w:ascii="Times New Roman" w:hAnsi="Times New Roman"/>
                <w:sz w:val="24"/>
                <w:szCs w:val="24"/>
              </w:rPr>
            </w:pPr>
          </w:p>
          <w:p w:rsidR="00FE720F" w:rsidRPr="00BA0F3A" w:rsidRDefault="00FE720F" w:rsidP="00544E2F">
            <w:pPr>
              <w:pStyle w:val="a6"/>
              <w:spacing w:after="0"/>
              <w:ind w:left="0"/>
              <w:jc w:val="both"/>
              <w:rPr>
                <w:rFonts w:ascii="Times New Roman" w:hAnsi="Times New Roman"/>
                <w:sz w:val="24"/>
                <w:szCs w:val="24"/>
              </w:rPr>
            </w:pPr>
            <w:r w:rsidRPr="00BA0F3A">
              <w:rPr>
                <w:rFonts w:ascii="Times New Roman" w:hAnsi="Times New Roman"/>
                <w:sz w:val="24"/>
                <w:szCs w:val="24"/>
              </w:rPr>
              <w:t>6.1</w:t>
            </w:r>
          </w:p>
          <w:p w:rsidR="00FE720F" w:rsidRPr="00BA0F3A"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8"/>
                <w:szCs w:val="28"/>
              </w:rPr>
            </w:pPr>
            <w:r w:rsidRPr="00BA0F3A">
              <w:rPr>
                <w:rFonts w:ascii="Times New Roman" w:hAnsi="Times New Roman"/>
                <w:sz w:val="24"/>
                <w:szCs w:val="24"/>
              </w:rPr>
              <w:t>6.2</w:t>
            </w:r>
          </w:p>
        </w:tc>
        <w:tc>
          <w:tcPr>
            <w:tcW w:w="3482" w:type="dxa"/>
            <w:shd w:val="clear" w:color="auto" w:fill="auto"/>
          </w:tcPr>
          <w:p w:rsidR="00FE720F" w:rsidRPr="00BA0F3A" w:rsidRDefault="00FE720F" w:rsidP="00544E2F">
            <w:pPr>
              <w:spacing w:after="0"/>
              <w:contextualSpacing/>
              <w:jc w:val="both"/>
              <w:rPr>
                <w:rStyle w:val="211pt"/>
                <w:rFonts w:eastAsiaTheme="minorEastAsia"/>
                <w:b/>
                <w:sz w:val="24"/>
                <w:szCs w:val="24"/>
              </w:rPr>
            </w:pPr>
            <w:r w:rsidRPr="00BA0F3A">
              <w:rPr>
                <w:rStyle w:val="211pt"/>
                <w:rFonts w:eastAsiaTheme="minorEastAsia"/>
                <w:b/>
                <w:sz w:val="24"/>
                <w:szCs w:val="24"/>
              </w:rPr>
              <w:t>Подготовка изделий к росписи.</w:t>
            </w:r>
          </w:p>
          <w:p w:rsidR="00EE0CE9" w:rsidRDefault="00FE720F" w:rsidP="00544E2F">
            <w:pPr>
              <w:pStyle w:val="20"/>
              <w:shd w:val="clear" w:color="auto" w:fill="auto"/>
              <w:spacing w:after="0" w:line="276" w:lineRule="auto"/>
              <w:ind w:firstLine="0"/>
              <w:contextualSpacing/>
              <w:jc w:val="both"/>
              <w:rPr>
                <w:rStyle w:val="211pt"/>
                <w:sz w:val="24"/>
                <w:szCs w:val="24"/>
              </w:rPr>
            </w:pPr>
            <w:r w:rsidRPr="00BA0F3A">
              <w:rPr>
                <w:rStyle w:val="211pt"/>
                <w:sz w:val="24"/>
                <w:szCs w:val="24"/>
              </w:rPr>
              <w:t xml:space="preserve"> </w:t>
            </w:r>
          </w:p>
          <w:p w:rsidR="00FE720F" w:rsidRDefault="00FE720F" w:rsidP="00544E2F">
            <w:pPr>
              <w:pStyle w:val="20"/>
              <w:shd w:val="clear" w:color="auto" w:fill="auto"/>
              <w:spacing w:after="0" w:line="276" w:lineRule="auto"/>
              <w:ind w:firstLine="0"/>
              <w:contextualSpacing/>
              <w:jc w:val="both"/>
              <w:rPr>
                <w:rStyle w:val="211pt"/>
                <w:sz w:val="24"/>
                <w:szCs w:val="24"/>
              </w:rPr>
            </w:pPr>
            <w:r w:rsidRPr="00BA0F3A">
              <w:rPr>
                <w:rStyle w:val="211pt"/>
                <w:sz w:val="24"/>
                <w:szCs w:val="24"/>
              </w:rPr>
              <w:t>Породы и свойства древесины</w:t>
            </w:r>
          </w:p>
          <w:p w:rsidR="00FE720F" w:rsidRPr="00BA0F3A" w:rsidRDefault="00FE720F" w:rsidP="00544E2F">
            <w:pPr>
              <w:pStyle w:val="20"/>
              <w:shd w:val="clear" w:color="auto" w:fill="auto"/>
              <w:spacing w:after="0" w:line="276" w:lineRule="auto"/>
              <w:ind w:firstLine="0"/>
              <w:contextualSpacing/>
              <w:jc w:val="both"/>
              <w:rPr>
                <w:rStyle w:val="211pt"/>
                <w:sz w:val="24"/>
                <w:szCs w:val="24"/>
              </w:rPr>
            </w:pPr>
          </w:p>
          <w:p w:rsidR="00FE720F" w:rsidRPr="00BA0F3A" w:rsidRDefault="00FE720F" w:rsidP="00544E2F">
            <w:pPr>
              <w:pStyle w:val="20"/>
              <w:shd w:val="clear" w:color="auto" w:fill="auto"/>
              <w:spacing w:after="0" w:line="276" w:lineRule="auto"/>
              <w:ind w:firstLine="0"/>
              <w:contextualSpacing/>
              <w:jc w:val="both"/>
              <w:rPr>
                <w:rStyle w:val="211pt"/>
                <w:sz w:val="24"/>
                <w:szCs w:val="24"/>
              </w:rPr>
            </w:pPr>
            <w:r w:rsidRPr="00BA0F3A">
              <w:rPr>
                <w:rStyle w:val="211pt"/>
                <w:sz w:val="24"/>
                <w:szCs w:val="24"/>
              </w:rPr>
              <w:t>Этапы обработки деревянной поверхности. Ошкуривание и грунтовка деревянного изделия.</w:t>
            </w:r>
          </w:p>
          <w:p w:rsidR="00FE720F" w:rsidRPr="007F71B5" w:rsidRDefault="00FE720F" w:rsidP="00544E2F">
            <w:pPr>
              <w:pStyle w:val="20"/>
              <w:shd w:val="clear" w:color="auto" w:fill="auto"/>
              <w:tabs>
                <w:tab w:val="left" w:pos="360"/>
              </w:tabs>
              <w:spacing w:after="0" w:line="276" w:lineRule="auto"/>
              <w:ind w:firstLine="0"/>
              <w:contextualSpacing/>
              <w:jc w:val="both"/>
              <w:rPr>
                <w:color w:val="000000"/>
                <w:sz w:val="22"/>
                <w:szCs w:val="22"/>
                <w:shd w:val="clear" w:color="auto" w:fill="FFFFFF"/>
                <w:lang w:bidi="ru-RU"/>
              </w:rPr>
            </w:pP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p w:rsidR="00FE720F" w:rsidRPr="00442795" w:rsidRDefault="00FE720F" w:rsidP="00544E2F">
            <w:pPr>
              <w:pStyle w:val="a6"/>
              <w:spacing w:after="0"/>
              <w:ind w:left="0"/>
              <w:jc w:val="both"/>
              <w:rPr>
                <w:rFonts w:ascii="Times New Roman" w:hAnsi="Times New Roman"/>
                <w:b/>
                <w:sz w:val="24"/>
                <w:szCs w:val="24"/>
              </w:rPr>
            </w:pP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p w:rsidR="00FE720F" w:rsidRPr="00442795" w:rsidRDefault="00FE720F" w:rsidP="00544E2F">
            <w:pPr>
              <w:pStyle w:val="a6"/>
              <w:spacing w:after="0"/>
              <w:ind w:left="0"/>
              <w:jc w:val="both"/>
              <w:rPr>
                <w:rFonts w:ascii="Times New Roman" w:hAnsi="Times New Roman"/>
                <w:b/>
                <w:sz w:val="24"/>
                <w:szCs w:val="24"/>
              </w:rPr>
            </w:pP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6</w:t>
            </w:r>
          </w:p>
          <w:p w:rsidR="00FE720F" w:rsidRPr="00442795" w:rsidRDefault="00FE720F" w:rsidP="00544E2F">
            <w:pPr>
              <w:pStyle w:val="a6"/>
              <w:spacing w:after="0"/>
              <w:ind w:left="0"/>
              <w:jc w:val="both"/>
              <w:rPr>
                <w:rFonts w:ascii="Times New Roman" w:hAnsi="Times New Roman"/>
                <w:b/>
                <w:sz w:val="24"/>
                <w:szCs w:val="24"/>
              </w:rPr>
            </w:pP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EE0CE9" w:rsidRDefault="00EE0CE9"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p>
        </w:tc>
        <w:tc>
          <w:tcPr>
            <w:tcW w:w="1667" w:type="dxa"/>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sz w:val="24"/>
                <w:szCs w:val="24"/>
              </w:rPr>
              <w:t xml:space="preserve">Текущий контроль </w:t>
            </w:r>
            <w:r w:rsidR="0025305B">
              <w:rPr>
                <w:rFonts w:ascii="Times New Roman" w:hAnsi="Times New Roman"/>
                <w:sz w:val="24"/>
                <w:szCs w:val="24"/>
              </w:rPr>
              <w:t>(наблюдение</w:t>
            </w:r>
            <w:r>
              <w:rPr>
                <w:rFonts w:ascii="Times New Roman" w:hAnsi="Times New Roman"/>
                <w:sz w:val="24"/>
                <w:szCs w:val="24"/>
              </w:rPr>
              <w:t>, самостоятельная работа).</w:t>
            </w:r>
          </w:p>
        </w:tc>
      </w:tr>
      <w:tr w:rsidR="00FE720F" w:rsidRPr="00442795" w:rsidTr="00EE0CE9">
        <w:trPr>
          <w:trHeight w:val="1266"/>
        </w:trPr>
        <w:tc>
          <w:tcPr>
            <w:tcW w:w="959" w:type="dxa"/>
            <w:shd w:val="clear" w:color="auto" w:fill="auto"/>
          </w:tcPr>
          <w:p w:rsidR="00FE720F" w:rsidRPr="009621AD" w:rsidRDefault="00FE720F" w:rsidP="00544E2F">
            <w:pPr>
              <w:pStyle w:val="a6"/>
              <w:spacing w:after="0"/>
              <w:ind w:left="0"/>
              <w:jc w:val="both"/>
              <w:rPr>
                <w:rFonts w:ascii="Times New Roman" w:hAnsi="Times New Roman"/>
                <w:sz w:val="24"/>
                <w:szCs w:val="24"/>
              </w:rPr>
            </w:pPr>
            <w:r w:rsidRPr="009621AD">
              <w:rPr>
                <w:rFonts w:ascii="Times New Roman" w:hAnsi="Times New Roman"/>
                <w:sz w:val="24"/>
                <w:szCs w:val="24"/>
              </w:rPr>
              <w:t>7.</w:t>
            </w:r>
          </w:p>
          <w:p w:rsidR="00FE720F" w:rsidRPr="009621AD" w:rsidRDefault="00FE720F" w:rsidP="00544E2F">
            <w:pPr>
              <w:pStyle w:val="a6"/>
              <w:spacing w:after="0"/>
              <w:ind w:left="0"/>
              <w:jc w:val="both"/>
              <w:rPr>
                <w:rFonts w:ascii="Times New Roman" w:hAnsi="Times New Roman"/>
                <w:sz w:val="24"/>
                <w:szCs w:val="24"/>
              </w:rPr>
            </w:pPr>
          </w:p>
          <w:p w:rsidR="00FE720F" w:rsidRPr="009621AD"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9621AD">
              <w:rPr>
                <w:rFonts w:ascii="Times New Roman" w:hAnsi="Times New Roman"/>
                <w:sz w:val="24"/>
                <w:szCs w:val="24"/>
              </w:rPr>
              <w:t>7.1</w:t>
            </w:r>
          </w:p>
          <w:p w:rsidR="00FE720F" w:rsidRPr="009621AD" w:rsidRDefault="00FE720F" w:rsidP="00544E2F">
            <w:pPr>
              <w:pStyle w:val="a6"/>
              <w:spacing w:after="0"/>
              <w:ind w:left="0"/>
              <w:jc w:val="both"/>
              <w:rPr>
                <w:rFonts w:ascii="Times New Roman" w:hAnsi="Times New Roman"/>
                <w:sz w:val="24"/>
                <w:szCs w:val="24"/>
              </w:rPr>
            </w:pPr>
          </w:p>
          <w:p w:rsidR="00FE720F" w:rsidRPr="009621AD" w:rsidRDefault="00FE720F" w:rsidP="00544E2F">
            <w:pPr>
              <w:pStyle w:val="a6"/>
              <w:spacing w:after="0"/>
              <w:ind w:left="0"/>
              <w:jc w:val="both"/>
              <w:rPr>
                <w:rFonts w:ascii="Times New Roman" w:hAnsi="Times New Roman"/>
                <w:sz w:val="24"/>
                <w:szCs w:val="24"/>
              </w:rPr>
            </w:pPr>
            <w:r w:rsidRPr="009621AD">
              <w:rPr>
                <w:rFonts w:ascii="Times New Roman" w:hAnsi="Times New Roman"/>
                <w:sz w:val="24"/>
                <w:szCs w:val="24"/>
              </w:rPr>
              <w:lastRenderedPageBreak/>
              <w:t>7.2</w:t>
            </w:r>
          </w:p>
          <w:p w:rsidR="00FE720F" w:rsidRPr="009621AD"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8"/>
                <w:szCs w:val="28"/>
              </w:rPr>
            </w:pPr>
            <w:r w:rsidRPr="009621AD">
              <w:rPr>
                <w:rFonts w:ascii="Times New Roman" w:hAnsi="Times New Roman"/>
                <w:sz w:val="24"/>
                <w:szCs w:val="24"/>
              </w:rPr>
              <w:t>7.3</w:t>
            </w:r>
          </w:p>
        </w:tc>
        <w:tc>
          <w:tcPr>
            <w:tcW w:w="3482" w:type="dxa"/>
            <w:shd w:val="clear" w:color="auto" w:fill="auto"/>
          </w:tcPr>
          <w:p w:rsidR="00FE720F" w:rsidRDefault="00FE720F" w:rsidP="00544E2F">
            <w:pPr>
              <w:spacing w:after="0"/>
              <w:contextualSpacing/>
              <w:jc w:val="both"/>
              <w:rPr>
                <w:rStyle w:val="211pt"/>
                <w:rFonts w:eastAsiaTheme="minorEastAsia"/>
                <w:b/>
                <w:sz w:val="24"/>
                <w:szCs w:val="24"/>
              </w:rPr>
            </w:pPr>
            <w:r w:rsidRPr="009621AD">
              <w:rPr>
                <w:rStyle w:val="211pt"/>
                <w:rFonts w:eastAsiaTheme="minorEastAsia"/>
                <w:b/>
                <w:sz w:val="24"/>
                <w:szCs w:val="24"/>
              </w:rPr>
              <w:lastRenderedPageBreak/>
              <w:t>Роспись подготовленных изделий.</w:t>
            </w:r>
          </w:p>
          <w:p w:rsidR="00FE720F" w:rsidRPr="009621AD" w:rsidRDefault="00FE720F" w:rsidP="00544E2F">
            <w:pPr>
              <w:spacing w:after="0"/>
              <w:contextualSpacing/>
              <w:jc w:val="both"/>
              <w:rPr>
                <w:rStyle w:val="211pt"/>
                <w:rFonts w:eastAsiaTheme="minorEastAsia"/>
                <w:b/>
                <w:sz w:val="24"/>
                <w:szCs w:val="24"/>
              </w:rPr>
            </w:pPr>
          </w:p>
          <w:p w:rsidR="00FE720F" w:rsidRPr="009621AD" w:rsidRDefault="00FE720F" w:rsidP="00544E2F">
            <w:pPr>
              <w:spacing w:after="0"/>
              <w:contextualSpacing/>
              <w:jc w:val="both"/>
              <w:rPr>
                <w:rStyle w:val="211pt"/>
                <w:rFonts w:eastAsiaTheme="minorEastAsia"/>
                <w:sz w:val="24"/>
                <w:szCs w:val="24"/>
              </w:rPr>
            </w:pPr>
            <w:r w:rsidRPr="009621AD">
              <w:rPr>
                <w:rStyle w:val="211pt"/>
                <w:rFonts w:eastAsiaTheme="minorEastAsia"/>
                <w:sz w:val="24"/>
                <w:szCs w:val="24"/>
              </w:rPr>
              <w:t xml:space="preserve"> Перевод эскиза на кальку и на изделие. </w:t>
            </w:r>
          </w:p>
          <w:p w:rsidR="00FE720F" w:rsidRPr="009621AD" w:rsidRDefault="00FE720F" w:rsidP="00544E2F">
            <w:pPr>
              <w:spacing w:after="0"/>
              <w:contextualSpacing/>
              <w:jc w:val="both"/>
              <w:rPr>
                <w:rStyle w:val="211pt"/>
                <w:rFonts w:eastAsiaTheme="minorEastAsia"/>
                <w:sz w:val="24"/>
                <w:szCs w:val="24"/>
              </w:rPr>
            </w:pPr>
            <w:r w:rsidRPr="009621AD">
              <w:rPr>
                <w:rFonts w:ascii="Times New Roman" w:hAnsi="Times New Roman"/>
                <w:sz w:val="24"/>
                <w:szCs w:val="24"/>
                <w:lang w:bidi="ru-RU"/>
              </w:rPr>
              <w:lastRenderedPageBreak/>
              <w:t xml:space="preserve"> </w:t>
            </w:r>
            <w:r w:rsidRPr="009621AD">
              <w:rPr>
                <w:rStyle w:val="211pt"/>
                <w:rFonts w:eastAsiaTheme="minorEastAsia"/>
                <w:sz w:val="24"/>
                <w:szCs w:val="24"/>
              </w:rPr>
              <w:t>Выполнение росписи на заготовке.</w:t>
            </w:r>
          </w:p>
          <w:p w:rsidR="00FE720F" w:rsidRPr="00442795" w:rsidRDefault="00FE720F" w:rsidP="00544E2F">
            <w:pPr>
              <w:spacing w:after="0"/>
              <w:contextualSpacing/>
              <w:jc w:val="both"/>
              <w:rPr>
                <w:rFonts w:ascii="Times New Roman" w:hAnsi="Times New Roman"/>
                <w:sz w:val="24"/>
                <w:szCs w:val="24"/>
                <w:lang w:bidi="ru-RU"/>
              </w:rPr>
            </w:pPr>
            <w:r w:rsidRPr="009621AD">
              <w:rPr>
                <w:rStyle w:val="211pt"/>
                <w:rFonts w:eastAsiaTheme="minorEastAsia"/>
                <w:sz w:val="24"/>
                <w:szCs w:val="24"/>
              </w:rPr>
              <w:t xml:space="preserve"> Покрытие лаком готового изделия.</w:t>
            </w:r>
            <w:r w:rsidRPr="00442795">
              <w:rPr>
                <w:rStyle w:val="211pt"/>
                <w:rFonts w:eastAsiaTheme="minorEastAsia"/>
              </w:rPr>
              <w:t xml:space="preserve"> </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lastRenderedPageBreak/>
              <w:t>0,5</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0,5</w:t>
            </w:r>
          </w:p>
          <w:p w:rsidR="00FE720F" w:rsidRPr="00442795"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lastRenderedPageBreak/>
              <w:t>-</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0,5</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lastRenderedPageBreak/>
              <w:t>32,5</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2,5</w:t>
            </w:r>
          </w:p>
          <w:p w:rsidR="00FE720F" w:rsidRPr="00442795"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lastRenderedPageBreak/>
              <w:t>27</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2,5</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lastRenderedPageBreak/>
              <w:t>33</w:t>
            </w:r>
          </w:p>
          <w:p w:rsidR="00FE720F"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b/>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p>
          <w:p w:rsidR="00FE720F"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lastRenderedPageBreak/>
              <w:t>27</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667" w:type="dxa"/>
          </w:tcPr>
          <w:p w:rsidR="00FE720F" w:rsidRPr="00442795" w:rsidRDefault="0025305B" w:rsidP="00544E2F">
            <w:pPr>
              <w:pStyle w:val="a6"/>
              <w:spacing w:after="0"/>
              <w:ind w:left="0"/>
              <w:jc w:val="both"/>
              <w:rPr>
                <w:rFonts w:ascii="Times New Roman" w:hAnsi="Times New Roman"/>
                <w:b/>
                <w:sz w:val="24"/>
                <w:szCs w:val="24"/>
              </w:rPr>
            </w:pPr>
            <w:r>
              <w:rPr>
                <w:rFonts w:ascii="Times New Roman" w:hAnsi="Times New Roman"/>
                <w:sz w:val="24"/>
                <w:szCs w:val="24"/>
              </w:rPr>
              <w:lastRenderedPageBreak/>
              <w:t>Текущий контроль (наблюдение</w:t>
            </w:r>
            <w:r w:rsidR="00FE720F">
              <w:rPr>
                <w:rFonts w:ascii="Times New Roman" w:hAnsi="Times New Roman"/>
                <w:sz w:val="24"/>
                <w:szCs w:val="24"/>
              </w:rPr>
              <w:t xml:space="preserve">, самостоятельная работа, </w:t>
            </w:r>
            <w:r w:rsidR="00FE720F">
              <w:rPr>
                <w:rFonts w:ascii="Times New Roman" w:hAnsi="Times New Roman"/>
                <w:sz w:val="24"/>
                <w:szCs w:val="24"/>
              </w:rPr>
              <w:lastRenderedPageBreak/>
              <w:t>экспозиция работ).</w:t>
            </w:r>
          </w:p>
        </w:tc>
      </w:tr>
      <w:tr w:rsidR="00FE720F" w:rsidRPr="00442795" w:rsidTr="00544E2F">
        <w:trPr>
          <w:trHeight w:val="487"/>
        </w:trPr>
        <w:tc>
          <w:tcPr>
            <w:tcW w:w="959"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lastRenderedPageBreak/>
              <w:t>III</w:t>
            </w:r>
            <w:r w:rsidRPr="00442795">
              <w:rPr>
                <w:rFonts w:ascii="Times New Roman" w:hAnsi="Times New Roman"/>
                <w:b/>
                <w:sz w:val="28"/>
                <w:szCs w:val="28"/>
              </w:rPr>
              <w:t>.</w:t>
            </w:r>
          </w:p>
        </w:tc>
        <w:tc>
          <w:tcPr>
            <w:tcW w:w="3482" w:type="dxa"/>
            <w:shd w:val="clear" w:color="auto" w:fill="auto"/>
          </w:tcPr>
          <w:p w:rsidR="00FE720F" w:rsidRPr="00442795" w:rsidRDefault="00FE720F" w:rsidP="00544E2F">
            <w:pPr>
              <w:spacing w:after="0"/>
              <w:contextualSpacing/>
              <w:jc w:val="both"/>
              <w:rPr>
                <w:rFonts w:ascii="Times New Roman" w:hAnsi="Times New Roman"/>
                <w:b/>
                <w:sz w:val="28"/>
                <w:szCs w:val="28"/>
              </w:rPr>
            </w:pPr>
            <w:r w:rsidRPr="00442795">
              <w:rPr>
                <w:rFonts w:ascii="Times New Roman" w:hAnsi="Times New Roman"/>
                <w:b/>
                <w:sz w:val="28"/>
                <w:szCs w:val="28"/>
              </w:rPr>
              <w:t>Мониторинг и итоговая выставка.</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w:t>
            </w:r>
          </w:p>
          <w:p w:rsidR="00FE720F" w:rsidRPr="00442795" w:rsidRDefault="00FE720F" w:rsidP="00544E2F">
            <w:pPr>
              <w:pStyle w:val="a6"/>
              <w:spacing w:after="0"/>
              <w:ind w:left="0"/>
              <w:jc w:val="both"/>
              <w:rPr>
                <w:rFonts w:ascii="Times New Roman" w:hAnsi="Times New Roman"/>
                <w:sz w:val="24"/>
                <w:szCs w:val="24"/>
              </w:rPr>
            </w:pP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9</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9</w:t>
            </w:r>
          </w:p>
          <w:p w:rsidR="00FE720F" w:rsidRPr="00442795" w:rsidRDefault="00FE720F" w:rsidP="00544E2F">
            <w:pPr>
              <w:pStyle w:val="a6"/>
              <w:spacing w:after="0"/>
              <w:ind w:left="0"/>
              <w:jc w:val="both"/>
              <w:rPr>
                <w:rFonts w:ascii="Times New Roman" w:hAnsi="Times New Roman"/>
                <w:sz w:val="24"/>
                <w:szCs w:val="24"/>
              </w:rPr>
            </w:pPr>
          </w:p>
        </w:tc>
        <w:tc>
          <w:tcPr>
            <w:tcW w:w="1667" w:type="dxa"/>
          </w:tcPr>
          <w:p w:rsidR="00FE720F" w:rsidRPr="00442795" w:rsidRDefault="00FE720F" w:rsidP="00544E2F">
            <w:pPr>
              <w:pStyle w:val="a6"/>
              <w:spacing w:after="0"/>
              <w:ind w:left="0"/>
              <w:jc w:val="both"/>
              <w:rPr>
                <w:rFonts w:ascii="Times New Roman" w:hAnsi="Times New Roman"/>
                <w:b/>
                <w:sz w:val="28"/>
                <w:szCs w:val="28"/>
              </w:rPr>
            </w:pPr>
          </w:p>
        </w:tc>
      </w:tr>
      <w:tr w:rsidR="00FE720F" w:rsidRPr="00442795" w:rsidTr="00544E2F">
        <w:trPr>
          <w:trHeight w:val="2296"/>
        </w:trPr>
        <w:tc>
          <w:tcPr>
            <w:tcW w:w="959" w:type="dxa"/>
            <w:shd w:val="clear" w:color="auto" w:fill="auto"/>
          </w:tcPr>
          <w:p w:rsidR="00FE720F" w:rsidRPr="001C1F1D" w:rsidRDefault="00FE720F" w:rsidP="00544E2F">
            <w:pPr>
              <w:pStyle w:val="a6"/>
              <w:spacing w:after="0"/>
              <w:ind w:left="0"/>
              <w:jc w:val="both"/>
              <w:rPr>
                <w:rFonts w:ascii="Times New Roman" w:hAnsi="Times New Roman"/>
                <w:sz w:val="24"/>
                <w:szCs w:val="24"/>
              </w:rPr>
            </w:pPr>
            <w:r w:rsidRPr="001C1F1D">
              <w:rPr>
                <w:rFonts w:ascii="Times New Roman" w:hAnsi="Times New Roman"/>
                <w:sz w:val="24"/>
                <w:szCs w:val="24"/>
              </w:rPr>
              <w:t xml:space="preserve">1. </w:t>
            </w:r>
          </w:p>
          <w:p w:rsidR="00FE720F" w:rsidRPr="001C1F1D" w:rsidRDefault="00FE720F" w:rsidP="00544E2F">
            <w:pPr>
              <w:pStyle w:val="a6"/>
              <w:spacing w:after="0"/>
              <w:ind w:left="0"/>
              <w:jc w:val="both"/>
              <w:rPr>
                <w:rFonts w:ascii="Times New Roman" w:hAnsi="Times New Roman"/>
                <w:sz w:val="24"/>
                <w:szCs w:val="24"/>
              </w:rPr>
            </w:pPr>
          </w:p>
          <w:p w:rsidR="00FE720F" w:rsidRPr="001C1F1D" w:rsidRDefault="00FE720F" w:rsidP="00544E2F">
            <w:pPr>
              <w:pStyle w:val="a6"/>
              <w:spacing w:after="0"/>
              <w:ind w:left="0"/>
              <w:jc w:val="both"/>
              <w:rPr>
                <w:rFonts w:ascii="Times New Roman" w:hAnsi="Times New Roman"/>
                <w:sz w:val="24"/>
                <w:szCs w:val="24"/>
              </w:rPr>
            </w:pPr>
            <w:r w:rsidRPr="001C1F1D">
              <w:rPr>
                <w:rFonts w:ascii="Times New Roman" w:hAnsi="Times New Roman"/>
                <w:sz w:val="24"/>
                <w:szCs w:val="24"/>
              </w:rPr>
              <w:t>1.1</w:t>
            </w:r>
          </w:p>
          <w:p w:rsidR="00FE720F" w:rsidRPr="001C1F1D" w:rsidRDefault="00FE720F" w:rsidP="00544E2F">
            <w:pPr>
              <w:pStyle w:val="a6"/>
              <w:spacing w:after="0"/>
              <w:ind w:left="0"/>
              <w:jc w:val="both"/>
              <w:rPr>
                <w:rFonts w:ascii="Times New Roman" w:hAnsi="Times New Roman"/>
                <w:sz w:val="24"/>
                <w:szCs w:val="24"/>
              </w:rPr>
            </w:pPr>
            <w:r w:rsidRPr="001C1F1D">
              <w:rPr>
                <w:rFonts w:ascii="Times New Roman" w:hAnsi="Times New Roman"/>
                <w:sz w:val="24"/>
                <w:szCs w:val="24"/>
              </w:rPr>
              <w:t>1.2</w:t>
            </w:r>
          </w:p>
          <w:p w:rsidR="00FE720F" w:rsidRPr="001C1F1D" w:rsidRDefault="00FE720F" w:rsidP="00544E2F">
            <w:pPr>
              <w:pStyle w:val="a6"/>
              <w:spacing w:after="0"/>
              <w:ind w:left="0"/>
              <w:jc w:val="both"/>
              <w:rPr>
                <w:rFonts w:ascii="Times New Roman" w:hAnsi="Times New Roman"/>
                <w:sz w:val="24"/>
                <w:szCs w:val="24"/>
              </w:rPr>
            </w:pPr>
            <w:r w:rsidRPr="001C1F1D">
              <w:rPr>
                <w:rFonts w:ascii="Times New Roman" w:hAnsi="Times New Roman"/>
                <w:sz w:val="24"/>
                <w:szCs w:val="24"/>
              </w:rPr>
              <w:t>1.3</w:t>
            </w:r>
          </w:p>
          <w:p w:rsidR="00FE720F" w:rsidRPr="00442795" w:rsidRDefault="00FE720F" w:rsidP="00544E2F">
            <w:pPr>
              <w:pStyle w:val="a6"/>
              <w:spacing w:after="0"/>
              <w:ind w:left="0"/>
              <w:jc w:val="both"/>
              <w:rPr>
                <w:rFonts w:ascii="Times New Roman" w:hAnsi="Times New Roman"/>
                <w:sz w:val="28"/>
                <w:szCs w:val="28"/>
              </w:rPr>
            </w:pPr>
          </w:p>
          <w:p w:rsidR="00FE720F" w:rsidRPr="00442795" w:rsidRDefault="00FE720F" w:rsidP="00544E2F">
            <w:pPr>
              <w:pStyle w:val="a6"/>
              <w:spacing w:after="0"/>
              <w:ind w:left="0"/>
              <w:jc w:val="both"/>
              <w:rPr>
                <w:rFonts w:ascii="Times New Roman" w:hAnsi="Times New Roman"/>
                <w:sz w:val="28"/>
                <w:szCs w:val="28"/>
              </w:rPr>
            </w:pPr>
          </w:p>
        </w:tc>
        <w:tc>
          <w:tcPr>
            <w:tcW w:w="3482" w:type="dxa"/>
            <w:shd w:val="clear" w:color="auto" w:fill="auto"/>
          </w:tcPr>
          <w:p w:rsidR="00FE720F" w:rsidRPr="00442795" w:rsidRDefault="00FE720F" w:rsidP="00544E2F">
            <w:pPr>
              <w:spacing w:after="0"/>
              <w:contextualSpacing/>
              <w:jc w:val="both"/>
              <w:rPr>
                <w:rFonts w:ascii="Times New Roman" w:hAnsi="Times New Roman"/>
                <w:b/>
                <w:sz w:val="24"/>
                <w:szCs w:val="24"/>
              </w:rPr>
            </w:pPr>
            <w:r w:rsidRPr="00442795">
              <w:rPr>
                <w:rFonts w:ascii="Times New Roman" w:hAnsi="Times New Roman"/>
                <w:b/>
                <w:sz w:val="24"/>
                <w:szCs w:val="24"/>
              </w:rPr>
              <w:t>Мониторинг.</w:t>
            </w:r>
          </w:p>
          <w:p w:rsidR="00FE720F" w:rsidRPr="00442795" w:rsidRDefault="00FE720F" w:rsidP="00544E2F">
            <w:pPr>
              <w:spacing w:after="0"/>
              <w:contextualSpacing/>
              <w:jc w:val="both"/>
              <w:rPr>
                <w:rFonts w:ascii="Times New Roman" w:hAnsi="Times New Roman"/>
                <w:b/>
                <w:sz w:val="24"/>
                <w:szCs w:val="24"/>
              </w:rPr>
            </w:pPr>
          </w:p>
          <w:p w:rsidR="00FE720F" w:rsidRPr="00442795" w:rsidRDefault="00FE720F" w:rsidP="00544E2F">
            <w:pPr>
              <w:spacing w:after="0"/>
              <w:contextualSpacing/>
              <w:jc w:val="both"/>
              <w:rPr>
                <w:rFonts w:ascii="Times New Roman" w:hAnsi="Times New Roman"/>
                <w:sz w:val="24"/>
                <w:szCs w:val="24"/>
              </w:rPr>
            </w:pPr>
            <w:r w:rsidRPr="00442795">
              <w:rPr>
                <w:rFonts w:ascii="Times New Roman" w:hAnsi="Times New Roman"/>
                <w:sz w:val="24"/>
                <w:szCs w:val="24"/>
              </w:rPr>
              <w:t xml:space="preserve"> Начальная диагностика.</w:t>
            </w:r>
          </w:p>
          <w:p w:rsidR="00FE720F" w:rsidRPr="00442795" w:rsidRDefault="00FE720F" w:rsidP="00544E2F">
            <w:pPr>
              <w:spacing w:after="0"/>
              <w:contextualSpacing/>
              <w:jc w:val="both"/>
              <w:rPr>
                <w:rFonts w:ascii="Times New Roman" w:hAnsi="Times New Roman"/>
                <w:sz w:val="24"/>
                <w:szCs w:val="24"/>
              </w:rPr>
            </w:pPr>
            <w:r w:rsidRPr="00442795">
              <w:rPr>
                <w:rFonts w:ascii="Times New Roman" w:hAnsi="Times New Roman"/>
                <w:sz w:val="24"/>
                <w:szCs w:val="24"/>
              </w:rPr>
              <w:t>Итоговая диагностика.</w:t>
            </w:r>
          </w:p>
          <w:p w:rsidR="00FE720F" w:rsidRPr="00442795" w:rsidRDefault="00FE720F" w:rsidP="00544E2F">
            <w:pPr>
              <w:spacing w:after="0"/>
              <w:contextualSpacing/>
              <w:jc w:val="both"/>
              <w:rPr>
                <w:rFonts w:ascii="Times New Roman" w:hAnsi="Times New Roman"/>
                <w:sz w:val="24"/>
                <w:szCs w:val="24"/>
              </w:rPr>
            </w:pPr>
            <w:r w:rsidRPr="00442795">
              <w:rPr>
                <w:rFonts w:ascii="Times New Roman" w:hAnsi="Times New Roman"/>
                <w:sz w:val="24"/>
                <w:szCs w:val="24"/>
              </w:rPr>
              <w:t xml:space="preserve"> Итоговая выставка готовых работ учащихся.</w:t>
            </w:r>
          </w:p>
          <w:p w:rsidR="00FE720F" w:rsidRPr="00442795" w:rsidRDefault="00FE720F" w:rsidP="00544E2F">
            <w:pPr>
              <w:pStyle w:val="a6"/>
              <w:spacing w:after="0"/>
              <w:ind w:left="0"/>
              <w:jc w:val="both"/>
              <w:rPr>
                <w:rFonts w:ascii="Times New Roman" w:hAnsi="Times New Roman"/>
                <w:sz w:val="24"/>
                <w:szCs w:val="24"/>
              </w:rPr>
            </w:pP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474899" w:rsidP="00544E2F">
            <w:pPr>
              <w:pStyle w:val="a6"/>
              <w:spacing w:after="0"/>
              <w:ind w:left="0"/>
              <w:jc w:val="both"/>
              <w:rPr>
                <w:rFonts w:ascii="Times New Roman" w:hAnsi="Times New Roman"/>
                <w:sz w:val="24"/>
                <w:szCs w:val="24"/>
              </w:rPr>
            </w:pPr>
            <w:r>
              <w:rPr>
                <w:rFonts w:ascii="Times New Roman" w:hAnsi="Times New Roman"/>
                <w:sz w:val="24"/>
                <w:szCs w:val="24"/>
              </w:rPr>
              <w:t>-</w:t>
            </w:r>
          </w:p>
          <w:p w:rsidR="00FE720F" w:rsidRPr="00442795" w:rsidRDefault="00474899" w:rsidP="00544E2F">
            <w:pPr>
              <w:pStyle w:val="a6"/>
              <w:spacing w:after="0"/>
              <w:ind w:left="0"/>
              <w:jc w:val="both"/>
              <w:rPr>
                <w:rFonts w:ascii="Times New Roman" w:hAnsi="Times New Roman"/>
                <w:sz w:val="24"/>
                <w:szCs w:val="24"/>
              </w:rPr>
            </w:pPr>
            <w:r>
              <w:rPr>
                <w:rFonts w:ascii="Times New Roman" w:hAnsi="Times New Roman"/>
                <w:sz w:val="24"/>
                <w:szCs w:val="24"/>
              </w:rPr>
              <w:t>-</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9</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474899" w:rsidP="00544E2F">
            <w:pPr>
              <w:pStyle w:val="a6"/>
              <w:spacing w:after="0"/>
              <w:ind w:left="0"/>
              <w:jc w:val="both"/>
              <w:rPr>
                <w:rFonts w:ascii="Times New Roman" w:hAnsi="Times New Roman"/>
                <w:sz w:val="24"/>
                <w:szCs w:val="24"/>
              </w:rPr>
            </w:pPr>
            <w:r>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9</w:t>
            </w:r>
          </w:p>
          <w:p w:rsidR="00FE720F" w:rsidRPr="00442795" w:rsidRDefault="00FE720F" w:rsidP="00544E2F">
            <w:pPr>
              <w:pStyle w:val="a6"/>
              <w:spacing w:after="0"/>
              <w:ind w:left="0"/>
              <w:jc w:val="both"/>
              <w:rPr>
                <w:rFonts w:ascii="Times New Roman" w:hAnsi="Times New Roman"/>
                <w:sz w:val="24"/>
                <w:szCs w:val="24"/>
              </w:rPr>
            </w:pPr>
          </w:p>
          <w:p w:rsidR="00FE720F" w:rsidRPr="00442795" w:rsidRDefault="00474899" w:rsidP="00544E2F">
            <w:pPr>
              <w:pStyle w:val="a6"/>
              <w:spacing w:after="0"/>
              <w:ind w:left="0"/>
              <w:jc w:val="both"/>
              <w:rPr>
                <w:rFonts w:ascii="Times New Roman" w:hAnsi="Times New Roman"/>
                <w:sz w:val="24"/>
                <w:szCs w:val="24"/>
              </w:rPr>
            </w:pPr>
            <w:r>
              <w:rPr>
                <w:rFonts w:ascii="Times New Roman" w:hAnsi="Times New Roman"/>
                <w:sz w:val="24"/>
                <w:szCs w:val="24"/>
              </w:rPr>
              <w:t>3</w:t>
            </w:r>
          </w:p>
          <w:p w:rsidR="00FE720F" w:rsidRPr="00442795" w:rsidRDefault="00474899" w:rsidP="00544E2F">
            <w:pPr>
              <w:pStyle w:val="a6"/>
              <w:spacing w:after="0"/>
              <w:ind w:left="0"/>
              <w:jc w:val="both"/>
              <w:rPr>
                <w:rFonts w:ascii="Times New Roman" w:hAnsi="Times New Roman"/>
                <w:sz w:val="24"/>
                <w:szCs w:val="24"/>
              </w:rPr>
            </w:pPr>
            <w:r>
              <w:rPr>
                <w:rFonts w:ascii="Times New Roman" w:hAnsi="Times New Roman"/>
                <w:sz w:val="24"/>
                <w:szCs w:val="24"/>
              </w:rPr>
              <w:t>3</w:t>
            </w:r>
          </w:p>
          <w:p w:rsidR="00FE720F" w:rsidRPr="00442795" w:rsidRDefault="00FE720F" w:rsidP="00544E2F">
            <w:pPr>
              <w:pStyle w:val="a6"/>
              <w:spacing w:after="0"/>
              <w:ind w:left="0"/>
              <w:jc w:val="both"/>
              <w:rPr>
                <w:rFonts w:ascii="Times New Roman" w:hAnsi="Times New Roman"/>
                <w:sz w:val="24"/>
                <w:szCs w:val="24"/>
              </w:rPr>
            </w:pPr>
            <w:r w:rsidRPr="00442795">
              <w:rPr>
                <w:rFonts w:ascii="Times New Roman" w:hAnsi="Times New Roman"/>
                <w:sz w:val="24"/>
                <w:szCs w:val="24"/>
              </w:rPr>
              <w:t>3</w:t>
            </w:r>
          </w:p>
        </w:tc>
        <w:tc>
          <w:tcPr>
            <w:tcW w:w="1667" w:type="dxa"/>
          </w:tcPr>
          <w:p w:rsidR="00FE720F" w:rsidRPr="00442795" w:rsidRDefault="00FE720F" w:rsidP="00544E2F">
            <w:pPr>
              <w:pStyle w:val="a6"/>
              <w:spacing w:after="0"/>
              <w:ind w:left="0"/>
              <w:jc w:val="both"/>
              <w:rPr>
                <w:rFonts w:ascii="Times New Roman" w:hAnsi="Times New Roman"/>
                <w:b/>
                <w:sz w:val="24"/>
                <w:szCs w:val="24"/>
              </w:rPr>
            </w:pPr>
            <w:r>
              <w:rPr>
                <w:rFonts w:ascii="Times New Roman" w:hAnsi="Times New Roman"/>
                <w:sz w:val="24"/>
                <w:szCs w:val="24"/>
              </w:rPr>
              <w:t xml:space="preserve">Итоговый </w:t>
            </w:r>
            <w:r w:rsidRPr="00442795">
              <w:rPr>
                <w:rFonts w:ascii="Times New Roman" w:hAnsi="Times New Roman"/>
                <w:sz w:val="24"/>
                <w:szCs w:val="24"/>
              </w:rPr>
              <w:t>конт</w:t>
            </w:r>
            <w:r w:rsidR="0025305B">
              <w:rPr>
                <w:rFonts w:ascii="Times New Roman" w:hAnsi="Times New Roman"/>
                <w:sz w:val="24"/>
                <w:szCs w:val="24"/>
              </w:rPr>
              <w:t>роль (наблюдение, тестирование</w:t>
            </w:r>
            <w:r>
              <w:rPr>
                <w:rFonts w:ascii="Times New Roman" w:hAnsi="Times New Roman"/>
                <w:sz w:val="24"/>
                <w:szCs w:val="24"/>
              </w:rPr>
              <w:t>,</w:t>
            </w:r>
            <w:r w:rsidRPr="00442795">
              <w:rPr>
                <w:rFonts w:ascii="Times New Roman" w:hAnsi="Times New Roman"/>
                <w:sz w:val="24"/>
                <w:szCs w:val="24"/>
              </w:rPr>
              <w:t xml:space="preserve"> самостоятельная работа, экспозиция работ)</w:t>
            </w:r>
          </w:p>
        </w:tc>
      </w:tr>
      <w:tr w:rsidR="00FE720F" w:rsidRPr="00442795" w:rsidTr="00544E2F">
        <w:tc>
          <w:tcPr>
            <w:tcW w:w="959" w:type="dxa"/>
            <w:shd w:val="clear" w:color="auto" w:fill="auto"/>
          </w:tcPr>
          <w:p w:rsidR="00FE720F" w:rsidRPr="001C1F1D"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lang w:val="en-US"/>
              </w:rPr>
              <w:t>IV</w:t>
            </w:r>
            <w:r w:rsidRPr="001C1F1D">
              <w:rPr>
                <w:rFonts w:ascii="Times New Roman" w:hAnsi="Times New Roman"/>
                <w:b/>
                <w:sz w:val="28"/>
                <w:szCs w:val="28"/>
              </w:rPr>
              <w:t>.</w:t>
            </w:r>
          </w:p>
        </w:tc>
        <w:tc>
          <w:tcPr>
            <w:tcW w:w="3482" w:type="dxa"/>
            <w:shd w:val="clear" w:color="auto" w:fill="auto"/>
          </w:tcPr>
          <w:p w:rsidR="00FE720F" w:rsidRPr="00442795" w:rsidRDefault="00FE720F" w:rsidP="00544E2F">
            <w:pPr>
              <w:spacing w:after="0"/>
              <w:contextualSpacing/>
              <w:jc w:val="both"/>
              <w:rPr>
                <w:rFonts w:ascii="Times New Roman" w:hAnsi="Times New Roman"/>
                <w:b/>
                <w:sz w:val="28"/>
                <w:szCs w:val="28"/>
              </w:rPr>
            </w:pPr>
            <w:r w:rsidRPr="00442795">
              <w:rPr>
                <w:rFonts w:ascii="Times New Roman" w:hAnsi="Times New Roman"/>
                <w:b/>
                <w:sz w:val="28"/>
                <w:szCs w:val="28"/>
              </w:rPr>
              <w:t>Подвижные игры на свежем воздухе и в помещении.</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4"/>
                <w:szCs w:val="24"/>
              </w:rPr>
            </w:pPr>
            <w:r w:rsidRPr="00442795">
              <w:rPr>
                <w:rFonts w:ascii="Times New Roman" w:hAnsi="Times New Roman"/>
                <w:b/>
                <w:sz w:val="24"/>
                <w:szCs w:val="24"/>
              </w:rPr>
              <w:t>3</w:t>
            </w:r>
          </w:p>
        </w:tc>
        <w:tc>
          <w:tcPr>
            <w:tcW w:w="1667" w:type="dxa"/>
          </w:tcPr>
          <w:p w:rsidR="00FE720F" w:rsidRPr="00442795" w:rsidRDefault="00FE720F" w:rsidP="00544E2F">
            <w:pPr>
              <w:pStyle w:val="a6"/>
              <w:spacing w:after="0"/>
              <w:ind w:left="0"/>
              <w:jc w:val="both"/>
              <w:rPr>
                <w:rFonts w:ascii="Times New Roman" w:hAnsi="Times New Roman"/>
                <w:b/>
                <w:sz w:val="24"/>
                <w:szCs w:val="24"/>
              </w:rPr>
            </w:pPr>
          </w:p>
        </w:tc>
      </w:tr>
      <w:tr w:rsidR="00FE720F" w:rsidRPr="00442795" w:rsidTr="00544E2F">
        <w:tc>
          <w:tcPr>
            <w:tcW w:w="959" w:type="dxa"/>
            <w:shd w:val="clear" w:color="auto" w:fill="auto"/>
          </w:tcPr>
          <w:p w:rsidR="00FE720F" w:rsidRPr="00442795" w:rsidRDefault="00FE720F" w:rsidP="00544E2F">
            <w:pPr>
              <w:pStyle w:val="a6"/>
              <w:spacing w:after="0"/>
              <w:ind w:left="0"/>
              <w:jc w:val="both"/>
              <w:rPr>
                <w:rFonts w:ascii="Times New Roman" w:hAnsi="Times New Roman"/>
                <w:sz w:val="28"/>
                <w:szCs w:val="28"/>
              </w:rPr>
            </w:pPr>
          </w:p>
        </w:tc>
        <w:tc>
          <w:tcPr>
            <w:tcW w:w="3482" w:type="dxa"/>
            <w:shd w:val="clear" w:color="auto" w:fill="auto"/>
          </w:tcPr>
          <w:p w:rsidR="00FE720F" w:rsidRPr="00442795" w:rsidRDefault="00FE720F" w:rsidP="00544E2F">
            <w:pPr>
              <w:spacing w:after="0"/>
              <w:contextualSpacing/>
              <w:jc w:val="both"/>
              <w:rPr>
                <w:rFonts w:ascii="Times New Roman" w:hAnsi="Times New Roman"/>
                <w:b/>
                <w:sz w:val="28"/>
                <w:szCs w:val="28"/>
              </w:rPr>
            </w:pPr>
            <w:r w:rsidRPr="00442795">
              <w:rPr>
                <w:rFonts w:ascii="Times New Roman" w:hAnsi="Times New Roman"/>
                <w:b/>
                <w:sz w:val="28"/>
                <w:szCs w:val="28"/>
              </w:rPr>
              <w:t>Итого:</w:t>
            </w:r>
          </w:p>
        </w:tc>
        <w:tc>
          <w:tcPr>
            <w:tcW w:w="1088"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19</w:t>
            </w:r>
          </w:p>
        </w:tc>
        <w:tc>
          <w:tcPr>
            <w:tcW w:w="1276"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197</w:t>
            </w:r>
          </w:p>
        </w:tc>
        <w:tc>
          <w:tcPr>
            <w:tcW w:w="1134" w:type="dxa"/>
            <w:shd w:val="clear" w:color="auto" w:fill="auto"/>
          </w:tcPr>
          <w:p w:rsidR="00FE720F" w:rsidRPr="00442795" w:rsidRDefault="00FE720F" w:rsidP="00544E2F">
            <w:pPr>
              <w:pStyle w:val="a6"/>
              <w:spacing w:after="0"/>
              <w:ind w:left="0"/>
              <w:jc w:val="both"/>
              <w:rPr>
                <w:rFonts w:ascii="Times New Roman" w:hAnsi="Times New Roman"/>
                <w:b/>
                <w:sz w:val="28"/>
                <w:szCs w:val="28"/>
              </w:rPr>
            </w:pPr>
            <w:r w:rsidRPr="00442795">
              <w:rPr>
                <w:rFonts w:ascii="Times New Roman" w:hAnsi="Times New Roman"/>
                <w:b/>
                <w:sz w:val="28"/>
                <w:szCs w:val="28"/>
              </w:rPr>
              <w:t>216</w:t>
            </w:r>
          </w:p>
        </w:tc>
        <w:tc>
          <w:tcPr>
            <w:tcW w:w="1667" w:type="dxa"/>
          </w:tcPr>
          <w:p w:rsidR="00FE720F" w:rsidRPr="00442795" w:rsidRDefault="00FE720F" w:rsidP="00544E2F">
            <w:pPr>
              <w:pStyle w:val="a6"/>
              <w:spacing w:after="0"/>
              <w:ind w:left="0"/>
              <w:jc w:val="both"/>
              <w:rPr>
                <w:rFonts w:ascii="Times New Roman" w:hAnsi="Times New Roman"/>
                <w:b/>
                <w:sz w:val="28"/>
                <w:szCs w:val="28"/>
              </w:rPr>
            </w:pPr>
          </w:p>
        </w:tc>
      </w:tr>
    </w:tbl>
    <w:p w:rsidR="00FE720F" w:rsidRPr="00C07252" w:rsidRDefault="00FE720F" w:rsidP="00665E7C">
      <w:pPr>
        <w:pStyle w:val="60"/>
        <w:keepNext/>
        <w:keepLines/>
        <w:shd w:val="clear" w:color="auto" w:fill="auto"/>
        <w:spacing w:before="0" w:after="0" w:line="276" w:lineRule="auto"/>
        <w:ind w:firstLine="709"/>
        <w:contextualSpacing/>
        <w:outlineLvl w:val="9"/>
      </w:pPr>
      <w:bookmarkStart w:id="2" w:name="bookmark26"/>
    </w:p>
    <w:p w:rsidR="00FE720F" w:rsidRDefault="00FE720F" w:rsidP="00474899">
      <w:pPr>
        <w:pStyle w:val="60"/>
        <w:keepNext/>
        <w:keepLines/>
        <w:shd w:val="clear" w:color="auto" w:fill="auto"/>
        <w:spacing w:before="0" w:after="0" w:line="276" w:lineRule="auto"/>
        <w:ind w:firstLine="709"/>
        <w:contextualSpacing/>
        <w:jc w:val="center"/>
        <w:outlineLvl w:val="9"/>
      </w:pPr>
      <w:r>
        <w:t>Содержание программы</w:t>
      </w:r>
      <w:bookmarkEnd w:id="2"/>
      <w:r>
        <w:t xml:space="preserve"> второго года обучения.</w:t>
      </w:r>
    </w:p>
    <w:p w:rsidR="00FE720F" w:rsidRDefault="00FE720F" w:rsidP="00665E7C">
      <w:pPr>
        <w:pStyle w:val="60"/>
        <w:keepNext/>
        <w:keepLines/>
        <w:shd w:val="clear" w:color="auto" w:fill="auto"/>
        <w:spacing w:before="0" w:after="0" w:line="276" w:lineRule="auto"/>
        <w:ind w:firstLine="709"/>
        <w:contextualSpacing/>
        <w:outlineLvl w:val="9"/>
      </w:pPr>
    </w:p>
    <w:p w:rsidR="00FE720F" w:rsidRPr="00474899" w:rsidRDefault="00FE720F" w:rsidP="00474899">
      <w:pPr>
        <w:pStyle w:val="60"/>
        <w:keepNext/>
        <w:keepLines/>
        <w:shd w:val="clear" w:color="auto" w:fill="auto"/>
        <w:spacing w:before="0" w:after="0" w:line="276" w:lineRule="auto"/>
        <w:ind w:firstLine="709"/>
        <w:contextualSpacing/>
        <w:jc w:val="center"/>
        <w:outlineLvl w:val="9"/>
      </w:pPr>
      <w:r w:rsidRPr="00474899">
        <w:rPr>
          <w:lang w:val="en-US"/>
        </w:rPr>
        <w:t>I</w:t>
      </w:r>
      <w:r w:rsidRPr="00474899">
        <w:t>. Ведение (3 ч.).</w:t>
      </w:r>
    </w:p>
    <w:p w:rsidR="00FE720F" w:rsidRPr="00B20E19" w:rsidRDefault="00FE720F" w:rsidP="00665E7C">
      <w:pPr>
        <w:pStyle w:val="20"/>
        <w:shd w:val="clear" w:color="auto" w:fill="auto"/>
        <w:tabs>
          <w:tab w:val="left" w:pos="1021"/>
        </w:tabs>
        <w:spacing w:after="0" w:line="276" w:lineRule="auto"/>
        <w:ind w:firstLine="709"/>
        <w:contextualSpacing/>
        <w:jc w:val="both"/>
        <w:rPr>
          <w:rStyle w:val="21"/>
          <w:b w:val="0"/>
          <w:bCs w:val="0"/>
        </w:rPr>
      </w:pPr>
      <w:r>
        <w:rPr>
          <w:rStyle w:val="21"/>
        </w:rPr>
        <w:t>Вводное занятие (3 ч.).</w:t>
      </w:r>
    </w:p>
    <w:p w:rsidR="00FE720F" w:rsidRPr="00B20E19" w:rsidRDefault="00FE720F" w:rsidP="00665E7C">
      <w:pPr>
        <w:pStyle w:val="20"/>
        <w:shd w:val="clear" w:color="auto" w:fill="auto"/>
        <w:tabs>
          <w:tab w:val="left" w:pos="1021"/>
        </w:tabs>
        <w:spacing w:after="0" w:line="276" w:lineRule="auto"/>
        <w:ind w:firstLine="709"/>
        <w:contextualSpacing/>
        <w:jc w:val="both"/>
        <w:rPr>
          <w:rStyle w:val="21"/>
          <w:i/>
        </w:rPr>
      </w:pPr>
      <w:r w:rsidRPr="00B20E19">
        <w:rPr>
          <w:rStyle w:val="21"/>
          <w:i/>
        </w:rPr>
        <w:t>Теория</w:t>
      </w:r>
      <w:r>
        <w:rPr>
          <w:rStyle w:val="21"/>
          <w:i/>
        </w:rPr>
        <w:t xml:space="preserve"> (3 ч.)</w:t>
      </w:r>
    </w:p>
    <w:p w:rsidR="00FE720F" w:rsidRDefault="00FE720F" w:rsidP="00665E7C">
      <w:pPr>
        <w:pStyle w:val="20"/>
        <w:shd w:val="clear" w:color="auto" w:fill="auto"/>
        <w:tabs>
          <w:tab w:val="left" w:pos="1021"/>
        </w:tabs>
        <w:spacing w:after="0" w:line="276" w:lineRule="auto"/>
        <w:ind w:firstLine="709"/>
        <w:contextualSpacing/>
        <w:jc w:val="both"/>
      </w:pPr>
      <w:r>
        <w:rPr>
          <w:rStyle w:val="21"/>
        </w:rPr>
        <w:t xml:space="preserve"> </w:t>
      </w:r>
      <w:r>
        <w:t>Ознакомление воспитанников с целями, программой обучения. Ознакомление с кабинетом для занятий, правилами внутреннего распорядка, безопасности труда и личной гигиены.</w:t>
      </w:r>
    </w:p>
    <w:p w:rsidR="00FE720F" w:rsidRDefault="00FE720F" w:rsidP="00665E7C">
      <w:pPr>
        <w:pStyle w:val="20"/>
        <w:shd w:val="clear" w:color="auto" w:fill="auto"/>
        <w:tabs>
          <w:tab w:val="left" w:pos="1021"/>
        </w:tabs>
        <w:spacing w:after="0" w:line="276" w:lineRule="auto"/>
        <w:ind w:firstLine="709"/>
        <w:contextualSpacing/>
        <w:jc w:val="both"/>
      </w:pPr>
    </w:p>
    <w:p w:rsidR="00FE720F" w:rsidRPr="00474899" w:rsidRDefault="00FE720F" w:rsidP="00474899">
      <w:pPr>
        <w:pStyle w:val="20"/>
        <w:shd w:val="clear" w:color="auto" w:fill="auto"/>
        <w:tabs>
          <w:tab w:val="left" w:pos="1021"/>
        </w:tabs>
        <w:spacing w:after="0" w:line="276" w:lineRule="auto"/>
        <w:ind w:firstLine="709"/>
        <w:contextualSpacing/>
        <w:rPr>
          <w:b/>
        </w:rPr>
      </w:pPr>
      <w:r w:rsidRPr="00474899">
        <w:rPr>
          <w:b/>
          <w:lang w:val="en-US"/>
        </w:rPr>
        <w:t>II</w:t>
      </w:r>
      <w:r w:rsidRPr="00474899">
        <w:rPr>
          <w:b/>
        </w:rPr>
        <w:t>. Хохломская роспись (201 ч.).</w:t>
      </w:r>
    </w:p>
    <w:p w:rsidR="00FE720F" w:rsidRDefault="00FE720F" w:rsidP="00474899">
      <w:pPr>
        <w:pStyle w:val="60"/>
        <w:keepNext/>
        <w:keepLines/>
        <w:shd w:val="clear" w:color="auto" w:fill="auto"/>
        <w:spacing w:before="0" w:after="0" w:line="276" w:lineRule="auto"/>
        <w:contextualSpacing/>
        <w:outlineLvl w:val="9"/>
      </w:pPr>
      <w:bookmarkStart w:id="3" w:name="bookmark27"/>
      <w:r>
        <w:t>Искусство хохломской росписи. Из истории хохломской росписи</w:t>
      </w:r>
      <w:bookmarkEnd w:id="3"/>
      <w:r>
        <w:t xml:space="preserve"> (3 ч.).</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Теория (3 ч.)</w:t>
      </w:r>
    </w:p>
    <w:p w:rsidR="00FE720F" w:rsidRDefault="00FE720F" w:rsidP="00665E7C">
      <w:pPr>
        <w:pStyle w:val="20"/>
        <w:shd w:val="clear" w:color="auto" w:fill="auto"/>
        <w:spacing w:after="0" w:line="276" w:lineRule="auto"/>
        <w:ind w:firstLine="709"/>
        <w:contextualSpacing/>
        <w:jc w:val="both"/>
      </w:pPr>
      <w:r>
        <w:t>Учащиеся знакомятся с историей хохломской росписи: где и когда возник промысел Хохлома, какими красками расписывали посуду в старину, какие приемы росписи сложились в 19 веке, в чем заключаются особенности хохломской росписи. Узнают о мастерах хохломы, получают знания о современном искусстве хохломы.</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spacing w:before="0" w:after="0" w:line="276" w:lineRule="auto"/>
        <w:ind w:firstLine="709"/>
        <w:contextualSpacing/>
        <w:outlineLvl w:val="9"/>
      </w:pPr>
      <w:bookmarkStart w:id="4" w:name="bookmark31"/>
      <w:r>
        <w:t>Основные элементы росписи</w:t>
      </w:r>
      <w:bookmarkEnd w:id="4"/>
      <w:r>
        <w:t xml:space="preserve"> (69 ч.).</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Теория (3 ч.)</w:t>
      </w:r>
    </w:p>
    <w:p w:rsidR="00FE720F" w:rsidRDefault="00FE720F" w:rsidP="00665E7C">
      <w:pPr>
        <w:pStyle w:val="20"/>
        <w:shd w:val="clear" w:color="auto" w:fill="auto"/>
        <w:spacing w:after="0" w:line="276" w:lineRule="auto"/>
        <w:ind w:firstLine="709"/>
        <w:contextualSpacing/>
        <w:jc w:val="both"/>
      </w:pPr>
      <w:r>
        <w:t>Правила по постановке руки. Овладение основными элементами хохломской росписи: «</w:t>
      </w:r>
      <w:proofErr w:type="spellStart"/>
      <w:r>
        <w:t>осочки</w:t>
      </w:r>
      <w:proofErr w:type="spellEnd"/>
      <w:r>
        <w:t xml:space="preserve">», «травинки»,  «капельки», «усики»,  </w:t>
      </w:r>
      <w:r>
        <w:lastRenderedPageBreak/>
        <w:t>«завитки»,  «кустики».</w:t>
      </w:r>
    </w:p>
    <w:p w:rsidR="00FE720F" w:rsidRDefault="00FE720F" w:rsidP="00665E7C">
      <w:pPr>
        <w:pStyle w:val="20"/>
        <w:shd w:val="clear" w:color="auto" w:fill="auto"/>
        <w:spacing w:after="0" w:line="276" w:lineRule="auto"/>
        <w:ind w:firstLine="709"/>
        <w:contextualSpacing/>
        <w:jc w:val="both"/>
      </w:pPr>
      <w:r>
        <w:t>Орнаментальные полосы, травные кустики, цветы, плоды и листья.</w:t>
      </w:r>
    </w:p>
    <w:p w:rsidR="00FE720F" w:rsidRDefault="00FE720F" w:rsidP="00665E7C">
      <w:pPr>
        <w:pStyle w:val="20"/>
        <w:shd w:val="clear" w:color="auto" w:fill="auto"/>
        <w:spacing w:after="0" w:line="276" w:lineRule="auto"/>
        <w:ind w:firstLine="709"/>
        <w:contextualSpacing/>
        <w:jc w:val="both"/>
      </w:pPr>
      <w:r>
        <w:t>Все элементы выполняются кистью без предварительной прорисовки карандашом.</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Практика (66 ч.)</w:t>
      </w:r>
    </w:p>
    <w:p w:rsidR="00FE720F" w:rsidRDefault="00FE720F" w:rsidP="00665E7C">
      <w:pPr>
        <w:pStyle w:val="20"/>
        <w:shd w:val="clear" w:color="auto" w:fill="auto"/>
        <w:spacing w:after="0" w:line="276" w:lineRule="auto"/>
        <w:ind w:firstLine="709"/>
        <w:contextualSpacing/>
        <w:jc w:val="both"/>
      </w:pPr>
      <w:r>
        <w:t>Выполнение основных элементов росписи.</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tabs>
          <w:tab w:val="left" w:pos="1147"/>
        </w:tabs>
        <w:spacing w:before="0" w:after="0" w:line="276" w:lineRule="auto"/>
        <w:ind w:firstLine="709"/>
        <w:contextualSpacing/>
        <w:outlineLvl w:val="9"/>
      </w:pPr>
      <w:bookmarkStart w:id="5" w:name="bookmark32"/>
      <w:r>
        <w:t xml:space="preserve">Методическая последовательность выполнения росписи </w:t>
      </w:r>
      <w:bookmarkEnd w:id="5"/>
      <w:r>
        <w:t>(57 ч.).</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Теория (1 ч.)</w:t>
      </w:r>
    </w:p>
    <w:p w:rsidR="00FE720F" w:rsidRDefault="00FE720F" w:rsidP="00665E7C">
      <w:pPr>
        <w:pStyle w:val="20"/>
        <w:shd w:val="clear" w:color="auto" w:fill="auto"/>
        <w:spacing w:after="0" w:line="276" w:lineRule="auto"/>
        <w:ind w:firstLine="709"/>
        <w:contextualSpacing/>
        <w:jc w:val="both"/>
      </w:pPr>
      <w:r>
        <w:t>Знакомство с методической последовательностью выполнения</w:t>
      </w:r>
    </w:p>
    <w:p w:rsidR="00FE720F" w:rsidRDefault="00FE720F" w:rsidP="00665E7C">
      <w:pPr>
        <w:pStyle w:val="20"/>
        <w:shd w:val="clear" w:color="auto" w:fill="auto"/>
        <w:spacing w:after="0" w:line="276" w:lineRule="auto"/>
        <w:ind w:firstLine="709"/>
        <w:contextualSpacing/>
        <w:jc w:val="both"/>
      </w:pPr>
      <w:r>
        <w:t xml:space="preserve">росписи, мотивами хохломской росписи: травка, яблочко, ягодка, виноград, листик древко, </w:t>
      </w:r>
      <w:proofErr w:type="spellStart"/>
      <w:r>
        <w:t>кудрина</w:t>
      </w:r>
      <w:proofErr w:type="spellEnd"/>
      <w:r>
        <w:t>. По каким признакам различают верховое и фоновое письмо.</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Практика (56 ч.)</w:t>
      </w:r>
    </w:p>
    <w:p w:rsidR="00FE720F" w:rsidRDefault="00FE720F" w:rsidP="00665E7C">
      <w:pPr>
        <w:pStyle w:val="20"/>
        <w:shd w:val="clear" w:color="auto" w:fill="auto"/>
        <w:spacing w:after="0" w:line="276" w:lineRule="auto"/>
        <w:ind w:firstLine="709"/>
        <w:contextualSpacing/>
        <w:jc w:val="both"/>
      </w:pPr>
      <w:r>
        <w:t>Технологические пробы на бумаге по освоению приемов хохломской росписи.</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tabs>
          <w:tab w:val="left" w:pos="1147"/>
        </w:tabs>
        <w:spacing w:before="0" w:after="0" w:line="276" w:lineRule="auto"/>
        <w:ind w:firstLine="709"/>
        <w:contextualSpacing/>
        <w:outlineLvl w:val="9"/>
      </w:pPr>
      <w:bookmarkStart w:id="6" w:name="bookmark33"/>
      <w:r>
        <w:t>Виды орнамента хохломской росписи</w:t>
      </w:r>
      <w:bookmarkEnd w:id="6"/>
      <w:r>
        <w:t xml:space="preserve"> (21 ч.).</w:t>
      </w:r>
    </w:p>
    <w:p w:rsidR="00FE720F" w:rsidRPr="008072F3" w:rsidRDefault="00FE720F" w:rsidP="00665E7C">
      <w:pPr>
        <w:pStyle w:val="20"/>
        <w:shd w:val="clear" w:color="auto" w:fill="auto"/>
        <w:spacing w:after="0" w:line="276" w:lineRule="auto"/>
        <w:ind w:firstLine="709"/>
        <w:contextualSpacing/>
        <w:jc w:val="both"/>
        <w:rPr>
          <w:rStyle w:val="21"/>
          <w:i/>
        </w:rPr>
      </w:pPr>
      <w:r w:rsidRPr="008072F3">
        <w:rPr>
          <w:rStyle w:val="21"/>
          <w:i/>
        </w:rPr>
        <w:t>Теор</w:t>
      </w:r>
      <w:r>
        <w:rPr>
          <w:rStyle w:val="21"/>
          <w:i/>
        </w:rPr>
        <w:t>ия (3 ч.)</w:t>
      </w:r>
    </w:p>
    <w:p w:rsidR="00FE720F" w:rsidRDefault="00FE720F" w:rsidP="00665E7C">
      <w:pPr>
        <w:pStyle w:val="20"/>
        <w:shd w:val="clear" w:color="auto" w:fill="auto"/>
        <w:spacing w:after="0" w:line="276" w:lineRule="auto"/>
        <w:ind w:firstLine="709"/>
        <w:contextualSpacing/>
        <w:jc w:val="both"/>
      </w:pPr>
      <w:r>
        <w:t>Понятие орнамента, его происхождение и назначение.</w:t>
      </w:r>
    </w:p>
    <w:p w:rsidR="00FE720F" w:rsidRDefault="00FE720F" w:rsidP="00665E7C">
      <w:pPr>
        <w:pStyle w:val="20"/>
        <w:shd w:val="clear" w:color="auto" w:fill="auto"/>
        <w:spacing w:after="0" w:line="276" w:lineRule="auto"/>
        <w:ind w:firstLine="709"/>
        <w:contextualSpacing/>
        <w:jc w:val="both"/>
      </w:pPr>
      <w:r>
        <w:t>Травный орнамент с использованием всех раннее изученных элементов.</w:t>
      </w:r>
    </w:p>
    <w:p w:rsidR="00FE720F" w:rsidRPr="0073505B" w:rsidRDefault="00FE720F" w:rsidP="00665E7C">
      <w:pPr>
        <w:pStyle w:val="20"/>
        <w:shd w:val="clear" w:color="auto" w:fill="auto"/>
        <w:spacing w:after="0" w:line="276" w:lineRule="auto"/>
        <w:ind w:firstLine="709"/>
        <w:contextualSpacing/>
        <w:jc w:val="both"/>
        <w:rPr>
          <w:rStyle w:val="21"/>
          <w:b w:val="0"/>
          <w:bCs w:val="0"/>
        </w:rPr>
      </w:pPr>
      <w:r w:rsidRPr="008072F3">
        <w:rPr>
          <w:rStyle w:val="21"/>
          <w:i/>
        </w:rPr>
        <w:t>Практика</w:t>
      </w:r>
      <w:r>
        <w:rPr>
          <w:rStyle w:val="21"/>
          <w:i/>
        </w:rPr>
        <w:t xml:space="preserve"> (18 ч.)</w:t>
      </w:r>
    </w:p>
    <w:p w:rsidR="00FE720F" w:rsidRDefault="00FE720F" w:rsidP="00665E7C">
      <w:pPr>
        <w:pStyle w:val="20"/>
        <w:shd w:val="clear" w:color="auto" w:fill="auto"/>
        <w:spacing w:after="0" w:line="276" w:lineRule="auto"/>
        <w:ind w:firstLine="709"/>
        <w:contextualSpacing/>
        <w:jc w:val="both"/>
      </w:pPr>
      <w:r>
        <w:t>Упражнения в наведении ведущего стебля «</w:t>
      </w:r>
      <w:proofErr w:type="spellStart"/>
      <w:r>
        <w:t>криуля</w:t>
      </w:r>
      <w:proofErr w:type="spellEnd"/>
      <w:r>
        <w:t>». Составление травного орнамента с использованием раннее изученных элементов.</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tabs>
          <w:tab w:val="left" w:pos="1147"/>
        </w:tabs>
        <w:spacing w:before="0" w:after="0" w:line="276" w:lineRule="auto"/>
        <w:ind w:firstLine="709"/>
        <w:contextualSpacing/>
        <w:outlineLvl w:val="9"/>
      </w:pPr>
      <w:bookmarkStart w:id="7" w:name="bookmark34"/>
      <w:r>
        <w:t>Виды композиций хохломской росписи</w:t>
      </w:r>
      <w:bookmarkEnd w:id="7"/>
      <w:r>
        <w:t xml:space="preserve"> (12 ч.).</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Теория (2 ч.)</w:t>
      </w:r>
    </w:p>
    <w:p w:rsidR="00FE720F" w:rsidRDefault="00FE720F" w:rsidP="00665E7C">
      <w:pPr>
        <w:pStyle w:val="20"/>
        <w:shd w:val="clear" w:color="auto" w:fill="auto"/>
        <w:spacing w:after="0" w:line="276" w:lineRule="auto"/>
        <w:ind w:firstLine="709"/>
        <w:contextualSpacing/>
        <w:jc w:val="both"/>
      </w:pPr>
      <w:r>
        <w:rPr>
          <w:rStyle w:val="21"/>
        </w:rPr>
        <w:t xml:space="preserve"> </w:t>
      </w:r>
      <w:r>
        <w:t>Приемы владения кистью. Мазок как основной элемент кистевой росписи. Разновидности мазка - от каплевидного до штрихового. Стебель как главный формообразующий элемент композиции. Растительные мотивы в росписи и их разнообразие. Простейшие композиции росписи. Основные разновидности птиц, изображение которых применяется в изучаемой росписи. Последовательность выполнения таких мотивов, особенности моделирования форм. Закраска фона. Последовательность закраски фона.</w:t>
      </w:r>
    </w:p>
    <w:p w:rsidR="00FE720F" w:rsidRPr="008072F3" w:rsidRDefault="00FE720F" w:rsidP="00665E7C">
      <w:pPr>
        <w:pStyle w:val="20"/>
        <w:shd w:val="clear" w:color="auto" w:fill="auto"/>
        <w:spacing w:after="0" w:line="276" w:lineRule="auto"/>
        <w:ind w:firstLine="709"/>
        <w:contextualSpacing/>
        <w:jc w:val="both"/>
        <w:rPr>
          <w:rStyle w:val="21"/>
          <w:i/>
        </w:rPr>
      </w:pPr>
      <w:r>
        <w:rPr>
          <w:rStyle w:val="21"/>
          <w:i/>
        </w:rPr>
        <w:t>Практика (10 ч.)</w:t>
      </w:r>
    </w:p>
    <w:p w:rsidR="00FE720F" w:rsidRDefault="00FE720F" w:rsidP="00665E7C">
      <w:pPr>
        <w:pStyle w:val="20"/>
        <w:shd w:val="clear" w:color="auto" w:fill="auto"/>
        <w:spacing w:after="0" w:line="276" w:lineRule="auto"/>
        <w:ind w:firstLine="709"/>
        <w:contextualSpacing/>
        <w:jc w:val="both"/>
      </w:pPr>
      <w:r>
        <w:t>Составление простейших композиций. Упражнения в составлении композиции на бумаге.</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tabs>
          <w:tab w:val="left" w:pos="1147"/>
        </w:tabs>
        <w:spacing w:before="0" w:after="0" w:line="276" w:lineRule="auto"/>
        <w:ind w:firstLine="709"/>
        <w:contextualSpacing/>
        <w:outlineLvl w:val="9"/>
      </w:pPr>
      <w:bookmarkStart w:id="8" w:name="bookmark35"/>
      <w:r>
        <w:lastRenderedPageBreak/>
        <w:t>Подготовка изделий к росписи</w:t>
      </w:r>
      <w:bookmarkEnd w:id="8"/>
      <w:r>
        <w:t xml:space="preserve"> (6 ч.).</w:t>
      </w:r>
    </w:p>
    <w:p w:rsidR="00FE720F" w:rsidRPr="008072F3" w:rsidRDefault="00FE720F" w:rsidP="00665E7C">
      <w:pPr>
        <w:pStyle w:val="20"/>
        <w:shd w:val="clear" w:color="auto" w:fill="auto"/>
        <w:tabs>
          <w:tab w:val="left" w:pos="2009"/>
        </w:tabs>
        <w:spacing w:after="0" w:line="276" w:lineRule="auto"/>
        <w:ind w:firstLine="709"/>
        <w:contextualSpacing/>
        <w:jc w:val="both"/>
        <w:rPr>
          <w:rStyle w:val="21"/>
          <w:i/>
        </w:rPr>
      </w:pPr>
      <w:r>
        <w:rPr>
          <w:rStyle w:val="21"/>
          <w:i/>
        </w:rPr>
        <w:t>Теория (3 ч.)</w:t>
      </w:r>
      <w:r>
        <w:rPr>
          <w:rStyle w:val="21"/>
          <w:i/>
        </w:rPr>
        <w:tab/>
      </w:r>
    </w:p>
    <w:p w:rsidR="00FE720F" w:rsidRDefault="00FE720F" w:rsidP="00665E7C">
      <w:pPr>
        <w:pStyle w:val="20"/>
        <w:shd w:val="clear" w:color="auto" w:fill="auto"/>
        <w:spacing w:after="0" w:line="276" w:lineRule="auto"/>
        <w:ind w:firstLine="709"/>
        <w:contextualSpacing/>
        <w:jc w:val="both"/>
      </w:pPr>
      <w:r>
        <w:t>Породы и свойства древесины. Этапы обработки древесины.</w:t>
      </w:r>
    </w:p>
    <w:p w:rsidR="00FE720F" w:rsidRDefault="00FE720F" w:rsidP="00665E7C">
      <w:pPr>
        <w:pStyle w:val="20"/>
        <w:shd w:val="clear" w:color="auto" w:fill="auto"/>
        <w:spacing w:after="0" w:line="276" w:lineRule="auto"/>
        <w:ind w:firstLine="709"/>
        <w:contextualSpacing/>
        <w:jc w:val="both"/>
        <w:rPr>
          <w:rStyle w:val="21"/>
        </w:rPr>
      </w:pPr>
      <w:r w:rsidRPr="008072F3">
        <w:rPr>
          <w:rStyle w:val="21"/>
          <w:i/>
        </w:rPr>
        <w:t>Практика</w:t>
      </w:r>
      <w:r>
        <w:rPr>
          <w:rStyle w:val="21"/>
          <w:i/>
        </w:rPr>
        <w:t xml:space="preserve"> (3 ч.)</w:t>
      </w:r>
    </w:p>
    <w:p w:rsidR="00FE720F" w:rsidRDefault="00FE720F" w:rsidP="00665E7C">
      <w:pPr>
        <w:pStyle w:val="20"/>
        <w:shd w:val="clear" w:color="auto" w:fill="auto"/>
        <w:spacing w:after="0" w:line="276" w:lineRule="auto"/>
        <w:ind w:firstLine="709"/>
        <w:contextualSpacing/>
        <w:jc w:val="both"/>
      </w:pPr>
      <w:r>
        <w:t>Ошкуривание и грунтовка деревянного изделия.</w:t>
      </w:r>
    </w:p>
    <w:p w:rsidR="00FE720F" w:rsidRDefault="00FE720F" w:rsidP="00665E7C">
      <w:pPr>
        <w:pStyle w:val="20"/>
        <w:shd w:val="clear" w:color="auto" w:fill="auto"/>
        <w:spacing w:after="0" w:line="276" w:lineRule="auto"/>
        <w:ind w:firstLine="709"/>
        <w:contextualSpacing/>
        <w:jc w:val="both"/>
      </w:pPr>
    </w:p>
    <w:p w:rsidR="00FE720F" w:rsidRDefault="00FE720F" w:rsidP="00665E7C">
      <w:pPr>
        <w:pStyle w:val="60"/>
        <w:keepNext/>
        <w:keepLines/>
        <w:shd w:val="clear" w:color="auto" w:fill="auto"/>
        <w:tabs>
          <w:tab w:val="left" w:pos="1272"/>
        </w:tabs>
        <w:spacing w:before="0" w:after="0" w:line="276" w:lineRule="auto"/>
        <w:ind w:firstLine="709"/>
        <w:contextualSpacing/>
        <w:outlineLvl w:val="9"/>
      </w:pPr>
      <w:bookmarkStart w:id="9" w:name="bookmark36"/>
      <w:r>
        <w:t>Роспись готовых изделий</w:t>
      </w:r>
      <w:bookmarkEnd w:id="9"/>
      <w:r>
        <w:t xml:space="preserve"> (33 ч.).</w:t>
      </w:r>
    </w:p>
    <w:p w:rsidR="00FE720F" w:rsidRPr="008072F3" w:rsidRDefault="00FE720F" w:rsidP="00665E7C">
      <w:pPr>
        <w:pStyle w:val="20"/>
        <w:shd w:val="clear" w:color="auto" w:fill="auto"/>
        <w:spacing w:after="0" w:line="276" w:lineRule="auto"/>
        <w:ind w:firstLine="709"/>
        <w:contextualSpacing/>
        <w:jc w:val="both"/>
        <w:rPr>
          <w:b/>
          <w:i/>
        </w:rPr>
      </w:pPr>
      <w:r w:rsidRPr="008072F3">
        <w:rPr>
          <w:b/>
          <w:i/>
        </w:rPr>
        <w:t xml:space="preserve">Теория </w:t>
      </w:r>
      <w:r>
        <w:rPr>
          <w:b/>
          <w:i/>
        </w:rPr>
        <w:t>(0,5 ч.)</w:t>
      </w:r>
    </w:p>
    <w:p w:rsidR="00FE720F" w:rsidRDefault="00FE720F" w:rsidP="00665E7C">
      <w:pPr>
        <w:pStyle w:val="20"/>
        <w:shd w:val="clear" w:color="auto" w:fill="auto"/>
        <w:spacing w:after="0" w:line="276" w:lineRule="auto"/>
        <w:ind w:firstLine="709"/>
        <w:contextualSpacing/>
        <w:jc w:val="both"/>
      </w:pPr>
      <w:r>
        <w:t xml:space="preserve">Ознакомление с разнообразием вариантов одного типа композиции на выбранном изделии. Разработка вариантов росписи для выбранного образца на бумаге. Средства для придания поверхности конечных видов и фактур. Способы нанесения лака. Техника безопасности при лакокрасочных работах. </w:t>
      </w:r>
    </w:p>
    <w:p w:rsidR="00FE720F" w:rsidRPr="00EF7C93" w:rsidRDefault="00FE720F" w:rsidP="00665E7C">
      <w:pPr>
        <w:pStyle w:val="20"/>
        <w:shd w:val="clear" w:color="auto" w:fill="auto"/>
        <w:spacing w:after="0" w:line="276" w:lineRule="auto"/>
        <w:ind w:firstLine="709"/>
        <w:contextualSpacing/>
        <w:jc w:val="both"/>
        <w:rPr>
          <w:i/>
        </w:rPr>
      </w:pPr>
      <w:r w:rsidRPr="00EF7C93">
        <w:rPr>
          <w:rStyle w:val="21"/>
          <w:i/>
        </w:rPr>
        <w:t>Практика</w:t>
      </w:r>
      <w:r w:rsidRPr="00EF7C93">
        <w:rPr>
          <w:i/>
        </w:rPr>
        <w:t xml:space="preserve"> (</w:t>
      </w:r>
      <w:r w:rsidRPr="00EF7C93">
        <w:rPr>
          <w:b/>
          <w:i/>
        </w:rPr>
        <w:t>32,5 ч.)</w:t>
      </w:r>
    </w:p>
    <w:p w:rsidR="00FE720F" w:rsidRDefault="00FE720F" w:rsidP="00665E7C">
      <w:pPr>
        <w:pStyle w:val="20"/>
        <w:shd w:val="clear" w:color="auto" w:fill="auto"/>
        <w:spacing w:after="0" w:line="276" w:lineRule="auto"/>
        <w:ind w:firstLine="709"/>
        <w:contextualSpacing/>
        <w:jc w:val="both"/>
        <w:rPr>
          <w:rStyle w:val="21"/>
          <w:b w:val="0"/>
        </w:rPr>
      </w:pPr>
      <w:r>
        <w:t xml:space="preserve">Составление композиций карандашом на альбомных листах. Роспись изделия. </w:t>
      </w:r>
      <w:r w:rsidRPr="008072F3">
        <w:rPr>
          <w:rStyle w:val="21"/>
        </w:rPr>
        <w:t>Обработка изделий лаком.</w:t>
      </w:r>
    </w:p>
    <w:p w:rsidR="00FE720F" w:rsidRDefault="00FE720F" w:rsidP="00665E7C">
      <w:pPr>
        <w:pStyle w:val="20"/>
        <w:shd w:val="clear" w:color="auto" w:fill="auto"/>
        <w:tabs>
          <w:tab w:val="left" w:pos="1674"/>
        </w:tabs>
        <w:spacing w:after="0" w:line="276" w:lineRule="auto"/>
        <w:ind w:firstLine="709"/>
        <w:contextualSpacing/>
        <w:jc w:val="both"/>
        <w:rPr>
          <w:rStyle w:val="21"/>
          <w:b w:val="0"/>
        </w:rPr>
      </w:pPr>
      <w:r>
        <w:rPr>
          <w:rStyle w:val="21"/>
        </w:rPr>
        <w:tab/>
      </w:r>
    </w:p>
    <w:p w:rsidR="00FE720F" w:rsidRPr="00474899" w:rsidRDefault="00FE720F" w:rsidP="00474899">
      <w:pPr>
        <w:pStyle w:val="a6"/>
        <w:spacing w:after="0"/>
        <w:ind w:left="0" w:firstLine="709"/>
        <w:jc w:val="center"/>
        <w:rPr>
          <w:rFonts w:ascii="Times New Roman" w:hAnsi="Times New Roman"/>
          <w:b/>
          <w:sz w:val="28"/>
          <w:szCs w:val="28"/>
          <w:lang w:bidi="ru-RU"/>
        </w:rPr>
      </w:pPr>
      <w:r w:rsidRPr="00474899">
        <w:rPr>
          <w:rFonts w:ascii="Times New Roman" w:hAnsi="Times New Roman"/>
          <w:b/>
          <w:sz w:val="28"/>
          <w:szCs w:val="28"/>
          <w:lang w:val="en-US" w:bidi="ru-RU"/>
        </w:rPr>
        <w:t>III</w:t>
      </w:r>
      <w:r w:rsidRPr="00474899">
        <w:rPr>
          <w:rFonts w:ascii="Times New Roman" w:hAnsi="Times New Roman"/>
          <w:b/>
          <w:sz w:val="28"/>
          <w:szCs w:val="28"/>
          <w:lang w:bidi="ru-RU"/>
        </w:rPr>
        <w:t>. Мониторинг и итоговая выставка (9 ч.).</w:t>
      </w:r>
    </w:p>
    <w:p w:rsidR="00FE720F" w:rsidRDefault="00FE720F" w:rsidP="00665E7C">
      <w:pPr>
        <w:pStyle w:val="a6"/>
        <w:spacing w:after="0"/>
        <w:ind w:left="0" w:firstLine="709"/>
        <w:jc w:val="both"/>
        <w:rPr>
          <w:rFonts w:ascii="Times New Roman" w:hAnsi="Times New Roman"/>
          <w:b/>
          <w:sz w:val="28"/>
          <w:szCs w:val="28"/>
          <w:lang w:bidi="ru-RU"/>
        </w:rPr>
      </w:pPr>
      <w:r>
        <w:rPr>
          <w:rFonts w:ascii="Times New Roman" w:hAnsi="Times New Roman"/>
          <w:b/>
          <w:sz w:val="28"/>
          <w:szCs w:val="28"/>
          <w:lang w:bidi="ru-RU"/>
        </w:rPr>
        <w:t>Мониторинг (9 ч.).</w:t>
      </w:r>
    </w:p>
    <w:p w:rsidR="00FE720F" w:rsidRDefault="00FE720F" w:rsidP="00665E7C">
      <w:pPr>
        <w:pStyle w:val="a6"/>
        <w:spacing w:after="0"/>
        <w:ind w:left="0" w:firstLine="709"/>
        <w:jc w:val="both"/>
        <w:rPr>
          <w:rFonts w:ascii="Times New Roman" w:hAnsi="Times New Roman"/>
          <w:b/>
          <w:i/>
          <w:sz w:val="28"/>
          <w:szCs w:val="28"/>
          <w:lang w:bidi="ru-RU"/>
        </w:rPr>
      </w:pPr>
      <w:r>
        <w:rPr>
          <w:rFonts w:ascii="Times New Roman" w:hAnsi="Times New Roman"/>
          <w:b/>
          <w:i/>
          <w:sz w:val="28"/>
          <w:szCs w:val="28"/>
          <w:lang w:bidi="ru-RU"/>
        </w:rPr>
        <w:t>Практика (9 ч.)</w:t>
      </w:r>
    </w:p>
    <w:p w:rsidR="00FE720F" w:rsidRDefault="00FE720F" w:rsidP="00665E7C">
      <w:pPr>
        <w:pStyle w:val="a6"/>
        <w:spacing w:after="0"/>
        <w:ind w:left="0" w:firstLine="709"/>
        <w:jc w:val="both"/>
        <w:rPr>
          <w:rFonts w:ascii="Times New Roman" w:hAnsi="Times New Roman"/>
          <w:sz w:val="28"/>
          <w:szCs w:val="28"/>
          <w:lang w:bidi="ru-RU"/>
        </w:rPr>
      </w:pPr>
      <w:r>
        <w:rPr>
          <w:rFonts w:ascii="Times New Roman" w:hAnsi="Times New Roman"/>
          <w:sz w:val="28"/>
          <w:szCs w:val="28"/>
          <w:lang w:bidi="ru-RU"/>
        </w:rPr>
        <w:t>Начальная диагностика. Итоговая диагностика. Итоговая выставка готовых работ учащихся.</w:t>
      </w:r>
    </w:p>
    <w:p w:rsidR="00FE720F" w:rsidRDefault="00FE720F" w:rsidP="00665E7C">
      <w:pPr>
        <w:pStyle w:val="a6"/>
        <w:spacing w:after="0"/>
        <w:ind w:left="0" w:firstLine="709"/>
        <w:jc w:val="both"/>
        <w:rPr>
          <w:rFonts w:ascii="Times New Roman" w:hAnsi="Times New Roman"/>
          <w:sz w:val="28"/>
          <w:szCs w:val="28"/>
          <w:lang w:bidi="ru-RU"/>
        </w:rPr>
      </w:pPr>
    </w:p>
    <w:p w:rsidR="00FE720F" w:rsidRPr="00474899" w:rsidRDefault="00FE720F" w:rsidP="00665E7C">
      <w:pPr>
        <w:pStyle w:val="a6"/>
        <w:spacing w:after="0"/>
        <w:ind w:left="0" w:firstLine="709"/>
        <w:jc w:val="both"/>
        <w:rPr>
          <w:rFonts w:ascii="Times New Roman" w:hAnsi="Times New Roman"/>
          <w:b/>
          <w:sz w:val="28"/>
          <w:szCs w:val="28"/>
          <w:lang w:bidi="ru-RU"/>
        </w:rPr>
      </w:pPr>
      <w:r w:rsidRPr="00474899">
        <w:rPr>
          <w:rFonts w:ascii="Times New Roman" w:hAnsi="Times New Roman"/>
          <w:b/>
          <w:sz w:val="28"/>
          <w:szCs w:val="28"/>
          <w:lang w:bidi="ru-RU"/>
        </w:rPr>
        <w:t xml:space="preserve"> </w:t>
      </w:r>
      <w:r w:rsidRPr="00474899">
        <w:rPr>
          <w:rFonts w:ascii="Times New Roman" w:hAnsi="Times New Roman"/>
          <w:b/>
          <w:sz w:val="28"/>
          <w:szCs w:val="28"/>
          <w:lang w:val="en-US" w:bidi="ru-RU"/>
        </w:rPr>
        <w:t>IV</w:t>
      </w:r>
      <w:r w:rsidRPr="00474899">
        <w:rPr>
          <w:rFonts w:ascii="Times New Roman" w:hAnsi="Times New Roman"/>
          <w:b/>
          <w:sz w:val="28"/>
          <w:szCs w:val="28"/>
          <w:lang w:bidi="ru-RU"/>
        </w:rPr>
        <w:t>. Подвижные игры на свежем воздухе и в помещении (3 ч.).</w:t>
      </w:r>
    </w:p>
    <w:p w:rsidR="00474899" w:rsidRDefault="00474899" w:rsidP="00544E2F">
      <w:pPr>
        <w:spacing w:after="0"/>
        <w:ind w:firstLine="709"/>
        <w:contextualSpacing/>
        <w:jc w:val="both"/>
        <w:rPr>
          <w:rFonts w:ascii="Times New Roman" w:hAnsi="Times New Roman"/>
          <w:b/>
          <w:sz w:val="28"/>
          <w:szCs w:val="28"/>
        </w:rPr>
      </w:pPr>
    </w:p>
    <w:p w:rsidR="00544E2F" w:rsidRPr="00EC6C57" w:rsidRDefault="00544E2F" w:rsidP="00474899">
      <w:pPr>
        <w:spacing w:after="0"/>
        <w:ind w:firstLine="709"/>
        <w:contextualSpacing/>
        <w:jc w:val="center"/>
        <w:rPr>
          <w:rFonts w:ascii="Times New Roman" w:hAnsi="Times New Roman"/>
          <w:b/>
          <w:sz w:val="28"/>
          <w:szCs w:val="28"/>
        </w:rPr>
      </w:pPr>
      <w:r w:rsidRPr="00EC6C57">
        <w:rPr>
          <w:rFonts w:ascii="Times New Roman" w:hAnsi="Times New Roman"/>
          <w:b/>
          <w:sz w:val="28"/>
          <w:szCs w:val="28"/>
        </w:rPr>
        <w:t>Предполагаемые результаты</w:t>
      </w:r>
      <w:r w:rsidR="00474899">
        <w:rPr>
          <w:rFonts w:ascii="Times New Roman" w:hAnsi="Times New Roman"/>
          <w:b/>
          <w:sz w:val="28"/>
          <w:szCs w:val="28"/>
        </w:rPr>
        <w:t xml:space="preserve"> второго года обучения</w:t>
      </w:r>
    </w:p>
    <w:p w:rsidR="00544E2F" w:rsidRPr="003C4817" w:rsidRDefault="00544E2F" w:rsidP="00544E2F">
      <w:pPr>
        <w:spacing w:after="0"/>
        <w:ind w:firstLine="709"/>
        <w:contextualSpacing/>
        <w:jc w:val="both"/>
        <w:rPr>
          <w:rFonts w:ascii="Times New Roman" w:hAnsi="Times New Roman"/>
          <w:sz w:val="28"/>
          <w:szCs w:val="28"/>
        </w:rPr>
      </w:pPr>
      <w:r>
        <w:rPr>
          <w:rFonts w:ascii="Times New Roman" w:hAnsi="Times New Roman"/>
          <w:sz w:val="28"/>
          <w:szCs w:val="28"/>
        </w:rPr>
        <w:t>К концу 2 года обучения учащиеся</w:t>
      </w:r>
      <w:r w:rsidRPr="003C4817">
        <w:rPr>
          <w:rFonts w:ascii="Times New Roman" w:hAnsi="Times New Roman"/>
          <w:sz w:val="28"/>
          <w:szCs w:val="28"/>
        </w:rPr>
        <w:t xml:space="preserve"> должны: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544E2F" w:rsidRPr="009A7355" w:rsidTr="003A0773">
        <w:tc>
          <w:tcPr>
            <w:tcW w:w="4786" w:type="dxa"/>
            <w:tcBorders>
              <w:top w:val="single" w:sz="4" w:space="0" w:color="auto"/>
              <w:left w:val="single" w:sz="4" w:space="0" w:color="auto"/>
              <w:bottom w:val="single" w:sz="4" w:space="0" w:color="auto"/>
              <w:right w:val="single" w:sz="4" w:space="0" w:color="auto"/>
            </w:tcBorders>
          </w:tcPr>
          <w:p w:rsidR="00544E2F" w:rsidRPr="007F71B5" w:rsidRDefault="00544E2F" w:rsidP="00474899">
            <w:pPr>
              <w:spacing w:after="0"/>
              <w:contextualSpacing/>
              <w:jc w:val="center"/>
              <w:rPr>
                <w:rFonts w:ascii="Times New Roman" w:hAnsi="Times New Roman"/>
                <w:b/>
                <w:sz w:val="28"/>
                <w:szCs w:val="28"/>
              </w:rPr>
            </w:pPr>
            <w:r w:rsidRPr="007F71B5">
              <w:rPr>
                <w:rFonts w:ascii="Times New Roman" w:hAnsi="Times New Roman"/>
                <w:b/>
                <w:sz w:val="28"/>
                <w:szCs w:val="28"/>
              </w:rPr>
              <w:t>Знать:</w:t>
            </w:r>
          </w:p>
        </w:tc>
        <w:tc>
          <w:tcPr>
            <w:tcW w:w="4536" w:type="dxa"/>
            <w:tcBorders>
              <w:top w:val="single" w:sz="4" w:space="0" w:color="auto"/>
              <w:left w:val="single" w:sz="4" w:space="0" w:color="auto"/>
              <w:bottom w:val="single" w:sz="4" w:space="0" w:color="auto"/>
              <w:right w:val="single" w:sz="4" w:space="0" w:color="auto"/>
            </w:tcBorders>
          </w:tcPr>
          <w:p w:rsidR="00544E2F" w:rsidRPr="007F71B5" w:rsidRDefault="00544E2F" w:rsidP="00474899">
            <w:pPr>
              <w:spacing w:after="0"/>
              <w:contextualSpacing/>
              <w:jc w:val="center"/>
              <w:rPr>
                <w:rFonts w:ascii="Times New Roman" w:hAnsi="Times New Roman"/>
                <w:b/>
                <w:sz w:val="28"/>
                <w:szCs w:val="28"/>
              </w:rPr>
            </w:pPr>
            <w:r w:rsidRPr="007F71B5">
              <w:rPr>
                <w:rFonts w:ascii="Times New Roman" w:hAnsi="Times New Roman"/>
                <w:b/>
                <w:sz w:val="28"/>
                <w:szCs w:val="28"/>
              </w:rPr>
              <w:t>Уметь:</w:t>
            </w:r>
          </w:p>
        </w:tc>
      </w:tr>
      <w:tr w:rsidR="00544E2F" w:rsidRPr="009A7355" w:rsidTr="003A0773">
        <w:tc>
          <w:tcPr>
            <w:tcW w:w="4786" w:type="dxa"/>
            <w:tcBorders>
              <w:top w:val="single" w:sz="4" w:space="0" w:color="auto"/>
              <w:left w:val="single" w:sz="4" w:space="0" w:color="auto"/>
              <w:bottom w:val="single" w:sz="4" w:space="0" w:color="auto"/>
              <w:right w:val="single" w:sz="4" w:space="0" w:color="auto"/>
            </w:tcBorders>
          </w:tcPr>
          <w:p w:rsidR="00544E2F" w:rsidRPr="00D42B15" w:rsidRDefault="00544E2F" w:rsidP="00474899">
            <w:pPr>
              <w:pStyle w:val="20"/>
              <w:numPr>
                <w:ilvl w:val="0"/>
                <w:numId w:val="39"/>
              </w:numPr>
              <w:shd w:val="clear" w:color="auto" w:fill="auto"/>
              <w:spacing w:after="0" w:line="276" w:lineRule="auto"/>
              <w:ind w:left="0" w:firstLine="0"/>
              <w:contextualSpacing/>
              <w:jc w:val="both"/>
            </w:pPr>
            <w:r>
              <w:t>иметь представление о хохломской росписи;</w:t>
            </w:r>
          </w:p>
          <w:p w:rsidR="00544E2F" w:rsidRPr="00D42B15" w:rsidRDefault="00544E2F" w:rsidP="00474899">
            <w:pPr>
              <w:pStyle w:val="20"/>
              <w:numPr>
                <w:ilvl w:val="0"/>
                <w:numId w:val="39"/>
              </w:numPr>
              <w:shd w:val="clear" w:color="auto" w:fill="auto"/>
              <w:tabs>
                <w:tab w:val="left" w:pos="272"/>
              </w:tabs>
              <w:spacing w:after="0" w:line="276" w:lineRule="auto"/>
              <w:ind w:left="0" w:firstLine="0"/>
              <w:contextualSpacing/>
              <w:jc w:val="both"/>
            </w:pPr>
            <w:r w:rsidRPr="00D42B15">
              <w:t>технологию работы с различными материалами</w:t>
            </w:r>
            <w:r>
              <w:t>;</w:t>
            </w:r>
          </w:p>
          <w:p w:rsidR="00544E2F" w:rsidRPr="00D42B15" w:rsidRDefault="00544E2F" w:rsidP="00474899">
            <w:pPr>
              <w:pStyle w:val="20"/>
              <w:numPr>
                <w:ilvl w:val="0"/>
                <w:numId w:val="39"/>
              </w:numPr>
              <w:shd w:val="clear" w:color="auto" w:fill="auto"/>
              <w:tabs>
                <w:tab w:val="left" w:pos="272"/>
              </w:tabs>
              <w:spacing w:after="0" w:line="276" w:lineRule="auto"/>
              <w:ind w:left="0" w:firstLine="0"/>
              <w:contextualSpacing/>
              <w:jc w:val="both"/>
            </w:pPr>
            <w:r w:rsidRPr="00D42B15">
              <w:t xml:space="preserve">тонкости </w:t>
            </w:r>
            <w:proofErr w:type="spellStart"/>
            <w:r w:rsidRPr="00D42B15">
              <w:t>цветоведения</w:t>
            </w:r>
            <w:proofErr w:type="spellEnd"/>
            <w:r>
              <w:t>;</w:t>
            </w:r>
          </w:p>
          <w:p w:rsidR="00544E2F" w:rsidRPr="00D42B15" w:rsidRDefault="00544E2F" w:rsidP="00474899">
            <w:pPr>
              <w:pStyle w:val="20"/>
              <w:numPr>
                <w:ilvl w:val="0"/>
                <w:numId w:val="39"/>
              </w:numPr>
              <w:shd w:val="clear" w:color="auto" w:fill="auto"/>
              <w:tabs>
                <w:tab w:val="left" w:pos="272"/>
              </w:tabs>
              <w:spacing w:after="0" w:line="276" w:lineRule="auto"/>
              <w:ind w:left="0" w:firstLine="0"/>
              <w:contextualSpacing/>
              <w:jc w:val="both"/>
            </w:pPr>
            <w:r w:rsidRPr="00D42B15">
              <w:t>смысловую расшифровку символов</w:t>
            </w:r>
            <w:r>
              <w:t>;</w:t>
            </w:r>
          </w:p>
          <w:p w:rsidR="00544E2F" w:rsidRPr="00D42B15" w:rsidRDefault="00544E2F" w:rsidP="00474899">
            <w:pPr>
              <w:pStyle w:val="20"/>
              <w:numPr>
                <w:ilvl w:val="0"/>
                <w:numId w:val="39"/>
              </w:numPr>
              <w:shd w:val="clear" w:color="auto" w:fill="auto"/>
              <w:tabs>
                <w:tab w:val="left" w:pos="272"/>
              </w:tabs>
              <w:spacing w:after="0" w:line="276" w:lineRule="auto"/>
              <w:ind w:left="0" w:firstLine="0"/>
              <w:contextualSpacing/>
              <w:jc w:val="both"/>
            </w:pPr>
            <w:r w:rsidRPr="00D42B15">
              <w:t>основы композиции: симметрия, асимметрия, равновесие</w:t>
            </w:r>
            <w:r>
              <w:t>.</w:t>
            </w:r>
          </w:p>
          <w:p w:rsidR="00544E2F" w:rsidRPr="009A7355" w:rsidRDefault="00544E2F" w:rsidP="00474899">
            <w:pPr>
              <w:pStyle w:val="20"/>
              <w:shd w:val="clear" w:color="auto" w:fill="auto"/>
              <w:spacing w:after="0" w:line="276" w:lineRule="auto"/>
              <w:ind w:firstLine="0"/>
              <w:contextualSpacing/>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tcPr>
          <w:p w:rsidR="00544E2F" w:rsidRPr="00D42B15" w:rsidRDefault="00544E2F" w:rsidP="00474899">
            <w:pPr>
              <w:pStyle w:val="20"/>
              <w:numPr>
                <w:ilvl w:val="0"/>
                <w:numId w:val="39"/>
              </w:numPr>
              <w:shd w:val="clear" w:color="auto" w:fill="auto"/>
              <w:spacing w:after="0" w:line="276" w:lineRule="auto"/>
              <w:ind w:left="0" w:firstLine="0"/>
              <w:contextualSpacing/>
              <w:jc w:val="both"/>
            </w:pPr>
            <w:r>
              <w:t xml:space="preserve">владеть приемами </w:t>
            </w:r>
            <w:r w:rsidRPr="00D42B15">
              <w:t xml:space="preserve"> росписи</w:t>
            </w:r>
            <w:r>
              <w:t xml:space="preserve"> по дереву</w:t>
            </w:r>
            <w:r w:rsidRPr="00D42B15">
              <w:t>, самостоятельно составлять композиции</w:t>
            </w:r>
            <w:r>
              <w:t xml:space="preserve"> хохломской росписи</w:t>
            </w:r>
            <w:r w:rsidRPr="00D42B15">
              <w:t xml:space="preserve"> и </w:t>
            </w:r>
            <w:r>
              <w:t xml:space="preserve">  </w:t>
            </w:r>
            <w:r w:rsidRPr="00D42B15">
              <w:t>воплощать идеи на практике;</w:t>
            </w:r>
          </w:p>
          <w:p w:rsidR="00544E2F" w:rsidRPr="00D42B15" w:rsidRDefault="00544E2F" w:rsidP="00474899">
            <w:pPr>
              <w:pStyle w:val="20"/>
              <w:numPr>
                <w:ilvl w:val="0"/>
                <w:numId w:val="39"/>
              </w:numPr>
              <w:shd w:val="clear" w:color="auto" w:fill="auto"/>
              <w:spacing w:after="0" w:line="276" w:lineRule="auto"/>
              <w:ind w:left="0" w:firstLine="0"/>
              <w:contextualSpacing/>
              <w:jc w:val="both"/>
            </w:pPr>
            <w:r w:rsidRPr="00D42B15">
              <w:t>самостоятельно подбирать и подготавливать объект для росписи (знать</w:t>
            </w:r>
            <w:r>
              <w:t xml:space="preserve"> </w:t>
            </w:r>
            <w:r w:rsidRPr="00D42B15">
              <w:t>особенности структуры дерева, отличать пороки дерева, уметь тонировать</w:t>
            </w:r>
            <w:r>
              <w:t xml:space="preserve"> </w:t>
            </w:r>
            <w:r w:rsidRPr="00D42B15">
              <w:t xml:space="preserve">деревянную поверхность и иметь представлении о грунтовке и </w:t>
            </w:r>
            <w:r w:rsidRPr="00D42B15">
              <w:lastRenderedPageBreak/>
              <w:t>окончательной</w:t>
            </w:r>
            <w:r>
              <w:t xml:space="preserve"> </w:t>
            </w:r>
            <w:r w:rsidRPr="00D42B15">
              <w:t>обработке деревянной поверхности);</w:t>
            </w:r>
          </w:p>
          <w:p w:rsidR="00544E2F" w:rsidRPr="00D42B15" w:rsidRDefault="00544E2F" w:rsidP="00474899">
            <w:pPr>
              <w:pStyle w:val="20"/>
              <w:numPr>
                <w:ilvl w:val="0"/>
                <w:numId w:val="39"/>
              </w:numPr>
              <w:shd w:val="clear" w:color="auto" w:fill="auto"/>
              <w:spacing w:after="0" w:line="276" w:lineRule="auto"/>
              <w:ind w:left="0" w:firstLine="0"/>
              <w:contextualSpacing/>
              <w:jc w:val="both"/>
            </w:pPr>
            <w:r w:rsidRPr="00D42B15">
              <w:t>творчески использовать полученные знания;</w:t>
            </w:r>
          </w:p>
          <w:p w:rsidR="00544E2F" w:rsidRDefault="00544E2F" w:rsidP="00474899">
            <w:pPr>
              <w:pStyle w:val="20"/>
              <w:numPr>
                <w:ilvl w:val="0"/>
                <w:numId w:val="39"/>
              </w:numPr>
              <w:shd w:val="clear" w:color="auto" w:fill="auto"/>
              <w:spacing w:after="0" w:line="276" w:lineRule="auto"/>
              <w:ind w:left="0" w:firstLine="0"/>
              <w:contextualSpacing/>
              <w:jc w:val="both"/>
            </w:pPr>
            <w:r w:rsidRPr="00D42B15">
              <w:t>участвовать в смотрах и конкурсах;</w:t>
            </w:r>
          </w:p>
          <w:p w:rsidR="00544E2F" w:rsidRPr="009A7355" w:rsidRDefault="00544E2F" w:rsidP="00474899">
            <w:pPr>
              <w:pStyle w:val="20"/>
              <w:shd w:val="clear" w:color="auto" w:fill="auto"/>
              <w:tabs>
                <w:tab w:val="left" w:pos="3556"/>
              </w:tabs>
              <w:spacing w:after="0" w:line="276" w:lineRule="auto"/>
              <w:ind w:firstLine="0"/>
              <w:contextualSpacing/>
              <w:jc w:val="both"/>
              <w:rPr>
                <w:sz w:val="24"/>
                <w:szCs w:val="24"/>
              </w:rPr>
            </w:pPr>
            <w:r>
              <w:rPr>
                <w:sz w:val="24"/>
                <w:szCs w:val="24"/>
              </w:rPr>
              <w:tab/>
            </w:r>
          </w:p>
        </w:tc>
      </w:tr>
    </w:tbl>
    <w:p w:rsidR="00544E2F" w:rsidRDefault="00544E2F" w:rsidP="00665E7C">
      <w:pPr>
        <w:pStyle w:val="a6"/>
        <w:spacing w:after="0"/>
        <w:ind w:left="0" w:firstLine="709"/>
        <w:jc w:val="both"/>
        <w:rPr>
          <w:rFonts w:ascii="Times New Roman" w:hAnsi="Times New Roman"/>
          <w:b/>
          <w:sz w:val="28"/>
          <w:szCs w:val="28"/>
          <w:u w:val="single"/>
          <w:lang w:bidi="ru-RU"/>
        </w:rPr>
      </w:pPr>
    </w:p>
    <w:p w:rsidR="00E4620E" w:rsidRPr="009541F2" w:rsidRDefault="00E4620E" w:rsidP="00665E7C">
      <w:pPr>
        <w:spacing w:after="0"/>
        <w:ind w:firstLine="709"/>
        <w:contextualSpacing/>
        <w:jc w:val="both"/>
        <w:rPr>
          <w:rFonts w:ascii="Times New Roman" w:hAnsi="Times New Roman" w:cs="Times New Roman"/>
          <w:sz w:val="28"/>
          <w:szCs w:val="28"/>
        </w:rPr>
      </w:pPr>
    </w:p>
    <w:p w:rsidR="000771D6" w:rsidRPr="00B45CD2" w:rsidRDefault="000771D6" w:rsidP="00474899">
      <w:pPr>
        <w:spacing w:after="0"/>
        <w:ind w:firstLine="709"/>
        <w:contextualSpacing/>
        <w:jc w:val="center"/>
        <w:rPr>
          <w:rFonts w:ascii="Times New Roman" w:hAnsi="Times New Roman"/>
          <w:b/>
          <w:sz w:val="28"/>
          <w:szCs w:val="28"/>
        </w:rPr>
      </w:pPr>
      <w:r w:rsidRPr="00B45CD2">
        <w:rPr>
          <w:rFonts w:ascii="Times New Roman" w:hAnsi="Times New Roman"/>
          <w:b/>
          <w:sz w:val="28"/>
          <w:szCs w:val="28"/>
        </w:rPr>
        <w:t>1.4. ПЛАНИРУЕМЫЕ РЕЗУЛЬТАТЫ ОБУЧЕНИЯ</w:t>
      </w:r>
    </w:p>
    <w:p w:rsidR="000771D6" w:rsidRDefault="000771D6" w:rsidP="00665E7C">
      <w:pPr>
        <w:spacing w:after="0"/>
        <w:ind w:firstLine="709"/>
        <w:contextualSpacing/>
        <w:jc w:val="both"/>
        <w:rPr>
          <w:rFonts w:ascii="Times New Roman" w:hAnsi="Times New Roman"/>
          <w:sz w:val="28"/>
          <w:szCs w:val="28"/>
        </w:rPr>
      </w:pPr>
      <w:r w:rsidRPr="00B45CD2">
        <w:rPr>
          <w:rFonts w:ascii="Times New Roman" w:hAnsi="Times New Roman"/>
          <w:sz w:val="28"/>
          <w:szCs w:val="28"/>
        </w:rPr>
        <w:t>По итогам реализации программы</w:t>
      </w:r>
      <w:r>
        <w:rPr>
          <w:rFonts w:ascii="Times New Roman" w:hAnsi="Times New Roman"/>
          <w:sz w:val="28"/>
          <w:szCs w:val="28"/>
        </w:rPr>
        <w:t xml:space="preserve"> базового уровня «Русские узоры</w:t>
      </w:r>
      <w:r w:rsidRPr="00B45CD2">
        <w:rPr>
          <w:rFonts w:ascii="Times New Roman" w:hAnsi="Times New Roman"/>
          <w:sz w:val="28"/>
          <w:szCs w:val="28"/>
        </w:rPr>
        <w:t>» ожидаются следующие результаты.</w:t>
      </w:r>
    </w:p>
    <w:p w:rsidR="00474899" w:rsidRDefault="00474899" w:rsidP="00474899">
      <w:pPr>
        <w:pStyle w:val="20"/>
        <w:shd w:val="clear" w:color="auto" w:fill="auto"/>
        <w:spacing w:after="0" w:line="276" w:lineRule="auto"/>
        <w:ind w:firstLine="709"/>
        <w:contextualSpacing/>
        <w:jc w:val="both"/>
        <w:rPr>
          <w:b/>
        </w:rPr>
      </w:pPr>
      <w:r w:rsidRPr="00DC3B6D">
        <w:rPr>
          <w:b/>
        </w:rPr>
        <w:t>По итогам обу</w:t>
      </w:r>
      <w:r>
        <w:rPr>
          <w:b/>
        </w:rPr>
        <w:t>чения учащиеся должны:</w:t>
      </w:r>
    </w:p>
    <w:p w:rsidR="00474899" w:rsidRPr="00DC3B6D" w:rsidRDefault="00474899" w:rsidP="00474899">
      <w:pPr>
        <w:pStyle w:val="20"/>
        <w:shd w:val="clear" w:color="auto" w:fill="auto"/>
        <w:spacing w:after="0" w:line="276" w:lineRule="auto"/>
        <w:ind w:firstLine="709"/>
        <w:contextualSpacing/>
        <w:jc w:val="both"/>
        <w:rPr>
          <w:b/>
        </w:rPr>
      </w:pPr>
      <w:r>
        <w:rPr>
          <w:b/>
        </w:rPr>
        <w:t>З</w:t>
      </w:r>
      <w:r w:rsidRPr="00DC3B6D">
        <w:rPr>
          <w:b/>
        </w:rPr>
        <w:t>нать:</w:t>
      </w:r>
    </w:p>
    <w:p w:rsidR="00474899" w:rsidRDefault="00474899" w:rsidP="00474899">
      <w:pPr>
        <w:pStyle w:val="20"/>
        <w:numPr>
          <w:ilvl w:val="0"/>
          <w:numId w:val="48"/>
        </w:numPr>
        <w:shd w:val="clear" w:color="auto" w:fill="auto"/>
        <w:spacing w:after="0" w:line="276" w:lineRule="auto"/>
        <w:ind w:left="0"/>
        <w:contextualSpacing/>
        <w:jc w:val="both"/>
      </w:pPr>
      <w:r w:rsidRPr="00D42B15">
        <w:t>общ</w:t>
      </w:r>
      <w:r>
        <w:t xml:space="preserve">ее представления о городецкой, хохломской, мезенской, </w:t>
      </w:r>
      <w:proofErr w:type="spellStart"/>
      <w:r>
        <w:t>пермогорской</w:t>
      </w:r>
      <w:proofErr w:type="spellEnd"/>
      <w:r>
        <w:t xml:space="preserve">  и т.д. росписях</w:t>
      </w:r>
      <w:r w:rsidRPr="00D42B15">
        <w:t>;</w:t>
      </w:r>
    </w:p>
    <w:p w:rsidR="00474899" w:rsidRDefault="00474899" w:rsidP="00474899">
      <w:pPr>
        <w:pStyle w:val="20"/>
        <w:numPr>
          <w:ilvl w:val="0"/>
          <w:numId w:val="48"/>
        </w:numPr>
        <w:shd w:val="clear" w:color="auto" w:fill="auto"/>
        <w:spacing w:after="0" w:line="276" w:lineRule="auto"/>
        <w:ind w:left="0"/>
        <w:contextualSpacing/>
        <w:jc w:val="both"/>
      </w:pPr>
      <w:r w:rsidRPr="00D42B15">
        <w:t>иметь начальные знания по композиции и ритмической организации;</w:t>
      </w:r>
    </w:p>
    <w:p w:rsidR="00474899" w:rsidRDefault="00474899" w:rsidP="00474899">
      <w:pPr>
        <w:pStyle w:val="20"/>
        <w:numPr>
          <w:ilvl w:val="0"/>
          <w:numId w:val="48"/>
        </w:numPr>
        <w:shd w:val="clear" w:color="auto" w:fill="auto"/>
        <w:spacing w:after="0" w:line="276" w:lineRule="auto"/>
        <w:ind w:left="0"/>
        <w:contextualSpacing/>
        <w:jc w:val="both"/>
        <w:rPr>
          <w:lang w:bidi="ru-RU"/>
        </w:rPr>
      </w:pPr>
      <w:r w:rsidRPr="003670B5">
        <w:rPr>
          <w:lang w:bidi="ru-RU"/>
        </w:rPr>
        <w:t xml:space="preserve">иметь общее представление о </w:t>
      </w:r>
      <w:proofErr w:type="spellStart"/>
      <w:r w:rsidRPr="003670B5">
        <w:rPr>
          <w:lang w:bidi="ru-RU"/>
        </w:rPr>
        <w:t>цве</w:t>
      </w:r>
      <w:r>
        <w:rPr>
          <w:lang w:bidi="ru-RU"/>
        </w:rPr>
        <w:t>товедении</w:t>
      </w:r>
      <w:proofErr w:type="spellEnd"/>
      <w:r>
        <w:rPr>
          <w:lang w:bidi="ru-RU"/>
        </w:rPr>
        <w:t xml:space="preserve"> и основах  композиции;</w:t>
      </w:r>
    </w:p>
    <w:p w:rsidR="00474899" w:rsidRDefault="00474899" w:rsidP="00474899">
      <w:pPr>
        <w:pStyle w:val="20"/>
        <w:numPr>
          <w:ilvl w:val="0"/>
          <w:numId w:val="48"/>
        </w:numPr>
        <w:shd w:val="clear" w:color="auto" w:fill="auto"/>
        <w:spacing w:after="0" w:line="276" w:lineRule="auto"/>
        <w:ind w:left="0"/>
        <w:contextualSpacing/>
        <w:jc w:val="both"/>
        <w:rPr>
          <w:lang w:bidi="ru-RU"/>
        </w:rPr>
      </w:pPr>
      <w:r w:rsidRPr="003670B5">
        <w:rPr>
          <w:lang w:bidi="ru-RU"/>
        </w:rPr>
        <w:t>иметь начальные з</w:t>
      </w:r>
      <w:r>
        <w:rPr>
          <w:lang w:bidi="ru-RU"/>
        </w:rPr>
        <w:t>нания по композиции и орнаменту;</w:t>
      </w:r>
    </w:p>
    <w:p w:rsidR="00474899" w:rsidRPr="00A0284A" w:rsidRDefault="00474899" w:rsidP="00474899">
      <w:pPr>
        <w:pStyle w:val="20"/>
        <w:numPr>
          <w:ilvl w:val="0"/>
          <w:numId w:val="48"/>
        </w:numPr>
        <w:shd w:val="clear" w:color="auto" w:fill="auto"/>
        <w:spacing w:after="0" w:line="276" w:lineRule="auto"/>
        <w:ind w:left="0"/>
        <w:contextualSpacing/>
        <w:jc w:val="both"/>
      </w:pPr>
      <w:r w:rsidRPr="00D42B15">
        <w:t>иметь пр</w:t>
      </w:r>
      <w:r>
        <w:t>едставление о народной культуре.</w:t>
      </w:r>
    </w:p>
    <w:p w:rsidR="00474899" w:rsidRPr="00DC3B6D" w:rsidRDefault="00474899" w:rsidP="00474899">
      <w:pPr>
        <w:pStyle w:val="20"/>
        <w:shd w:val="clear" w:color="auto" w:fill="auto"/>
        <w:spacing w:after="0" w:line="276" w:lineRule="auto"/>
        <w:ind w:firstLine="709"/>
        <w:contextualSpacing/>
        <w:jc w:val="both"/>
        <w:rPr>
          <w:b/>
        </w:rPr>
      </w:pPr>
      <w:r w:rsidRPr="00DC3B6D">
        <w:rPr>
          <w:b/>
        </w:rPr>
        <w:t>Уметь:</w:t>
      </w:r>
    </w:p>
    <w:p w:rsidR="00474899" w:rsidRDefault="00474899" w:rsidP="00474899">
      <w:pPr>
        <w:pStyle w:val="20"/>
        <w:numPr>
          <w:ilvl w:val="0"/>
          <w:numId w:val="49"/>
        </w:numPr>
        <w:shd w:val="clear" w:color="auto" w:fill="auto"/>
        <w:spacing w:after="0" w:line="276" w:lineRule="auto"/>
        <w:ind w:left="0" w:hanging="284"/>
        <w:contextualSpacing/>
        <w:jc w:val="both"/>
      </w:pPr>
      <w:r w:rsidRPr="00D42B15">
        <w:t>владеть основными прие</w:t>
      </w:r>
      <w:r>
        <w:t xml:space="preserve">мами художественного письма при </w:t>
      </w:r>
      <w:r>
        <w:t>выполнении элементов росписи;</w:t>
      </w:r>
    </w:p>
    <w:p w:rsidR="00474899" w:rsidRDefault="00474899" w:rsidP="00474899">
      <w:pPr>
        <w:pStyle w:val="20"/>
        <w:numPr>
          <w:ilvl w:val="0"/>
          <w:numId w:val="49"/>
        </w:numPr>
        <w:shd w:val="clear" w:color="auto" w:fill="auto"/>
        <w:spacing w:after="0" w:line="276" w:lineRule="auto"/>
        <w:ind w:left="0" w:hanging="284"/>
        <w:contextualSpacing/>
        <w:jc w:val="both"/>
      </w:pPr>
      <w:r w:rsidRPr="00D42B15">
        <w:t>владеть материалом;</w:t>
      </w:r>
    </w:p>
    <w:p w:rsidR="00474899" w:rsidRDefault="00474899" w:rsidP="00474899">
      <w:pPr>
        <w:pStyle w:val="20"/>
        <w:numPr>
          <w:ilvl w:val="0"/>
          <w:numId w:val="49"/>
        </w:numPr>
        <w:shd w:val="clear" w:color="auto" w:fill="auto"/>
        <w:spacing w:after="0" w:line="276" w:lineRule="auto"/>
        <w:ind w:left="0" w:hanging="284"/>
        <w:contextualSpacing/>
        <w:jc w:val="both"/>
      </w:pPr>
      <w:r w:rsidRPr="00D42B15">
        <w:t>уметь работать</w:t>
      </w:r>
      <w:r>
        <w:t xml:space="preserve"> самостоятельно и в коллективе;</w:t>
      </w:r>
    </w:p>
    <w:p w:rsidR="00474899" w:rsidRDefault="00474899" w:rsidP="00474899">
      <w:pPr>
        <w:pStyle w:val="20"/>
        <w:numPr>
          <w:ilvl w:val="0"/>
          <w:numId w:val="49"/>
        </w:numPr>
        <w:shd w:val="clear" w:color="auto" w:fill="auto"/>
        <w:spacing w:after="0" w:line="276" w:lineRule="auto"/>
        <w:ind w:left="0" w:hanging="284"/>
        <w:contextualSpacing/>
        <w:jc w:val="both"/>
      </w:pPr>
      <w:r w:rsidRPr="00D42B15">
        <w:t>свободно влад</w:t>
      </w:r>
      <w:r>
        <w:t>еть приемами росписи по дереву;</w:t>
      </w:r>
    </w:p>
    <w:p w:rsidR="00474899" w:rsidRDefault="00474899" w:rsidP="00474899">
      <w:pPr>
        <w:pStyle w:val="20"/>
        <w:numPr>
          <w:ilvl w:val="0"/>
          <w:numId w:val="49"/>
        </w:numPr>
        <w:shd w:val="clear" w:color="auto" w:fill="auto"/>
        <w:spacing w:after="0" w:line="276" w:lineRule="auto"/>
        <w:ind w:left="0" w:hanging="284"/>
        <w:contextualSpacing/>
        <w:jc w:val="both"/>
      </w:pPr>
      <w:r w:rsidRPr="00D42B15">
        <w:t xml:space="preserve">уметь творчески использовать </w:t>
      </w:r>
      <w:r>
        <w:t>свои знания и умения и навыками.</w:t>
      </w:r>
    </w:p>
    <w:p w:rsidR="00474899" w:rsidRDefault="00474899" w:rsidP="00665E7C">
      <w:pPr>
        <w:spacing w:after="0"/>
        <w:ind w:firstLine="709"/>
        <w:contextualSpacing/>
        <w:jc w:val="both"/>
        <w:rPr>
          <w:rFonts w:ascii="Times New Roman" w:hAnsi="Times New Roman"/>
          <w:sz w:val="28"/>
          <w:szCs w:val="28"/>
        </w:rPr>
      </w:pPr>
    </w:p>
    <w:p w:rsidR="000771D6" w:rsidRPr="00474899" w:rsidRDefault="000771D6" w:rsidP="00474899">
      <w:pPr>
        <w:pStyle w:val="western"/>
        <w:spacing w:before="0" w:after="0" w:line="276" w:lineRule="auto"/>
        <w:ind w:firstLine="709"/>
        <w:contextualSpacing/>
        <w:jc w:val="center"/>
        <w:rPr>
          <w:b/>
          <w:sz w:val="28"/>
          <w:szCs w:val="28"/>
        </w:rPr>
      </w:pPr>
      <w:r w:rsidRPr="00474899">
        <w:rPr>
          <w:b/>
          <w:sz w:val="28"/>
          <w:szCs w:val="28"/>
        </w:rPr>
        <w:t>Личностные результаты:</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чувство гордости за культуру и искусство Родины, своего народа;</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уважительное отношение к культуре и искусству других народов нашей страны и мира в целом;</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понимание особой роли культуры и искусства в жизни общества и каждого отдельного человека;</w:t>
      </w:r>
    </w:p>
    <w:p w:rsidR="000771D6" w:rsidRDefault="000771D6" w:rsidP="00474899">
      <w:pPr>
        <w:pStyle w:val="western"/>
        <w:numPr>
          <w:ilvl w:val="0"/>
          <w:numId w:val="10"/>
        </w:numPr>
        <w:spacing w:before="0" w:after="0" w:line="276" w:lineRule="auto"/>
        <w:ind w:left="0" w:hanging="284"/>
        <w:contextualSpacing/>
        <w:jc w:val="both"/>
        <w:rPr>
          <w:sz w:val="28"/>
          <w:szCs w:val="28"/>
        </w:rPr>
      </w:pPr>
      <w:proofErr w:type="spellStart"/>
      <w:r>
        <w:rPr>
          <w:sz w:val="28"/>
          <w:szCs w:val="28"/>
        </w:rPr>
        <w:t>сформированность</w:t>
      </w:r>
      <w:proofErr w:type="spellEnd"/>
      <w:r>
        <w:rPr>
          <w:sz w:val="28"/>
          <w:szCs w:val="28"/>
        </w:rPr>
        <w:t xml:space="preserve"> эстетических чувств, художественно-творческого мышления, наблюдательности и фантазии;</w:t>
      </w:r>
    </w:p>
    <w:p w:rsidR="000771D6" w:rsidRDefault="000771D6" w:rsidP="00474899">
      <w:pPr>
        <w:pStyle w:val="western"/>
        <w:numPr>
          <w:ilvl w:val="0"/>
          <w:numId w:val="10"/>
        </w:numPr>
        <w:spacing w:before="0" w:after="0" w:line="276" w:lineRule="auto"/>
        <w:ind w:left="0" w:hanging="284"/>
        <w:contextualSpacing/>
        <w:jc w:val="both"/>
        <w:rPr>
          <w:sz w:val="28"/>
          <w:szCs w:val="28"/>
        </w:rPr>
      </w:pPr>
      <w:proofErr w:type="spellStart"/>
      <w:r>
        <w:rPr>
          <w:sz w:val="28"/>
          <w:szCs w:val="28"/>
        </w:rPr>
        <w:t>сформированность</w:t>
      </w:r>
      <w:proofErr w:type="spellEnd"/>
      <w:r>
        <w:rPr>
          <w:sz w:val="28"/>
          <w:szCs w:val="28"/>
        </w:rPr>
        <w:t xml:space="preserve"> эстетических потребностей (потребностей в общении с искусством, природой, потребностей в творческом отношении к </w:t>
      </w:r>
      <w:r>
        <w:rPr>
          <w:sz w:val="28"/>
          <w:szCs w:val="28"/>
        </w:rPr>
        <w:lastRenderedPageBreak/>
        <w:t>окружающему миру, потребностей в самостоятельной практической творческой деятельности, ценностей чувств;</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развитие эстетических чувств, доброжелательности и эмоционально-нравственной отзывчивости, понимания и сопереживания чувствам других людей;</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умение сотрудничать с товарищами в процессе совместной деятельности, соотносить свою часть работы с общим замыслом;</w:t>
      </w:r>
    </w:p>
    <w:p w:rsidR="000771D6" w:rsidRDefault="000771D6" w:rsidP="00474899">
      <w:pPr>
        <w:pStyle w:val="western"/>
        <w:numPr>
          <w:ilvl w:val="0"/>
          <w:numId w:val="10"/>
        </w:numPr>
        <w:spacing w:before="0" w:after="0" w:line="276" w:lineRule="auto"/>
        <w:ind w:left="0" w:hanging="284"/>
        <w:contextualSpacing/>
        <w:jc w:val="both"/>
        <w:rPr>
          <w:sz w:val="28"/>
          <w:szCs w:val="28"/>
        </w:rPr>
      </w:pPr>
      <w:r>
        <w:rPr>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0771D6" w:rsidRDefault="000771D6" w:rsidP="00665E7C">
      <w:pPr>
        <w:pStyle w:val="western"/>
        <w:spacing w:before="0" w:after="0" w:line="276" w:lineRule="auto"/>
        <w:ind w:firstLine="709"/>
        <w:contextualSpacing/>
        <w:jc w:val="both"/>
        <w:rPr>
          <w:sz w:val="28"/>
          <w:szCs w:val="28"/>
        </w:rPr>
      </w:pPr>
    </w:p>
    <w:p w:rsidR="000771D6" w:rsidRPr="00474899" w:rsidRDefault="000771D6" w:rsidP="00474899">
      <w:pPr>
        <w:pStyle w:val="western"/>
        <w:spacing w:before="0" w:after="0" w:line="276" w:lineRule="auto"/>
        <w:ind w:firstLine="709"/>
        <w:contextualSpacing/>
        <w:jc w:val="center"/>
        <w:rPr>
          <w:b/>
          <w:sz w:val="28"/>
          <w:szCs w:val="28"/>
        </w:rPr>
      </w:pPr>
      <w:proofErr w:type="spellStart"/>
      <w:r w:rsidRPr="00474899">
        <w:rPr>
          <w:b/>
          <w:sz w:val="28"/>
          <w:szCs w:val="28"/>
        </w:rPr>
        <w:t>Метапредметные</w:t>
      </w:r>
      <w:proofErr w:type="spellEnd"/>
      <w:r w:rsidRPr="00474899">
        <w:rPr>
          <w:b/>
          <w:sz w:val="28"/>
          <w:szCs w:val="28"/>
        </w:rPr>
        <w:t xml:space="preserve"> результаты:</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освоение способов решения проблем творческого и поискового характера;</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овладение умением творческого видения с позиций художника, т.е. умением сравнивать, анализировать, выделять главное, обобщать;</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освоение начальных форм познавательной и личностной рефлексии;</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овладение логическими действиями сравнения, анализа, синтеза, обобщения, классификация по родовидовым признакам;</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овладение умением вести диалог, распределять функции и роли в процессе выполнения коллективной творческой работы;</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умение планировать и грамотно осуществлять учебные действия в соответствии с поставленной задачей, находить варианты решения художественно-творческих задач;</w:t>
      </w:r>
    </w:p>
    <w:p w:rsidR="000771D6"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умение рационально строить самостоятельную творческую деятельность, умение организовать место занятий;</w:t>
      </w:r>
    </w:p>
    <w:p w:rsidR="005B0D3D" w:rsidRDefault="000771D6" w:rsidP="00474899">
      <w:pPr>
        <w:pStyle w:val="western"/>
        <w:numPr>
          <w:ilvl w:val="0"/>
          <w:numId w:val="9"/>
        </w:numPr>
        <w:spacing w:before="0" w:after="0" w:line="276" w:lineRule="auto"/>
        <w:ind w:left="0" w:hanging="284"/>
        <w:contextualSpacing/>
        <w:jc w:val="both"/>
        <w:rPr>
          <w:sz w:val="28"/>
          <w:szCs w:val="28"/>
        </w:rPr>
      </w:pPr>
      <w:r>
        <w:rPr>
          <w:sz w:val="28"/>
          <w:szCs w:val="28"/>
        </w:rPr>
        <w:t>осознанное стремление к освоению новых знаний и умений, к достижению более высоких и оригинальных творческих результатов.</w:t>
      </w:r>
    </w:p>
    <w:p w:rsidR="008A4EE8" w:rsidRPr="005B0D3D" w:rsidRDefault="005B0D3D" w:rsidP="005B0D3D">
      <w:pPr>
        <w:rPr>
          <w:rFonts w:ascii="Times New Roman" w:eastAsia="Times New Roman" w:hAnsi="Times New Roman" w:cs="Times New Roman"/>
          <w:sz w:val="28"/>
          <w:szCs w:val="28"/>
          <w:lang w:eastAsia="zh-CN"/>
        </w:rPr>
      </w:pPr>
      <w:r>
        <w:rPr>
          <w:sz w:val="28"/>
          <w:szCs w:val="28"/>
        </w:rPr>
        <w:br w:type="page"/>
      </w:r>
    </w:p>
    <w:p w:rsidR="005020AF" w:rsidRPr="00363DBB" w:rsidRDefault="005020AF" w:rsidP="005B0D3D">
      <w:pPr>
        <w:spacing w:after="0"/>
        <w:ind w:firstLine="709"/>
        <w:contextualSpacing/>
        <w:jc w:val="center"/>
        <w:rPr>
          <w:rFonts w:ascii="Times New Roman" w:hAnsi="Times New Roman"/>
          <w:b/>
          <w:sz w:val="28"/>
          <w:szCs w:val="28"/>
        </w:rPr>
      </w:pPr>
      <w:r w:rsidRPr="00363DBB">
        <w:rPr>
          <w:rFonts w:ascii="Times New Roman" w:hAnsi="Times New Roman"/>
          <w:b/>
          <w:sz w:val="28"/>
          <w:szCs w:val="28"/>
        </w:rPr>
        <w:lastRenderedPageBreak/>
        <w:t>2. КОМПЛЕКС ОРГАНИЗАЦИОННО-ПЕДАГОГИЧЕСКИХ УСЛОВИЙ РЕАЛИЗАЦИИ ПРОГРАММЫ</w:t>
      </w:r>
    </w:p>
    <w:p w:rsidR="005020AF" w:rsidRPr="00363DBB" w:rsidRDefault="005020AF" w:rsidP="00665E7C">
      <w:pPr>
        <w:spacing w:after="0"/>
        <w:ind w:firstLine="709"/>
        <w:contextualSpacing/>
        <w:jc w:val="both"/>
        <w:rPr>
          <w:rFonts w:ascii="Times New Roman" w:hAnsi="Times New Roman"/>
          <w:b/>
          <w:sz w:val="28"/>
          <w:szCs w:val="28"/>
        </w:rPr>
      </w:pPr>
    </w:p>
    <w:p w:rsidR="005020AF" w:rsidRPr="00363DBB" w:rsidRDefault="005020AF" w:rsidP="005B0D3D">
      <w:pPr>
        <w:spacing w:after="0"/>
        <w:ind w:firstLine="709"/>
        <w:contextualSpacing/>
        <w:jc w:val="center"/>
        <w:rPr>
          <w:rFonts w:ascii="Times New Roman" w:hAnsi="Times New Roman"/>
          <w:b/>
          <w:sz w:val="28"/>
          <w:szCs w:val="28"/>
        </w:rPr>
      </w:pPr>
      <w:r w:rsidRPr="00363DBB">
        <w:rPr>
          <w:rFonts w:ascii="Times New Roman" w:hAnsi="Times New Roman"/>
          <w:b/>
          <w:sz w:val="28"/>
          <w:szCs w:val="28"/>
        </w:rPr>
        <w:t>2.1. КАЛЕНДАРНЫЙ УЧЕБНЫЙ ГРАФИК</w:t>
      </w:r>
    </w:p>
    <w:p w:rsidR="005020AF" w:rsidRPr="00363DBB" w:rsidRDefault="005020AF" w:rsidP="00665E7C">
      <w:pPr>
        <w:spacing w:after="0"/>
        <w:ind w:firstLine="709"/>
        <w:contextualSpacing/>
        <w:jc w:val="both"/>
        <w:rPr>
          <w:rFonts w:ascii="Times New Roman" w:hAnsi="Times New Roman"/>
          <w:sz w:val="28"/>
          <w:szCs w:val="28"/>
        </w:rPr>
      </w:pPr>
      <w:r w:rsidRPr="00363DBB">
        <w:rPr>
          <w:rFonts w:ascii="Times New Roman" w:hAnsi="Times New Roman"/>
          <w:sz w:val="28"/>
          <w:szCs w:val="28"/>
        </w:rPr>
        <w:t>Учебный год по дополнительной общеобразовательной общеразвива</w:t>
      </w:r>
      <w:r>
        <w:rPr>
          <w:rFonts w:ascii="Times New Roman" w:hAnsi="Times New Roman"/>
          <w:sz w:val="28"/>
          <w:szCs w:val="28"/>
        </w:rPr>
        <w:t>ющей программе базового</w:t>
      </w:r>
      <w:r w:rsidRPr="00363DBB">
        <w:rPr>
          <w:rFonts w:ascii="Times New Roman" w:hAnsi="Times New Roman"/>
          <w:sz w:val="28"/>
          <w:szCs w:val="28"/>
        </w:rPr>
        <w:t xml:space="preserve"> уровня «</w:t>
      </w:r>
      <w:r>
        <w:rPr>
          <w:rFonts w:ascii="Times New Roman" w:hAnsi="Times New Roman"/>
          <w:sz w:val="28"/>
          <w:szCs w:val="28"/>
        </w:rPr>
        <w:t>Русские узоры</w:t>
      </w:r>
      <w:r w:rsidRPr="00363DBB">
        <w:rPr>
          <w:rFonts w:ascii="Times New Roman" w:hAnsi="Times New Roman"/>
          <w:sz w:val="28"/>
          <w:szCs w:val="28"/>
        </w:rPr>
        <w:t>»:</w:t>
      </w:r>
    </w:p>
    <w:p w:rsidR="005020AF" w:rsidRPr="005020AF" w:rsidRDefault="005020AF" w:rsidP="00665E7C">
      <w:pPr>
        <w:pStyle w:val="a6"/>
        <w:numPr>
          <w:ilvl w:val="0"/>
          <w:numId w:val="40"/>
        </w:numPr>
        <w:spacing w:after="0"/>
        <w:ind w:left="0" w:firstLine="709"/>
        <w:jc w:val="both"/>
        <w:rPr>
          <w:rFonts w:ascii="Times New Roman" w:hAnsi="Times New Roman"/>
          <w:sz w:val="28"/>
          <w:szCs w:val="28"/>
        </w:rPr>
      </w:pPr>
      <w:r w:rsidRPr="005020AF">
        <w:rPr>
          <w:rFonts w:ascii="Times New Roman" w:hAnsi="Times New Roman"/>
          <w:sz w:val="28"/>
          <w:szCs w:val="28"/>
        </w:rPr>
        <w:t>для учащихся первого года обучения начинается 10 сентября и заканчивается 31 мая;</w:t>
      </w:r>
    </w:p>
    <w:p w:rsidR="005020AF" w:rsidRPr="005020AF" w:rsidRDefault="005020AF" w:rsidP="00665E7C">
      <w:pPr>
        <w:pStyle w:val="a6"/>
        <w:numPr>
          <w:ilvl w:val="0"/>
          <w:numId w:val="40"/>
        </w:numPr>
        <w:spacing w:after="0"/>
        <w:ind w:left="0" w:firstLine="709"/>
        <w:jc w:val="both"/>
        <w:rPr>
          <w:rFonts w:ascii="Times New Roman" w:hAnsi="Times New Roman"/>
          <w:sz w:val="28"/>
          <w:szCs w:val="28"/>
        </w:rPr>
      </w:pPr>
      <w:r w:rsidRPr="005020AF">
        <w:rPr>
          <w:rFonts w:ascii="Times New Roman" w:hAnsi="Times New Roman"/>
          <w:sz w:val="28"/>
          <w:szCs w:val="28"/>
        </w:rPr>
        <w:t>для учащихся второго года обучения начинается 01 сентября и заканчивается 31 мая.</w:t>
      </w:r>
    </w:p>
    <w:p w:rsidR="005020AF" w:rsidRDefault="005020AF" w:rsidP="00665E7C">
      <w:pPr>
        <w:spacing w:after="0"/>
        <w:ind w:firstLine="709"/>
        <w:contextualSpacing/>
        <w:jc w:val="both"/>
        <w:rPr>
          <w:rFonts w:ascii="Times New Roman" w:hAnsi="Times New Roman"/>
          <w:sz w:val="28"/>
          <w:szCs w:val="28"/>
        </w:rPr>
      </w:pPr>
      <w:r w:rsidRPr="00363DBB">
        <w:rPr>
          <w:rFonts w:ascii="Times New Roman" w:hAnsi="Times New Roman"/>
          <w:sz w:val="28"/>
          <w:szCs w:val="28"/>
        </w:rPr>
        <w:t xml:space="preserve">В период летних каникул с </w:t>
      </w:r>
      <w:r w:rsidRPr="004723A6">
        <w:rPr>
          <w:rFonts w:ascii="Times New Roman" w:hAnsi="Times New Roman"/>
          <w:sz w:val="28"/>
          <w:szCs w:val="28"/>
        </w:rPr>
        <w:t>01 июня по 31 августа</w:t>
      </w:r>
      <w:r w:rsidRPr="00363DBB">
        <w:rPr>
          <w:rFonts w:ascii="Times New Roman" w:hAnsi="Times New Roman"/>
          <w:sz w:val="28"/>
          <w:szCs w:val="28"/>
        </w:rPr>
        <w:t xml:space="preserve"> творческое развитие и досуговую занятость учащихся во внеурочное время обеспечивает краткосрочная дополнительная общеразвивающая подпрограмма стартового уровня «</w:t>
      </w:r>
      <w:r>
        <w:rPr>
          <w:rFonts w:ascii="Times New Roman" w:hAnsi="Times New Roman"/>
          <w:sz w:val="28"/>
          <w:szCs w:val="28"/>
        </w:rPr>
        <w:t>Русские узоры</w:t>
      </w:r>
      <w:r w:rsidRPr="00363DBB">
        <w:rPr>
          <w:rFonts w:ascii="Times New Roman" w:hAnsi="Times New Roman"/>
          <w:sz w:val="28"/>
          <w:szCs w:val="28"/>
        </w:rPr>
        <w:t xml:space="preserve"> (лето)». </w:t>
      </w:r>
    </w:p>
    <w:p w:rsidR="005020AF" w:rsidRDefault="005020AF" w:rsidP="00665E7C">
      <w:pPr>
        <w:spacing w:after="0"/>
        <w:ind w:firstLine="709"/>
        <w:contextualSpacing/>
        <w:jc w:val="both"/>
        <w:rPr>
          <w:rFonts w:ascii="Times New Roman" w:hAnsi="Times New Roman"/>
          <w:sz w:val="28"/>
          <w:szCs w:val="28"/>
        </w:rPr>
      </w:pPr>
    </w:p>
    <w:p w:rsidR="005020AF" w:rsidRPr="006B16D5" w:rsidRDefault="005020AF" w:rsidP="005B0D3D">
      <w:pPr>
        <w:spacing w:after="0"/>
        <w:ind w:firstLine="709"/>
        <w:contextualSpacing/>
        <w:jc w:val="center"/>
        <w:rPr>
          <w:rFonts w:ascii="Times New Roman" w:hAnsi="Times New Roman"/>
          <w:b/>
          <w:sz w:val="28"/>
          <w:szCs w:val="28"/>
        </w:rPr>
      </w:pPr>
      <w:r w:rsidRPr="006B16D5">
        <w:rPr>
          <w:rFonts w:ascii="Times New Roman" w:hAnsi="Times New Roman"/>
          <w:b/>
          <w:sz w:val="28"/>
          <w:szCs w:val="28"/>
        </w:rPr>
        <w:t>Мат</w:t>
      </w:r>
      <w:r>
        <w:rPr>
          <w:rFonts w:ascii="Times New Roman" w:hAnsi="Times New Roman"/>
          <w:b/>
          <w:sz w:val="28"/>
          <w:szCs w:val="28"/>
        </w:rPr>
        <w:t>ериально-технические условия</w:t>
      </w:r>
    </w:p>
    <w:p w:rsidR="005020AF" w:rsidRDefault="005020AF" w:rsidP="00665E7C">
      <w:pPr>
        <w:pStyle w:val="20"/>
        <w:shd w:val="clear" w:color="auto" w:fill="auto"/>
        <w:spacing w:after="0" w:line="276" w:lineRule="auto"/>
        <w:ind w:firstLine="709"/>
        <w:contextualSpacing/>
        <w:jc w:val="both"/>
      </w:pPr>
      <w:r>
        <w:t xml:space="preserve"> Оборудование кабинета в соответствии с санитарно-гигиеническими нормами и рабочими местами для детей. Технологическое оснащение кабинета: </w:t>
      </w:r>
    </w:p>
    <w:p w:rsidR="005020AF" w:rsidRDefault="005020AF" w:rsidP="00665E7C">
      <w:pPr>
        <w:pStyle w:val="20"/>
        <w:numPr>
          <w:ilvl w:val="0"/>
          <w:numId w:val="41"/>
        </w:numPr>
        <w:shd w:val="clear" w:color="auto" w:fill="auto"/>
        <w:spacing w:after="0" w:line="276" w:lineRule="auto"/>
        <w:ind w:left="0" w:firstLine="709"/>
        <w:contextualSpacing/>
        <w:jc w:val="both"/>
      </w:pPr>
      <w:r>
        <w:t>столы и стулья для педагога и учащихся;</w:t>
      </w:r>
    </w:p>
    <w:p w:rsidR="005020AF" w:rsidRDefault="005020AF" w:rsidP="00665E7C">
      <w:pPr>
        <w:pStyle w:val="20"/>
        <w:numPr>
          <w:ilvl w:val="0"/>
          <w:numId w:val="41"/>
        </w:numPr>
        <w:shd w:val="clear" w:color="auto" w:fill="auto"/>
        <w:spacing w:after="0" w:line="276" w:lineRule="auto"/>
        <w:ind w:left="0" w:firstLine="709"/>
        <w:contextualSpacing/>
        <w:jc w:val="both"/>
      </w:pPr>
      <w:r>
        <w:t xml:space="preserve">классная доска, шкафы и стеллажи для хранения учебной литературы, наглядных пособий и материалов. </w:t>
      </w:r>
    </w:p>
    <w:p w:rsidR="005020AF" w:rsidRDefault="005020AF" w:rsidP="005B0D3D">
      <w:pPr>
        <w:pStyle w:val="20"/>
        <w:numPr>
          <w:ilvl w:val="0"/>
          <w:numId w:val="41"/>
        </w:numPr>
        <w:shd w:val="clear" w:color="auto" w:fill="auto"/>
        <w:spacing w:after="0" w:line="276" w:lineRule="auto"/>
        <w:ind w:left="0" w:firstLine="709"/>
        <w:contextualSpacing/>
        <w:jc w:val="both"/>
      </w:pPr>
      <w:r>
        <w:t>образцы практич</w:t>
      </w:r>
      <w:r w:rsidR="005B0D3D">
        <w:t>еских работ, книги, фотографии.</w:t>
      </w:r>
    </w:p>
    <w:p w:rsidR="005B0D3D" w:rsidRPr="000E382B" w:rsidRDefault="005B0D3D" w:rsidP="005B0D3D">
      <w:pPr>
        <w:pStyle w:val="20"/>
        <w:numPr>
          <w:ilvl w:val="0"/>
          <w:numId w:val="41"/>
        </w:numPr>
        <w:shd w:val="clear" w:color="auto" w:fill="auto"/>
        <w:spacing w:after="0" w:line="276" w:lineRule="auto"/>
        <w:ind w:left="0" w:firstLine="709"/>
        <w:contextualSpacing/>
        <w:jc w:val="both"/>
      </w:pPr>
      <w:r>
        <w:t>принадлежности для рисования: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811"/>
        <w:gridCol w:w="2518"/>
      </w:tblGrid>
      <w:tr w:rsidR="005020AF" w:rsidTr="00D33BD6">
        <w:tc>
          <w:tcPr>
            <w:tcW w:w="1101" w:type="dxa"/>
          </w:tcPr>
          <w:p w:rsidR="005020AF" w:rsidRPr="00AE4898" w:rsidRDefault="005020AF" w:rsidP="005B0D3D">
            <w:pPr>
              <w:pStyle w:val="20"/>
              <w:shd w:val="clear" w:color="auto" w:fill="auto"/>
              <w:spacing w:after="0" w:line="276" w:lineRule="auto"/>
              <w:ind w:firstLine="0"/>
              <w:contextualSpacing/>
              <w:jc w:val="both"/>
              <w:rPr>
                <w:b/>
              </w:rPr>
            </w:pPr>
            <w:r w:rsidRPr="00AE4898">
              <w:rPr>
                <w:b/>
              </w:rPr>
              <w:t>№</w:t>
            </w:r>
          </w:p>
        </w:tc>
        <w:tc>
          <w:tcPr>
            <w:tcW w:w="5811" w:type="dxa"/>
          </w:tcPr>
          <w:p w:rsidR="005020AF" w:rsidRPr="00AE4898" w:rsidRDefault="005020AF" w:rsidP="005B0D3D">
            <w:pPr>
              <w:pStyle w:val="20"/>
              <w:shd w:val="clear" w:color="auto" w:fill="auto"/>
              <w:spacing w:after="0" w:line="276" w:lineRule="auto"/>
              <w:ind w:firstLine="0"/>
              <w:contextualSpacing/>
              <w:jc w:val="both"/>
              <w:rPr>
                <w:b/>
              </w:rPr>
            </w:pPr>
            <w:r w:rsidRPr="00AE4898">
              <w:rPr>
                <w:b/>
              </w:rPr>
              <w:t>Наименование</w:t>
            </w:r>
          </w:p>
        </w:tc>
        <w:tc>
          <w:tcPr>
            <w:tcW w:w="2518" w:type="dxa"/>
          </w:tcPr>
          <w:p w:rsidR="005020AF" w:rsidRPr="00AE4898" w:rsidRDefault="005020AF" w:rsidP="005B0D3D">
            <w:pPr>
              <w:pStyle w:val="20"/>
              <w:shd w:val="clear" w:color="auto" w:fill="auto"/>
              <w:spacing w:after="0" w:line="276" w:lineRule="auto"/>
              <w:ind w:firstLine="0"/>
              <w:contextualSpacing/>
              <w:jc w:val="both"/>
              <w:rPr>
                <w:b/>
              </w:rPr>
            </w:pPr>
            <w:r w:rsidRPr="00AE4898">
              <w:rPr>
                <w:b/>
              </w:rPr>
              <w:t>Количество (шт.)</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w:t>
            </w:r>
          </w:p>
        </w:tc>
        <w:tc>
          <w:tcPr>
            <w:tcW w:w="5811" w:type="dxa"/>
          </w:tcPr>
          <w:p w:rsidR="005020AF" w:rsidRPr="00D10E57" w:rsidRDefault="005020AF" w:rsidP="005B0D3D">
            <w:pPr>
              <w:pStyle w:val="20"/>
              <w:shd w:val="clear" w:color="auto" w:fill="auto"/>
              <w:spacing w:after="0" w:line="276" w:lineRule="auto"/>
              <w:ind w:firstLine="0"/>
              <w:contextualSpacing/>
              <w:jc w:val="both"/>
            </w:pPr>
            <w:r>
              <w:t>кисти: белка, колонок №1,2,3;</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30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2.</w:t>
            </w:r>
          </w:p>
        </w:tc>
        <w:tc>
          <w:tcPr>
            <w:tcW w:w="5811" w:type="dxa"/>
          </w:tcPr>
          <w:p w:rsidR="005020AF" w:rsidRPr="00D10E57" w:rsidRDefault="005020AF" w:rsidP="005B0D3D">
            <w:pPr>
              <w:pStyle w:val="20"/>
              <w:shd w:val="clear" w:color="auto" w:fill="auto"/>
              <w:spacing w:after="0" w:line="276" w:lineRule="auto"/>
              <w:ind w:firstLine="0"/>
              <w:contextualSpacing/>
              <w:jc w:val="both"/>
            </w:pPr>
            <w:r>
              <w:t>краски: гуашь</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 наборов</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3.</w:t>
            </w:r>
          </w:p>
        </w:tc>
        <w:tc>
          <w:tcPr>
            <w:tcW w:w="5811" w:type="dxa"/>
          </w:tcPr>
          <w:p w:rsidR="005020AF" w:rsidRPr="00D10E57" w:rsidRDefault="005020AF" w:rsidP="005B0D3D">
            <w:pPr>
              <w:pStyle w:val="20"/>
              <w:shd w:val="clear" w:color="auto" w:fill="auto"/>
              <w:spacing w:after="0" w:line="276" w:lineRule="auto"/>
              <w:ind w:firstLine="0"/>
              <w:contextualSpacing/>
              <w:jc w:val="both"/>
            </w:pPr>
            <w:r>
              <w:t>подставки для карандашей, кистей</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4.</w:t>
            </w:r>
          </w:p>
        </w:tc>
        <w:tc>
          <w:tcPr>
            <w:tcW w:w="5811" w:type="dxa"/>
          </w:tcPr>
          <w:p w:rsidR="005020AF" w:rsidRPr="00D10E57" w:rsidRDefault="005020AF" w:rsidP="005B0D3D">
            <w:pPr>
              <w:pStyle w:val="20"/>
              <w:shd w:val="clear" w:color="auto" w:fill="auto"/>
              <w:spacing w:after="0" w:line="276" w:lineRule="auto"/>
              <w:ind w:firstLine="0"/>
              <w:contextualSpacing/>
              <w:jc w:val="both"/>
            </w:pPr>
            <w:r>
              <w:t>баночки для воды</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5.</w:t>
            </w:r>
          </w:p>
        </w:tc>
        <w:tc>
          <w:tcPr>
            <w:tcW w:w="5811" w:type="dxa"/>
          </w:tcPr>
          <w:p w:rsidR="005020AF" w:rsidRPr="00D10E57" w:rsidRDefault="005020AF" w:rsidP="005B0D3D">
            <w:pPr>
              <w:pStyle w:val="20"/>
              <w:shd w:val="clear" w:color="auto" w:fill="auto"/>
              <w:spacing w:after="0" w:line="276" w:lineRule="auto"/>
              <w:ind w:firstLine="0"/>
              <w:contextualSpacing/>
              <w:jc w:val="both"/>
            </w:pPr>
            <w:r>
              <w:t>карандаши</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6.</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линейки</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7.</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альбомы</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8.</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ластики</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9.</w:t>
            </w:r>
          </w:p>
        </w:tc>
        <w:tc>
          <w:tcPr>
            <w:tcW w:w="5811" w:type="dxa"/>
          </w:tcPr>
          <w:p w:rsidR="005020AF" w:rsidRPr="00D10E57" w:rsidRDefault="005020AF" w:rsidP="005B0D3D">
            <w:pPr>
              <w:pStyle w:val="20"/>
              <w:shd w:val="clear" w:color="auto" w:fill="auto"/>
              <w:spacing w:after="0" w:line="276" w:lineRule="auto"/>
              <w:ind w:firstLine="0"/>
              <w:contextualSpacing/>
              <w:jc w:val="both"/>
            </w:pPr>
            <w:r>
              <w:t>изделия из дерева, фанеры</w:t>
            </w:r>
            <w:r w:rsidRPr="00D10E57">
              <w:t xml:space="preserve"> </w:t>
            </w:r>
            <w:r>
              <w:t>(образцы</w:t>
            </w:r>
            <w:r w:rsidRPr="00D10E57">
              <w:t>)</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20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10.</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копировальная бумага</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11.</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калька</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30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12.</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наждачная бумага</w:t>
            </w:r>
            <w:r>
              <w:t xml:space="preserve"> № 0, 1</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13.</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лак</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2</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lastRenderedPageBreak/>
              <w:t>14.</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кисти для лака</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4</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15.</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растворитель</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16</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моющее средство</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w:t>
            </w:r>
          </w:p>
        </w:tc>
      </w:tr>
      <w:tr w:rsidR="005020AF" w:rsidTr="00D33BD6">
        <w:tc>
          <w:tcPr>
            <w:tcW w:w="1101" w:type="dxa"/>
          </w:tcPr>
          <w:p w:rsidR="005020AF" w:rsidRPr="00D10E57" w:rsidRDefault="005020AF" w:rsidP="005B0D3D">
            <w:pPr>
              <w:pStyle w:val="20"/>
              <w:shd w:val="clear" w:color="auto" w:fill="auto"/>
              <w:spacing w:after="0" w:line="276" w:lineRule="auto"/>
              <w:ind w:firstLine="0"/>
              <w:contextualSpacing/>
              <w:jc w:val="both"/>
            </w:pPr>
            <w:r w:rsidRPr="00D10E57">
              <w:t>17.</w:t>
            </w:r>
          </w:p>
        </w:tc>
        <w:tc>
          <w:tcPr>
            <w:tcW w:w="5811" w:type="dxa"/>
          </w:tcPr>
          <w:p w:rsidR="005020AF" w:rsidRPr="00D10E57" w:rsidRDefault="005020AF" w:rsidP="005B0D3D">
            <w:pPr>
              <w:pStyle w:val="20"/>
              <w:shd w:val="clear" w:color="auto" w:fill="auto"/>
              <w:spacing w:after="0" w:line="276" w:lineRule="auto"/>
              <w:ind w:firstLine="0"/>
              <w:contextualSpacing/>
              <w:jc w:val="both"/>
            </w:pPr>
            <w:r w:rsidRPr="00D10E57">
              <w:t>тряпочки</w:t>
            </w:r>
          </w:p>
        </w:tc>
        <w:tc>
          <w:tcPr>
            <w:tcW w:w="2518" w:type="dxa"/>
          </w:tcPr>
          <w:p w:rsidR="005020AF" w:rsidRPr="00D10E57" w:rsidRDefault="005020AF" w:rsidP="005B0D3D">
            <w:pPr>
              <w:pStyle w:val="20"/>
              <w:shd w:val="clear" w:color="auto" w:fill="auto"/>
              <w:spacing w:after="0" w:line="276" w:lineRule="auto"/>
              <w:ind w:firstLine="0"/>
              <w:contextualSpacing/>
              <w:jc w:val="both"/>
            </w:pPr>
            <w:r w:rsidRPr="00D10E57">
              <w:t>10</w:t>
            </w:r>
          </w:p>
        </w:tc>
      </w:tr>
    </w:tbl>
    <w:p w:rsidR="005020AF" w:rsidRPr="000E382B" w:rsidRDefault="005020AF" w:rsidP="00665E7C">
      <w:pPr>
        <w:pStyle w:val="20"/>
        <w:shd w:val="clear" w:color="auto" w:fill="auto"/>
        <w:spacing w:after="0" w:line="276" w:lineRule="auto"/>
        <w:ind w:firstLine="709"/>
        <w:contextualSpacing/>
        <w:jc w:val="both"/>
      </w:pPr>
    </w:p>
    <w:p w:rsidR="00AE4898" w:rsidRDefault="00AE4898" w:rsidP="005B0D3D">
      <w:pPr>
        <w:spacing w:after="0"/>
        <w:ind w:firstLine="709"/>
        <w:contextualSpacing/>
        <w:jc w:val="center"/>
        <w:rPr>
          <w:rFonts w:ascii="Times New Roman" w:hAnsi="Times New Roman"/>
          <w:sz w:val="28"/>
          <w:szCs w:val="28"/>
        </w:rPr>
      </w:pPr>
      <w:r>
        <w:rPr>
          <w:rFonts w:ascii="Times New Roman" w:hAnsi="Times New Roman"/>
          <w:b/>
          <w:sz w:val="28"/>
          <w:szCs w:val="28"/>
        </w:rPr>
        <w:t>Кадровое обеспечение</w:t>
      </w:r>
    </w:p>
    <w:p w:rsidR="00AE4898" w:rsidRDefault="00AE4898"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Педагоги, организующие обучение по данной программе должны иметь педагогическое образование, специальное образование по направлениям работы программы, учитывать особенности детей, знать хорошо педагогику и психологию детей.</w:t>
      </w:r>
    </w:p>
    <w:p w:rsidR="00AE4898" w:rsidRDefault="00AE4898" w:rsidP="00665E7C">
      <w:pPr>
        <w:shd w:val="clear" w:color="auto" w:fill="FFFFFF"/>
        <w:spacing w:after="0"/>
        <w:ind w:firstLine="709"/>
        <w:contextualSpacing/>
        <w:jc w:val="both"/>
        <w:rPr>
          <w:rFonts w:ascii="Times New Roman" w:hAnsi="Times New Roman"/>
          <w:sz w:val="28"/>
          <w:szCs w:val="28"/>
        </w:rPr>
      </w:pPr>
    </w:p>
    <w:p w:rsidR="00AE4898" w:rsidRDefault="00AE4898" w:rsidP="005B0D3D">
      <w:pPr>
        <w:pStyle w:val="Style9"/>
        <w:widowControl/>
        <w:spacing w:line="276" w:lineRule="auto"/>
        <w:ind w:firstLine="709"/>
        <w:contextualSpacing/>
        <w:jc w:val="center"/>
        <w:rPr>
          <w:b/>
          <w:sz w:val="28"/>
          <w:szCs w:val="28"/>
        </w:rPr>
      </w:pPr>
      <w:r w:rsidRPr="0064006F">
        <w:rPr>
          <w:b/>
          <w:sz w:val="28"/>
          <w:szCs w:val="28"/>
        </w:rPr>
        <w:t>2.3. ФОРМЫ АТТЕСТАЦИИ</w:t>
      </w:r>
    </w:p>
    <w:p w:rsidR="00AE4898" w:rsidRDefault="00AE4898" w:rsidP="00665E7C">
      <w:pPr>
        <w:pStyle w:val="Style9"/>
        <w:widowControl/>
        <w:spacing w:line="276" w:lineRule="auto"/>
        <w:ind w:firstLine="709"/>
        <w:contextualSpacing/>
        <w:jc w:val="both"/>
        <w:rPr>
          <w:b/>
          <w:sz w:val="28"/>
          <w:szCs w:val="28"/>
        </w:rPr>
      </w:pPr>
    </w:p>
    <w:p w:rsidR="00725FD3" w:rsidRPr="00725FD3" w:rsidRDefault="00725FD3" w:rsidP="00665E7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процессе обучения учащихся,</w:t>
      </w:r>
      <w:r w:rsidRPr="00725FD3">
        <w:rPr>
          <w:rFonts w:ascii="Times New Roman" w:hAnsi="Times New Roman" w:cs="Times New Roman"/>
          <w:sz w:val="28"/>
          <w:szCs w:val="28"/>
        </w:rPr>
        <w:t xml:space="preserve"> по данной программе</w:t>
      </w:r>
      <w:r>
        <w:rPr>
          <w:rFonts w:ascii="Times New Roman" w:hAnsi="Times New Roman" w:cs="Times New Roman"/>
          <w:sz w:val="28"/>
          <w:szCs w:val="28"/>
        </w:rPr>
        <w:t>,</w:t>
      </w:r>
      <w:r w:rsidRPr="00725FD3">
        <w:rPr>
          <w:rFonts w:ascii="Times New Roman" w:hAnsi="Times New Roman" w:cs="Times New Roman"/>
          <w:sz w:val="28"/>
          <w:szCs w:val="28"/>
        </w:rPr>
        <w:t xml:space="preserve"> отслеживаются три вида результатов:</w:t>
      </w:r>
    </w:p>
    <w:p w:rsidR="00725FD3" w:rsidRPr="00725FD3" w:rsidRDefault="005B0D3D" w:rsidP="00665E7C">
      <w:pPr>
        <w:pStyle w:val="a6"/>
        <w:numPr>
          <w:ilvl w:val="0"/>
          <w:numId w:val="42"/>
        </w:numPr>
        <w:spacing w:after="0"/>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текущие</w:t>
      </w:r>
      <w:proofErr w:type="gramEnd"/>
      <w:r>
        <w:rPr>
          <w:rFonts w:ascii="Times New Roman" w:hAnsi="Times New Roman" w:cs="Times New Roman"/>
          <w:sz w:val="28"/>
          <w:szCs w:val="28"/>
        </w:rPr>
        <w:t xml:space="preserve"> </w:t>
      </w:r>
      <w:r w:rsidR="00725FD3" w:rsidRPr="00725FD3">
        <w:rPr>
          <w:rFonts w:ascii="Times New Roman" w:hAnsi="Times New Roman" w:cs="Times New Roman"/>
          <w:sz w:val="28"/>
          <w:szCs w:val="28"/>
        </w:rPr>
        <w:t>(цель – выявление ошибок</w:t>
      </w:r>
      <w:r w:rsidR="00725FD3">
        <w:rPr>
          <w:rFonts w:ascii="Times New Roman" w:hAnsi="Times New Roman" w:cs="Times New Roman"/>
          <w:sz w:val="28"/>
          <w:szCs w:val="28"/>
        </w:rPr>
        <w:t xml:space="preserve"> и успехов в работах учащихся</w:t>
      </w:r>
      <w:r w:rsidR="00725FD3" w:rsidRPr="00725FD3">
        <w:rPr>
          <w:rFonts w:ascii="Times New Roman" w:hAnsi="Times New Roman" w:cs="Times New Roman"/>
          <w:sz w:val="28"/>
          <w:szCs w:val="28"/>
        </w:rPr>
        <w:t>);</w:t>
      </w:r>
    </w:p>
    <w:p w:rsidR="00725FD3" w:rsidRPr="00725FD3" w:rsidRDefault="005B0D3D" w:rsidP="00665E7C">
      <w:pPr>
        <w:pStyle w:val="a6"/>
        <w:numPr>
          <w:ilvl w:val="0"/>
          <w:numId w:val="4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промежуточные </w:t>
      </w:r>
      <w:r w:rsidR="00725FD3" w:rsidRPr="00725FD3">
        <w:rPr>
          <w:rFonts w:ascii="Times New Roman" w:hAnsi="Times New Roman" w:cs="Times New Roman"/>
          <w:sz w:val="28"/>
          <w:szCs w:val="28"/>
        </w:rPr>
        <w:t>(про</w:t>
      </w:r>
      <w:r w:rsidR="00725FD3">
        <w:rPr>
          <w:rFonts w:ascii="Times New Roman" w:hAnsi="Times New Roman" w:cs="Times New Roman"/>
          <w:sz w:val="28"/>
          <w:szCs w:val="28"/>
        </w:rPr>
        <w:t>веряется уровень освоения учащимися</w:t>
      </w:r>
      <w:r w:rsidR="00725FD3" w:rsidRPr="00725FD3">
        <w:rPr>
          <w:rFonts w:ascii="Times New Roman" w:hAnsi="Times New Roman" w:cs="Times New Roman"/>
          <w:sz w:val="28"/>
          <w:szCs w:val="28"/>
        </w:rPr>
        <w:t xml:space="preserve"> программы за полугодие);</w:t>
      </w:r>
    </w:p>
    <w:p w:rsidR="00725FD3" w:rsidRDefault="005B0D3D" w:rsidP="00665E7C">
      <w:pPr>
        <w:pStyle w:val="a6"/>
        <w:numPr>
          <w:ilvl w:val="0"/>
          <w:numId w:val="4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итоговые </w:t>
      </w:r>
      <w:r w:rsidR="00725FD3" w:rsidRPr="00275D70">
        <w:rPr>
          <w:rFonts w:ascii="Times New Roman" w:hAnsi="Times New Roman" w:cs="Times New Roman"/>
          <w:sz w:val="28"/>
          <w:szCs w:val="28"/>
        </w:rPr>
        <w:t>(определяется уровень знаний, умений, навыков по освоению программы за весь учебный год и по окончании всего курса обучения).</w:t>
      </w:r>
    </w:p>
    <w:p w:rsidR="00D33BD6" w:rsidRPr="00D33BD6" w:rsidRDefault="00D33BD6" w:rsidP="005B0D3D">
      <w:pPr>
        <w:pStyle w:val="aa"/>
        <w:shd w:val="clear" w:color="auto" w:fill="FFFFFF"/>
        <w:spacing w:before="0" w:beforeAutospacing="0" w:after="0" w:afterAutospacing="0" w:line="276" w:lineRule="auto"/>
        <w:ind w:firstLine="709"/>
        <w:contextualSpacing/>
        <w:jc w:val="center"/>
        <w:rPr>
          <w:color w:val="000000"/>
          <w:sz w:val="28"/>
          <w:szCs w:val="28"/>
        </w:rPr>
      </w:pPr>
      <w:r w:rsidRPr="00D33BD6">
        <w:rPr>
          <w:b/>
          <w:bCs/>
          <w:color w:val="000000"/>
          <w:sz w:val="28"/>
          <w:szCs w:val="28"/>
        </w:rPr>
        <w:t>Методы изучения развития учащихся:</w:t>
      </w:r>
    </w:p>
    <w:p w:rsidR="00D33BD6" w:rsidRPr="00D33BD6" w:rsidRDefault="00D33BD6" w:rsidP="00665E7C">
      <w:pPr>
        <w:pStyle w:val="aa"/>
        <w:numPr>
          <w:ilvl w:val="0"/>
          <w:numId w:val="45"/>
        </w:numPr>
        <w:shd w:val="clear" w:color="auto" w:fill="FFFFFF"/>
        <w:spacing w:before="0" w:beforeAutospacing="0" w:after="0" w:afterAutospacing="0" w:line="276" w:lineRule="auto"/>
        <w:ind w:left="0" w:firstLine="709"/>
        <w:contextualSpacing/>
        <w:jc w:val="both"/>
        <w:rPr>
          <w:color w:val="000000"/>
          <w:sz w:val="28"/>
          <w:szCs w:val="28"/>
        </w:rPr>
      </w:pPr>
      <w:r w:rsidRPr="00D33BD6">
        <w:rPr>
          <w:color w:val="000000"/>
          <w:sz w:val="28"/>
          <w:szCs w:val="28"/>
        </w:rPr>
        <w:t>Педагогическое наблюдение за особенностью развития личности ребёнка, проявляющееся в деятельности и в поведении.</w:t>
      </w:r>
    </w:p>
    <w:p w:rsidR="00D33BD6" w:rsidRPr="00D33BD6" w:rsidRDefault="00D33BD6" w:rsidP="00665E7C">
      <w:pPr>
        <w:pStyle w:val="aa"/>
        <w:numPr>
          <w:ilvl w:val="0"/>
          <w:numId w:val="45"/>
        </w:numPr>
        <w:shd w:val="clear" w:color="auto" w:fill="FFFFFF"/>
        <w:spacing w:before="0" w:beforeAutospacing="0" w:after="0" w:afterAutospacing="0" w:line="276" w:lineRule="auto"/>
        <w:ind w:left="0" w:firstLine="709"/>
        <w:contextualSpacing/>
        <w:jc w:val="both"/>
        <w:rPr>
          <w:color w:val="000000"/>
          <w:sz w:val="28"/>
          <w:szCs w:val="28"/>
        </w:rPr>
      </w:pPr>
      <w:r w:rsidRPr="00D33BD6">
        <w:rPr>
          <w:color w:val="000000"/>
          <w:sz w:val="28"/>
          <w:szCs w:val="28"/>
        </w:rPr>
        <w:t>Анкетирование.</w:t>
      </w:r>
    </w:p>
    <w:p w:rsidR="00D33BD6" w:rsidRPr="00D33BD6" w:rsidRDefault="00D33BD6" w:rsidP="00665E7C">
      <w:pPr>
        <w:pStyle w:val="aa"/>
        <w:numPr>
          <w:ilvl w:val="0"/>
          <w:numId w:val="45"/>
        </w:numPr>
        <w:shd w:val="clear" w:color="auto" w:fill="FFFFFF"/>
        <w:spacing w:before="0" w:beforeAutospacing="0" w:after="0" w:afterAutospacing="0" w:line="276" w:lineRule="auto"/>
        <w:ind w:left="0" w:firstLine="709"/>
        <w:contextualSpacing/>
        <w:jc w:val="both"/>
        <w:rPr>
          <w:color w:val="000000"/>
          <w:sz w:val="28"/>
          <w:szCs w:val="28"/>
        </w:rPr>
      </w:pPr>
      <w:r w:rsidRPr="00D33BD6">
        <w:rPr>
          <w:color w:val="000000"/>
          <w:sz w:val="28"/>
          <w:szCs w:val="28"/>
        </w:rPr>
        <w:t>Беседы, позволяющие получить информацию социологическую, психологическую, ситуационную.</w:t>
      </w:r>
    </w:p>
    <w:p w:rsidR="00725FD3" w:rsidRPr="00725FD3" w:rsidRDefault="00725FD3" w:rsidP="00665E7C">
      <w:pPr>
        <w:spacing w:after="0"/>
        <w:ind w:firstLine="709"/>
        <w:contextualSpacing/>
        <w:jc w:val="both"/>
        <w:rPr>
          <w:rFonts w:ascii="Times New Roman" w:hAnsi="Times New Roman" w:cs="Times New Roman"/>
          <w:sz w:val="28"/>
          <w:szCs w:val="28"/>
        </w:rPr>
      </w:pPr>
      <w:r w:rsidRPr="00725FD3">
        <w:rPr>
          <w:rFonts w:ascii="Times New Roman" w:hAnsi="Times New Roman" w:cs="Times New Roman"/>
          <w:sz w:val="28"/>
          <w:szCs w:val="28"/>
        </w:rPr>
        <w:t>Выявление достигнутых результатов осуществляется:</w:t>
      </w:r>
    </w:p>
    <w:p w:rsidR="00725FD3" w:rsidRPr="00725FD3" w:rsidRDefault="00275D70" w:rsidP="00665E7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5B0D3D">
        <w:rPr>
          <w:rFonts w:ascii="Times New Roman" w:hAnsi="Times New Roman" w:cs="Times New Roman"/>
          <w:sz w:val="28"/>
          <w:szCs w:val="28"/>
        </w:rPr>
        <w:t xml:space="preserve">через механизм тестирования </w:t>
      </w:r>
      <w:r w:rsidR="00725FD3" w:rsidRPr="00725FD3">
        <w:rPr>
          <w:rFonts w:ascii="Times New Roman" w:hAnsi="Times New Roman" w:cs="Times New Roman"/>
          <w:sz w:val="28"/>
          <w:szCs w:val="28"/>
        </w:rPr>
        <w:t>(устный фронтальный опрос по отдельным темам пройденного материала);</w:t>
      </w:r>
    </w:p>
    <w:p w:rsidR="00725FD3" w:rsidRPr="00725FD3" w:rsidRDefault="00275D70" w:rsidP="00665E7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5B0D3D">
        <w:rPr>
          <w:rFonts w:ascii="Times New Roman" w:hAnsi="Times New Roman" w:cs="Times New Roman"/>
          <w:sz w:val="28"/>
          <w:szCs w:val="28"/>
        </w:rPr>
        <w:t xml:space="preserve">через отчётные просмотры </w:t>
      </w:r>
      <w:r w:rsidR="00725FD3" w:rsidRPr="00725FD3">
        <w:rPr>
          <w:rFonts w:ascii="Times New Roman" w:hAnsi="Times New Roman" w:cs="Times New Roman"/>
          <w:sz w:val="28"/>
          <w:szCs w:val="28"/>
        </w:rPr>
        <w:t>законченных работ.</w:t>
      </w:r>
    </w:p>
    <w:p w:rsidR="00725FD3" w:rsidRPr="00725FD3" w:rsidRDefault="005B0D3D" w:rsidP="00665E7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Отслеживание личностного развития </w:t>
      </w:r>
      <w:r w:rsidR="00725FD3" w:rsidRPr="00725FD3">
        <w:rPr>
          <w:rFonts w:ascii="Times New Roman" w:hAnsi="Times New Roman" w:cs="Times New Roman"/>
          <w:sz w:val="28"/>
          <w:szCs w:val="28"/>
        </w:rPr>
        <w:t>детей осуществляется методом наблюдения и фиксируется педагогом.</w:t>
      </w:r>
    </w:p>
    <w:p w:rsidR="00725FD3" w:rsidRDefault="00725FD3" w:rsidP="00665E7C">
      <w:pPr>
        <w:spacing w:after="0"/>
        <w:ind w:firstLine="709"/>
        <w:contextualSpacing/>
        <w:jc w:val="both"/>
        <w:rPr>
          <w:rFonts w:ascii="Times New Roman" w:hAnsi="Times New Roman" w:cs="Times New Roman"/>
          <w:sz w:val="28"/>
          <w:szCs w:val="28"/>
        </w:rPr>
      </w:pPr>
      <w:r w:rsidRPr="00725FD3">
        <w:rPr>
          <w:rFonts w:ascii="Times New Roman" w:hAnsi="Times New Roman" w:cs="Times New Roman"/>
          <w:sz w:val="28"/>
          <w:szCs w:val="28"/>
        </w:rPr>
        <w:t>В качестве форм подведения итогов по про</w:t>
      </w:r>
      <w:r w:rsidR="005B0D3D">
        <w:rPr>
          <w:rFonts w:ascii="Times New Roman" w:hAnsi="Times New Roman" w:cs="Times New Roman"/>
          <w:sz w:val="28"/>
          <w:szCs w:val="28"/>
        </w:rPr>
        <w:t>грамме используются: викторины,</w:t>
      </w:r>
      <w:r w:rsidRPr="00725FD3">
        <w:rPr>
          <w:rFonts w:ascii="Times New Roman" w:hAnsi="Times New Roman" w:cs="Times New Roman"/>
          <w:sz w:val="28"/>
          <w:szCs w:val="28"/>
        </w:rPr>
        <w:t xml:space="preserve"> конкурсы, просмотры, участие в выставках различного уровня. Следует учитывать, что в связи с индивидуальными особенностями учащихся, результативность в усвоении учебного материала может быть различной.</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lastRenderedPageBreak/>
        <w:t>Начальная диагностика – анкета.</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Промежуточная диагностика – тест.</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Итоговая диагностика – тест, участие в ярмарках, выставках.</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Средством контроля и управления образовательного процесса для данной программы служит – тестирование, выставки, конкурсы.</w:t>
      </w:r>
    </w:p>
    <w:p w:rsidR="002022DB" w:rsidRPr="005B0D3D" w:rsidRDefault="002022DB" w:rsidP="005B0D3D">
      <w:pPr>
        <w:spacing w:after="0"/>
        <w:ind w:firstLine="709"/>
        <w:contextualSpacing/>
        <w:jc w:val="center"/>
        <w:rPr>
          <w:rFonts w:ascii="Times New Roman" w:hAnsi="Times New Roman"/>
          <w:b/>
          <w:sz w:val="28"/>
          <w:szCs w:val="28"/>
        </w:rPr>
      </w:pPr>
      <w:r w:rsidRPr="005B0D3D">
        <w:rPr>
          <w:rFonts w:ascii="Times New Roman" w:hAnsi="Times New Roman"/>
          <w:b/>
          <w:sz w:val="28"/>
          <w:szCs w:val="28"/>
        </w:rPr>
        <w:t>Критерии выполнения программы</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В результате освоения программы, обучающиеся должны овладеть системой знаний, умений и навыков, необходимых не только для применения в данный момент жизни, но и применимых в дальнейшей повседневной жизни (умение планирования своей работы, чувство самоконтроля, эстетический вкус, умение украсить свой быт красивыми вещами, сделанными своими руками).</w:t>
      </w:r>
    </w:p>
    <w:p w:rsidR="002022DB" w:rsidRPr="005B5CB1" w:rsidRDefault="002022DB" w:rsidP="00665E7C">
      <w:pPr>
        <w:spacing w:after="0"/>
        <w:ind w:firstLine="709"/>
        <w:contextualSpacing/>
        <w:jc w:val="both"/>
        <w:rPr>
          <w:rFonts w:ascii="Times New Roman" w:hAnsi="Times New Roman"/>
          <w:b/>
          <w:sz w:val="28"/>
          <w:szCs w:val="28"/>
        </w:rPr>
      </w:pPr>
      <w:r w:rsidRPr="005B5CB1">
        <w:rPr>
          <w:rFonts w:ascii="Times New Roman" w:hAnsi="Times New Roman"/>
          <w:b/>
          <w:sz w:val="28"/>
          <w:szCs w:val="28"/>
        </w:rPr>
        <w:t>Система отслеживания результатов образовательной деятельности.</w:t>
      </w:r>
    </w:p>
    <w:p w:rsidR="002022DB" w:rsidRPr="005B5CB1" w:rsidRDefault="002022DB" w:rsidP="00665E7C">
      <w:pPr>
        <w:spacing w:after="0"/>
        <w:ind w:firstLine="709"/>
        <w:contextualSpacing/>
        <w:jc w:val="both"/>
        <w:rPr>
          <w:rFonts w:ascii="Times New Roman" w:hAnsi="Times New Roman"/>
          <w:sz w:val="28"/>
          <w:szCs w:val="28"/>
        </w:rPr>
      </w:pPr>
      <w:r w:rsidRPr="005B5CB1">
        <w:rPr>
          <w:rFonts w:ascii="Times New Roman" w:hAnsi="Times New Roman"/>
          <w:b/>
          <w:sz w:val="28"/>
          <w:szCs w:val="28"/>
        </w:rPr>
        <w:t>Задачи:</w:t>
      </w:r>
    </w:p>
    <w:p w:rsidR="002022DB" w:rsidRDefault="002022DB" w:rsidP="00665E7C">
      <w:pPr>
        <w:numPr>
          <w:ilvl w:val="0"/>
          <w:numId w:val="17"/>
        </w:numPr>
        <w:suppressAutoHyphens/>
        <w:spacing w:after="0"/>
        <w:ind w:left="0" w:firstLine="709"/>
        <w:contextualSpacing/>
        <w:jc w:val="both"/>
        <w:rPr>
          <w:rFonts w:ascii="Times New Roman" w:hAnsi="Times New Roman"/>
          <w:sz w:val="28"/>
          <w:szCs w:val="28"/>
        </w:rPr>
      </w:pPr>
      <w:r>
        <w:rPr>
          <w:rFonts w:ascii="Times New Roman" w:hAnsi="Times New Roman"/>
          <w:sz w:val="28"/>
          <w:szCs w:val="28"/>
        </w:rPr>
        <w:t>Определить степень усвоения программы.</w:t>
      </w:r>
    </w:p>
    <w:p w:rsidR="002022DB" w:rsidRDefault="002022DB" w:rsidP="00665E7C">
      <w:pPr>
        <w:numPr>
          <w:ilvl w:val="0"/>
          <w:numId w:val="17"/>
        </w:numPr>
        <w:suppressAutoHyphens/>
        <w:spacing w:after="0"/>
        <w:ind w:left="0" w:firstLine="709"/>
        <w:contextualSpacing/>
        <w:jc w:val="both"/>
        <w:rPr>
          <w:rFonts w:ascii="Times New Roman" w:hAnsi="Times New Roman"/>
          <w:sz w:val="28"/>
          <w:szCs w:val="28"/>
        </w:rPr>
      </w:pPr>
      <w:r>
        <w:rPr>
          <w:rFonts w:ascii="Times New Roman" w:hAnsi="Times New Roman"/>
          <w:sz w:val="28"/>
          <w:szCs w:val="28"/>
        </w:rPr>
        <w:t>Выявить динамику движения каждого ученика по программе.</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Отслеживание результатов трудовой деятельности детей происходит в три этапа. Начальный этап диагностирования проводится в сентябре – октябре каждого учебного года. Далее отслеживаются способности учащихся в середине учебного года (январь – февраль). В конце  каждого учебного года – итоговая аттестация учащихся.</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Форма диагностики – наблюдение и тест, которые учащиеся выполняют в течение одного занятия.</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Результаты диагностики фиксируются в индивидуальных карточках и протоколах.</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Диагностическая методика разработана самим педагогом. </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Данная методика помогает отследить уровень развития творческих способностей учащихся. Результатом анализа – уровень освоения образовательной программы.</w:t>
      </w:r>
    </w:p>
    <w:p w:rsidR="002022DB" w:rsidRDefault="002022DB"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 По результатам всех диагностик можно сделать выводы:</w:t>
      </w:r>
    </w:p>
    <w:p w:rsidR="002022DB" w:rsidRDefault="002022DB" w:rsidP="00665E7C">
      <w:pPr>
        <w:numPr>
          <w:ilvl w:val="0"/>
          <w:numId w:val="18"/>
        </w:numPr>
        <w:suppressAutoHyphens/>
        <w:spacing w:after="0"/>
        <w:ind w:left="0" w:firstLine="709"/>
        <w:contextualSpacing/>
        <w:jc w:val="both"/>
        <w:rPr>
          <w:rFonts w:ascii="Times New Roman" w:hAnsi="Times New Roman"/>
          <w:sz w:val="28"/>
          <w:szCs w:val="28"/>
        </w:rPr>
      </w:pPr>
      <w:r>
        <w:rPr>
          <w:rFonts w:ascii="Times New Roman" w:hAnsi="Times New Roman"/>
          <w:sz w:val="28"/>
          <w:szCs w:val="28"/>
        </w:rPr>
        <w:t>По степени усвоения программы: если степень усвоения программы близка к 100%, то программа легкая для учащихся и требует пересмотреть в сторону усложнения. Если степень усвоения низка (процент низкого уровня – 30 и более), то программа и требует корректировки в сторону упрощения.</w:t>
      </w:r>
    </w:p>
    <w:p w:rsidR="002022DB" w:rsidRDefault="002022DB" w:rsidP="00665E7C">
      <w:pPr>
        <w:numPr>
          <w:ilvl w:val="0"/>
          <w:numId w:val="18"/>
        </w:numPr>
        <w:suppressAutoHyphens/>
        <w:spacing w:after="0"/>
        <w:ind w:left="0" w:firstLine="709"/>
        <w:contextualSpacing/>
        <w:jc w:val="both"/>
        <w:rPr>
          <w:rFonts w:ascii="Times New Roman" w:hAnsi="Times New Roman"/>
          <w:sz w:val="28"/>
          <w:szCs w:val="28"/>
        </w:rPr>
      </w:pPr>
      <w:r>
        <w:rPr>
          <w:rFonts w:ascii="Times New Roman" w:hAnsi="Times New Roman"/>
          <w:sz w:val="28"/>
          <w:szCs w:val="28"/>
        </w:rPr>
        <w:t>Аналогично анализируется степень усвоения программы по каждому ребенку.</w:t>
      </w:r>
    </w:p>
    <w:p w:rsidR="00CE1BE1" w:rsidRDefault="00CE1BE1" w:rsidP="00665E7C">
      <w:pPr>
        <w:suppressAutoHyphens/>
        <w:spacing w:after="0"/>
        <w:ind w:firstLine="709"/>
        <w:contextualSpacing/>
        <w:jc w:val="both"/>
        <w:rPr>
          <w:rFonts w:ascii="Times New Roman" w:hAnsi="Times New Roman"/>
          <w:sz w:val="28"/>
          <w:szCs w:val="28"/>
        </w:rPr>
      </w:pPr>
    </w:p>
    <w:p w:rsidR="005B0D3D" w:rsidRDefault="005B0D3D" w:rsidP="00665E7C">
      <w:pPr>
        <w:spacing w:after="0"/>
        <w:ind w:firstLine="709"/>
        <w:contextualSpacing/>
        <w:jc w:val="both"/>
        <w:rPr>
          <w:rFonts w:ascii="Times New Roman" w:hAnsi="Times New Roman"/>
          <w:b/>
          <w:sz w:val="28"/>
          <w:szCs w:val="28"/>
        </w:rPr>
      </w:pPr>
    </w:p>
    <w:p w:rsidR="00CE1BE1" w:rsidRPr="00F52D10" w:rsidRDefault="00CE1BE1" w:rsidP="005B0D3D">
      <w:pPr>
        <w:spacing w:after="0"/>
        <w:ind w:firstLine="709"/>
        <w:contextualSpacing/>
        <w:jc w:val="center"/>
        <w:rPr>
          <w:rFonts w:ascii="Times New Roman" w:hAnsi="Times New Roman"/>
          <w:b/>
          <w:sz w:val="28"/>
          <w:szCs w:val="28"/>
        </w:rPr>
      </w:pPr>
      <w:r w:rsidRPr="00F52D10">
        <w:rPr>
          <w:rFonts w:ascii="Times New Roman" w:hAnsi="Times New Roman"/>
          <w:b/>
          <w:sz w:val="28"/>
          <w:szCs w:val="28"/>
        </w:rPr>
        <w:lastRenderedPageBreak/>
        <w:t>2.4. ОЦЕНОЧНЫЕ МАТЕРИАЛЫ</w:t>
      </w:r>
    </w:p>
    <w:p w:rsidR="00CE1BE1" w:rsidRDefault="00CE1BE1" w:rsidP="00665E7C">
      <w:pPr>
        <w:spacing w:after="0"/>
        <w:ind w:firstLine="709"/>
        <w:contextualSpacing/>
        <w:jc w:val="both"/>
        <w:rPr>
          <w:rFonts w:ascii="Times New Roman" w:hAnsi="Times New Roman"/>
          <w:sz w:val="28"/>
          <w:szCs w:val="28"/>
        </w:rPr>
      </w:pPr>
      <w:r w:rsidRPr="00F94BD3">
        <w:rPr>
          <w:rFonts w:ascii="Times New Roman" w:hAnsi="Times New Roman"/>
          <w:sz w:val="28"/>
          <w:szCs w:val="28"/>
        </w:rPr>
        <w:t xml:space="preserve">Оценочные материалы программы разработаны с учетом </w:t>
      </w:r>
      <w:r>
        <w:rPr>
          <w:rFonts w:ascii="Times New Roman" w:hAnsi="Times New Roman"/>
          <w:sz w:val="28"/>
          <w:szCs w:val="28"/>
        </w:rPr>
        <w:t>требований к базовому</w:t>
      </w:r>
      <w:r w:rsidRPr="00F94BD3">
        <w:rPr>
          <w:rFonts w:ascii="Times New Roman" w:hAnsi="Times New Roman"/>
          <w:sz w:val="28"/>
          <w:szCs w:val="28"/>
        </w:rPr>
        <w:t xml:space="preserve"> уровню освоения учебного материала и  предусматривают отслеживание уровня начальных навыков овладения изобразительной деятельностью, уровня освоения начальных </w:t>
      </w:r>
      <w:r>
        <w:rPr>
          <w:rFonts w:ascii="Times New Roman" w:hAnsi="Times New Roman"/>
          <w:sz w:val="28"/>
          <w:szCs w:val="28"/>
        </w:rPr>
        <w:t>теоретических навыков по декоративно-прикладному творчеству.</w:t>
      </w:r>
    </w:p>
    <w:p w:rsidR="00CE1BE1" w:rsidRPr="00F94BD3" w:rsidRDefault="00CE1BE1" w:rsidP="005B0D3D">
      <w:pPr>
        <w:spacing w:after="0"/>
        <w:ind w:firstLine="709"/>
        <w:contextualSpacing/>
        <w:jc w:val="center"/>
        <w:rPr>
          <w:rFonts w:ascii="Times New Roman" w:hAnsi="Times New Roman"/>
          <w:b/>
          <w:bCs/>
          <w:sz w:val="28"/>
          <w:szCs w:val="28"/>
        </w:rPr>
      </w:pPr>
      <w:r w:rsidRPr="00F94BD3">
        <w:rPr>
          <w:rFonts w:ascii="Times New Roman" w:hAnsi="Times New Roman"/>
          <w:b/>
          <w:bCs/>
          <w:sz w:val="28"/>
          <w:szCs w:val="28"/>
        </w:rPr>
        <w:t>2.5. МЕТОДИЧЕСКИЕ МАТЕРИАЛЫ</w:t>
      </w:r>
    </w:p>
    <w:p w:rsidR="00CE1BE1" w:rsidRPr="00F94BD3" w:rsidRDefault="00CE1BE1" w:rsidP="00665E7C">
      <w:pPr>
        <w:pStyle w:val="Style3"/>
        <w:widowControl/>
        <w:spacing w:line="276" w:lineRule="auto"/>
        <w:ind w:firstLine="709"/>
        <w:contextualSpacing/>
        <w:jc w:val="both"/>
        <w:rPr>
          <w:rStyle w:val="FontStyle40"/>
          <w:sz w:val="28"/>
          <w:szCs w:val="28"/>
        </w:rPr>
      </w:pPr>
      <w:r w:rsidRPr="00F94BD3">
        <w:rPr>
          <w:sz w:val="28"/>
          <w:szCs w:val="28"/>
        </w:rPr>
        <w:t xml:space="preserve">Обучение по дополнительной общеобразовательной общеразвивающей программе </w:t>
      </w:r>
      <w:r>
        <w:rPr>
          <w:sz w:val="28"/>
          <w:szCs w:val="28"/>
        </w:rPr>
        <w:t>базового уровня «Русские узоры</w:t>
      </w:r>
      <w:r w:rsidRPr="00F94BD3">
        <w:rPr>
          <w:sz w:val="28"/>
          <w:szCs w:val="28"/>
        </w:rPr>
        <w:t xml:space="preserve">» основано на следующих </w:t>
      </w:r>
      <w:r w:rsidRPr="00F94BD3">
        <w:rPr>
          <w:b/>
          <w:sz w:val="28"/>
          <w:szCs w:val="28"/>
        </w:rPr>
        <w:t>принципах</w:t>
      </w:r>
      <w:r w:rsidRPr="00F94BD3">
        <w:rPr>
          <w:sz w:val="28"/>
          <w:szCs w:val="28"/>
        </w:rPr>
        <w:t>:</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proofErr w:type="spellStart"/>
      <w:r w:rsidRPr="00E35584">
        <w:rPr>
          <w:rFonts w:ascii="Times New Roman" w:hAnsi="Times New Roman"/>
          <w:b/>
          <w:sz w:val="28"/>
          <w:szCs w:val="28"/>
        </w:rPr>
        <w:t>гуманизации</w:t>
      </w:r>
      <w:proofErr w:type="spellEnd"/>
      <w:r w:rsidRPr="00E35584">
        <w:rPr>
          <w:rFonts w:ascii="Times New Roman" w:hAnsi="Times New Roman"/>
          <w:b/>
          <w:sz w:val="28"/>
          <w:szCs w:val="28"/>
        </w:rPr>
        <w:t xml:space="preserve"> образования</w:t>
      </w:r>
      <w:r w:rsidRPr="00E35584">
        <w:rPr>
          <w:rFonts w:ascii="Times New Roman" w:hAnsi="Times New Roman"/>
          <w:sz w:val="28"/>
          <w:szCs w:val="28"/>
        </w:rPr>
        <w:t xml:space="preserve"> (необходимость бережного отношения к каждому ребенку как личности); </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от простого - к сложному</w:t>
      </w:r>
      <w:r w:rsidRPr="00E35584">
        <w:rPr>
          <w:rFonts w:ascii="Times New Roman" w:hAnsi="Times New Roman"/>
          <w:i/>
          <w:iCs/>
          <w:sz w:val="28"/>
          <w:szCs w:val="28"/>
        </w:rPr>
        <w:t xml:space="preserve"> </w:t>
      </w:r>
      <w:r w:rsidRPr="00E35584">
        <w:rPr>
          <w:rFonts w:ascii="Times New Roman" w:hAnsi="Times New Roman"/>
          <w:sz w:val="28"/>
          <w:szCs w:val="28"/>
        </w:rPr>
        <w:t>(взаимосвязь и взаимообусловленность всех компонентов программы);</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единства индивидуального и коллективного</w:t>
      </w:r>
      <w:r w:rsidRPr="00E35584">
        <w:rPr>
          <w:rFonts w:ascii="Times New Roman" w:hAnsi="Times New Roman"/>
          <w:sz w:val="28"/>
          <w:szCs w:val="28"/>
        </w:rPr>
        <w:t xml:space="preserve"> (развитие индивидуальных черт и способностей личности в процессе коллективной деятельности, обеспечивающий слияние в одно целое различных индивидуальностей с полным сохранением свободы личности в процессе коллективных занятий);</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творческого самовыражения (</w:t>
      </w:r>
      <w:r w:rsidRPr="00E35584">
        <w:rPr>
          <w:rFonts w:ascii="Times New Roman" w:hAnsi="Times New Roman"/>
          <w:sz w:val="28"/>
          <w:szCs w:val="28"/>
        </w:rPr>
        <w:t xml:space="preserve">реализация  потребностей ребенка в самовыражении); </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 xml:space="preserve">психологической комфортности </w:t>
      </w:r>
      <w:r w:rsidRPr="00E35584">
        <w:rPr>
          <w:rFonts w:ascii="Times New Roman" w:hAnsi="Times New Roman"/>
          <w:sz w:val="28"/>
          <w:szCs w:val="28"/>
        </w:rPr>
        <w:t>(создание на занятии доброжелательной атмосферы);</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индивидуальности</w:t>
      </w:r>
      <w:r w:rsidRPr="00E35584">
        <w:rPr>
          <w:rFonts w:ascii="Times New Roman" w:hAnsi="Times New Roman"/>
          <w:sz w:val="28"/>
          <w:szCs w:val="28"/>
        </w:rPr>
        <w:t xml:space="preserve"> (выбор способов, приемов, темпа обучения с учетом различия детей, уровнем их творческих способностей); </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 xml:space="preserve">наглядности </w:t>
      </w:r>
      <w:r w:rsidRPr="00E35584">
        <w:rPr>
          <w:rFonts w:ascii="Times New Roman" w:hAnsi="Times New Roman"/>
          <w:sz w:val="28"/>
          <w:szCs w:val="28"/>
        </w:rPr>
        <w:t>(достижение задач при помощи иллюстраций, электронных презентаций, педагогических рисунков, натуры);</w:t>
      </w:r>
    </w:p>
    <w:p w:rsidR="00CE1BE1" w:rsidRPr="00E35584" w:rsidRDefault="00CE1BE1" w:rsidP="00665E7C">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дифференцированного подхода</w:t>
      </w:r>
      <w:r w:rsidRPr="00E35584">
        <w:rPr>
          <w:rFonts w:ascii="Times New Roman" w:hAnsi="Times New Roman"/>
          <w:sz w:val="28"/>
          <w:szCs w:val="28"/>
        </w:rPr>
        <w:t xml:space="preserve"> (использование различных методов и приемов обучения, разных упражнений с учетом возраста, способностей детей); </w:t>
      </w:r>
    </w:p>
    <w:p w:rsidR="005B0D3D" w:rsidRDefault="00CE1BE1" w:rsidP="005B0D3D">
      <w:pPr>
        <w:pStyle w:val="a6"/>
        <w:numPr>
          <w:ilvl w:val="0"/>
          <w:numId w:val="46"/>
        </w:numPr>
        <w:spacing w:after="0"/>
        <w:ind w:left="0" w:firstLine="709"/>
        <w:jc w:val="both"/>
        <w:rPr>
          <w:rFonts w:ascii="Times New Roman" w:hAnsi="Times New Roman"/>
          <w:sz w:val="28"/>
          <w:szCs w:val="28"/>
        </w:rPr>
      </w:pPr>
      <w:r w:rsidRPr="00E35584">
        <w:rPr>
          <w:rFonts w:ascii="Times New Roman" w:hAnsi="Times New Roman"/>
          <w:b/>
          <w:sz w:val="28"/>
          <w:szCs w:val="28"/>
        </w:rPr>
        <w:t>доступности и посильности</w:t>
      </w:r>
      <w:r w:rsidRPr="00E35584">
        <w:rPr>
          <w:rFonts w:ascii="Times New Roman" w:hAnsi="Times New Roman"/>
          <w:sz w:val="28"/>
          <w:szCs w:val="28"/>
        </w:rPr>
        <w:t> (подача учебного материала соответственно развитию творческих способностей и возрастным особенностям учащихся).</w:t>
      </w:r>
    </w:p>
    <w:p w:rsidR="00CE1BE1" w:rsidRPr="005B0D3D" w:rsidRDefault="00CE1BE1" w:rsidP="005B0D3D">
      <w:pPr>
        <w:spacing w:after="0"/>
        <w:ind w:firstLine="709"/>
        <w:jc w:val="both"/>
        <w:rPr>
          <w:rFonts w:ascii="Times New Roman" w:hAnsi="Times New Roman"/>
          <w:sz w:val="28"/>
          <w:szCs w:val="28"/>
        </w:rPr>
      </w:pPr>
      <w:r w:rsidRPr="005B0D3D">
        <w:rPr>
          <w:rFonts w:ascii="Times New Roman" w:hAnsi="Times New Roman"/>
          <w:sz w:val="28"/>
          <w:szCs w:val="28"/>
        </w:rPr>
        <w:t xml:space="preserve">Для достижения цели и задач программы предусматриваются </w:t>
      </w:r>
      <w:r w:rsidRPr="005B0D3D">
        <w:rPr>
          <w:rFonts w:ascii="Times New Roman" w:hAnsi="Times New Roman"/>
          <w:b/>
          <w:sz w:val="28"/>
          <w:szCs w:val="28"/>
        </w:rPr>
        <w:t>педагогические технологии</w:t>
      </w:r>
      <w:r w:rsidRPr="005B0D3D">
        <w:rPr>
          <w:rFonts w:ascii="Times New Roman" w:hAnsi="Times New Roman"/>
          <w:sz w:val="28"/>
          <w:szCs w:val="28"/>
        </w:rPr>
        <w:t xml:space="preserve"> </w:t>
      </w:r>
      <w:proofErr w:type="spellStart"/>
      <w:r w:rsidRPr="005B0D3D">
        <w:rPr>
          <w:rFonts w:ascii="Times New Roman" w:hAnsi="Times New Roman"/>
          <w:sz w:val="28"/>
          <w:szCs w:val="28"/>
        </w:rPr>
        <w:t>разноуровневого</w:t>
      </w:r>
      <w:proofErr w:type="spellEnd"/>
      <w:r w:rsidRPr="005B0D3D">
        <w:rPr>
          <w:rFonts w:ascii="Times New Roman" w:hAnsi="Times New Roman"/>
          <w:sz w:val="28"/>
          <w:szCs w:val="28"/>
        </w:rPr>
        <w:t xml:space="preserve">, развивающего, </w:t>
      </w:r>
      <w:proofErr w:type="spellStart"/>
      <w:r w:rsidRPr="005B0D3D">
        <w:rPr>
          <w:rFonts w:ascii="Times New Roman" w:hAnsi="Times New Roman"/>
          <w:sz w:val="28"/>
          <w:szCs w:val="28"/>
        </w:rPr>
        <w:t>компетентностно</w:t>
      </w:r>
      <w:proofErr w:type="spellEnd"/>
      <w:r w:rsidRPr="005B0D3D">
        <w:rPr>
          <w:rFonts w:ascii="Times New Roman" w:hAnsi="Times New Roman"/>
          <w:sz w:val="28"/>
          <w:szCs w:val="28"/>
        </w:rPr>
        <w:t xml:space="preserve">-ориентированного, индивидуального, группового обучения, коллективной творческой деятельности. Данные технологии учитывают интересы, индивидуальные возрастные и психологические </w:t>
      </w:r>
      <w:r w:rsidRPr="005B0D3D">
        <w:rPr>
          <w:rFonts w:ascii="Times New Roman" w:hAnsi="Times New Roman"/>
          <w:sz w:val="28"/>
          <w:szCs w:val="28"/>
        </w:rPr>
        <w:lastRenderedPageBreak/>
        <w:t xml:space="preserve">особенности каждого учащегося, уровень стартовых образовательных компетенций. </w:t>
      </w:r>
    </w:p>
    <w:p w:rsidR="005B0D3D" w:rsidRDefault="005B0D3D" w:rsidP="00665E7C">
      <w:pPr>
        <w:pStyle w:val="Style3"/>
        <w:widowControl/>
        <w:spacing w:line="276" w:lineRule="auto"/>
        <w:ind w:firstLine="709"/>
        <w:contextualSpacing/>
        <w:jc w:val="both"/>
        <w:rPr>
          <w:b/>
          <w:sz w:val="28"/>
          <w:szCs w:val="28"/>
        </w:rPr>
        <w:sectPr w:rsidR="005B0D3D" w:rsidSect="00AE1B62">
          <w:pgSz w:w="11906" w:h="16838"/>
          <w:pgMar w:top="1134" w:right="850" w:bottom="1134" w:left="1701" w:header="708" w:footer="708" w:gutter="0"/>
          <w:cols w:space="708"/>
          <w:docGrid w:linePitch="360"/>
        </w:sectPr>
      </w:pPr>
    </w:p>
    <w:p w:rsidR="006C3331" w:rsidRDefault="006C3331" w:rsidP="005B0D3D">
      <w:pPr>
        <w:pStyle w:val="Style3"/>
        <w:widowControl/>
        <w:spacing w:line="276" w:lineRule="auto"/>
        <w:ind w:firstLine="0"/>
        <w:contextualSpacing/>
        <w:jc w:val="center"/>
        <w:rPr>
          <w:b/>
          <w:sz w:val="28"/>
          <w:szCs w:val="28"/>
        </w:rPr>
      </w:pPr>
      <w:r w:rsidRPr="00AC57B7">
        <w:rPr>
          <w:b/>
          <w:sz w:val="28"/>
          <w:szCs w:val="28"/>
        </w:rPr>
        <w:lastRenderedPageBreak/>
        <w:t>Методическое обеспечение программы</w:t>
      </w:r>
    </w:p>
    <w:p w:rsidR="00D06781" w:rsidRPr="00AC57B7" w:rsidRDefault="00D06781" w:rsidP="005B0D3D">
      <w:pPr>
        <w:pStyle w:val="Style3"/>
        <w:widowControl/>
        <w:spacing w:line="276" w:lineRule="auto"/>
        <w:ind w:firstLine="0"/>
        <w:contextualSpacing/>
        <w:jc w:val="center"/>
        <w:rPr>
          <w:b/>
          <w:sz w:val="28"/>
          <w:szCs w:val="28"/>
        </w:rPr>
      </w:pPr>
      <w:r>
        <w:rPr>
          <w:b/>
          <w:sz w:val="28"/>
          <w:szCs w:val="28"/>
        </w:rPr>
        <w:t>Первый год обучения</w:t>
      </w:r>
    </w:p>
    <w:p w:rsidR="00D06781" w:rsidRPr="00AC57B7" w:rsidRDefault="00D06781" w:rsidP="005B0D3D">
      <w:pPr>
        <w:spacing w:after="0"/>
        <w:contextualSpacing/>
        <w:jc w:val="both"/>
        <w:rPr>
          <w:b/>
          <w:sz w:val="28"/>
          <w:szCs w:val="28"/>
        </w:rPr>
      </w:pP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693"/>
        <w:gridCol w:w="2268"/>
        <w:gridCol w:w="2410"/>
        <w:gridCol w:w="4110"/>
        <w:gridCol w:w="2835"/>
      </w:tblGrid>
      <w:tr w:rsidR="00D06781" w:rsidRPr="00442795" w:rsidTr="005B0D3D">
        <w:tc>
          <w:tcPr>
            <w:tcW w:w="7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w:t>
            </w:r>
          </w:p>
        </w:tc>
        <w:tc>
          <w:tcPr>
            <w:tcW w:w="2693"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Название раздела, темы</w:t>
            </w:r>
          </w:p>
        </w:tc>
        <w:tc>
          <w:tcPr>
            <w:tcW w:w="2268"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Формы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занятий</w:t>
            </w:r>
          </w:p>
        </w:tc>
        <w:tc>
          <w:tcPr>
            <w:tcW w:w="24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Приемы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и методы</w:t>
            </w:r>
          </w:p>
        </w:tc>
        <w:tc>
          <w:tcPr>
            <w:tcW w:w="41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Дидактический материал,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техническое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оснащение</w:t>
            </w:r>
          </w:p>
        </w:tc>
        <w:tc>
          <w:tcPr>
            <w:tcW w:w="2835"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Формы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подведения итогов</w:t>
            </w:r>
          </w:p>
        </w:tc>
      </w:tr>
      <w:tr w:rsidR="00D06781" w:rsidRPr="00442795" w:rsidTr="005B0D3D">
        <w:tc>
          <w:tcPr>
            <w:tcW w:w="15026" w:type="dxa"/>
            <w:gridSpan w:val="6"/>
          </w:tcPr>
          <w:p w:rsidR="00D06781" w:rsidRPr="00FD717F" w:rsidRDefault="00D06781" w:rsidP="005B0D3D">
            <w:pPr>
              <w:pStyle w:val="Style22"/>
              <w:widowControl/>
              <w:spacing w:line="276" w:lineRule="auto"/>
              <w:contextualSpacing/>
              <w:jc w:val="center"/>
              <w:rPr>
                <w:rStyle w:val="FontStyle62"/>
                <w:sz w:val="28"/>
                <w:szCs w:val="28"/>
              </w:rPr>
            </w:pPr>
            <w:r w:rsidRPr="00FD717F">
              <w:rPr>
                <w:rStyle w:val="FontStyle62"/>
                <w:sz w:val="28"/>
                <w:szCs w:val="28"/>
              </w:rPr>
              <w:t>1. Введение</w:t>
            </w:r>
          </w:p>
        </w:tc>
      </w:tr>
      <w:tr w:rsidR="00D06781" w:rsidRPr="00442795" w:rsidTr="005B0D3D">
        <w:tc>
          <w:tcPr>
            <w:tcW w:w="7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1.</w:t>
            </w:r>
          </w:p>
        </w:tc>
        <w:tc>
          <w:tcPr>
            <w:tcW w:w="2693"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Вводное занятие.</w:t>
            </w:r>
          </w:p>
          <w:p w:rsidR="00D06781" w:rsidRPr="00442795" w:rsidRDefault="00D06781" w:rsidP="005B0D3D">
            <w:pPr>
              <w:spacing w:after="0"/>
              <w:contextualSpacing/>
              <w:jc w:val="both"/>
              <w:rPr>
                <w:rFonts w:ascii="Times New Roman" w:hAnsi="Times New Roman"/>
                <w:b/>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(объяснение,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w:t>
            </w:r>
          </w:p>
        </w:tc>
        <w:tc>
          <w:tcPr>
            <w:tcW w:w="41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Материалы и инструменты для рисования, инструкция по технике безопасности.</w:t>
            </w:r>
          </w:p>
        </w:tc>
        <w:tc>
          <w:tcPr>
            <w:tcW w:w="2835" w:type="dxa"/>
          </w:tcPr>
          <w:p w:rsidR="00D06781" w:rsidRPr="00442795" w:rsidRDefault="00281951"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sz w:val="24"/>
                <w:szCs w:val="24"/>
              </w:rPr>
            </w:pPr>
            <w:r w:rsidRPr="00442795">
              <w:rPr>
                <w:rFonts w:ascii="Times New Roman" w:hAnsi="Times New Roman"/>
                <w:b/>
                <w:sz w:val="24"/>
                <w:szCs w:val="24"/>
              </w:rPr>
              <w:t>2. Мезенская роспись</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w:t>
            </w:r>
          </w:p>
        </w:tc>
        <w:tc>
          <w:tcPr>
            <w:tcW w:w="2693" w:type="dxa"/>
          </w:tcPr>
          <w:p w:rsidR="00D06781" w:rsidRPr="00442795" w:rsidRDefault="00D06781" w:rsidP="005B0D3D">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Искусство мезенской росписи.</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951"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2.1.</w:t>
            </w:r>
          </w:p>
        </w:tc>
        <w:tc>
          <w:tcPr>
            <w:tcW w:w="2693" w:type="dxa"/>
          </w:tcPr>
          <w:p w:rsidR="00D06781" w:rsidRPr="00442795" w:rsidRDefault="00D06781" w:rsidP="005B0D3D">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Мезенские прописи.</w:t>
            </w:r>
          </w:p>
          <w:p w:rsidR="00D06781" w:rsidRPr="005B0D3D" w:rsidRDefault="00D06781" w:rsidP="005B0D3D">
            <w:pPr>
              <w:spacing w:after="0"/>
              <w:contextualSpacing/>
              <w:jc w:val="both"/>
              <w:rPr>
                <w:rStyle w:val="FontStyle62"/>
                <w:rFonts w:cstheme="minorBidi"/>
                <w:bCs w:val="0"/>
                <w:sz w:val="24"/>
                <w:szCs w:val="24"/>
                <w:lang w:bidi="ru-RU"/>
              </w:rPr>
            </w:pPr>
            <w:r w:rsidRPr="00442795">
              <w:rPr>
                <w:rFonts w:ascii="Times New Roman" w:hAnsi="Times New Roman"/>
                <w:sz w:val="24"/>
                <w:szCs w:val="24"/>
                <w:lang w:bidi="ru-RU"/>
              </w:rPr>
              <w:t>Знакомство с мезенской росписью. Цветовая гамма мезенской росписи.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951"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2.2</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lang w:bidi="ru-RU"/>
              </w:rPr>
              <w:t>Освоение простейших элементов росписи – прямых и волнистых линий.</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2.3</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lang w:bidi="ru-RU"/>
              </w:rPr>
              <w:t xml:space="preserve">«Спиральки» и </w:t>
            </w:r>
            <w:r w:rsidRPr="00945C28">
              <w:rPr>
                <w:lang w:bidi="ru-RU"/>
              </w:rPr>
              <w:lastRenderedPageBreak/>
              <w:t>«зигзаги»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 xml:space="preserve">Беседа, </w:t>
            </w:r>
            <w:r w:rsidRPr="00442795">
              <w:rPr>
                <w:rFonts w:ascii="Times New Roman" w:hAnsi="Times New Roman"/>
                <w:sz w:val="24"/>
                <w:szCs w:val="24"/>
              </w:rPr>
              <w:lastRenderedPageBreak/>
              <w:t>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 xml:space="preserve">Словесный, </w:t>
            </w:r>
            <w:r w:rsidRPr="00442795">
              <w:rPr>
                <w:rFonts w:ascii="Times New Roman" w:hAnsi="Times New Roman"/>
                <w:sz w:val="24"/>
                <w:szCs w:val="24"/>
              </w:rPr>
              <w:lastRenderedPageBreak/>
              <w:t>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lastRenderedPageBreak/>
              <w:t xml:space="preserve"> Материалы и инструменты для </w:t>
            </w:r>
            <w:r w:rsidRPr="00945C28">
              <w:lastRenderedPageBreak/>
              <w:t>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lastRenderedPageBreak/>
              <w:t xml:space="preserve">Текущий контроль </w:t>
            </w:r>
            <w:r>
              <w:rPr>
                <w:rFonts w:ascii="Times New Roman" w:hAnsi="Times New Roman"/>
                <w:sz w:val="24"/>
                <w:szCs w:val="24"/>
              </w:rPr>
              <w:lastRenderedPageBreak/>
              <w:t>(наблюдение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Fonts w:ascii="Times New Roman" w:hAnsi="Times New Roman"/>
                <w:b/>
                <w:sz w:val="24"/>
                <w:szCs w:val="24"/>
              </w:rPr>
              <w:lastRenderedPageBreak/>
              <w:t>3.</w:t>
            </w:r>
            <w:r w:rsidRPr="00442795">
              <w:rPr>
                <w:rFonts w:ascii="Times New Roman" w:hAnsi="Times New Roman"/>
                <w:sz w:val="24"/>
                <w:szCs w:val="24"/>
              </w:rPr>
              <w:t xml:space="preserve"> </w:t>
            </w:r>
            <w:r w:rsidRPr="00442795">
              <w:rPr>
                <w:rFonts w:ascii="Times New Roman" w:hAnsi="Times New Roman"/>
                <w:b/>
                <w:sz w:val="24"/>
                <w:szCs w:val="24"/>
                <w:lang w:bidi="ru-RU"/>
              </w:rPr>
              <w:t>Мезенские узоры и орнаменты.</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3.1</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Знакомство с простым геометрическим орнаментом. Узоры в прямой клетке.</w:t>
            </w:r>
          </w:p>
          <w:p w:rsidR="00D06781" w:rsidRPr="00442795" w:rsidRDefault="00D06781" w:rsidP="005B0D3D">
            <w:pPr>
              <w:spacing w:after="0"/>
              <w:contextualSpacing/>
              <w:jc w:val="both"/>
              <w:rPr>
                <w:rStyle w:val="FontStyle62"/>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3.2</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Узоры в косой клетке.</w:t>
            </w:r>
          </w:p>
          <w:p w:rsidR="00D06781" w:rsidRPr="00442795" w:rsidRDefault="00D06781" w:rsidP="005B0D3D">
            <w:pPr>
              <w:spacing w:after="0"/>
              <w:contextualSpacing/>
              <w:jc w:val="both"/>
              <w:rPr>
                <w:rFonts w:ascii="Times New Roman" w:hAnsi="Times New Roman"/>
                <w:sz w:val="24"/>
                <w:szCs w:val="24"/>
                <w:lang w:bidi="ru-RU"/>
              </w:rPr>
            </w:pP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699"/>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3.3</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Ленточный орнамент.</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3.4</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Композиция  с использованием геометрического орнамента.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Style w:val="FontStyle62"/>
                <w:sz w:val="24"/>
                <w:szCs w:val="24"/>
              </w:rPr>
              <w:t>4. Традиционные мотивы мезенской росписи</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4.1</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Знакомство с традиционными мотивами мезенской росписи. Легенды, сказки, символика.</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наглядный </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81E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rPr>
          <w:trHeight w:val="1493"/>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4.2</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«Уточки и лебеди».</w:t>
            </w: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264"/>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4.3</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Композиция с использованием орнамента с изображением птиц.</w:t>
            </w: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840"/>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4.4</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«Цветы и деревья».</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327"/>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4.5</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Композиция с мотивом дерева (цветка).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387"/>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4.6</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«Олени и кони»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Style w:val="FontStyle62"/>
                <w:sz w:val="24"/>
                <w:szCs w:val="24"/>
              </w:rPr>
              <w:t>5. Роспись деревянных изделий.</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5.1</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Составление эскиза росписи деревянного изделия.</w:t>
            </w:r>
          </w:p>
          <w:p w:rsidR="00D06781" w:rsidRPr="00442795" w:rsidRDefault="00D06781" w:rsidP="005B0D3D">
            <w:pPr>
              <w:spacing w:after="0"/>
              <w:contextualSpacing/>
              <w:jc w:val="both"/>
              <w:rPr>
                <w:rStyle w:val="FontStyle62"/>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5.2</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lang w:bidi="ru-RU"/>
              </w:rPr>
              <w:t>Ошкуривание  деревянной поверхности.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демонстрация, практическая </w:t>
            </w:r>
            <w:r w:rsidRPr="00442795">
              <w:rPr>
                <w:rFonts w:ascii="Times New Roman" w:hAnsi="Times New Roman"/>
                <w:sz w:val="24"/>
                <w:szCs w:val="24"/>
              </w:rPr>
              <w:lastRenderedPageBreak/>
              <w:t>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наждачная бумага № 0,1.</w:t>
            </w:r>
          </w:p>
        </w:tc>
        <w:tc>
          <w:tcPr>
            <w:tcW w:w="2835" w:type="dxa"/>
          </w:tcPr>
          <w:p w:rsidR="00D06781" w:rsidRPr="00442795" w:rsidRDefault="00F40C1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самостоятельная работа)</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5.3</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Перенос эскиза на деревянную поверхность.</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эскиз на бумаге, калька, копировальная бумага,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самостоятельная работа)</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5.4</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Роспись деревянного изделия.</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с переведённым узором, материалы и инструменты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5.5</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lang w:bidi="ru-RU"/>
              </w:rPr>
              <w:t>Покрытие изделия лаком</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наглядный. </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Расписанное деревянное изделие, лак, кисти, перчатки, целлофан, инструкция по технике безопасности при работе с лакокрасочными материалами.</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Style w:val="FontStyle62"/>
                <w:sz w:val="24"/>
                <w:szCs w:val="24"/>
              </w:rPr>
              <w:t xml:space="preserve">6. </w:t>
            </w:r>
            <w:proofErr w:type="spellStart"/>
            <w:r w:rsidRPr="00442795">
              <w:rPr>
                <w:rStyle w:val="FontStyle62"/>
                <w:sz w:val="24"/>
                <w:szCs w:val="24"/>
              </w:rPr>
              <w:t>Пермогорская</w:t>
            </w:r>
            <w:proofErr w:type="spellEnd"/>
            <w:r w:rsidRPr="00442795">
              <w:rPr>
                <w:rStyle w:val="FontStyle62"/>
                <w:sz w:val="24"/>
                <w:szCs w:val="24"/>
              </w:rPr>
              <w:t xml:space="preserve"> роспись.</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6.1</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b/>
                <w:sz w:val="24"/>
                <w:szCs w:val="24"/>
              </w:rPr>
            </w:pPr>
            <w:r w:rsidRPr="00945C28">
              <w:rPr>
                <w:rStyle w:val="211pt"/>
                <w:b/>
                <w:sz w:val="24"/>
                <w:szCs w:val="24"/>
              </w:rPr>
              <w:t xml:space="preserve">Искусство </w:t>
            </w:r>
            <w:proofErr w:type="spellStart"/>
            <w:r w:rsidRPr="00945C28">
              <w:rPr>
                <w:rStyle w:val="211pt"/>
                <w:b/>
                <w:sz w:val="24"/>
                <w:szCs w:val="24"/>
              </w:rPr>
              <w:t>пермогорской</w:t>
            </w:r>
            <w:proofErr w:type="spellEnd"/>
            <w:r w:rsidRPr="00945C28">
              <w:rPr>
                <w:rStyle w:val="211pt"/>
                <w:b/>
                <w:sz w:val="24"/>
                <w:szCs w:val="24"/>
              </w:rPr>
              <w:t xml:space="preserve"> росписи.</w:t>
            </w:r>
          </w:p>
          <w:p w:rsidR="00D06781" w:rsidRPr="007F71B5" w:rsidRDefault="00D06781" w:rsidP="005B0D3D">
            <w:pPr>
              <w:pStyle w:val="20"/>
              <w:shd w:val="clear" w:color="auto" w:fill="auto"/>
              <w:spacing w:after="0" w:line="276" w:lineRule="auto"/>
              <w:ind w:firstLine="0"/>
              <w:contextualSpacing/>
              <w:jc w:val="both"/>
              <w:rPr>
                <w:b/>
                <w:sz w:val="24"/>
                <w:szCs w:val="24"/>
              </w:rPr>
            </w:pPr>
          </w:p>
          <w:p w:rsidR="00D06781" w:rsidRPr="00442795" w:rsidRDefault="00D06781" w:rsidP="005B0D3D">
            <w:pPr>
              <w:spacing w:after="0"/>
              <w:contextualSpacing/>
              <w:jc w:val="both"/>
              <w:rPr>
                <w:rFonts w:ascii="Times New Roman" w:hAnsi="Times New Roman"/>
                <w:sz w:val="24"/>
                <w:szCs w:val="24"/>
                <w:lang w:bidi="ru-RU"/>
              </w:rPr>
            </w:pP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6.2</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b/>
                <w:sz w:val="24"/>
                <w:szCs w:val="24"/>
              </w:rPr>
            </w:pPr>
            <w:r w:rsidRPr="00945C28">
              <w:rPr>
                <w:rStyle w:val="211pt"/>
                <w:b/>
                <w:sz w:val="24"/>
                <w:szCs w:val="24"/>
              </w:rPr>
              <w:t>Основные осо</w:t>
            </w:r>
            <w:r w:rsidR="005B0D3D">
              <w:rPr>
                <w:rStyle w:val="211pt"/>
                <w:b/>
                <w:sz w:val="24"/>
                <w:szCs w:val="24"/>
              </w:rPr>
              <w:t xml:space="preserve">бенности </w:t>
            </w:r>
            <w:proofErr w:type="spellStart"/>
            <w:r w:rsidR="005B0D3D">
              <w:rPr>
                <w:rStyle w:val="211pt"/>
                <w:b/>
                <w:sz w:val="24"/>
                <w:szCs w:val="24"/>
              </w:rPr>
              <w:t>пермогорской</w:t>
            </w:r>
            <w:proofErr w:type="spellEnd"/>
            <w:r w:rsidR="005B0D3D">
              <w:rPr>
                <w:rStyle w:val="211pt"/>
                <w:b/>
                <w:sz w:val="24"/>
                <w:szCs w:val="24"/>
              </w:rPr>
              <w:t xml:space="preserve"> росписи. </w:t>
            </w:r>
          </w:p>
          <w:p w:rsidR="00D06781" w:rsidRPr="005B0D3D" w:rsidRDefault="00D06781" w:rsidP="005B0D3D">
            <w:pPr>
              <w:pStyle w:val="20"/>
              <w:shd w:val="clear" w:color="auto" w:fill="auto"/>
              <w:spacing w:after="0" w:line="276" w:lineRule="auto"/>
              <w:ind w:firstLine="0"/>
              <w:contextualSpacing/>
              <w:jc w:val="both"/>
              <w:rPr>
                <w:rStyle w:val="FontStyle62"/>
                <w:b w:val="0"/>
                <w:bCs w:val="0"/>
                <w:sz w:val="24"/>
                <w:szCs w:val="24"/>
              </w:rPr>
            </w:pPr>
            <w:r w:rsidRPr="007F71B5">
              <w:rPr>
                <w:sz w:val="24"/>
                <w:szCs w:val="24"/>
              </w:rPr>
              <w:t xml:space="preserve">«Яркие краски севера». </w:t>
            </w:r>
            <w:r w:rsidRPr="007F71B5">
              <w:rPr>
                <w:sz w:val="24"/>
                <w:szCs w:val="24"/>
              </w:rPr>
              <w:lastRenderedPageBreak/>
              <w:t xml:space="preserve">Знакомство с росписью и особенностями палитры. «Весёлые супрядки». Знакомство с традиционными сюжетами </w:t>
            </w:r>
            <w:proofErr w:type="spellStart"/>
            <w:r w:rsidRPr="007F71B5">
              <w:rPr>
                <w:sz w:val="24"/>
                <w:szCs w:val="24"/>
              </w:rPr>
              <w:t>перм</w:t>
            </w:r>
            <w:r w:rsidR="005B0D3D">
              <w:rPr>
                <w:sz w:val="24"/>
                <w:szCs w:val="24"/>
              </w:rPr>
              <w:t>огорской</w:t>
            </w:r>
            <w:proofErr w:type="spellEnd"/>
            <w:r w:rsidR="005B0D3D">
              <w:rPr>
                <w:sz w:val="24"/>
                <w:szCs w:val="24"/>
              </w:rPr>
              <w:t xml:space="preserve"> росписи и  орнаментом.</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Беседа, 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Style w:val="FontStyle62"/>
                <w:sz w:val="24"/>
                <w:szCs w:val="24"/>
              </w:rPr>
              <w:lastRenderedPageBreak/>
              <w:t xml:space="preserve">7. </w:t>
            </w:r>
            <w:r w:rsidRPr="00442795">
              <w:rPr>
                <w:rFonts w:ascii="Times New Roman" w:hAnsi="Times New Roman"/>
                <w:b/>
                <w:sz w:val="24"/>
                <w:szCs w:val="24"/>
                <w:lang w:bidi="ru-RU"/>
              </w:rPr>
              <w:t xml:space="preserve">Узоры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7.1</w:t>
            </w:r>
          </w:p>
        </w:tc>
        <w:tc>
          <w:tcPr>
            <w:tcW w:w="2693" w:type="dxa"/>
          </w:tcPr>
          <w:p w:rsidR="00D06781" w:rsidRPr="005B0D3D" w:rsidRDefault="00D06781" w:rsidP="005B0D3D">
            <w:pPr>
              <w:pStyle w:val="20"/>
              <w:shd w:val="clear" w:color="auto" w:fill="auto"/>
              <w:spacing w:after="0" w:line="276" w:lineRule="auto"/>
              <w:ind w:firstLine="0"/>
              <w:contextualSpacing/>
              <w:jc w:val="both"/>
              <w:rPr>
                <w:rStyle w:val="FontStyle62"/>
                <w:b w:val="0"/>
                <w:bCs w:val="0"/>
                <w:sz w:val="24"/>
                <w:szCs w:val="24"/>
              </w:rPr>
            </w:pPr>
            <w:r w:rsidRPr="007F71B5">
              <w:rPr>
                <w:sz w:val="24"/>
                <w:szCs w:val="24"/>
              </w:rPr>
              <w:t>«Геометрические узоры». Освоение простейших элеме</w:t>
            </w:r>
            <w:r w:rsidR="005B0D3D">
              <w:rPr>
                <w:sz w:val="24"/>
                <w:szCs w:val="24"/>
              </w:rPr>
              <w:t>нтов геометрического орнамента.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619"/>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7.2</w:t>
            </w:r>
          </w:p>
        </w:tc>
        <w:tc>
          <w:tcPr>
            <w:tcW w:w="2693" w:type="dxa"/>
          </w:tcPr>
          <w:p w:rsidR="00D06781" w:rsidRPr="007F71B5" w:rsidRDefault="00D06781" w:rsidP="005B0D3D">
            <w:pPr>
              <w:pStyle w:val="20"/>
              <w:shd w:val="clear" w:color="auto" w:fill="auto"/>
              <w:spacing w:after="0" w:line="276" w:lineRule="auto"/>
              <w:ind w:firstLine="0"/>
              <w:contextualSpacing/>
              <w:jc w:val="both"/>
              <w:rPr>
                <w:sz w:val="24"/>
                <w:szCs w:val="24"/>
              </w:rPr>
            </w:pPr>
            <w:r w:rsidRPr="007F71B5">
              <w:rPr>
                <w:sz w:val="24"/>
                <w:szCs w:val="24"/>
              </w:rPr>
              <w:t xml:space="preserve">«Узор в круге». Освоение традиционных видов росписи круга. </w:t>
            </w:r>
          </w:p>
          <w:p w:rsidR="00D06781" w:rsidRPr="007F71B5" w:rsidRDefault="00D06781" w:rsidP="005B0D3D">
            <w:pPr>
              <w:pStyle w:val="20"/>
              <w:shd w:val="clear" w:color="auto" w:fill="auto"/>
              <w:spacing w:after="0" w:line="276" w:lineRule="auto"/>
              <w:ind w:firstLine="0"/>
              <w:contextualSpacing/>
              <w:jc w:val="both"/>
              <w:rPr>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7F71B5" w:rsidRDefault="00D06781" w:rsidP="005B0D3D">
            <w:pPr>
              <w:pStyle w:val="20"/>
              <w:shd w:val="clear" w:color="auto" w:fill="auto"/>
              <w:tabs>
                <w:tab w:val="left" w:pos="360"/>
              </w:tabs>
              <w:spacing w:after="0" w:line="276" w:lineRule="auto"/>
              <w:ind w:firstLine="0"/>
              <w:contextualSpacing/>
              <w:rPr>
                <w:b/>
                <w:sz w:val="24"/>
                <w:szCs w:val="24"/>
                <w:lang w:bidi="ru-RU"/>
              </w:rPr>
            </w:pPr>
            <w:r w:rsidRPr="007F71B5">
              <w:rPr>
                <w:rStyle w:val="FontStyle62"/>
                <w:sz w:val="24"/>
                <w:szCs w:val="24"/>
              </w:rPr>
              <w:t xml:space="preserve">8. </w:t>
            </w:r>
            <w:r w:rsidRPr="007F71B5">
              <w:rPr>
                <w:b/>
                <w:sz w:val="24"/>
                <w:szCs w:val="24"/>
                <w:lang w:bidi="ru-RU"/>
              </w:rPr>
              <w:t xml:space="preserve">Основные элементы </w:t>
            </w:r>
            <w:proofErr w:type="spellStart"/>
            <w:r w:rsidRPr="007F71B5">
              <w:rPr>
                <w:b/>
                <w:sz w:val="24"/>
                <w:szCs w:val="24"/>
                <w:lang w:bidi="ru-RU"/>
              </w:rPr>
              <w:t>пермогорской</w:t>
            </w:r>
            <w:proofErr w:type="spellEnd"/>
            <w:r w:rsidRPr="007F71B5">
              <w:rPr>
                <w:b/>
                <w:sz w:val="24"/>
                <w:szCs w:val="24"/>
                <w:lang w:bidi="ru-RU"/>
              </w:rPr>
              <w:t xml:space="preserve"> росписи.</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8.1</w:t>
            </w:r>
          </w:p>
        </w:tc>
        <w:tc>
          <w:tcPr>
            <w:tcW w:w="2693" w:type="dxa"/>
          </w:tcPr>
          <w:p w:rsidR="00D06781" w:rsidRPr="007F71B5" w:rsidRDefault="00D06781" w:rsidP="005B0D3D">
            <w:pPr>
              <w:pStyle w:val="20"/>
              <w:shd w:val="clear" w:color="auto" w:fill="auto"/>
              <w:spacing w:after="0" w:line="276" w:lineRule="auto"/>
              <w:ind w:firstLine="0"/>
              <w:contextualSpacing/>
              <w:jc w:val="both"/>
              <w:rPr>
                <w:sz w:val="24"/>
                <w:szCs w:val="24"/>
              </w:rPr>
            </w:pPr>
            <w:r w:rsidRPr="007F71B5">
              <w:rPr>
                <w:sz w:val="24"/>
                <w:szCs w:val="24"/>
              </w:rPr>
              <w:t xml:space="preserve">«По грибы, по ягоды». Знакомство с художественными элементами </w:t>
            </w:r>
            <w:proofErr w:type="spellStart"/>
            <w:r w:rsidRPr="007F71B5">
              <w:rPr>
                <w:sz w:val="24"/>
                <w:szCs w:val="24"/>
              </w:rPr>
              <w:t>пермогорской</w:t>
            </w:r>
            <w:proofErr w:type="spellEnd"/>
            <w:r w:rsidRPr="007F71B5">
              <w:rPr>
                <w:sz w:val="24"/>
                <w:szCs w:val="24"/>
              </w:rPr>
              <w:t xml:space="preserve"> росписи – листочками, ягодами и цветами.</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C25AA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673"/>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8.2</w:t>
            </w:r>
          </w:p>
        </w:tc>
        <w:tc>
          <w:tcPr>
            <w:tcW w:w="2693" w:type="dxa"/>
          </w:tcPr>
          <w:p w:rsidR="00D06781" w:rsidRPr="007F71B5" w:rsidRDefault="00D06781" w:rsidP="005B0D3D">
            <w:pPr>
              <w:pStyle w:val="20"/>
              <w:shd w:val="clear" w:color="auto" w:fill="auto"/>
              <w:spacing w:after="0" w:line="276" w:lineRule="auto"/>
              <w:ind w:firstLine="0"/>
              <w:contextualSpacing/>
              <w:jc w:val="both"/>
              <w:rPr>
                <w:sz w:val="24"/>
                <w:szCs w:val="24"/>
              </w:rPr>
            </w:pPr>
            <w:r w:rsidRPr="007F71B5">
              <w:rPr>
                <w:sz w:val="24"/>
                <w:szCs w:val="24"/>
              </w:rPr>
              <w:t xml:space="preserve">«Трёхлистный цветок». Освоение традиционного элемента </w:t>
            </w:r>
            <w:proofErr w:type="spellStart"/>
            <w:r w:rsidRPr="007F71B5">
              <w:rPr>
                <w:sz w:val="24"/>
                <w:szCs w:val="24"/>
              </w:rPr>
              <w:t>пермогорской</w:t>
            </w:r>
            <w:proofErr w:type="spellEnd"/>
            <w:r w:rsidRPr="007F71B5">
              <w:rPr>
                <w:sz w:val="24"/>
                <w:szCs w:val="24"/>
              </w:rPr>
              <w:t xml:space="preserve"> росписи – трёхлистного цветка.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90A2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673"/>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8.3</w:t>
            </w:r>
          </w:p>
        </w:tc>
        <w:tc>
          <w:tcPr>
            <w:tcW w:w="2693" w:type="dxa"/>
          </w:tcPr>
          <w:p w:rsidR="00D06781" w:rsidRPr="007F71B5" w:rsidRDefault="00D06781" w:rsidP="005B0D3D">
            <w:pPr>
              <w:pStyle w:val="20"/>
              <w:shd w:val="clear" w:color="auto" w:fill="auto"/>
              <w:spacing w:after="0" w:line="276" w:lineRule="auto"/>
              <w:ind w:firstLine="0"/>
              <w:contextualSpacing/>
              <w:jc w:val="both"/>
              <w:rPr>
                <w:sz w:val="24"/>
                <w:szCs w:val="24"/>
              </w:rPr>
            </w:pPr>
            <w:r w:rsidRPr="007F71B5">
              <w:rPr>
                <w:sz w:val="24"/>
                <w:szCs w:val="24"/>
              </w:rPr>
              <w:t xml:space="preserve">«Чудо-тюльпан». Освоение традиционного элемента </w:t>
            </w:r>
            <w:proofErr w:type="spellStart"/>
            <w:r w:rsidRPr="007F71B5">
              <w:rPr>
                <w:sz w:val="24"/>
                <w:szCs w:val="24"/>
              </w:rPr>
              <w:t>пермогорской</w:t>
            </w:r>
            <w:proofErr w:type="spellEnd"/>
            <w:r w:rsidRPr="007F71B5">
              <w:rPr>
                <w:sz w:val="24"/>
                <w:szCs w:val="24"/>
              </w:rPr>
              <w:t xml:space="preserve"> росписи – тюльпановидного цветка.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90A2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Style w:val="FontStyle62"/>
                <w:sz w:val="24"/>
                <w:szCs w:val="24"/>
              </w:rPr>
              <w:t>9.</w:t>
            </w:r>
            <w:r w:rsidRPr="00442795">
              <w:rPr>
                <w:rFonts w:ascii="Times New Roman" w:hAnsi="Times New Roman"/>
                <w:b/>
                <w:sz w:val="24"/>
                <w:szCs w:val="24"/>
                <w:lang w:bidi="ru-RU"/>
              </w:rPr>
              <w:t xml:space="preserve"> Традиционные мотивы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9.1</w:t>
            </w:r>
          </w:p>
        </w:tc>
        <w:tc>
          <w:tcPr>
            <w:tcW w:w="2693" w:type="dxa"/>
          </w:tcPr>
          <w:p w:rsidR="00D06781" w:rsidRPr="007F71B5" w:rsidRDefault="00D06781" w:rsidP="005B0D3D">
            <w:pPr>
              <w:pStyle w:val="20"/>
              <w:shd w:val="clear" w:color="auto" w:fill="auto"/>
              <w:spacing w:after="0" w:line="276" w:lineRule="auto"/>
              <w:ind w:firstLine="0"/>
              <w:contextualSpacing/>
              <w:jc w:val="both"/>
              <w:rPr>
                <w:sz w:val="24"/>
                <w:szCs w:val="24"/>
              </w:rPr>
            </w:pPr>
            <w:r w:rsidRPr="007F71B5">
              <w:rPr>
                <w:sz w:val="24"/>
                <w:szCs w:val="24"/>
              </w:rPr>
              <w:t xml:space="preserve">«Растительный узор». Знакомство с традиционным мотивом </w:t>
            </w:r>
            <w:proofErr w:type="spellStart"/>
            <w:r w:rsidRPr="007F71B5">
              <w:rPr>
                <w:sz w:val="24"/>
                <w:szCs w:val="24"/>
              </w:rPr>
              <w:t>пермогорской</w:t>
            </w:r>
            <w:proofErr w:type="spellEnd"/>
            <w:r w:rsidRPr="007F71B5">
              <w:rPr>
                <w:sz w:val="24"/>
                <w:szCs w:val="24"/>
              </w:rPr>
              <w:t xml:space="preserve"> росписи – растительным узором.</w:t>
            </w:r>
          </w:p>
          <w:p w:rsidR="00D06781" w:rsidRPr="00442795" w:rsidRDefault="00D06781" w:rsidP="005B0D3D">
            <w:pPr>
              <w:spacing w:after="0"/>
              <w:contextualSpacing/>
              <w:jc w:val="both"/>
              <w:rPr>
                <w:rFonts w:ascii="Times New Roman" w:hAnsi="Times New Roman"/>
                <w:sz w:val="24"/>
                <w:szCs w:val="24"/>
                <w:lang w:bidi="ru-RU"/>
              </w:rPr>
            </w:pP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90A2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9.2</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t>Цветочная гирлянда». Знакомство с некоторыми простыми приёмами построения цветочного узора.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w:t>
            </w:r>
            <w:r w:rsidRPr="00442795">
              <w:rPr>
                <w:rFonts w:ascii="Times New Roman" w:hAnsi="Times New Roman"/>
                <w:sz w:val="24"/>
                <w:szCs w:val="24"/>
              </w:rPr>
              <w:lastRenderedPageBreak/>
              <w:t>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lastRenderedPageBreak/>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625A25"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431"/>
        </w:trPr>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Fonts w:ascii="Times New Roman" w:hAnsi="Times New Roman"/>
                <w:b/>
                <w:sz w:val="24"/>
                <w:szCs w:val="24"/>
              </w:rPr>
              <w:lastRenderedPageBreak/>
              <w:t>10. «Райские птицы»</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10.1</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color w:val="000000"/>
                <w:sz w:val="24"/>
                <w:szCs w:val="24"/>
                <w:shd w:val="clear" w:color="auto" w:fill="FFFFFF"/>
                <w:lang w:bidi="ru-RU"/>
              </w:rPr>
              <w:t xml:space="preserve">Знакомство с традиционным мотивом </w:t>
            </w:r>
            <w:proofErr w:type="spellStart"/>
            <w:r w:rsidRPr="00442795">
              <w:rPr>
                <w:rFonts w:ascii="Times New Roman" w:hAnsi="Times New Roman"/>
                <w:color w:val="000000"/>
                <w:sz w:val="24"/>
                <w:szCs w:val="24"/>
                <w:shd w:val="clear" w:color="auto" w:fill="FFFFFF"/>
                <w:lang w:bidi="ru-RU"/>
              </w:rPr>
              <w:t>пермогорской</w:t>
            </w:r>
            <w:proofErr w:type="spellEnd"/>
            <w:r w:rsidRPr="00442795">
              <w:rPr>
                <w:rFonts w:ascii="Times New Roman" w:hAnsi="Times New Roman"/>
                <w:color w:val="000000"/>
                <w:sz w:val="24"/>
                <w:szCs w:val="24"/>
                <w:shd w:val="clear" w:color="auto" w:fill="FFFFFF"/>
                <w:lang w:bidi="ru-RU"/>
              </w:rPr>
              <w:t xml:space="preserve"> росписи – «птицей».</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064C0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10.2</w:t>
            </w:r>
          </w:p>
        </w:tc>
        <w:tc>
          <w:tcPr>
            <w:tcW w:w="2693" w:type="dxa"/>
          </w:tcPr>
          <w:p w:rsidR="00D06781" w:rsidRPr="007F71B5" w:rsidRDefault="00D06781" w:rsidP="005B0D3D">
            <w:pPr>
              <w:pStyle w:val="20"/>
              <w:shd w:val="clear" w:color="auto" w:fill="auto"/>
              <w:spacing w:after="0" w:line="276" w:lineRule="auto"/>
              <w:ind w:firstLine="0"/>
              <w:contextualSpacing/>
              <w:jc w:val="both"/>
              <w:rPr>
                <w:color w:val="000000"/>
                <w:sz w:val="24"/>
                <w:szCs w:val="24"/>
                <w:shd w:val="clear" w:color="auto" w:fill="FFFFFF"/>
                <w:lang w:bidi="ru-RU"/>
              </w:rPr>
            </w:pPr>
            <w:r w:rsidRPr="007F71B5">
              <w:rPr>
                <w:color w:val="000000"/>
                <w:sz w:val="24"/>
                <w:szCs w:val="24"/>
                <w:shd w:val="clear" w:color="auto" w:fill="FFFFFF"/>
                <w:lang w:bidi="ru-RU"/>
              </w:rPr>
              <w:t>«Птица Сирин».</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3309F2" w:rsidP="005B0D3D">
            <w:pPr>
              <w:spacing w:after="0"/>
              <w:contextualSpacing/>
              <w:jc w:val="both"/>
              <w:rPr>
                <w:rFonts w:ascii="Times New Roman" w:hAnsi="Times New Roman"/>
                <w:sz w:val="24"/>
                <w:szCs w:val="24"/>
              </w:rPr>
            </w:pPr>
            <w:r>
              <w:rPr>
                <w:rFonts w:ascii="Times New Roman" w:hAnsi="Times New Roman"/>
                <w:sz w:val="24"/>
                <w:szCs w:val="24"/>
              </w:rPr>
              <w:t>Те</w:t>
            </w:r>
            <w:r w:rsidR="00064C08">
              <w:rPr>
                <w:rFonts w:ascii="Times New Roman" w:hAnsi="Times New Roman"/>
                <w:sz w:val="24"/>
                <w:szCs w:val="24"/>
              </w:rPr>
              <w:t>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515"/>
        </w:trPr>
        <w:tc>
          <w:tcPr>
            <w:tcW w:w="15026" w:type="dxa"/>
            <w:gridSpan w:val="6"/>
          </w:tcPr>
          <w:p w:rsidR="00D06781" w:rsidRPr="00442795" w:rsidRDefault="00D06781" w:rsidP="005B0D3D">
            <w:pPr>
              <w:spacing w:after="0"/>
              <w:contextualSpacing/>
              <w:jc w:val="center"/>
              <w:rPr>
                <w:rFonts w:ascii="Times New Roman" w:hAnsi="Times New Roman"/>
                <w:b/>
                <w:sz w:val="24"/>
                <w:szCs w:val="24"/>
                <w:lang w:bidi="ru-RU"/>
              </w:rPr>
            </w:pPr>
            <w:r w:rsidRPr="00442795">
              <w:rPr>
                <w:rFonts w:ascii="Times New Roman" w:hAnsi="Times New Roman"/>
                <w:b/>
                <w:sz w:val="24"/>
                <w:szCs w:val="24"/>
              </w:rPr>
              <w:t>11.</w:t>
            </w:r>
            <w:r w:rsidRPr="00442795">
              <w:rPr>
                <w:rFonts w:ascii="Times New Roman" w:hAnsi="Times New Roman"/>
                <w:sz w:val="24"/>
                <w:szCs w:val="24"/>
              </w:rPr>
              <w:t xml:space="preserve"> </w:t>
            </w:r>
            <w:r w:rsidRPr="00442795">
              <w:rPr>
                <w:rFonts w:ascii="Times New Roman" w:hAnsi="Times New Roman"/>
                <w:b/>
                <w:sz w:val="24"/>
                <w:szCs w:val="24"/>
                <w:lang w:bidi="ru-RU"/>
              </w:rPr>
              <w:t xml:space="preserve">Сюжетные композиции в </w:t>
            </w:r>
            <w:proofErr w:type="spellStart"/>
            <w:r w:rsidRPr="00442795">
              <w:rPr>
                <w:rFonts w:ascii="Times New Roman" w:hAnsi="Times New Roman"/>
                <w:b/>
                <w:sz w:val="24"/>
                <w:szCs w:val="24"/>
                <w:lang w:bidi="ru-RU"/>
              </w:rPr>
              <w:t>пермогорской</w:t>
            </w:r>
            <w:proofErr w:type="spellEnd"/>
            <w:r w:rsidRPr="00442795">
              <w:rPr>
                <w:rFonts w:ascii="Times New Roman" w:hAnsi="Times New Roman"/>
                <w:b/>
                <w:sz w:val="24"/>
                <w:szCs w:val="24"/>
                <w:lang w:bidi="ru-RU"/>
              </w:rPr>
              <w:t xml:space="preserve"> росписи.</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11.1</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Fonts w:ascii="Times New Roman" w:hAnsi="Times New Roman"/>
                <w:sz w:val="24"/>
                <w:szCs w:val="24"/>
                <w:lang w:bidi="ru-RU"/>
              </w:rPr>
              <w:t xml:space="preserve">Знакомство с изображением людей в </w:t>
            </w:r>
            <w:proofErr w:type="spellStart"/>
            <w:r w:rsidRPr="00442795">
              <w:rPr>
                <w:rFonts w:ascii="Times New Roman" w:hAnsi="Times New Roman"/>
                <w:sz w:val="24"/>
                <w:szCs w:val="24"/>
                <w:lang w:bidi="ru-RU"/>
              </w:rPr>
              <w:t>пермогорской</w:t>
            </w:r>
            <w:proofErr w:type="spellEnd"/>
            <w:r w:rsidRPr="00442795">
              <w:rPr>
                <w:rFonts w:ascii="Times New Roman" w:hAnsi="Times New Roman"/>
                <w:sz w:val="24"/>
                <w:szCs w:val="24"/>
                <w:lang w:bidi="ru-RU"/>
              </w:rPr>
              <w:t xml:space="preserve"> росписи. </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064C0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11.2</w:t>
            </w:r>
          </w:p>
        </w:tc>
        <w:tc>
          <w:tcPr>
            <w:tcW w:w="2693" w:type="dxa"/>
          </w:tcPr>
          <w:p w:rsidR="00D06781" w:rsidRPr="00945C28" w:rsidRDefault="00D06781" w:rsidP="005B0D3D">
            <w:pPr>
              <w:pStyle w:val="Style22"/>
              <w:widowControl/>
              <w:spacing w:line="276" w:lineRule="auto"/>
              <w:contextualSpacing/>
              <w:jc w:val="both"/>
              <w:rPr>
                <w:lang w:bidi="ru-RU"/>
              </w:rPr>
            </w:pPr>
            <w:r w:rsidRPr="00945C28">
              <w:rPr>
                <w:lang w:bidi="ru-RU"/>
              </w:rPr>
              <w:t>«Торжественное чаепитие»</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w:t>
            </w:r>
            <w:r w:rsidRPr="00442795">
              <w:rPr>
                <w:rFonts w:ascii="Times New Roman" w:hAnsi="Times New Roman"/>
                <w:sz w:val="24"/>
                <w:szCs w:val="24"/>
              </w:rPr>
              <w:lastRenderedPageBreak/>
              <w:t>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lastRenderedPageBreak/>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064C0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437"/>
        </w:trPr>
        <w:tc>
          <w:tcPr>
            <w:tcW w:w="15026" w:type="dxa"/>
            <w:gridSpan w:val="6"/>
          </w:tcPr>
          <w:p w:rsidR="00D06781" w:rsidRPr="00442795" w:rsidRDefault="00D06781" w:rsidP="005B0D3D">
            <w:pPr>
              <w:pStyle w:val="a6"/>
              <w:spacing w:after="0"/>
              <w:ind w:left="0"/>
              <w:jc w:val="center"/>
              <w:rPr>
                <w:rFonts w:ascii="Times New Roman" w:hAnsi="Times New Roman"/>
                <w:b/>
                <w:sz w:val="24"/>
                <w:szCs w:val="24"/>
                <w:lang w:bidi="ru-RU"/>
              </w:rPr>
            </w:pPr>
            <w:r w:rsidRPr="00442795">
              <w:rPr>
                <w:rFonts w:ascii="Times New Roman" w:hAnsi="Times New Roman"/>
                <w:b/>
                <w:sz w:val="24"/>
                <w:szCs w:val="24"/>
              </w:rPr>
              <w:lastRenderedPageBreak/>
              <w:t>12.</w:t>
            </w:r>
            <w:r w:rsidRPr="00442795">
              <w:rPr>
                <w:rFonts w:ascii="Times New Roman" w:hAnsi="Times New Roman"/>
                <w:sz w:val="24"/>
                <w:szCs w:val="24"/>
              </w:rPr>
              <w:t xml:space="preserve"> </w:t>
            </w:r>
            <w:r w:rsidRPr="00442795">
              <w:rPr>
                <w:rFonts w:ascii="Times New Roman" w:hAnsi="Times New Roman"/>
                <w:b/>
                <w:sz w:val="24"/>
                <w:szCs w:val="24"/>
                <w:lang w:bidi="ru-RU"/>
              </w:rPr>
              <w:t>Роспись деревянных изделий.</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12.1</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Составление эскиза росписи разделочной доски.</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064C08"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12.2</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Ошкуривание  деревянной поверхности.</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Деревянная разделочная доска, наждачная бумага № 0, 1.</w:t>
            </w:r>
          </w:p>
        </w:tc>
        <w:tc>
          <w:tcPr>
            <w:tcW w:w="2835" w:type="dxa"/>
          </w:tcPr>
          <w:p w:rsidR="00D06781" w:rsidRPr="00442795" w:rsidRDefault="00245E3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самостоятельная работа).</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12.3</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Перенос эскиза на деревянную поверхность.</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Эскиз на бумаге, деревянное изделие, калька, копировальная бумага, карандаш, ластик.</w:t>
            </w:r>
          </w:p>
        </w:tc>
        <w:tc>
          <w:tcPr>
            <w:tcW w:w="2835" w:type="dxa"/>
          </w:tcPr>
          <w:p w:rsidR="00D06781" w:rsidRPr="00442795" w:rsidRDefault="00245E3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самостоятельная работа).</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12.4</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Роспись деревянного изделия.</w:t>
            </w:r>
          </w:p>
          <w:p w:rsidR="00D06781" w:rsidRPr="00945C28" w:rsidRDefault="00D06781" w:rsidP="005B0D3D">
            <w:pPr>
              <w:pStyle w:val="Style22"/>
              <w:widowControl/>
              <w:spacing w:line="276" w:lineRule="auto"/>
              <w:contextualSpacing/>
              <w:jc w:val="both"/>
              <w:rPr>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Деревянное </w:t>
            </w:r>
            <w:proofErr w:type="spellStart"/>
            <w:r w:rsidRPr="00945C28">
              <w:t>изднлие</w:t>
            </w:r>
            <w:proofErr w:type="spellEnd"/>
            <w:r w:rsidRPr="00945C28">
              <w:t xml:space="preserve"> с переведённым узором, материалы и инструменты для рисования (гуашь, кисти, баночка для воды, палитра, карандаш, ластик)</w:t>
            </w:r>
          </w:p>
        </w:tc>
        <w:tc>
          <w:tcPr>
            <w:tcW w:w="2835" w:type="dxa"/>
          </w:tcPr>
          <w:p w:rsidR="00D06781" w:rsidRPr="00442795" w:rsidRDefault="003309F2" w:rsidP="005B0D3D">
            <w:pPr>
              <w:spacing w:after="0"/>
              <w:contextualSpacing/>
              <w:jc w:val="both"/>
              <w:rPr>
                <w:rFonts w:ascii="Times New Roman" w:hAnsi="Times New Roman"/>
                <w:sz w:val="24"/>
                <w:szCs w:val="24"/>
              </w:rPr>
            </w:pPr>
            <w:r>
              <w:rPr>
                <w:rFonts w:ascii="Times New Roman" w:hAnsi="Times New Roman"/>
                <w:sz w:val="24"/>
                <w:szCs w:val="24"/>
              </w:rPr>
              <w:t xml:space="preserve">Текущий </w:t>
            </w:r>
            <w:r w:rsidR="00245E3E">
              <w:rPr>
                <w:rFonts w:ascii="Times New Roman" w:hAnsi="Times New Roman"/>
                <w:sz w:val="24"/>
                <w:szCs w:val="24"/>
              </w:rPr>
              <w:t>контроль (наблюдение</w:t>
            </w:r>
            <w:r w:rsidR="00D06781" w:rsidRPr="00442795">
              <w:rPr>
                <w:rFonts w:ascii="Times New Roman" w:hAnsi="Times New Roman"/>
                <w:sz w:val="24"/>
                <w:szCs w:val="24"/>
              </w:rPr>
              <w:t>, самостоятельная работа, экспозиция работ)</w:t>
            </w:r>
          </w:p>
        </w:tc>
      </w:tr>
      <w:tr w:rsidR="00D06781" w:rsidRPr="00442795" w:rsidTr="005B0D3D">
        <w:trPr>
          <w:trHeight w:val="1402"/>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12.5</w:t>
            </w:r>
          </w:p>
        </w:tc>
        <w:tc>
          <w:tcPr>
            <w:tcW w:w="2693" w:type="dxa"/>
          </w:tcPr>
          <w:p w:rsidR="00D06781" w:rsidRPr="00945C28" w:rsidRDefault="00D06781" w:rsidP="005B0D3D">
            <w:pPr>
              <w:pStyle w:val="Style22"/>
              <w:widowControl/>
              <w:spacing w:line="276" w:lineRule="auto"/>
              <w:contextualSpacing/>
              <w:jc w:val="both"/>
              <w:rPr>
                <w:lang w:bidi="ru-RU"/>
              </w:rPr>
            </w:pPr>
            <w:r w:rsidRPr="00945C28">
              <w:rPr>
                <w:lang w:bidi="ru-RU"/>
              </w:rPr>
              <w:t xml:space="preserve">Покрытие изделия лаком. </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Расписанное изделие, лак, кисти, перчатки, целлофан, инструкция по технике безопасности при работе с лакокрасочными материалами.  </w:t>
            </w:r>
          </w:p>
        </w:tc>
        <w:tc>
          <w:tcPr>
            <w:tcW w:w="2835" w:type="dxa"/>
          </w:tcPr>
          <w:p w:rsidR="00D06781" w:rsidRPr="00442795" w:rsidRDefault="00245E3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rPr>
          <w:trHeight w:val="382"/>
        </w:trPr>
        <w:tc>
          <w:tcPr>
            <w:tcW w:w="15026" w:type="dxa"/>
            <w:gridSpan w:val="6"/>
          </w:tcPr>
          <w:p w:rsidR="00D06781" w:rsidRPr="00442795" w:rsidRDefault="00D06781" w:rsidP="005B0D3D">
            <w:pPr>
              <w:spacing w:after="0"/>
              <w:contextualSpacing/>
              <w:jc w:val="center"/>
              <w:rPr>
                <w:rFonts w:ascii="Times New Roman" w:hAnsi="Times New Roman"/>
                <w:b/>
                <w:sz w:val="24"/>
                <w:szCs w:val="24"/>
              </w:rPr>
            </w:pPr>
            <w:r w:rsidRPr="00442795">
              <w:rPr>
                <w:rFonts w:ascii="Times New Roman" w:hAnsi="Times New Roman"/>
                <w:b/>
                <w:sz w:val="24"/>
                <w:szCs w:val="24"/>
              </w:rPr>
              <w:t>13. Итоги года</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13.</w:t>
            </w:r>
          </w:p>
        </w:tc>
        <w:tc>
          <w:tcPr>
            <w:tcW w:w="2693"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Итоговая диагностика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Репродуктивный,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Бланки заданий</w:t>
            </w:r>
          </w:p>
        </w:tc>
        <w:tc>
          <w:tcPr>
            <w:tcW w:w="2835"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Итоговый</w:t>
            </w:r>
            <w:r w:rsidR="00245E3E">
              <w:rPr>
                <w:rFonts w:ascii="Times New Roman" w:hAnsi="Times New Roman"/>
                <w:sz w:val="24"/>
                <w:szCs w:val="24"/>
              </w:rPr>
              <w:t xml:space="preserve"> контроль (наблюдение</w:t>
            </w:r>
            <w:r w:rsidR="00245166">
              <w:rPr>
                <w:rFonts w:ascii="Times New Roman" w:hAnsi="Times New Roman"/>
                <w:sz w:val="24"/>
                <w:szCs w:val="24"/>
              </w:rPr>
              <w:t xml:space="preserve">, тестирование, </w:t>
            </w:r>
            <w:r w:rsidRPr="00442795">
              <w:rPr>
                <w:rFonts w:ascii="Times New Roman" w:hAnsi="Times New Roman"/>
                <w:sz w:val="24"/>
                <w:szCs w:val="24"/>
              </w:rPr>
              <w:t>выполнение творческих упражнений)</w:t>
            </w:r>
          </w:p>
        </w:tc>
      </w:tr>
    </w:tbl>
    <w:p w:rsidR="00D06781" w:rsidRPr="00945C28" w:rsidRDefault="00D06781" w:rsidP="005B0D3D">
      <w:pPr>
        <w:spacing w:after="0"/>
        <w:contextualSpacing/>
        <w:jc w:val="both"/>
        <w:rPr>
          <w:rFonts w:ascii="Times New Roman" w:hAnsi="Times New Roman"/>
          <w:b/>
          <w:sz w:val="24"/>
          <w:szCs w:val="24"/>
        </w:rPr>
      </w:pPr>
    </w:p>
    <w:p w:rsidR="00D06781" w:rsidRPr="005B0D3D" w:rsidRDefault="00D06781" w:rsidP="005B0D3D">
      <w:pPr>
        <w:shd w:val="clear" w:color="auto" w:fill="FFFFFF"/>
        <w:suppressAutoHyphens/>
        <w:spacing w:after="0"/>
        <w:contextualSpacing/>
        <w:jc w:val="center"/>
        <w:rPr>
          <w:rFonts w:ascii="Times New Roman" w:hAnsi="Times New Roman"/>
          <w:b/>
          <w:sz w:val="28"/>
          <w:szCs w:val="28"/>
        </w:rPr>
      </w:pPr>
      <w:r w:rsidRPr="005B0D3D">
        <w:rPr>
          <w:rFonts w:ascii="Times New Roman" w:hAnsi="Times New Roman"/>
          <w:b/>
          <w:sz w:val="28"/>
          <w:szCs w:val="28"/>
        </w:rPr>
        <w:t>Второй год обучения</w:t>
      </w:r>
    </w:p>
    <w:p w:rsidR="00D06781" w:rsidRPr="00945C28" w:rsidRDefault="00D06781" w:rsidP="005B0D3D">
      <w:pPr>
        <w:pStyle w:val="p25"/>
        <w:spacing w:before="0" w:beforeAutospacing="0" w:after="0" w:afterAutospacing="0" w:line="276" w:lineRule="auto"/>
        <w:contextualSpacing/>
        <w:jc w:val="both"/>
      </w:pP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693"/>
        <w:gridCol w:w="2268"/>
        <w:gridCol w:w="2410"/>
        <w:gridCol w:w="4110"/>
        <w:gridCol w:w="2835"/>
      </w:tblGrid>
      <w:tr w:rsidR="00D06781" w:rsidRPr="00442795" w:rsidTr="005B0D3D">
        <w:tc>
          <w:tcPr>
            <w:tcW w:w="7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w:t>
            </w:r>
          </w:p>
        </w:tc>
        <w:tc>
          <w:tcPr>
            <w:tcW w:w="2693"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Название раздела, темы</w:t>
            </w:r>
          </w:p>
        </w:tc>
        <w:tc>
          <w:tcPr>
            <w:tcW w:w="2268"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Формы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занятий</w:t>
            </w:r>
          </w:p>
        </w:tc>
        <w:tc>
          <w:tcPr>
            <w:tcW w:w="24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Приемы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и методы</w:t>
            </w:r>
          </w:p>
        </w:tc>
        <w:tc>
          <w:tcPr>
            <w:tcW w:w="41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Дидактический материал,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техническое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оснащение</w:t>
            </w:r>
          </w:p>
        </w:tc>
        <w:tc>
          <w:tcPr>
            <w:tcW w:w="2835"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 xml:space="preserve">Формы </w:t>
            </w:r>
          </w:p>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подведения итогов</w:t>
            </w:r>
          </w:p>
        </w:tc>
      </w:tr>
      <w:tr w:rsidR="00D06781" w:rsidRPr="00442795" w:rsidTr="005B0D3D">
        <w:tc>
          <w:tcPr>
            <w:tcW w:w="15026" w:type="dxa"/>
            <w:gridSpan w:val="6"/>
          </w:tcPr>
          <w:p w:rsidR="00D06781" w:rsidRPr="00945C28" w:rsidRDefault="00D06781" w:rsidP="005B0D3D">
            <w:pPr>
              <w:pStyle w:val="Style22"/>
              <w:widowControl/>
              <w:spacing w:line="276" w:lineRule="auto"/>
              <w:contextualSpacing/>
              <w:jc w:val="center"/>
              <w:rPr>
                <w:rStyle w:val="FontStyle62"/>
              </w:rPr>
            </w:pPr>
            <w:r w:rsidRPr="00945C28">
              <w:rPr>
                <w:rStyle w:val="FontStyle62"/>
              </w:rPr>
              <w:t xml:space="preserve">1. </w:t>
            </w:r>
            <w:r w:rsidRPr="00FD717F">
              <w:rPr>
                <w:rStyle w:val="FontStyle62"/>
                <w:sz w:val="28"/>
                <w:szCs w:val="28"/>
              </w:rPr>
              <w:t>Введение</w:t>
            </w:r>
          </w:p>
        </w:tc>
      </w:tr>
      <w:tr w:rsidR="00D06781" w:rsidRPr="00442795" w:rsidTr="005B0D3D">
        <w:tc>
          <w:tcPr>
            <w:tcW w:w="710"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1.</w:t>
            </w:r>
          </w:p>
        </w:tc>
        <w:tc>
          <w:tcPr>
            <w:tcW w:w="2693" w:type="dxa"/>
          </w:tcPr>
          <w:p w:rsidR="00D06781" w:rsidRPr="00442795" w:rsidRDefault="00D06781" w:rsidP="005B0D3D">
            <w:pPr>
              <w:spacing w:after="0"/>
              <w:contextualSpacing/>
              <w:jc w:val="both"/>
              <w:rPr>
                <w:rFonts w:ascii="Times New Roman" w:hAnsi="Times New Roman"/>
                <w:b/>
                <w:sz w:val="24"/>
                <w:szCs w:val="24"/>
              </w:rPr>
            </w:pPr>
            <w:r w:rsidRPr="00442795">
              <w:rPr>
                <w:rFonts w:ascii="Times New Roman" w:hAnsi="Times New Roman"/>
                <w:b/>
                <w:sz w:val="24"/>
                <w:szCs w:val="24"/>
              </w:rPr>
              <w:t>Вводное занятие.</w:t>
            </w:r>
          </w:p>
          <w:p w:rsidR="00D06781" w:rsidRPr="00442795" w:rsidRDefault="00D06781" w:rsidP="005B0D3D">
            <w:pPr>
              <w:spacing w:after="0"/>
              <w:contextualSpacing/>
              <w:jc w:val="both"/>
              <w:rPr>
                <w:rFonts w:ascii="Times New Roman" w:hAnsi="Times New Roman"/>
                <w:b/>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(объяснение,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w:t>
            </w:r>
          </w:p>
        </w:tc>
        <w:tc>
          <w:tcPr>
            <w:tcW w:w="41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Материалы и инструменты для рисования, инструкция по технике безопасности.</w:t>
            </w:r>
          </w:p>
        </w:tc>
        <w:tc>
          <w:tcPr>
            <w:tcW w:w="2835" w:type="dxa"/>
          </w:tcPr>
          <w:p w:rsidR="00D06781" w:rsidRPr="00442795" w:rsidRDefault="00B1051C"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sz w:val="24"/>
                <w:szCs w:val="24"/>
              </w:rPr>
            </w:pPr>
            <w:r w:rsidRPr="00442795">
              <w:rPr>
                <w:rFonts w:ascii="Times New Roman" w:hAnsi="Times New Roman"/>
                <w:b/>
                <w:sz w:val="24"/>
                <w:szCs w:val="24"/>
              </w:rPr>
              <w:t>2. Хохломская роспись</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w:t>
            </w:r>
          </w:p>
        </w:tc>
        <w:tc>
          <w:tcPr>
            <w:tcW w:w="2693" w:type="dxa"/>
          </w:tcPr>
          <w:p w:rsidR="00D06781" w:rsidRPr="00442795" w:rsidRDefault="00D06781" w:rsidP="005B0D3D">
            <w:pPr>
              <w:spacing w:after="0"/>
              <w:contextualSpacing/>
              <w:jc w:val="both"/>
              <w:rPr>
                <w:rFonts w:ascii="Times New Roman" w:hAnsi="Times New Roman"/>
                <w:b/>
                <w:sz w:val="24"/>
                <w:szCs w:val="24"/>
                <w:lang w:bidi="ru-RU"/>
              </w:rPr>
            </w:pPr>
            <w:r w:rsidRPr="00442795">
              <w:rPr>
                <w:rFonts w:ascii="Times New Roman" w:hAnsi="Times New Roman"/>
                <w:b/>
                <w:sz w:val="24"/>
                <w:szCs w:val="24"/>
                <w:lang w:bidi="ru-RU"/>
              </w:rPr>
              <w:t>Искусство хохломской росписи.</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B1051C"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rPr>
          <w:trHeight w:val="2824"/>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2.1</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b/>
                <w:sz w:val="24"/>
                <w:szCs w:val="24"/>
              </w:rPr>
            </w:pPr>
            <w:r w:rsidRPr="00945C28">
              <w:rPr>
                <w:rStyle w:val="211pt"/>
                <w:b/>
                <w:sz w:val="24"/>
                <w:szCs w:val="24"/>
              </w:rPr>
              <w:t>Основные элементы хохломской росписи.</w:t>
            </w:r>
          </w:p>
          <w:p w:rsidR="00D06781" w:rsidRPr="00945C28" w:rsidRDefault="00D06781" w:rsidP="005B0D3D">
            <w:pPr>
              <w:pStyle w:val="20"/>
              <w:shd w:val="clear" w:color="auto" w:fill="auto"/>
              <w:spacing w:after="0" w:line="276" w:lineRule="auto"/>
              <w:ind w:firstLine="0"/>
              <w:contextualSpacing/>
              <w:jc w:val="both"/>
              <w:rPr>
                <w:rStyle w:val="211pt"/>
                <w:b/>
                <w:sz w:val="24"/>
                <w:szCs w:val="24"/>
              </w:rPr>
            </w:pPr>
          </w:p>
          <w:p w:rsidR="00D06781" w:rsidRPr="007F71B5" w:rsidRDefault="00D06781" w:rsidP="005B0D3D">
            <w:pPr>
              <w:pStyle w:val="20"/>
              <w:shd w:val="clear" w:color="auto" w:fill="auto"/>
              <w:spacing w:after="0" w:line="276" w:lineRule="auto"/>
              <w:ind w:firstLine="0"/>
              <w:contextualSpacing/>
              <w:jc w:val="both"/>
              <w:rPr>
                <w:color w:val="000000"/>
                <w:sz w:val="24"/>
                <w:szCs w:val="24"/>
                <w:shd w:val="clear" w:color="auto" w:fill="FFFFFF"/>
                <w:lang w:bidi="ru-RU"/>
              </w:rPr>
            </w:pPr>
            <w:r w:rsidRPr="00945C28">
              <w:rPr>
                <w:rStyle w:val="211pt"/>
                <w:sz w:val="24"/>
                <w:szCs w:val="24"/>
              </w:rPr>
              <w:t>Рассматривание готовых изделий,</w:t>
            </w:r>
            <w:r w:rsidRPr="00442795">
              <w:rPr>
                <w:rStyle w:val="211pt"/>
                <w:sz w:val="24"/>
                <w:szCs w:val="24"/>
              </w:rPr>
              <w:t xml:space="preserve"> </w:t>
            </w:r>
            <w:r w:rsidRPr="00945C28">
              <w:rPr>
                <w:rStyle w:val="211pt"/>
                <w:sz w:val="24"/>
                <w:szCs w:val="24"/>
              </w:rPr>
              <w:t>ознакомление с композицией, расположением росписи на изделиях.  Изучение элементов, использованных мастером при росписи изделий.</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Беседа, </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B1051C"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2.2</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sz w:val="24"/>
                <w:szCs w:val="24"/>
              </w:rPr>
            </w:pPr>
            <w:r w:rsidRPr="00945C28">
              <w:rPr>
                <w:rStyle w:val="211pt"/>
                <w:sz w:val="24"/>
                <w:szCs w:val="24"/>
              </w:rPr>
              <w:t>Технология и прорисовка элемента «</w:t>
            </w:r>
            <w:proofErr w:type="spellStart"/>
            <w:r w:rsidRPr="00945C28">
              <w:rPr>
                <w:rStyle w:val="211pt"/>
                <w:sz w:val="24"/>
                <w:szCs w:val="24"/>
              </w:rPr>
              <w:t>осочки</w:t>
            </w:r>
            <w:proofErr w:type="spellEnd"/>
            <w:r w:rsidRPr="00945C28">
              <w:rPr>
                <w:rStyle w:val="211pt"/>
                <w:sz w:val="24"/>
                <w:szCs w:val="24"/>
              </w:rPr>
              <w:t>».</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245166" w:rsidP="005B0D3D">
            <w:pPr>
              <w:spacing w:after="0"/>
              <w:contextualSpacing/>
              <w:jc w:val="both"/>
              <w:rPr>
                <w:rFonts w:ascii="Times New Roman" w:hAnsi="Times New Roman"/>
                <w:sz w:val="24"/>
                <w:szCs w:val="24"/>
              </w:rPr>
            </w:pPr>
            <w:r>
              <w:rPr>
                <w:rFonts w:ascii="Times New Roman" w:hAnsi="Times New Roman"/>
                <w:sz w:val="24"/>
                <w:szCs w:val="24"/>
              </w:rPr>
              <w:t>Текущий конт</w:t>
            </w:r>
            <w:r w:rsidR="00B1051C">
              <w:rPr>
                <w:rFonts w:ascii="Times New Roman" w:hAnsi="Times New Roman"/>
                <w:sz w:val="24"/>
                <w:szCs w:val="24"/>
              </w:rPr>
              <w:t>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2.3</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rStyle w:val="211pt"/>
              </w:rPr>
              <w:t>Технология и прорисовка элемента «травинки».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 xml:space="preserve">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B1051C"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539"/>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lastRenderedPageBreak/>
              <w:t>2.4</w:t>
            </w:r>
          </w:p>
        </w:tc>
        <w:tc>
          <w:tcPr>
            <w:tcW w:w="2693" w:type="dxa"/>
          </w:tcPr>
          <w:p w:rsidR="00D06781" w:rsidRPr="00945C28" w:rsidRDefault="00D06781" w:rsidP="005B0D3D">
            <w:pPr>
              <w:pStyle w:val="Style22"/>
              <w:widowControl/>
              <w:spacing w:line="276" w:lineRule="auto"/>
              <w:contextualSpacing/>
              <w:jc w:val="both"/>
              <w:rPr>
                <w:rStyle w:val="211pt"/>
              </w:rPr>
            </w:pPr>
            <w:r w:rsidRPr="00945C28">
              <w:rPr>
                <w:rStyle w:val="211pt"/>
              </w:rPr>
              <w:t>Технология и прорисовка элемента «капельки».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B1051C"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2.5</w:t>
            </w:r>
          </w:p>
        </w:tc>
        <w:tc>
          <w:tcPr>
            <w:tcW w:w="2693" w:type="dxa"/>
          </w:tcPr>
          <w:p w:rsidR="00D06781" w:rsidRPr="00945C28" w:rsidRDefault="00D06781" w:rsidP="005B0D3D">
            <w:pPr>
              <w:pStyle w:val="20"/>
              <w:shd w:val="clear" w:color="auto" w:fill="auto"/>
              <w:tabs>
                <w:tab w:val="left" w:pos="365"/>
              </w:tabs>
              <w:spacing w:after="0" w:line="276" w:lineRule="auto"/>
              <w:ind w:firstLine="0"/>
              <w:contextualSpacing/>
              <w:jc w:val="both"/>
              <w:rPr>
                <w:rStyle w:val="211pt"/>
                <w:sz w:val="24"/>
                <w:szCs w:val="24"/>
              </w:rPr>
            </w:pPr>
            <w:r w:rsidRPr="00945C28">
              <w:rPr>
                <w:rStyle w:val="211pt"/>
                <w:sz w:val="24"/>
                <w:szCs w:val="24"/>
              </w:rPr>
              <w:t>Технология и прорисовка элемента «усики»</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E2229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525"/>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2.6</w:t>
            </w:r>
          </w:p>
        </w:tc>
        <w:tc>
          <w:tcPr>
            <w:tcW w:w="2693" w:type="dxa"/>
          </w:tcPr>
          <w:p w:rsidR="00D06781" w:rsidRPr="00945C28" w:rsidRDefault="00D06781" w:rsidP="005B0D3D">
            <w:pPr>
              <w:pStyle w:val="20"/>
              <w:shd w:val="clear" w:color="auto" w:fill="auto"/>
              <w:tabs>
                <w:tab w:val="left" w:pos="365"/>
              </w:tabs>
              <w:spacing w:after="0" w:line="276" w:lineRule="auto"/>
              <w:ind w:firstLine="0"/>
              <w:contextualSpacing/>
              <w:jc w:val="both"/>
              <w:rPr>
                <w:rStyle w:val="211pt"/>
                <w:sz w:val="24"/>
                <w:szCs w:val="24"/>
              </w:rPr>
            </w:pPr>
            <w:r w:rsidRPr="00945C28">
              <w:rPr>
                <w:rStyle w:val="211pt"/>
                <w:sz w:val="24"/>
                <w:szCs w:val="24"/>
              </w:rPr>
              <w:t>Технология и прорисовка элемента «завитки».</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E2229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2.7</w:t>
            </w:r>
          </w:p>
        </w:tc>
        <w:tc>
          <w:tcPr>
            <w:tcW w:w="2693" w:type="dxa"/>
          </w:tcPr>
          <w:p w:rsidR="00D06781" w:rsidRPr="00945C28" w:rsidRDefault="00D06781" w:rsidP="005B0D3D">
            <w:pPr>
              <w:pStyle w:val="20"/>
              <w:shd w:val="clear" w:color="auto" w:fill="auto"/>
              <w:tabs>
                <w:tab w:val="left" w:pos="365"/>
              </w:tabs>
              <w:spacing w:after="0" w:line="276" w:lineRule="auto"/>
              <w:ind w:firstLine="0"/>
              <w:contextualSpacing/>
              <w:jc w:val="both"/>
              <w:rPr>
                <w:rStyle w:val="211pt"/>
                <w:sz w:val="24"/>
                <w:szCs w:val="24"/>
              </w:rPr>
            </w:pPr>
            <w:r w:rsidRPr="00945C28">
              <w:rPr>
                <w:rStyle w:val="211pt"/>
                <w:sz w:val="24"/>
                <w:szCs w:val="24"/>
              </w:rPr>
              <w:t>Технология и прорисовка элемента «кустик».</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E2229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559"/>
        </w:trPr>
        <w:tc>
          <w:tcPr>
            <w:tcW w:w="710" w:type="dxa"/>
          </w:tcPr>
          <w:p w:rsidR="00D06781" w:rsidRPr="00FD717F" w:rsidRDefault="00D06781" w:rsidP="005B0D3D">
            <w:pPr>
              <w:pStyle w:val="Style22"/>
              <w:widowControl/>
              <w:spacing w:line="276" w:lineRule="auto"/>
              <w:contextualSpacing/>
              <w:jc w:val="both"/>
              <w:rPr>
                <w:rStyle w:val="FontStyle62"/>
                <w:sz w:val="28"/>
                <w:szCs w:val="28"/>
              </w:rPr>
            </w:pPr>
            <w:r w:rsidRPr="00FD717F">
              <w:rPr>
                <w:rStyle w:val="FontStyle62"/>
                <w:sz w:val="28"/>
                <w:szCs w:val="28"/>
              </w:rPr>
              <w:t>2.8</w:t>
            </w:r>
          </w:p>
        </w:tc>
        <w:tc>
          <w:tcPr>
            <w:tcW w:w="2693" w:type="dxa"/>
          </w:tcPr>
          <w:p w:rsidR="00D06781" w:rsidRPr="00945C28" w:rsidRDefault="00D06781" w:rsidP="005B0D3D">
            <w:pPr>
              <w:pStyle w:val="20"/>
              <w:shd w:val="clear" w:color="auto" w:fill="auto"/>
              <w:tabs>
                <w:tab w:val="left" w:pos="365"/>
              </w:tabs>
              <w:spacing w:after="0" w:line="276" w:lineRule="auto"/>
              <w:ind w:firstLine="0"/>
              <w:contextualSpacing/>
              <w:jc w:val="both"/>
              <w:rPr>
                <w:rStyle w:val="211pt"/>
                <w:sz w:val="24"/>
                <w:szCs w:val="24"/>
              </w:rPr>
            </w:pPr>
            <w:r w:rsidRPr="00945C28">
              <w:rPr>
                <w:rStyle w:val="211pt"/>
                <w:sz w:val="24"/>
                <w:szCs w:val="24"/>
              </w:rPr>
              <w:t>Технология и прорисовка элемента «птица».</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w:t>
            </w:r>
            <w:r w:rsidRPr="00442795">
              <w:rPr>
                <w:rFonts w:ascii="Times New Roman" w:hAnsi="Times New Roman"/>
                <w:sz w:val="24"/>
                <w:szCs w:val="24"/>
              </w:rPr>
              <w:lastRenderedPageBreak/>
              <w:t>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lastRenderedPageBreak/>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E2229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555"/>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lastRenderedPageBreak/>
              <w:t>2.9</w:t>
            </w:r>
          </w:p>
        </w:tc>
        <w:tc>
          <w:tcPr>
            <w:tcW w:w="2693" w:type="dxa"/>
          </w:tcPr>
          <w:p w:rsidR="00D06781" w:rsidRPr="007F71B5" w:rsidRDefault="00D06781" w:rsidP="005B0D3D">
            <w:pPr>
              <w:pStyle w:val="20"/>
              <w:shd w:val="clear" w:color="auto" w:fill="auto"/>
              <w:tabs>
                <w:tab w:val="left" w:pos="547"/>
              </w:tabs>
              <w:spacing w:after="0" w:line="276" w:lineRule="auto"/>
              <w:ind w:firstLine="0"/>
              <w:contextualSpacing/>
              <w:jc w:val="both"/>
              <w:rPr>
                <w:sz w:val="24"/>
                <w:szCs w:val="24"/>
              </w:rPr>
            </w:pPr>
            <w:r w:rsidRPr="00945C28">
              <w:rPr>
                <w:rStyle w:val="211pt"/>
                <w:sz w:val="24"/>
                <w:szCs w:val="24"/>
              </w:rPr>
              <w:t>Технология и прорисовка элемента «трилистники»</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E2229E"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5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2.10</w:t>
            </w:r>
          </w:p>
        </w:tc>
        <w:tc>
          <w:tcPr>
            <w:tcW w:w="2693" w:type="dxa"/>
          </w:tcPr>
          <w:p w:rsidR="00D06781" w:rsidRPr="00945C28" w:rsidRDefault="00D06781" w:rsidP="005B0D3D">
            <w:pPr>
              <w:pStyle w:val="Style22"/>
              <w:widowControl/>
              <w:spacing w:line="276" w:lineRule="auto"/>
              <w:contextualSpacing/>
              <w:jc w:val="both"/>
              <w:rPr>
                <w:rStyle w:val="211pt"/>
              </w:rPr>
            </w:pPr>
            <w:r w:rsidRPr="00945C28">
              <w:rPr>
                <w:rStyle w:val="211pt"/>
              </w:rPr>
              <w:t>Технология и прорисовка элемента «веточка с ягодками».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Текущий конт</w:t>
            </w:r>
            <w:r w:rsidR="007B347D">
              <w:rPr>
                <w:rFonts w:ascii="Times New Roman" w:hAnsi="Times New Roman"/>
                <w:sz w:val="24"/>
                <w:szCs w:val="24"/>
              </w:rPr>
              <w:t>роль (наблюдение</w:t>
            </w:r>
            <w:r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272"/>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2.11</w:t>
            </w:r>
          </w:p>
        </w:tc>
        <w:tc>
          <w:tcPr>
            <w:tcW w:w="2693" w:type="dxa"/>
          </w:tcPr>
          <w:p w:rsidR="00D06781" w:rsidRPr="00945C28" w:rsidRDefault="00D06781" w:rsidP="005B0D3D">
            <w:pPr>
              <w:pStyle w:val="Style22"/>
              <w:widowControl/>
              <w:spacing w:line="276" w:lineRule="auto"/>
              <w:contextualSpacing/>
              <w:jc w:val="both"/>
              <w:rPr>
                <w:rStyle w:val="211pt"/>
              </w:rPr>
            </w:pPr>
            <w:r w:rsidRPr="00945C28">
              <w:rPr>
                <w:rStyle w:val="211pt"/>
              </w:rPr>
              <w:t>Прорисовка, оживка.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7B347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w:t>
            </w:r>
            <w:r w:rsidR="00BC61C7">
              <w:rPr>
                <w:rFonts w:ascii="Times New Roman" w:hAnsi="Times New Roman"/>
                <w:sz w:val="24"/>
                <w:szCs w:val="24"/>
              </w:rPr>
              <w:t xml:space="preserve"> работ)</w:t>
            </w:r>
          </w:p>
        </w:tc>
      </w:tr>
      <w:tr w:rsidR="00D06781" w:rsidRPr="00442795" w:rsidTr="005B0D3D">
        <w:trPr>
          <w:trHeight w:val="1008"/>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2.12</w:t>
            </w:r>
          </w:p>
        </w:tc>
        <w:tc>
          <w:tcPr>
            <w:tcW w:w="2693" w:type="dxa"/>
          </w:tcPr>
          <w:p w:rsidR="00D06781" w:rsidRPr="007F71B5" w:rsidRDefault="00D06781" w:rsidP="005B0D3D">
            <w:pPr>
              <w:pStyle w:val="20"/>
              <w:shd w:val="clear" w:color="auto" w:fill="auto"/>
              <w:tabs>
                <w:tab w:val="left" w:pos="365"/>
              </w:tabs>
              <w:spacing w:after="0" w:line="276" w:lineRule="auto"/>
              <w:ind w:firstLine="0"/>
              <w:contextualSpacing/>
              <w:jc w:val="both"/>
              <w:rPr>
                <w:sz w:val="24"/>
                <w:szCs w:val="24"/>
              </w:rPr>
            </w:pPr>
            <w:r w:rsidRPr="00945C28">
              <w:rPr>
                <w:rStyle w:val="211pt"/>
                <w:sz w:val="24"/>
                <w:szCs w:val="24"/>
              </w:rPr>
              <w:t>Обводка и обрамление.</w:t>
            </w:r>
          </w:p>
          <w:p w:rsidR="00D06781" w:rsidRPr="00945C28" w:rsidRDefault="00D06781" w:rsidP="005B0D3D">
            <w:pPr>
              <w:pStyle w:val="Style22"/>
              <w:widowControl/>
              <w:spacing w:line="276" w:lineRule="auto"/>
              <w:contextualSpacing/>
              <w:jc w:val="both"/>
              <w:rPr>
                <w:rStyle w:val="211pt"/>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7B347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w:t>
            </w:r>
            <w:r w:rsidR="00BC61C7">
              <w:rPr>
                <w:rFonts w:ascii="Times New Roman" w:hAnsi="Times New Roman"/>
                <w:sz w:val="24"/>
                <w:szCs w:val="24"/>
              </w:rPr>
              <w:t xml:space="preserve"> работ)</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color w:val="000000"/>
                <w:sz w:val="24"/>
                <w:szCs w:val="24"/>
                <w:shd w:val="clear" w:color="auto" w:fill="FFFFFF"/>
                <w:lang w:bidi="ru-RU"/>
              </w:rPr>
            </w:pPr>
            <w:r w:rsidRPr="00442795">
              <w:rPr>
                <w:rFonts w:ascii="Times New Roman" w:hAnsi="Times New Roman"/>
                <w:b/>
                <w:sz w:val="24"/>
                <w:szCs w:val="24"/>
              </w:rPr>
              <w:lastRenderedPageBreak/>
              <w:t>3.</w:t>
            </w:r>
            <w:r w:rsidRPr="00442795">
              <w:rPr>
                <w:rFonts w:ascii="Times New Roman" w:hAnsi="Times New Roman"/>
                <w:sz w:val="24"/>
                <w:szCs w:val="24"/>
              </w:rPr>
              <w:t xml:space="preserve"> </w:t>
            </w:r>
            <w:r w:rsidRPr="00442795">
              <w:rPr>
                <w:rStyle w:val="211pt"/>
                <w:rFonts w:eastAsiaTheme="minorEastAsia"/>
                <w:b/>
                <w:sz w:val="24"/>
                <w:szCs w:val="24"/>
              </w:rPr>
              <w:t>Методическая последовательность выполнения росписи.</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3.1</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«Травка»</w:t>
            </w:r>
          </w:p>
          <w:p w:rsidR="00D06781" w:rsidRPr="00442795" w:rsidRDefault="00D06781" w:rsidP="005B0D3D">
            <w:pPr>
              <w:spacing w:after="0"/>
              <w:contextualSpacing/>
              <w:jc w:val="both"/>
              <w:rPr>
                <w:rFonts w:ascii="Times New Roman" w:hAnsi="Times New Roman"/>
                <w:sz w:val="24"/>
                <w:szCs w:val="24"/>
                <w:lang w:bidi="ru-RU"/>
              </w:rPr>
            </w:pPr>
          </w:p>
          <w:p w:rsidR="00D06781" w:rsidRPr="00442795" w:rsidRDefault="00D06781" w:rsidP="005B0D3D">
            <w:pPr>
              <w:spacing w:after="0"/>
              <w:contextualSpacing/>
              <w:jc w:val="both"/>
              <w:rPr>
                <w:rStyle w:val="FontStyle62"/>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7B347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3.2</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«Яблоко»</w:t>
            </w:r>
          </w:p>
          <w:p w:rsidR="00D06781" w:rsidRPr="00442795" w:rsidRDefault="00D06781" w:rsidP="005B0D3D">
            <w:pPr>
              <w:spacing w:after="0"/>
              <w:contextualSpacing/>
              <w:jc w:val="both"/>
              <w:rPr>
                <w:rFonts w:ascii="Times New Roman" w:hAnsi="Times New Roman"/>
                <w:sz w:val="24"/>
                <w:szCs w:val="24"/>
                <w:lang w:bidi="ru-RU"/>
              </w:rPr>
            </w:pPr>
          </w:p>
          <w:p w:rsidR="00D06781" w:rsidRPr="00442795" w:rsidRDefault="00D06781" w:rsidP="005B0D3D">
            <w:pPr>
              <w:spacing w:after="0"/>
              <w:contextualSpacing/>
              <w:jc w:val="both"/>
              <w:rPr>
                <w:rFonts w:ascii="Times New Roman" w:hAnsi="Times New Roman"/>
                <w:sz w:val="24"/>
                <w:szCs w:val="24"/>
                <w:lang w:bidi="ru-RU"/>
              </w:rPr>
            </w:pP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7B347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699"/>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3.3</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«Ягодка»</w:t>
            </w: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7B347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3.4</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«Виноград»</w:t>
            </w: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5D64D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lastRenderedPageBreak/>
              <w:t>3.5</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«Листик».</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5D64D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3.6</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«Древко».</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A41DD2" w:rsidP="005B0D3D">
            <w:pPr>
              <w:spacing w:after="0"/>
              <w:contextualSpacing/>
              <w:jc w:val="both"/>
              <w:rPr>
                <w:rFonts w:ascii="Times New Roman" w:hAnsi="Times New Roman"/>
                <w:sz w:val="24"/>
                <w:szCs w:val="24"/>
              </w:rPr>
            </w:pPr>
            <w:r>
              <w:rPr>
                <w:rFonts w:ascii="Times New Roman" w:hAnsi="Times New Roman"/>
                <w:sz w:val="24"/>
                <w:szCs w:val="24"/>
              </w:rPr>
              <w:t>Текущий ко</w:t>
            </w:r>
            <w:r w:rsidR="005D64DD">
              <w:rPr>
                <w:rFonts w:ascii="Times New Roman" w:hAnsi="Times New Roman"/>
                <w:sz w:val="24"/>
                <w:szCs w:val="24"/>
              </w:rPr>
              <w:t>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3.7</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«Кудрина»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5D64D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757"/>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3.8</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Верховое и фоновое письмо.</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5D64D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15026" w:type="dxa"/>
            <w:gridSpan w:val="6"/>
          </w:tcPr>
          <w:p w:rsidR="00D06781" w:rsidRPr="007F71B5" w:rsidRDefault="00D06781" w:rsidP="005B0D3D">
            <w:pPr>
              <w:pStyle w:val="20"/>
              <w:shd w:val="clear" w:color="auto" w:fill="auto"/>
              <w:spacing w:after="0" w:line="276" w:lineRule="auto"/>
              <w:ind w:firstLine="0"/>
              <w:contextualSpacing/>
              <w:rPr>
                <w:sz w:val="24"/>
                <w:szCs w:val="24"/>
              </w:rPr>
            </w:pPr>
            <w:r w:rsidRPr="007F71B5">
              <w:rPr>
                <w:rStyle w:val="FontStyle62"/>
                <w:sz w:val="24"/>
                <w:szCs w:val="24"/>
              </w:rPr>
              <w:t xml:space="preserve">4. </w:t>
            </w:r>
            <w:r w:rsidRPr="00945C28">
              <w:rPr>
                <w:rStyle w:val="211pt"/>
                <w:b/>
                <w:sz w:val="24"/>
                <w:szCs w:val="24"/>
              </w:rPr>
              <w:t>Виды орнамента Хохломской росписи</w:t>
            </w:r>
            <w:r w:rsidRPr="007F71B5">
              <w:rPr>
                <w:sz w:val="24"/>
                <w:szCs w:val="24"/>
              </w:rPr>
              <w:t>.</w:t>
            </w:r>
          </w:p>
          <w:p w:rsidR="00D06781" w:rsidRPr="00442795" w:rsidRDefault="00D06781" w:rsidP="005B0D3D">
            <w:pPr>
              <w:spacing w:after="0"/>
              <w:contextualSpacing/>
              <w:jc w:val="both"/>
              <w:rPr>
                <w:rFonts w:ascii="Times New Roman" w:hAnsi="Times New Roman"/>
                <w:b/>
                <w:sz w:val="24"/>
                <w:szCs w:val="24"/>
                <w:lang w:bidi="ru-RU"/>
              </w:rPr>
            </w:pP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lastRenderedPageBreak/>
              <w:t>4.1</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sz w:val="24"/>
                <w:szCs w:val="24"/>
              </w:rPr>
            </w:pPr>
            <w:r w:rsidRPr="00945C28">
              <w:rPr>
                <w:rStyle w:val="211pt"/>
                <w:sz w:val="24"/>
                <w:szCs w:val="24"/>
              </w:rPr>
              <w:t>Понятие орнамента, его происхождение и назначение.</w:t>
            </w:r>
          </w:p>
          <w:p w:rsidR="00D06781" w:rsidRPr="00442795" w:rsidRDefault="00D06781" w:rsidP="005B0D3D">
            <w:pPr>
              <w:spacing w:after="0"/>
              <w:contextualSpacing/>
              <w:jc w:val="both"/>
              <w:rPr>
                <w:rFonts w:ascii="Times New Roman" w:hAnsi="Times New Roman"/>
                <w:sz w:val="24"/>
                <w:szCs w:val="24"/>
                <w:lang w:bidi="ru-RU"/>
              </w:rPr>
            </w:pP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изделий</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наглядный </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A41DD2" w:rsidP="005B0D3D">
            <w:pPr>
              <w:spacing w:after="0"/>
              <w:contextualSpacing/>
              <w:jc w:val="both"/>
              <w:rPr>
                <w:rFonts w:ascii="Times New Roman" w:hAnsi="Times New Roman"/>
                <w:sz w:val="24"/>
                <w:szCs w:val="24"/>
              </w:rPr>
            </w:pPr>
            <w:r>
              <w:rPr>
                <w:rFonts w:ascii="Times New Roman" w:hAnsi="Times New Roman"/>
                <w:sz w:val="24"/>
                <w:szCs w:val="24"/>
              </w:rPr>
              <w:t xml:space="preserve">Текущий </w:t>
            </w:r>
            <w:r w:rsidR="005D64DD">
              <w:rPr>
                <w:rFonts w:ascii="Times New Roman" w:hAnsi="Times New Roman"/>
                <w:sz w:val="24"/>
                <w:szCs w:val="24"/>
              </w:rPr>
              <w:t>контроль (наблюдение</w:t>
            </w:r>
            <w:r w:rsidR="00D06781" w:rsidRPr="00442795">
              <w:rPr>
                <w:rFonts w:ascii="Times New Roman" w:hAnsi="Times New Roman"/>
                <w:sz w:val="24"/>
                <w:szCs w:val="24"/>
              </w:rPr>
              <w:t>)</w:t>
            </w:r>
          </w:p>
        </w:tc>
      </w:tr>
      <w:tr w:rsidR="00D06781" w:rsidRPr="00442795" w:rsidTr="005B0D3D">
        <w:trPr>
          <w:trHeight w:val="1493"/>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4.2</w:t>
            </w:r>
          </w:p>
        </w:tc>
        <w:tc>
          <w:tcPr>
            <w:tcW w:w="2693" w:type="dxa"/>
          </w:tcPr>
          <w:p w:rsidR="00D06781" w:rsidRPr="00945C28" w:rsidRDefault="00D06781" w:rsidP="005B0D3D">
            <w:pPr>
              <w:pStyle w:val="20"/>
              <w:shd w:val="clear" w:color="auto" w:fill="auto"/>
              <w:tabs>
                <w:tab w:val="left" w:pos="360"/>
              </w:tabs>
              <w:spacing w:after="0" w:line="276" w:lineRule="auto"/>
              <w:ind w:firstLine="0"/>
              <w:contextualSpacing/>
              <w:jc w:val="both"/>
              <w:rPr>
                <w:rStyle w:val="211pt"/>
                <w:sz w:val="24"/>
                <w:szCs w:val="24"/>
              </w:rPr>
            </w:pPr>
            <w:r w:rsidRPr="00945C28">
              <w:rPr>
                <w:rStyle w:val="211pt"/>
                <w:sz w:val="24"/>
                <w:szCs w:val="24"/>
              </w:rPr>
              <w:t>Травяной орнамент.</w:t>
            </w:r>
          </w:p>
          <w:p w:rsidR="00D06781" w:rsidRPr="00442795" w:rsidRDefault="00D06781" w:rsidP="005B0D3D">
            <w:pPr>
              <w:spacing w:after="0"/>
              <w:contextualSpacing/>
              <w:jc w:val="both"/>
              <w:rPr>
                <w:rFonts w:ascii="Times New Roman" w:hAnsi="Times New Roman"/>
                <w:sz w:val="24"/>
                <w:szCs w:val="24"/>
                <w:lang w:bidi="ru-RU"/>
              </w:rPr>
            </w:pP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Текущий </w:t>
            </w:r>
            <w:r w:rsidR="005D64DD">
              <w:rPr>
                <w:rFonts w:ascii="Times New Roman" w:hAnsi="Times New Roman"/>
                <w:sz w:val="24"/>
                <w:szCs w:val="24"/>
              </w:rPr>
              <w:t>контроль (наблюдение</w:t>
            </w:r>
            <w:r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1264"/>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4.3</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Style w:val="211pt"/>
                <w:rFonts w:eastAsiaTheme="minorEastAsia"/>
                <w:sz w:val="24"/>
                <w:szCs w:val="24"/>
              </w:rPr>
              <w:t>Травяной орнамент, обогащенный элементами.</w:t>
            </w:r>
          </w:p>
          <w:p w:rsidR="00D06781" w:rsidRPr="00442795" w:rsidRDefault="00D06781" w:rsidP="005B0D3D">
            <w:pPr>
              <w:spacing w:after="0"/>
              <w:contextualSpacing/>
              <w:jc w:val="both"/>
              <w:rPr>
                <w:rFonts w:ascii="Times New Roman" w:hAnsi="Times New Roman"/>
                <w:sz w:val="24"/>
                <w:szCs w:val="24"/>
                <w:lang w:bidi="ru-RU"/>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840"/>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4.4</w:t>
            </w:r>
          </w:p>
        </w:tc>
        <w:tc>
          <w:tcPr>
            <w:tcW w:w="2693" w:type="dxa"/>
          </w:tcPr>
          <w:p w:rsidR="00D06781" w:rsidRPr="00442795" w:rsidRDefault="00D06781" w:rsidP="005B0D3D">
            <w:pPr>
              <w:spacing w:after="0"/>
              <w:contextualSpacing/>
              <w:jc w:val="both"/>
              <w:rPr>
                <w:rFonts w:ascii="Times New Roman" w:hAnsi="Times New Roman"/>
                <w:sz w:val="24"/>
                <w:szCs w:val="24"/>
                <w:lang w:bidi="ru-RU"/>
              </w:rPr>
            </w:pPr>
            <w:r w:rsidRPr="00442795">
              <w:rPr>
                <w:rStyle w:val="211pt"/>
                <w:rFonts w:eastAsiaTheme="minorEastAsia"/>
                <w:sz w:val="24"/>
                <w:szCs w:val="24"/>
              </w:rPr>
              <w:t>Орнамент с ягодками и листочками.</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456"/>
        </w:trPr>
        <w:tc>
          <w:tcPr>
            <w:tcW w:w="15026" w:type="dxa"/>
            <w:gridSpan w:val="6"/>
          </w:tcPr>
          <w:p w:rsidR="00D06781" w:rsidRPr="00442795" w:rsidRDefault="00D06781" w:rsidP="005B0D3D">
            <w:pPr>
              <w:spacing w:after="0"/>
              <w:contextualSpacing/>
              <w:jc w:val="center"/>
              <w:rPr>
                <w:rFonts w:ascii="Times New Roman" w:hAnsi="Times New Roman"/>
                <w:b/>
                <w:color w:val="000000"/>
                <w:sz w:val="24"/>
                <w:szCs w:val="24"/>
                <w:shd w:val="clear" w:color="auto" w:fill="FFFFFF"/>
                <w:lang w:bidi="ru-RU"/>
              </w:rPr>
            </w:pPr>
            <w:r w:rsidRPr="00442795">
              <w:rPr>
                <w:rFonts w:ascii="Times New Roman" w:hAnsi="Times New Roman"/>
                <w:b/>
                <w:sz w:val="24"/>
                <w:szCs w:val="24"/>
              </w:rPr>
              <w:t>5.</w:t>
            </w:r>
            <w:r w:rsidRPr="00442795">
              <w:rPr>
                <w:rFonts w:ascii="Times New Roman" w:hAnsi="Times New Roman"/>
                <w:sz w:val="24"/>
                <w:szCs w:val="24"/>
              </w:rPr>
              <w:t xml:space="preserve"> </w:t>
            </w:r>
            <w:r w:rsidRPr="00442795">
              <w:rPr>
                <w:rStyle w:val="211pt"/>
                <w:rFonts w:eastAsiaTheme="minorEastAsia"/>
                <w:b/>
                <w:sz w:val="24"/>
                <w:szCs w:val="24"/>
              </w:rPr>
              <w:t>Виды композиций хохломской росписи.</w:t>
            </w:r>
          </w:p>
        </w:tc>
      </w:tr>
      <w:tr w:rsidR="00D06781" w:rsidRPr="00442795" w:rsidTr="005B0D3D">
        <w:trPr>
          <w:trHeight w:val="840"/>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lastRenderedPageBreak/>
              <w:t>5.1</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Изучение композиционных приемов хохломской росписи.</w:t>
            </w:r>
          </w:p>
          <w:p w:rsidR="00D06781" w:rsidRPr="00442795" w:rsidRDefault="00D06781" w:rsidP="005B0D3D">
            <w:pPr>
              <w:spacing w:after="0"/>
              <w:contextualSpacing/>
              <w:jc w:val="both"/>
              <w:rPr>
                <w:rStyle w:val="211pt"/>
                <w:rFonts w:eastAsiaTheme="minorEastAsia"/>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840"/>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5.2</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Разработка эскиза будущего изделия.</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Текущий контр</w:t>
            </w:r>
            <w:r w:rsidR="003B769D">
              <w:rPr>
                <w:rFonts w:ascii="Times New Roman" w:hAnsi="Times New Roman"/>
                <w:sz w:val="24"/>
                <w:szCs w:val="24"/>
              </w:rPr>
              <w:t>оль (наблюдение</w:t>
            </w:r>
            <w:r w:rsidRPr="00442795">
              <w:rPr>
                <w:rFonts w:ascii="Times New Roman" w:hAnsi="Times New Roman"/>
                <w:sz w:val="24"/>
                <w:szCs w:val="24"/>
              </w:rPr>
              <w:t>, упражнение, самостоятельная работа, экспозиция работ)</w:t>
            </w:r>
          </w:p>
        </w:tc>
      </w:tr>
      <w:tr w:rsidR="00D06781" w:rsidRPr="00442795" w:rsidTr="005B0D3D">
        <w:trPr>
          <w:trHeight w:val="481"/>
        </w:trPr>
        <w:tc>
          <w:tcPr>
            <w:tcW w:w="15026" w:type="dxa"/>
            <w:gridSpan w:val="6"/>
          </w:tcPr>
          <w:p w:rsidR="00D06781" w:rsidRPr="00442795" w:rsidRDefault="00D06781" w:rsidP="005B0D3D">
            <w:pPr>
              <w:spacing w:after="0"/>
              <w:contextualSpacing/>
              <w:jc w:val="center"/>
              <w:rPr>
                <w:rFonts w:ascii="Times New Roman" w:hAnsi="Times New Roman"/>
                <w:b/>
                <w:color w:val="000000"/>
                <w:sz w:val="24"/>
                <w:szCs w:val="24"/>
                <w:shd w:val="clear" w:color="auto" w:fill="FFFFFF"/>
                <w:lang w:bidi="ru-RU"/>
              </w:rPr>
            </w:pPr>
            <w:r w:rsidRPr="00442795">
              <w:rPr>
                <w:rFonts w:ascii="Times New Roman" w:hAnsi="Times New Roman"/>
                <w:b/>
                <w:sz w:val="24"/>
                <w:szCs w:val="24"/>
              </w:rPr>
              <w:t>6.</w:t>
            </w:r>
            <w:r w:rsidRPr="00442795">
              <w:rPr>
                <w:rFonts w:ascii="Times New Roman" w:hAnsi="Times New Roman"/>
                <w:sz w:val="24"/>
                <w:szCs w:val="24"/>
              </w:rPr>
              <w:t xml:space="preserve"> </w:t>
            </w:r>
            <w:r w:rsidRPr="00442795">
              <w:rPr>
                <w:rStyle w:val="211pt"/>
                <w:rFonts w:eastAsiaTheme="minorEastAsia"/>
                <w:b/>
                <w:sz w:val="24"/>
                <w:szCs w:val="24"/>
              </w:rPr>
              <w:t>Подготовка изделий к росписи.</w:t>
            </w:r>
          </w:p>
        </w:tc>
      </w:tr>
      <w:tr w:rsidR="00D06781" w:rsidRPr="00442795" w:rsidTr="005B0D3D">
        <w:trPr>
          <w:trHeight w:val="840"/>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6.1</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Породы и свойства древесины.</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Материалы и инструменты для рисования (альбом для рисования, гуашь, кисти, баночка для воды, палитра, карандаш, ластик)</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rPr>
          <w:trHeight w:val="840"/>
        </w:trPr>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6.2</w:t>
            </w:r>
          </w:p>
        </w:tc>
        <w:tc>
          <w:tcPr>
            <w:tcW w:w="2693" w:type="dxa"/>
          </w:tcPr>
          <w:p w:rsidR="00D06781" w:rsidRPr="00945C28" w:rsidRDefault="00D06781" w:rsidP="005B0D3D">
            <w:pPr>
              <w:pStyle w:val="20"/>
              <w:shd w:val="clear" w:color="auto" w:fill="auto"/>
              <w:spacing w:after="0" w:line="276" w:lineRule="auto"/>
              <w:ind w:firstLine="0"/>
              <w:contextualSpacing/>
              <w:jc w:val="both"/>
              <w:rPr>
                <w:rStyle w:val="211pt"/>
                <w:sz w:val="24"/>
                <w:szCs w:val="24"/>
              </w:rPr>
            </w:pPr>
            <w:r w:rsidRPr="00945C28">
              <w:rPr>
                <w:rStyle w:val="211pt"/>
                <w:sz w:val="24"/>
                <w:szCs w:val="24"/>
              </w:rPr>
              <w:t>Этапы обработки деревянной поверхности. Ошкуривание и грунтовка деревянного изделия.</w:t>
            </w:r>
          </w:p>
          <w:p w:rsidR="00D06781" w:rsidRPr="00442795" w:rsidRDefault="00D06781" w:rsidP="005B0D3D">
            <w:pPr>
              <w:spacing w:after="0"/>
              <w:contextualSpacing/>
              <w:jc w:val="both"/>
              <w:rPr>
                <w:rStyle w:val="211pt"/>
                <w:rFonts w:eastAsiaTheme="minorEastAsia"/>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наждачная бумага № 0,1, грунт, кисти, перчатки, целлофан.</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c>
          <w:tcPr>
            <w:tcW w:w="15026" w:type="dxa"/>
            <w:gridSpan w:val="6"/>
          </w:tcPr>
          <w:p w:rsidR="00D06781" w:rsidRPr="00442795" w:rsidRDefault="00D06781" w:rsidP="005B0D3D">
            <w:pPr>
              <w:spacing w:after="0"/>
              <w:contextualSpacing/>
              <w:jc w:val="center"/>
              <w:rPr>
                <w:rFonts w:ascii="Times New Roman" w:hAnsi="Times New Roman"/>
                <w:b/>
                <w:color w:val="000000"/>
                <w:sz w:val="24"/>
                <w:szCs w:val="24"/>
                <w:shd w:val="clear" w:color="auto" w:fill="FFFFFF"/>
                <w:lang w:bidi="ru-RU"/>
              </w:rPr>
            </w:pPr>
            <w:r w:rsidRPr="00442795">
              <w:rPr>
                <w:rStyle w:val="FontStyle62"/>
                <w:sz w:val="24"/>
                <w:szCs w:val="24"/>
              </w:rPr>
              <w:t xml:space="preserve">7. </w:t>
            </w:r>
            <w:r w:rsidRPr="00442795">
              <w:rPr>
                <w:rStyle w:val="211pt"/>
                <w:rFonts w:eastAsiaTheme="minorEastAsia"/>
                <w:b/>
                <w:sz w:val="24"/>
                <w:szCs w:val="24"/>
              </w:rPr>
              <w:t>Роспись подготовленных изделий.</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7.1</w:t>
            </w:r>
          </w:p>
        </w:tc>
        <w:tc>
          <w:tcPr>
            <w:tcW w:w="2693" w:type="dxa"/>
          </w:tcPr>
          <w:p w:rsidR="00D06781" w:rsidRPr="00442795" w:rsidRDefault="00D06781" w:rsidP="005B0D3D">
            <w:pPr>
              <w:spacing w:after="0"/>
              <w:contextualSpacing/>
              <w:jc w:val="both"/>
              <w:rPr>
                <w:rStyle w:val="211pt"/>
                <w:rFonts w:eastAsiaTheme="minorEastAsia"/>
                <w:sz w:val="24"/>
                <w:szCs w:val="24"/>
              </w:rPr>
            </w:pPr>
            <w:r w:rsidRPr="00442795">
              <w:rPr>
                <w:rStyle w:val="211pt"/>
                <w:rFonts w:eastAsiaTheme="minorEastAsia"/>
                <w:sz w:val="24"/>
                <w:szCs w:val="24"/>
              </w:rPr>
              <w:t xml:space="preserve">Перевод эскиза на </w:t>
            </w:r>
            <w:r w:rsidRPr="00442795">
              <w:rPr>
                <w:rStyle w:val="211pt"/>
                <w:rFonts w:eastAsiaTheme="minorEastAsia"/>
                <w:sz w:val="24"/>
                <w:szCs w:val="24"/>
              </w:rPr>
              <w:lastRenderedPageBreak/>
              <w:t xml:space="preserve">кальку и на изделие. </w:t>
            </w:r>
          </w:p>
          <w:p w:rsidR="00D06781" w:rsidRPr="00442795" w:rsidRDefault="00D06781" w:rsidP="005B0D3D">
            <w:pPr>
              <w:pStyle w:val="a6"/>
              <w:spacing w:after="0"/>
              <w:ind w:left="0"/>
              <w:jc w:val="both"/>
              <w:rPr>
                <w:rStyle w:val="FontStyle62"/>
                <w:sz w:val="24"/>
                <w:szCs w:val="24"/>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 xml:space="preserve">Беседа, </w:t>
            </w:r>
            <w:r w:rsidRPr="00442795">
              <w:rPr>
                <w:rFonts w:ascii="Times New Roman" w:hAnsi="Times New Roman"/>
                <w:sz w:val="24"/>
                <w:szCs w:val="24"/>
              </w:rPr>
              <w:lastRenderedPageBreak/>
              <w:t>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lastRenderedPageBreak/>
              <w:t xml:space="preserve">Словесный, </w:t>
            </w:r>
            <w:r w:rsidRPr="00442795">
              <w:rPr>
                <w:rFonts w:ascii="Times New Roman" w:hAnsi="Times New Roman"/>
                <w:sz w:val="24"/>
                <w:szCs w:val="24"/>
              </w:rPr>
              <w:lastRenderedPageBreak/>
              <w:t>наглядный.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lastRenderedPageBreak/>
              <w:t xml:space="preserve">Деревянное изделие, эскиз на бумаге, </w:t>
            </w:r>
            <w:r w:rsidRPr="00945C28">
              <w:lastRenderedPageBreak/>
              <w:t>калька, копировальная бумага, карандаш, ластик</w:t>
            </w:r>
          </w:p>
        </w:tc>
        <w:tc>
          <w:tcPr>
            <w:tcW w:w="2835" w:type="dxa"/>
          </w:tcPr>
          <w:p w:rsidR="00D06781" w:rsidRPr="00442795" w:rsidRDefault="003B769D" w:rsidP="005B0D3D">
            <w:pPr>
              <w:spacing w:after="0"/>
              <w:contextualSpacing/>
              <w:jc w:val="both"/>
              <w:rPr>
                <w:rFonts w:ascii="Times New Roman" w:hAnsi="Times New Roman"/>
                <w:sz w:val="24"/>
                <w:szCs w:val="24"/>
              </w:rPr>
            </w:pPr>
            <w:r>
              <w:rPr>
                <w:rFonts w:ascii="Times New Roman" w:hAnsi="Times New Roman"/>
                <w:sz w:val="24"/>
                <w:szCs w:val="24"/>
              </w:rPr>
              <w:lastRenderedPageBreak/>
              <w:t xml:space="preserve">Текущий контроль </w:t>
            </w:r>
            <w:r>
              <w:rPr>
                <w:rFonts w:ascii="Times New Roman" w:hAnsi="Times New Roman"/>
                <w:sz w:val="24"/>
                <w:szCs w:val="24"/>
              </w:rPr>
              <w:lastRenderedPageBreak/>
              <w:t>(наблюдение</w:t>
            </w:r>
            <w:r w:rsidR="00D06781" w:rsidRPr="00442795">
              <w:rPr>
                <w:rFonts w:ascii="Times New Roman" w:hAnsi="Times New Roman"/>
                <w:sz w:val="24"/>
                <w:szCs w:val="24"/>
              </w:rPr>
              <w:t>, самостоятельная работа)</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lastRenderedPageBreak/>
              <w:t>7.2</w:t>
            </w:r>
          </w:p>
        </w:tc>
        <w:tc>
          <w:tcPr>
            <w:tcW w:w="2693" w:type="dxa"/>
          </w:tcPr>
          <w:p w:rsidR="00D06781" w:rsidRPr="00442795" w:rsidRDefault="00D06781" w:rsidP="005B0D3D">
            <w:pPr>
              <w:pStyle w:val="a6"/>
              <w:spacing w:after="0"/>
              <w:ind w:left="0"/>
              <w:jc w:val="both"/>
              <w:rPr>
                <w:rFonts w:ascii="Times New Roman" w:hAnsi="Times New Roman"/>
                <w:sz w:val="24"/>
                <w:szCs w:val="24"/>
                <w:lang w:bidi="ru-RU"/>
              </w:rPr>
            </w:pPr>
            <w:r w:rsidRPr="00442795">
              <w:rPr>
                <w:rFonts w:ascii="Times New Roman" w:hAnsi="Times New Roman"/>
                <w:sz w:val="24"/>
                <w:szCs w:val="24"/>
                <w:lang w:bidi="ru-RU"/>
              </w:rPr>
              <w:t>Выполнение росписи на заготовке</w:t>
            </w:r>
          </w:p>
          <w:p w:rsidR="00D06781" w:rsidRPr="00945C28" w:rsidRDefault="00D06781" w:rsidP="005B0D3D">
            <w:pPr>
              <w:pStyle w:val="Style22"/>
              <w:widowControl/>
              <w:spacing w:line="276" w:lineRule="auto"/>
              <w:contextualSpacing/>
              <w:jc w:val="both"/>
              <w:rPr>
                <w:rStyle w:val="FontStyle62"/>
              </w:rPr>
            </w:pP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 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Словесный, наглядный, репродуктивный</w:t>
            </w:r>
          </w:p>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 (работа по образцам), творческий</w:t>
            </w: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Деревянное изделие с переведённым узором, материалы и инструменты для рисования (гуашь, кисти, баночка для воды, палитра, карандаш, ластик)</w:t>
            </w:r>
          </w:p>
        </w:tc>
        <w:tc>
          <w:tcPr>
            <w:tcW w:w="2835" w:type="dxa"/>
          </w:tcPr>
          <w:p w:rsidR="00D06781" w:rsidRPr="00442795" w:rsidRDefault="00D67B66"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 упражнение, самостоятельная работа, экспозиция работ)</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7.3</w:t>
            </w:r>
          </w:p>
        </w:tc>
        <w:tc>
          <w:tcPr>
            <w:tcW w:w="2693" w:type="dxa"/>
          </w:tcPr>
          <w:p w:rsidR="00D06781" w:rsidRPr="00945C28" w:rsidRDefault="00D06781" w:rsidP="005B0D3D">
            <w:pPr>
              <w:pStyle w:val="Style22"/>
              <w:widowControl/>
              <w:spacing w:line="276" w:lineRule="auto"/>
              <w:contextualSpacing/>
              <w:jc w:val="both"/>
              <w:rPr>
                <w:rStyle w:val="FontStyle62"/>
              </w:rPr>
            </w:pPr>
            <w:r w:rsidRPr="00945C28">
              <w:rPr>
                <w:lang w:bidi="ru-RU"/>
              </w:rPr>
              <w:t>Покрытие лаком готового изделия</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Беседа, демонстрация.</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 xml:space="preserve">Словесный, наглядный. </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Расписанное деревянное изделие, лак, кисти, перчатки, целлофан, инструкция по технике безопасности при работе с лакокрасочными материалами.</w:t>
            </w:r>
          </w:p>
        </w:tc>
        <w:tc>
          <w:tcPr>
            <w:tcW w:w="2835" w:type="dxa"/>
          </w:tcPr>
          <w:p w:rsidR="00D06781" w:rsidRPr="00442795" w:rsidRDefault="00D67B66" w:rsidP="005B0D3D">
            <w:pPr>
              <w:spacing w:after="0"/>
              <w:contextualSpacing/>
              <w:jc w:val="both"/>
              <w:rPr>
                <w:rFonts w:ascii="Times New Roman" w:hAnsi="Times New Roman"/>
                <w:sz w:val="24"/>
                <w:szCs w:val="24"/>
              </w:rPr>
            </w:pPr>
            <w:r>
              <w:rPr>
                <w:rFonts w:ascii="Times New Roman" w:hAnsi="Times New Roman"/>
                <w:sz w:val="24"/>
                <w:szCs w:val="24"/>
              </w:rPr>
              <w:t>Текущий контроль (наблюдение</w:t>
            </w:r>
            <w:r w:rsidR="00D06781" w:rsidRPr="00442795">
              <w:rPr>
                <w:rFonts w:ascii="Times New Roman" w:hAnsi="Times New Roman"/>
                <w:sz w:val="24"/>
                <w:szCs w:val="24"/>
              </w:rPr>
              <w:t>)</w:t>
            </w:r>
          </w:p>
        </w:tc>
      </w:tr>
      <w:tr w:rsidR="00D06781" w:rsidRPr="00442795" w:rsidTr="005B0D3D">
        <w:trPr>
          <w:trHeight w:val="382"/>
        </w:trPr>
        <w:tc>
          <w:tcPr>
            <w:tcW w:w="15026" w:type="dxa"/>
            <w:gridSpan w:val="6"/>
          </w:tcPr>
          <w:p w:rsidR="00D06781" w:rsidRPr="00442795" w:rsidRDefault="00D06781" w:rsidP="005B0D3D">
            <w:pPr>
              <w:spacing w:after="0"/>
              <w:contextualSpacing/>
              <w:jc w:val="center"/>
              <w:rPr>
                <w:rFonts w:ascii="Times New Roman" w:hAnsi="Times New Roman"/>
                <w:b/>
                <w:sz w:val="24"/>
                <w:szCs w:val="24"/>
              </w:rPr>
            </w:pPr>
            <w:r w:rsidRPr="00442795">
              <w:rPr>
                <w:rFonts w:ascii="Times New Roman" w:hAnsi="Times New Roman"/>
                <w:b/>
                <w:sz w:val="24"/>
                <w:szCs w:val="24"/>
              </w:rPr>
              <w:t>8. Итоги года</w:t>
            </w:r>
          </w:p>
        </w:tc>
      </w:tr>
      <w:tr w:rsidR="00D06781" w:rsidRPr="00442795" w:rsidTr="005B0D3D">
        <w:tc>
          <w:tcPr>
            <w:tcW w:w="710"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8.</w:t>
            </w:r>
          </w:p>
        </w:tc>
        <w:tc>
          <w:tcPr>
            <w:tcW w:w="2693" w:type="dxa"/>
          </w:tcPr>
          <w:p w:rsidR="00D06781" w:rsidRPr="00D06781" w:rsidRDefault="00D06781" w:rsidP="005B0D3D">
            <w:pPr>
              <w:pStyle w:val="Style22"/>
              <w:widowControl/>
              <w:spacing w:line="276" w:lineRule="auto"/>
              <w:contextualSpacing/>
              <w:jc w:val="both"/>
              <w:rPr>
                <w:rStyle w:val="FontStyle62"/>
                <w:sz w:val="28"/>
                <w:szCs w:val="28"/>
              </w:rPr>
            </w:pPr>
            <w:r w:rsidRPr="00D06781">
              <w:rPr>
                <w:rStyle w:val="FontStyle62"/>
                <w:sz w:val="28"/>
                <w:szCs w:val="28"/>
              </w:rPr>
              <w:t>Итоговая диагностика</w:t>
            </w:r>
          </w:p>
        </w:tc>
        <w:tc>
          <w:tcPr>
            <w:tcW w:w="2268"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Практическая работа</w:t>
            </w:r>
          </w:p>
        </w:tc>
        <w:tc>
          <w:tcPr>
            <w:tcW w:w="2410" w:type="dxa"/>
          </w:tcPr>
          <w:p w:rsidR="00D06781" w:rsidRPr="00442795" w:rsidRDefault="00D06781" w:rsidP="005B0D3D">
            <w:pPr>
              <w:spacing w:after="0"/>
              <w:contextualSpacing/>
              <w:jc w:val="both"/>
              <w:rPr>
                <w:rFonts w:ascii="Times New Roman" w:hAnsi="Times New Roman"/>
                <w:sz w:val="24"/>
                <w:szCs w:val="24"/>
              </w:rPr>
            </w:pPr>
            <w:r w:rsidRPr="00442795">
              <w:rPr>
                <w:rFonts w:ascii="Times New Roman" w:hAnsi="Times New Roman"/>
                <w:sz w:val="24"/>
                <w:szCs w:val="24"/>
              </w:rPr>
              <w:t>Репродуктивный, творческий</w:t>
            </w:r>
          </w:p>
          <w:p w:rsidR="00D06781" w:rsidRPr="00442795" w:rsidRDefault="00D06781" w:rsidP="005B0D3D">
            <w:pPr>
              <w:spacing w:after="0"/>
              <w:contextualSpacing/>
              <w:jc w:val="both"/>
              <w:rPr>
                <w:rFonts w:ascii="Times New Roman" w:hAnsi="Times New Roman"/>
                <w:sz w:val="24"/>
                <w:szCs w:val="24"/>
              </w:rPr>
            </w:pPr>
          </w:p>
        </w:tc>
        <w:tc>
          <w:tcPr>
            <w:tcW w:w="4110" w:type="dxa"/>
          </w:tcPr>
          <w:p w:rsidR="00D06781" w:rsidRPr="00945C28" w:rsidRDefault="00D06781" w:rsidP="005B0D3D">
            <w:pPr>
              <w:pStyle w:val="aa"/>
              <w:spacing w:before="0" w:beforeAutospacing="0" w:after="0" w:afterAutospacing="0" w:line="276" w:lineRule="auto"/>
              <w:contextualSpacing/>
              <w:jc w:val="both"/>
            </w:pPr>
            <w:r w:rsidRPr="00945C28">
              <w:t>Бланки заданий</w:t>
            </w:r>
          </w:p>
        </w:tc>
        <w:tc>
          <w:tcPr>
            <w:tcW w:w="2835" w:type="dxa"/>
          </w:tcPr>
          <w:p w:rsidR="00D06781" w:rsidRPr="00442795" w:rsidRDefault="00D67B66" w:rsidP="005B0D3D">
            <w:pPr>
              <w:spacing w:after="0"/>
              <w:contextualSpacing/>
              <w:jc w:val="both"/>
              <w:rPr>
                <w:rFonts w:ascii="Times New Roman" w:hAnsi="Times New Roman"/>
                <w:sz w:val="24"/>
                <w:szCs w:val="24"/>
              </w:rPr>
            </w:pPr>
            <w:r>
              <w:rPr>
                <w:rFonts w:ascii="Times New Roman" w:hAnsi="Times New Roman"/>
                <w:sz w:val="24"/>
                <w:szCs w:val="24"/>
              </w:rPr>
              <w:t>Итоговый контроль (наблюдение</w:t>
            </w:r>
            <w:r w:rsidR="00D61BA0">
              <w:rPr>
                <w:rFonts w:ascii="Times New Roman" w:hAnsi="Times New Roman"/>
                <w:sz w:val="24"/>
                <w:szCs w:val="24"/>
              </w:rPr>
              <w:t xml:space="preserve">, тестирование, </w:t>
            </w:r>
            <w:r w:rsidR="00D06781" w:rsidRPr="00442795">
              <w:rPr>
                <w:rFonts w:ascii="Times New Roman" w:hAnsi="Times New Roman"/>
                <w:sz w:val="24"/>
                <w:szCs w:val="24"/>
              </w:rPr>
              <w:t>выполнение творческих упражнений)</w:t>
            </w:r>
          </w:p>
        </w:tc>
      </w:tr>
    </w:tbl>
    <w:p w:rsidR="005B0D3D" w:rsidRDefault="005B0D3D" w:rsidP="00665E7C">
      <w:pPr>
        <w:suppressAutoHyphens/>
        <w:spacing w:after="0"/>
        <w:ind w:firstLine="709"/>
        <w:contextualSpacing/>
        <w:jc w:val="both"/>
        <w:rPr>
          <w:rFonts w:ascii="Times New Roman" w:hAnsi="Times New Roman"/>
          <w:sz w:val="28"/>
          <w:szCs w:val="28"/>
        </w:rPr>
        <w:sectPr w:rsidR="005B0D3D" w:rsidSect="005B0D3D">
          <w:pgSz w:w="16838" w:h="11906" w:orient="landscape"/>
          <w:pgMar w:top="851" w:right="1134" w:bottom="1701" w:left="1134" w:header="709" w:footer="709" w:gutter="0"/>
          <w:cols w:space="708"/>
          <w:docGrid w:linePitch="360"/>
        </w:sectPr>
      </w:pPr>
    </w:p>
    <w:p w:rsidR="00302817" w:rsidRPr="00AB22BF" w:rsidRDefault="00302817" w:rsidP="005B0D3D">
      <w:pPr>
        <w:spacing w:after="0"/>
        <w:ind w:firstLine="709"/>
        <w:contextualSpacing/>
        <w:jc w:val="center"/>
        <w:rPr>
          <w:rFonts w:ascii="Times New Roman" w:hAnsi="Times New Roman"/>
          <w:b/>
          <w:sz w:val="28"/>
          <w:szCs w:val="28"/>
        </w:rPr>
      </w:pPr>
      <w:r w:rsidRPr="00AB22BF">
        <w:rPr>
          <w:rFonts w:ascii="Times New Roman" w:hAnsi="Times New Roman"/>
          <w:b/>
          <w:sz w:val="28"/>
          <w:szCs w:val="28"/>
        </w:rPr>
        <w:lastRenderedPageBreak/>
        <w:t>СПИСОК ЛИТЕРАТУРЫ</w:t>
      </w:r>
    </w:p>
    <w:p w:rsidR="00302817" w:rsidRPr="00F66F31" w:rsidRDefault="00302817" w:rsidP="00665E7C">
      <w:pPr>
        <w:spacing w:after="0"/>
        <w:ind w:firstLine="709"/>
        <w:contextualSpacing/>
        <w:jc w:val="both"/>
        <w:rPr>
          <w:rFonts w:ascii="Times New Roman" w:hAnsi="Times New Roman"/>
          <w:b/>
          <w:sz w:val="28"/>
          <w:szCs w:val="28"/>
        </w:rPr>
      </w:pPr>
      <w:r w:rsidRPr="00127E91">
        <w:rPr>
          <w:b/>
          <w:sz w:val="28"/>
          <w:szCs w:val="28"/>
        </w:rPr>
        <w:tab/>
      </w:r>
      <w:r w:rsidRPr="00F66F31">
        <w:rPr>
          <w:rFonts w:ascii="Times New Roman" w:hAnsi="Times New Roman"/>
          <w:b/>
          <w:sz w:val="28"/>
          <w:szCs w:val="28"/>
        </w:rPr>
        <w:t>Для педагога:</w:t>
      </w:r>
    </w:p>
    <w:p w:rsidR="00302817"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 xml:space="preserve">1. </w:t>
      </w:r>
      <w:r w:rsidRPr="00CC06A1">
        <w:rPr>
          <w:rFonts w:ascii="Times New Roman" w:hAnsi="Times New Roman"/>
          <w:sz w:val="28"/>
          <w:szCs w:val="28"/>
        </w:rPr>
        <w:t>Алферов Л.Г. Технологии росписи. Дерево. Металл. Керамика. Ткани. Ростов н/Д: Феникс, 2000. – 352с.</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Букарина</w:t>
      </w:r>
      <w:proofErr w:type="spellEnd"/>
      <w:r>
        <w:rPr>
          <w:rFonts w:ascii="Times New Roman" w:hAnsi="Times New Roman"/>
          <w:sz w:val="28"/>
          <w:szCs w:val="28"/>
        </w:rPr>
        <w:t xml:space="preserve"> Л.Л.</w:t>
      </w:r>
      <w:r w:rsidRPr="00CC06A1">
        <w:rPr>
          <w:rFonts w:ascii="Times New Roman" w:hAnsi="Times New Roman"/>
          <w:sz w:val="28"/>
          <w:szCs w:val="28"/>
        </w:rPr>
        <w:t xml:space="preserve"> Хохлома: Травка,  Пряник, Кудрина. Издательство Литера.  - 2014. – 84с. </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3. </w:t>
      </w:r>
      <w:r w:rsidRPr="00CC06A1">
        <w:rPr>
          <w:rFonts w:ascii="Times New Roman" w:hAnsi="Times New Roman"/>
          <w:sz w:val="28"/>
          <w:szCs w:val="28"/>
        </w:rPr>
        <w:t>Величко Н.К. Русская роспись. Техника. Приёмы. Изделия: Энциклопедия. – М.: АСТ-ПРЕСС КНИГА, 2010. – 224с.: ил. – (Золотая библиотека увлечений).</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4. </w:t>
      </w:r>
      <w:r w:rsidRPr="00CC06A1">
        <w:rPr>
          <w:rFonts w:ascii="Times New Roman" w:hAnsi="Times New Roman"/>
          <w:sz w:val="28"/>
          <w:szCs w:val="28"/>
        </w:rPr>
        <w:t>Гаврилова В.В., Артемьева Л.А. Декоративное рисование с детьми 5-7 лет. Рекомендации, планирование, конспекты занятий. Издание 2-е. – Волгоград</w:t>
      </w:r>
      <w:proofErr w:type="gramStart"/>
      <w:r w:rsidRPr="00CC06A1">
        <w:rPr>
          <w:rFonts w:ascii="Times New Roman" w:hAnsi="Times New Roman"/>
          <w:sz w:val="28"/>
          <w:szCs w:val="28"/>
        </w:rPr>
        <w:t>.: «</w:t>
      </w:r>
      <w:proofErr w:type="gramEnd"/>
      <w:r w:rsidRPr="00CC06A1">
        <w:rPr>
          <w:rFonts w:ascii="Times New Roman" w:hAnsi="Times New Roman"/>
          <w:sz w:val="28"/>
          <w:szCs w:val="28"/>
        </w:rPr>
        <w:t>Учитель», 2014. - 143с.</w:t>
      </w:r>
    </w:p>
    <w:p w:rsidR="00302817" w:rsidRPr="00CC06A1"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 xml:space="preserve">5. </w:t>
      </w:r>
      <w:proofErr w:type="spellStart"/>
      <w:r w:rsidRPr="00CC06A1">
        <w:rPr>
          <w:rFonts w:ascii="Times New Roman" w:hAnsi="Times New Roman"/>
          <w:sz w:val="28"/>
          <w:szCs w:val="28"/>
        </w:rPr>
        <w:t>Даглдиян</w:t>
      </w:r>
      <w:proofErr w:type="spellEnd"/>
      <w:r w:rsidRPr="00CC06A1">
        <w:rPr>
          <w:rFonts w:ascii="Times New Roman" w:hAnsi="Times New Roman"/>
          <w:sz w:val="28"/>
          <w:szCs w:val="28"/>
        </w:rPr>
        <w:t xml:space="preserve"> К.Т. Декоративная композиция. Ростов н/Д</w:t>
      </w:r>
      <w:proofErr w:type="gramStart"/>
      <w:r w:rsidRPr="00CC06A1">
        <w:rPr>
          <w:rFonts w:ascii="Times New Roman" w:hAnsi="Times New Roman"/>
          <w:sz w:val="28"/>
          <w:szCs w:val="28"/>
        </w:rPr>
        <w:t xml:space="preserve"> :</w:t>
      </w:r>
      <w:proofErr w:type="gramEnd"/>
      <w:r w:rsidRPr="00CC06A1">
        <w:rPr>
          <w:rFonts w:ascii="Times New Roman" w:hAnsi="Times New Roman"/>
          <w:sz w:val="28"/>
          <w:szCs w:val="28"/>
        </w:rPr>
        <w:t xml:space="preserve"> Феникс, 2011. – 313 с.</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6. </w:t>
      </w:r>
      <w:r w:rsidRPr="00CC06A1">
        <w:rPr>
          <w:rFonts w:ascii="Times New Roman" w:hAnsi="Times New Roman"/>
          <w:sz w:val="28"/>
          <w:szCs w:val="28"/>
        </w:rPr>
        <w:t>Дубровская Н.В. Приглашение к творчеству. – С.-Пб</w:t>
      </w:r>
      <w:proofErr w:type="gramStart"/>
      <w:r w:rsidRPr="00CC06A1">
        <w:rPr>
          <w:rFonts w:ascii="Times New Roman" w:hAnsi="Times New Roman"/>
          <w:sz w:val="28"/>
          <w:szCs w:val="28"/>
        </w:rPr>
        <w:t>.: «</w:t>
      </w:r>
      <w:proofErr w:type="gramEnd"/>
      <w:r w:rsidRPr="00CC06A1">
        <w:rPr>
          <w:rFonts w:ascii="Times New Roman" w:hAnsi="Times New Roman"/>
          <w:sz w:val="28"/>
          <w:szCs w:val="28"/>
        </w:rPr>
        <w:t>Детство Пресс», 2004. – 128с.</w:t>
      </w:r>
    </w:p>
    <w:p w:rsidR="00302817" w:rsidRDefault="00302817" w:rsidP="00665E7C">
      <w:pPr>
        <w:spacing w:after="0"/>
        <w:ind w:firstLine="709"/>
        <w:contextualSpacing/>
        <w:jc w:val="both"/>
        <w:rPr>
          <w:rFonts w:ascii="Times New Roman" w:hAnsi="Times New Roman"/>
          <w:sz w:val="28"/>
          <w:szCs w:val="28"/>
        </w:rPr>
      </w:pPr>
      <w:r>
        <w:rPr>
          <w:sz w:val="28"/>
          <w:szCs w:val="28"/>
        </w:rPr>
        <w:t xml:space="preserve">7. </w:t>
      </w:r>
      <w:hyperlink r:id="rId10" w:history="1">
        <w:r w:rsidRPr="00DB27F2">
          <w:rPr>
            <w:rStyle w:val="af2"/>
            <w:rFonts w:ascii="Times New Roman" w:hAnsi="Times New Roman" w:cs="Times New Roman"/>
            <w:color w:val="auto"/>
            <w:sz w:val="28"/>
            <w:szCs w:val="28"/>
            <w:u w:val="none"/>
            <w:bdr w:val="none" w:sz="0" w:space="0" w:color="auto" w:frame="1"/>
          </w:rPr>
          <w:t>Емельянова Т.И. Хохломская роспись</w:t>
        </w:r>
      </w:hyperlink>
      <w:r w:rsidRPr="00DB27F2">
        <w:rPr>
          <w:rFonts w:ascii="Times New Roman" w:hAnsi="Times New Roman" w:cs="Times New Roman"/>
          <w:sz w:val="28"/>
          <w:szCs w:val="28"/>
        </w:rPr>
        <w:t>.</w:t>
      </w:r>
      <w:r w:rsidRPr="00CC06A1">
        <w:rPr>
          <w:rFonts w:ascii="Times New Roman" w:hAnsi="Times New Roman"/>
          <w:sz w:val="28"/>
          <w:szCs w:val="28"/>
        </w:rPr>
        <w:t xml:space="preserve"> -  Издательство Литера.- 2009. – 192с.</w:t>
      </w:r>
    </w:p>
    <w:p w:rsidR="00302817" w:rsidRPr="005D5FFD"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8</w:t>
      </w:r>
      <w:r w:rsidRPr="005D5FFD">
        <w:rPr>
          <w:rFonts w:ascii="Times New Roman" w:hAnsi="Times New Roman"/>
          <w:sz w:val="28"/>
          <w:szCs w:val="28"/>
        </w:rPr>
        <w:t xml:space="preserve">. </w:t>
      </w:r>
      <w:proofErr w:type="gramStart"/>
      <w:r w:rsidRPr="005D5FFD">
        <w:rPr>
          <w:rFonts w:ascii="Times New Roman" w:hAnsi="Times New Roman"/>
          <w:sz w:val="28"/>
          <w:szCs w:val="28"/>
        </w:rPr>
        <w:t>Ивановская</w:t>
      </w:r>
      <w:proofErr w:type="gramEnd"/>
      <w:r w:rsidRPr="005D5FFD">
        <w:rPr>
          <w:rFonts w:ascii="Times New Roman" w:hAnsi="Times New Roman"/>
          <w:sz w:val="28"/>
          <w:szCs w:val="28"/>
        </w:rPr>
        <w:t xml:space="preserve"> В. Растительный орнамент./Серия "Орнаменты". М.: В. Шевчук, 2009. –  223с.</w:t>
      </w:r>
    </w:p>
    <w:p w:rsidR="00302817" w:rsidRPr="005D5FFD"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9</w:t>
      </w:r>
      <w:r w:rsidRPr="005D5FFD">
        <w:rPr>
          <w:rFonts w:ascii="Times New Roman" w:hAnsi="Times New Roman"/>
          <w:sz w:val="28"/>
          <w:szCs w:val="28"/>
        </w:rPr>
        <w:t xml:space="preserve">. </w:t>
      </w:r>
      <w:proofErr w:type="gramStart"/>
      <w:r w:rsidRPr="005D5FFD">
        <w:rPr>
          <w:rFonts w:ascii="Times New Roman" w:hAnsi="Times New Roman"/>
          <w:sz w:val="28"/>
          <w:szCs w:val="28"/>
        </w:rPr>
        <w:t>Ивановская</w:t>
      </w:r>
      <w:proofErr w:type="gramEnd"/>
      <w:r w:rsidRPr="005D5FFD">
        <w:rPr>
          <w:rFonts w:ascii="Times New Roman" w:hAnsi="Times New Roman"/>
          <w:sz w:val="28"/>
          <w:szCs w:val="28"/>
        </w:rPr>
        <w:t xml:space="preserve"> В. Русские орнаменты./Серия "Орнаменты". М.: В. Шевчук, 2006. – 223с.</w:t>
      </w:r>
    </w:p>
    <w:p w:rsidR="00302817" w:rsidRPr="00CC06A1"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color w:val="333333"/>
          <w:sz w:val="28"/>
          <w:szCs w:val="28"/>
        </w:rPr>
        <w:t xml:space="preserve">10. </w:t>
      </w:r>
      <w:proofErr w:type="spellStart"/>
      <w:r w:rsidRPr="00CC06A1">
        <w:rPr>
          <w:rFonts w:ascii="Times New Roman" w:hAnsi="Times New Roman"/>
          <w:sz w:val="28"/>
          <w:szCs w:val="28"/>
        </w:rPr>
        <w:t>Иттен</w:t>
      </w:r>
      <w:proofErr w:type="spellEnd"/>
      <w:r w:rsidRPr="00CC06A1">
        <w:rPr>
          <w:rFonts w:ascii="Times New Roman" w:hAnsi="Times New Roman"/>
          <w:sz w:val="28"/>
          <w:szCs w:val="28"/>
        </w:rPr>
        <w:t xml:space="preserve"> И. Искусство цвета. М.: Издатель Дмитрий Аронов, 2013. — 96с.</w:t>
      </w:r>
    </w:p>
    <w:p w:rsidR="00302817" w:rsidRPr="00CC06A1" w:rsidRDefault="00302817" w:rsidP="00665E7C">
      <w:pPr>
        <w:spacing w:after="0"/>
        <w:ind w:firstLine="709"/>
        <w:contextualSpacing/>
        <w:jc w:val="both"/>
        <w:rPr>
          <w:rFonts w:ascii="Times New Roman" w:hAnsi="Times New Roman"/>
          <w:sz w:val="28"/>
          <w:szCs w:val="28"/>
        </w:rPr>
      </w:pPr>
      <w:r>
        <w:rPr>
          <w:rFonts w:ascii="Times New Roman" w:hAnsi="Times New Roman"/>
          <w:color w:val="333333"/>
          <w:sz w:val="28"/>
          <w:szCs w:val="28"/>
        </w:rPr>
        <w:t xml:space="preserve">11. </w:t>
      </w:r>
      <w:proofErr w:type="spellStart"/>
      <w:r w:rsidRPr="00CC06A1">
        <w:rPr>
          <w:rFonts w:ascii="Times New Roman" w:hAnsi="Times New Roman"/>
          <w:sz w:val="28"/>
          <w:szCs w:val="28"/>
        </w:rPr>
        <w:t>Колль</w:t>
      </w:r>
      <w:proofErr w:type="spellEnd"/>
      <w:r w:rsidRPr="00CC06A1">
        <w:rPr>
          <w:rFonts w:ascii="Times New Roman" w:hAnsi="Times New Roman"/>
          <w:sz w:val="28"/>
          <w:szCs w:val="28"/>
        </w:rPr>
        <w:t xml:space="preserve">, Мери Энн Ф. Рисование красками. – М: АСТ: </w:t>
      </w:r>
      <w:proofErr w:type="spellStart"/>
      <w:r w:rsidRPr="00CC06A1">
        <w:rPr>
          <w:rFonts w:ascii="Times New Roman" w:hAnsi="Times New Roman"/>
          <w:sz w:val="28"/>
          <w:szCs w:val="28"/>
        </w:rPr>
        <w:t>Астрель</w:t>
      </w:r>
      <w:proofErr w:type="spellEnd"/>
      <w:r w:rsidRPr="00CC06A1">
        <w:rPr>
          <w:rFonts w:ascii="Times New Roman" w:hAnsi="Times New Roman"/>
          <w:sz w:val="28"/>
          <w:szCs w:val="28"/>
        </w:rPr>
        <w:t>, 2005. – 63с.</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12. </w:t>
      </w:r>
      <w:proofErr w:type="spellStart"/>
      <w:r w:rsidRPr="00CC06A1">
        <w:rPr>
          <w:rFonts w:ascii="Times New Roman" w:hAnsi="Times New Roman"/>
          <w:sz w:val="28"/>
          <w:szCs w:val="28"/>
        </w:rPr>
        <w:t>Колль</w:t>
      </w:r>
      <w:proofErr w:type="spellEnd"/>
      <w:r w:rsidRPr="00CC06A1">
        <w:rPr>
          <w:rFonts w:ascii="Times New Roman" w:hAnsi="Times New Roman"/>
          <w:sz w:val="28"/>
          <w:szCs w:val="28"/>
        </w:rPr>
        <w:t>, Мери Энн Ф. Рисование. – М: ООО Издательство «АСТ»: Издательство «</w:t>
      </w:r>
      <w:proofErr w:type="spellStart"/>
      <w:r w:rsidRPr="00CC06A1">
        <w:rPr>
          <w:rFonts w:ascii="Times New Roman" w:hAnsi="Times New Roman"/>
          <w:sz w:val="28"/>
          <w:szCs w:val="28"/>
        </w:rPr>
        <w:t>Астрель</w:t>
      </w:r>
      <w:proofErr w:type="spellEnd"/>
      <w:r w:rsidRPr="00CC06A1">
        <w:rPr>
          <w:rFonts w:ascii="Times New Roman" w:hAnsi="Times New Roman"/>
          <w:sz w:val="28"/>
          <w:szCs w:val="28"/>
        </w:rPr>
        <w:t>», 2005. – 63с.</w:t>
      </w:r>
    </w:p>
    <w:p w:rsidR="00302817"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 xml:space="preserve">13. </w:t>
      </w:r>
      <w:r w:rsidRPr="00CC06A1">
        <w:rPr>
          <w:rFonts w:ascii="Times New Roman" w:hAnsi="Times New Roman"/>
          <w:sz w:val="28"/>
          <w:szCs w:val="28"/>
        </w:rPr>
        <w:t xml:space="preserve"> Логвиненко Г.М. Декоративная композиция./Серия "Изобразительное искусство". М.: </w:t>
      </w:r>
      <w:proofErr w:type="spellStart"/>
      <w:r w:rsidRPr="00CC06A1">
        <w:rPr>
          <w:rFonts w:ascii="Times New Roman" w:hAnsi="Times New Roman"/>
          <w:sz w:val="28"/>
          <w:szCs w:val="28"/>
        </w:rPr>
        <w:t>Гуманитар</w:t>
      </w:r>
      <w:proofErr w:type="spellEnd"/>
      <w:r w:rsidRPr="00CC06A1">
        <w:rPr>
          <w:rFonts w:ascii="Times New Roman" w:hAnsi="Times New Roman"/>
          <w:sz w:val="28"/>
          <w:szCs w:val="28"/>
        </w:rPr>
        <w:t>. изд. центр ВЛАДОС, 2005. — 144с.</w:t>
      </w:r>
    </w:p>
    <w:p w:rsidR="00302817" w:rsidRDefault="00302817" w:rsidP="00665E7C">
      <w:pPr>
        <w:shd w:val="clear" w:color="auto" w:fill="FFFFFF"/>
        <w:spacing w:after="0"/>
        <w:ind w:firstLine="709"/>
        <w:contextualSpacing/>
        <w:jc w:val="both"/>
        <w:rPr>
          <w:rFonts w:ascii="Times New Roman" w:hAnsi="Times New Roman"/>
          <w:sz w:val="28"/>
          <w:szCs w:val="28"/>
        </w:rPr>
      </w:pPr>
      <w:r>
        <w:rPr>
          <w:rFonts w:ascii="Times New Roman" w:hAnsi="Times New Roman"/>
          <w:sz w:val="28"/>
          <w:szCs w:val="28"/>
        </w:rPr>
        <w:t xml:space="preserve">14. </w:t>
      </w:r>
      <w:r w:rsidRPr="00CC06A1">
        <w:rPr>
          <w:rFonts w:ascii="Times New Roman" w:hAnsi="Times New Roman"/>
          <w:sz w:val="28"/>
          <w:szCs w:val="28"/>
        </w:rPr>
        <w:t>Севан О.Г. Росписи жилых домов Русского Севера. М.: Прогресс-Традиция, 2007. – 215 с.</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15. </w:t>
      </w:r>
      <w:r w:rsidRPr="00CC06A1">
        <w:rPr>
          <w:rFonts w:ascii="Times New Roman" w:hAnsi="Times New Roman"/>
          <w:sz w:val="28"/>
          <w:szCs w:val="28"/>
        </w:rPr>
        <w:t>Соколова М.С. Художественная роспись по дереву. Технология народных художественных промыслов. – М.: ВЛАДОС. 2005. – 303с. – (Учебное издание).</w:t>
      </w:r>
    </w:p>
    <w:p w:rsidR="00302817" w:rsidRDefault="00302817" w:rsidP="00665E7C">
      <w:pPr>
        <w:pStyle w:val="1"/>
        <w:pBdr>
          <w:bottom w:val="single" w:sz="6" w:space="0" w:color="EFEFEF"/>
        </w:pBdr>
        <w:shd w:val="clear" w:color="auto" w:fill="FFFFFF"/>
        <w:spacing w:before="0" w:beforeAutospacing="0" w:after="0" w:afterAutospacing="0" w:line="276" w:lineRule="auto"/>
        <w:ind w:firstLine="709"/>
        <w:contextualSpacing/>
        <w:jc w:val="both"/>
        <w:rPr>
          <w:b w:val="0"/>
          <w:color w:val="000000"/>
          <w:sz w:val="28"/>
          <w:szCs w:val="28"/>
          <w:shd w:val="clear" w:color="auto" w:fill="FFFFFF"/>
        </w:rPr>
      </w:pPr>
      <w:r>
        <w:rPr>
          <w:b w:val="0"/>
          <w:sz w:val="28"/>
          <w:szCs w:val="28"/>
          <w:shd w:val="clear" w:color="auto" w:fill="FFFFFF"/>
        </w:rPr>
        <w:t xml:space="preserve">16. </w:t>
      </w:r>
      <w:proofErr w:type="spellStart"/>
      <w:r w:rsidRPr="00CC06A1">
        <w:rPr>
          <w:b w:val="0"/>
          <w:sz w:val="28"/>
          <w:szCs w:val="28"/>
          <w:shd w:val="clear" w:color="auto" w:fill="FFFFFF"/>
        </w:rPr>
        <w:t>Толстухина</w:t>
      </w:r>
      <w:proofErr w:type="spellEnd"/>
      <w:r w:rsidRPr="00CC06A1">
        <w:rPr>
          <w:b w:val="0"/>
          <w:sz w:val="28"/>
          <w:szCs w:val="28"/>
          <w:shd w:val="clear" w:color="auto" w:fill="FFFFFF"/>
        </w:rPr>
        <w:t xml:space="preserve"> Н.В. Х</w:t>
      </w:r>
      <w:hyperlink r:id="rId11" w:history="1">
        <w:r w:rsidRPr="00CC06A1">
          <w:rPr>
            <w:b w:val="0"/>
            <w:sz w:val="28"/>
            <w:szCs w:val="28"/>
          </w:rPr>
          <w:t>удожественная роспись по дереву. Городец</w:t>
        </w:r>
      </w:hyperlink>
      <w:r w:rsidRPr="00CC06A1">
        <w:rPr>
          <w:b w:val="0"/>
          <w:sz w:val="28"/>
          <w:szCs w:val="28"/>
        </w:rPr>
        <w:t xml:space="preserve">. </w:t>
      </w:r>
      <w:r w:rsidRPr="00CC06A1">
        <w:rPr>
          <w:b w:val="0"/>
          <w:color w:val="000000"/>
          <w:sz w:val="28"/>
          <w:szCs w:val="28"/>
          <w:shd w:val="clear" w:color="auto" w:fill="FFFFFF"/>
        </w:rPr>
        <w:t>"</w:t>
      </w:r>
      <w:proofErr w:type="spellStart"/>
      <w:r w:rsidRPr="00CC06A1">
        <w:rPr>
          <w:b w:val="0"/>
          <w:color w:val="000000"/>
          <w:sz w:val="28"/>
          <w:szCs w:val="28"/>
          <w:shd w:val="clear" w:color="auto" w:fill="FFFFFF"/>
        </w:rPr>
        <w:t>Интербук</w:t>
      </w:r>
      <w:proofErr w:type="spellEnd"/>
      <w:r w:rsidRPr="00CC06A1">
        <w:rPr>
          <w:b w:val="0"/>
          <w:color w:val="000000"/>
          <w:sz w:val="28"/>
          <w:szCs w:val="28"/>
          <w:shd w:val="clear" w:color="auto" w:fill="FFFFFF"/>
        </w:rPr>
        <w:t>-бизнес</w:t>
      </w:r>
      <w:r w:rsidRPr="00CC06A1">
        <w:rPr>
          <w:color w:val="000000"/>
          <w:sz w:val="28"/>
          <w:szCs w:val="28"/>
          <w:shd w:val="clear" w:color="auto" w:fill="FFFFFF"/>
        </w:rPr>
        <w:t>" </w:t>
      </w:r>
      <w:r w:rsidRPr="00CC06A1">
        <w:rPr>
          <w:b w:val="0"/>
          <w:sz w:val="28"/>
          <w:szCs w:val="28"/>
        </w:rPr>
        <w:t xml:space="preserve"> </w:t>
      </w:r>
      <w:r w:rsidRPr="00302817">
        <w:rPr>
          <w:rStyle w:val="af"/>
          <w:rFonts w:eastAsia="MS Gothic"/>
          <w:sz w:val="28"/>
          <w:szCs w:val="28"/>
        </w:rPr>
        <w:t>, 2008.</w:t>
      </w:r>
      <w:r w:rsidRPr="00302817">
        <w:rPr>
          <w:rStyle w:val="af"/>
          <w:rFonts w:eastAsia="MS Gothic"/>
          <w:color w:val="555555"/>
          <w:sz w:val="28"/>
          <w:szCs w:val="28"/>
        </w:rPr>
        <w:t xml:space="preserve"> - </w:t>
      </w:r>
      <w:r w:rsidRPr="00302817">
        <w:rPr>
          <w:rStyle w:val="af"/>
          <w:sz w:val="28"/>
          <w:szCs w:val="28"/>
        </w:rPr>
        <w:t>160 с., 300 цветных иллюстраций</w:t>
      </w:r>
      <w:r w:rsidRPr="00302817">
        <w:rPr>
          <w:rStyle w:val="af"/>
          <w:b/>
          <w:color w:val="555555"/>
          <w:sz w:val="28"/>
          <w:szCs w:val="28"/>
        </w:rPr>
        <w:t>.</w:t>
      </w:r>
      <w:r w:rsidRPr="00CC06A1">
        <w:rPr>
          <w:rStyle w:val="af"/>
          <w:b/>
          <w:color w:val="555555"/>
        </w:rPr>
        <w:t xml:space="preserve"> </w:t>
      </w:r>
      <w:r w:rsidRPr="00302817">
        <w:rPr>
          <w:rStyle w:val="af"/>
          <w:b/>
          <w:color w:val="555555"/>
          <w:sz w:val="28"/>
          <w:szCs w:val="28"/>
        </w:rPr>
        <w:t>– (</w:t>
      </w:r>
      <w:r w:rsidRPr="00CC06A1">
        <w:rPr>
          <w:b w:val="0"/>
          <w:color w:val="000000"/>
          <w:sz w:val="28"/>
          <w:szCs w:val="28"/>
          <w:shd w:val="clear" w:color="auto" w:fill="FFFFFF"/>
        </w:rPr>
        <w:t xml:space="preserve">Серия: «Шедевры народного искусства России / </w:t>
      </w:r>
      <w:proofErr w:type="spellStart"/>
      <w:r w:rsidRPr="00CC06A1">
        <w:rPr>
          <w:b w:val="0"/>
          <w:color w:val="000000"/>
          <w:sz w:val="28"/>
          <w:szCs w:val="28"/>
          <w:shd w:val="clear" w:color="auto" w:fill="FFFFFF"/>
        </w:rPr>
        <w:t>Masterpieces</w:t>
      </w:r>
      <w:proofErr w:type="spellEnd"/>
      <w:r w:rsidRPr="00CC06A1">
        <w:rPr>
          <w:b w:val="0"/>
          <w:color w:val="000000"/>
          <w:sz w:val="28"/>
          <w:szCs w:val="28"/>
          <w:shd w:val="clear" w:color="auto" w:fill="FFFFFF"/>
        </w:rPr>
        <w:t xml:space="preserve"> </w:t>
      </w:r>
      <w:proofErr w:type="spellStart"/>
      <w:r w:rsidRPr="00CC06A1">
        <w:rPr>
          <w:b w:val="0"/>
          <w:color w:val="000000"/>
          <w:sz w:val="28"/>
          <w:szCs w:val="28"/>
          <w:shd w:val="clear" w:color="auto" w:fill="FFFFFF"/>
        </w:rPr>
        <w:t>of</w:t>
      </w:r>
      <w:proofErr w:type="spellEnd"/>
      <w:r w:rsidRPr="00CC06A1">
        <w:rPr>
          <w:b w:val="0"/>
          <w:color w:val="000000"/>
          <w:sz w:val="28"/>
          <w:szCs w:val="28"/>
          <w:shd w:val="clear" w:color="auto" w:fill="FFFFFF"/>
        </w:rPr>
        <w:t xml:space="preserve">  </w:t>
      </w:r>
      <w:proofErr w:type="spellStart"/>
      <w:r w:rsidRPr="00CC06A1">
        <w:rPr>
          <w:b w:val="0"/>
          <w:color w:val="000000"/>
          <w:sz w:val="28"/>
          <w:szCs w:val="28"/>
          <w:shd w:val="clear" w:color="auto" w:fill="FFFFFF"/>
        </w:rPr>
        <w:t>Russian</w:t>
      </w:r>
      <w:proofErr w:type="spellEnd"/>
      <w:r w:rsidRPr="00CC06A1">
        <w:rPr>
          <w:b w:val="0"/>
          <w:color w:val="000000"/>
          <w:sz w:val="28"/>
          <w:szCs w:val="28"/>
          <w:shd w:val="clear" w:color="auto" w:fill="FFFFFF"/>
        </w:rPr>
        <w:t xml:space="preserve"> </w:t>
      </w:r>
      <w:proofErr w:type="spellStart"/>
      <w:r w:rsidRPr="00CC06A1">
        <w:rPr>
          <w:b w:val="0"/>
          <w:color w:val="000000"/>
          <w:sz w:val="28"/>
          <w:szCs w:val="28"/>
          <w:shd w:val="clear" w:color="auto" w:fill="FFFFFF"/>
        </w:rPr>
        <w:t>Folk</w:t>
      </w:r>
      <w:proofErr w:type="spellEnd"/>
      <w:r w:rsidRPr="00CC06A1">
        <w:rPr>
          <w:b w:val="0"/>
          <w:color w:val="000000"/>
          <w:sz w:val="28"/>
          <w:szCs w:val="28"/>
          <w:shd w:val="clear" w:color="auto" w:fill="FFFFFF"/>
        </w:rPr>
        <w:t xml:space="preserve"> </w:t>
      </w:r>
      <w:proofErr w:type="spellStart"/>
      <w:r w:rsidRPr="00CC06A1">
        <w:rPr>
          <w:b w:val="0"/>
          <w:color w:val="000000"/>
          <w:sz w:val="28"/>
          <w:szCs w:val="28"/>
          <w:shd w:val="clear" w:color="auto" w:fill="FFFFFF"/>
        </w:rPr>
        <w:t>Art</w:t>
      </w:r>
      <w:proofErr w:type="spellEnd"/>
      <w:r w:rsidRPr="00CC06A1">
        <w:rPr>
          <w:b w:val="0"/>
          <w:color w:val="000000"/>
          <w:sz w:val="28"/>
          <w:szCs w:val="28"/>
          <w:shd w:val="clear" w:color="auto" w:fill="FFFFFF"/>
        </w:rPr>
        <w:t>»)</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lastRenderedPageBreak/>
        <w:t xml:space="preserve">17. </w:t>
      </w:r>
      <w:r w:rsidRPr="00CC06A1">
        <w:rPr>
          <w:rFonts w:ascii="Times New Roman" w:hAnsi="Times New Roman"/>
          <w:sz w:val="28"/>
          <w:szCs w:val="28"/>
        </w:rPr>
        <w:t>Фатеева А.А. Рисуем без кисточки. – Ярославль: Академия развития, 2006. – 96с.</w:t>
      </w:r>
    </w:p>
    <w:p w:rsidR="00302817" w:rsidRDefault="00302817" w:rsidP="00665E7C">
      <w:pPr>
        <w:spacing w:after="0"/>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18. </w:t>
      </w:r>
      <w:r w:rsidRPr="00055311">
        <w:rPr>
          <w:rFonts w:ascii="Times New Roman" w:hAnsi="Times New Roman"/>
          <w:sz w:val="28"/>
          <w:szCs w:val="28"/>
          <w:shd w:val="clear" w:color="auto" w:fill="FFFFFF"/>
        </w:rPr>
        <w:t>Чебан В. Узоры и орнамент для мастера./Серия "Для дома и заработка". Ростов-н/Д.: Феникс, 2003. –  384с.</w:t>
      </w:r>
    </w:p>
    <w:p w:rsidR="00302817" w:rsidRPr="00CC06A1"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19. </w:t>
      </w:r>
      <w:proofErr w:type="spellStart"/>
      <w:r w:rsidRPr="00CC06A1">
        <w:rPr>
          <w:rFonts w:ascii="Times New Roman" w:hAnsi="Times New Roman"/>
          <w:sz w:val="28"/>
          <w:szCs w:val="28"/>
        </w:rPr>
        <w:t>Чуянов</w:t>
      </w:r>
      <w:proofErr w:type="spellEnd"/>
      <w:r w:rsidRPr="00CC06A1">
        <w:rPr>
          <w:rFonts w:ascii="Times New Roman" w:hAnsi="Times New Roman"/>
          <w:sz w:val="28"/>
          <w:szCs w:val="28"/>
        </w:rPr>
        <w:t xml:space="preserve"> С.П. Городецкая роспись. – Издательство Литера. - 2009.-  232с. </w:t>
      </w:r>
    </w:p>
    <w:p w:rsidR="00302817" w:rsidRPr="00CC06A1" w:rsidRDefault="00302817" w:rsidP="00665E7C">
      <w:pPr>
        <w:spacing w:after="0"/>
        <w:ind w:firstLine="709"/>
        <w:contextualSpacing/>
        <w:jc w:val="both"/>
        <w:rPr>
          <w:rFonts w:ascii="Times New Roman" w:hAnsi="Times New Roman"/>
          <w:sz w:val="28"/>
          <w:szCs w:val="28"/>
        </w:rPr>
      </w:pPr>
    </w:p>
    <w:p w:rsidR="00302817" w:rsidRDefault="00302817" w:rsidP="00665E7C">
      <w:pPr>
        <w:spacing w:after="0"/>
        <w:ind w:firstLine="709"/>
        <w:contextualSpacing/>
        <w:jc w:val="both"/>
        <w:rPr>
          <w:rFonts w:ascii="Times New Roman" w:hAnsi="Times New Roman"/>
          <w:b/>
          <w:sz w:val="28"/>
          <w:szCs w:val="28"/>
        </w:rPr>
      </w:pPr>
      <w:r w:rsidRPr="00E22F1E">
        <w:rPr>
          <w:b/>
          <w:color w:val="FF0000"/>
          <w:sz w:val="28"/>
          <w:szCs w:val="28"/>
        </w:rPr>
        <w:tab/>
      </w:r>
      <w:r w:rsidRPr="00494C01">
        <w:rPr>
          <w:rFonts w:ascii="Times New Roman" w:hAnsi="Times New Roman"/>
          <w:b/>
          <w:sz w:val="28"/>
          <w:szCs w:val="28"/>
        </w:rPr>
        <w:t>Для учащихся:</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1. </w:t>
      </w:r>
      <w:proofErr w:type="spellStart"/>
      <w:r w:rsidRPr="00494C01">
        <w:rPr>
          <w:rFonts w:ascii="Times New Roman" w:hAnsi="Times New Roman"/>
          <w:sz w:val="28"/>
          <w:szCs w:val="28"/>
        </w:rPr>
        <w:t>Вохринцева</w:t>
      </w:r>
      <w:proofErr w:type="spellEnd"/>
      <w:r w:rsidRPr="00494C01">
        <w:rPr>
          <w:rFonts w:ascii="Times New Roman" w:hAnsi="Times New Roman"/>
          <w:sz w:val="28"/>
          <w:szCs w:val="28"/>
        </w:rPr>
        <w:t xml:space="preserve"> С.В. Учимся рисовать. Городецкая роспись 2. – Екатеринбург: Страна Фантазий. – 2005. – 10с. (Демонстрационный материал для проведения занятий по изобразительному искусству). </w:t>
      </w:r>
    </w:p>
    <w:p w:rsidR="00302817" w:rsidRPr="00494C01"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2. </w:t>
      </w:r>
      <w:proofErr w:type="spellStart"/>
      <w:r w:rsidRPr="00494C01">
        <w:rPr>
          <w:rFonts w:ascii="Times New Roman" w:hAnsi="Times New Roman"/>
          <w:sz w:val="28"/>
          <w:szCs w:val="28"/>
        </w:rPr>
        <w:t>Вохринцева</w:t>
      </w:r>
      <w:proofErr w:type="spellEnd"/>
      <w:r w:rsidRPr="00494C01">
        <w:rPr>
          <w:rFonts w:ascii="Times New Roman" w:hAnsi="Times New Roman"/>
          <w:sz w:val="28"/>
          <w:szCs w:val="28"/>
        </w:rPr>
        <w:t xml:space="preserve"> С.В. Учимся рисовать. Хохломская роспись 1. – Екатеринбург: Страна Фантазий. – 2005. – 10с. (Демонстрационный материал для проведения занятий по изобразительному искусству). </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3</w:t>
      </w:r>
      <w:r w:rsidRPr="00494C01">
        <w:rPr>
          <w:rFonts w:ascii="Times New Roman" w:hAnsi="Times New Roman"/>
          <w:sz w:val="28"/>
          <w:szCs w:val="28"/>
        </w:rPr>
        <w:t xml:space="preserve">. </w:t>
      </w:r>
      <w:proofErr w:type="spellStart"/>
      <w:r w:rsidRPr="00494C01">
        <w:rPr>
          <w:rFonts w:ascii="Times New Roman" w:hAnsi="Times New Roman"/>
          <w:sz w:val="28"/>
          <w:szCs w:val="28"/>
        </w:rPr>
        <w:t>Вохринцева</w:t>
      </w:r>
      <w:proofErr w:type="spellEnd"/>
      <w:r w:rsidRPr="00494C01">
        <w:rPr>
          <w:rFonts w:ascii="Times New Roman" w:hAnsi="Times New Roman"/>
          <w:sz w:val="28"/>
          <w:szCs w:val="28"/>
        </w:rPr>
        <w:t xml:space="preserve"> С.В. Учимся рисовать. Хохломская роспись 2. – Екатеринбург: Страна Фантазий. – 2005. – 10с. (Демонстрационный материал для проведения занятий по изобразительному искусству). </w:t>
      </w:r>
    </w:p>
    <w:p w:rsidR="00302817" w:rsidRPr="00494C01"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4. </w:t>
      </w:r>
      <w:proofErr w:type="spellStart"/>
      <w:r w:rsidRPr="00494C01">
        <w:rPr>
          <w:rFonts w:ascii="Times New Roman" w:hAnsi="Times New Roman"/>
          <w:sz w:val="28"/>
          <w:szCs w:val="28"/>
        </w:rPr>
        <w:t>Дорожин</w:t>
      </w:r>
      <w:proofErr w:type="spellEnd"/>
      <w:r w:rsidRPr="00494C01">
        <w:rPr>
          <w:rFonts w:ascii="Times New Roman" w:hAnsi="Times New Roman"/>
          <w:sz w:val="28"/>
          <w:szCs w:val="28"/>
        </w:rPr>
        <w:t xml:space="preserve"> Ю.Г. Городецкая роспись.  </w:t>
      </w:r>
      <w:proofErr w:type="spellStart"/>
      <w:r w:rsidRPr="00494C01">
        <w:rPr>
          <w:rFonts w:ascii="Times New Roman" w:hAnsi="Times New Roman"/>
          <w:sz w:val="28"/>
          <w:szCs w:val="28"/>
        </w:rPr>
        <w:t>М.:Мозаика-Синтез</w:t>
      </w:r>
      <w:proofErr w:type="spellEnd"/>
      <w:r w:rsidRPr="00494C01">
        <w:rPr>
          <w:rFonts w:ascii="Times New Roman" w:hAnsi="Times New Roman"/>
          <w:sz w:val="28"/>
          <w:szCs w:val="28"/>
        </w:rPr>
        <w:t>. – 2003. 16с. (Рабочая тетрадь по основам народного искусства).</w:t>
      </w:r>
    </w:p>
    <w:p w:rsidR="00302817" w:rsidRPr="00494C01"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5</w:t>
      </w:r>
      <w:r w:rsidRPr="00494C01">
        <w:rPr>
          <w:rFonts w:ascii="Times New Roman" w:hAnsi="Times New Roman"/>
          <w:sz w:val="28"/>
          <w:szCs w:val="28"/>
        </w:rPr>
        <w:t xml:space="preserve">. </w:t>
      </w:r>
      <w:proofErr w:type="spellStart"/>
      <w:r w:rsidRPr="00494C01">
        <w:rPr>
          <w:rFonts w:ascii="Times New Roman" w:hAnsi="Times New Roman"/>
          <w:sz w:val="28"/>
          <w:szCs w:val="28"/>
        </w:rPr>
        <w:t>Дорожин</w:t>
      </w:r>
      <w:proofErr w:type="spellEnd"/>
      <w:r w:rsidRPr="00494C01">
        <w:rPr>
          <w:rFonts w:ascii="Times New Roman" w:hAnsi="Times New Roman"/>
          <w:sz w:val="28"/>
          <w:szCs w:val="28"/>
        </w:rPr>
        <w:t xml:space="preserve"> Ю.Г. Узоры Северной Двины. </w:t>
      </w:r>
      <w:proofErr w:type="spellStart"/>
      <w:r w:rsidRPr="00494C01">
        <w:rPr>
          <w:rFonts w:ascii="Times New Roman" w:hAnsi="Times New Roman"/>
          <w:sz w:val="28"/>
          <w:szCs w:val="28"/>
        </w:rPr>
        <w:t>Пермогорская</w:t>
      </w:r>
      <w:proofErr w:type="spellEnd"/>
      <w:r w:rsidRPr="00494C01">
        <w:rPr>
          <w:rFonts w:ascii="Times New Roman" w:hAnsi="Times New Roman"/>
          <w:sz w:val="28"/>
          <w:szCs w:val="28"/>
        </w:rPr>
        <w:t xml:space="preserve"> роспись.  </w:t>
      </w:r>
      <w:proofErr w:type="spellStart"/>
      <w:r w:rsidRPr="00494C01">
        <w:rPr>
          <w:rFonts w:ascii="Times New Roman" w:hAnsi="Times New Roman"/>
          <w:sz w:val="28"/>
          <w:szCs w:val="28"/>
        </w:rPr>
        <w:t>М.:Мозаика-Синтез</w:t>
      </w:r>
      <w:proofErr w:type="spellEnd"/>
      <w:r w:rsidRPr="00494C01">
        <w:rPr>
          <w:rFonts w:ascii="Times New Roman" w:hAnsi="Times New Roman"/>
          <w:sz w:val="28"/>
          <w:szCs w:val="28"/>
        </w:rPr>
        <w:t>. – 2002. 24с. (Рабочая тетрадь по основам народного искусства).</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6</w:t>
      </w:r>
      <w:r w:rsidRPr="00494C01">
        <w:rPr>
          <w:rFonts w:ascii="Times New Roman" w:hAnsi="Times New Roman"/>
          <w:sz w:val="28"/>
          <w:szCs w:val="28"/>
        </w:rPr>
        <w:t xml:space="preserve">. </w:t>
      </w:r>
      <w:proofErr w:type="spellStart"/>
      <w:r w:rsidRPr="00494C01">
        <w:rPr>
          <w:rFonts w:ascii="Times New Roman" w:hAnsi="Times New Roman"/>
          <w:sz w:val="28"/>
          <w:szCs w:val="28"/>
        </w:rPr>
        <w:t>Дорожин</w:t>
      </w:r>
      <w:proofErr w:type="spellEnd"/>
      <w:r w:rsidRPr="00494C01">
        <w:rPr>
          <w:rFonts w:ascii="Times New Roman" w:hAnsi="Times New Roman"/>
          <w:sz w:val="28"/>
          <w:szCs w:val="28"/>
        </w:rPr>
        <w:t xml:space="preserve"> Ю.Г. Мезенская роспись.  </w:t>
      </w:r>
      <w:proofErr w:type="spellStart"/>
      <w:r w:rsidRPr="00494C01">
        <w:rPr>
          <w:rFonts w:ascii="Times New Roman" w:hAnsi="Times New Roman"/>
          <w:sz w:val="28"/>
          <w:szCs w:val="28"/>
        </w:rPr>
        <w:t>М.:Мозаика-Синтез</w:t>
      </w:r>
      <w:proofErr w:type="spellEnd"/>
      <w:r w:rsidRPr="00494C01">
        <w:rPr>
          <w:rFonts w:ascii="Times New Roman" w:hAnsi="Times New Roman"/>
          <w:sz w:val="28"/>
          <w:szCs w:val="28"/>
        </w:rPr>
        <w:t>. – 2000. 16с. (Рабочая тетрадь по основам народного искусства).</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7. </w:t>
      </w:r>
      <w:r w:rsidRPr="00494C01">
        <w:rPr>
          <w:rFonts w:ascii="Times New Roman" w:hAnsi="Times New Roman"/>
          <w:sz w:val="28"/>
          <w:szCs w:val="28"/>
        </w:rPr>
        <w:t xml:space="preserve">Немирова Е., </w:t>
      </w:r>
      <w:proofErr w:type="spellStart"/>
      <w:r w:rsidRPr="00494C01">
        <w:rPr>
          <w:rFonts w:ascii="Times New Roman" w:hAnsi="Times New Roman"/>
          <w:sz w:val="28"/>
          <w:szCs w:val="28"/>
        </w:rPr>
        <w:t>Куранова</w:t>
      </w:r>
      <w:proofErr w:type="spellEnd"/>
      <w:r w:rsidRPr="00494C01">
        <w:rPr>
          <w:rFonts w:ascii="Times New Roman" w:hAnsi="Times New Roman"/>
          <w:sz w:val="28"/>
          <w:szCs w:val="28"/>
        </w:rPr>
        <w:t xml:space="preserve"> Е. Матрёшки. Выпуск 1 (хохлома). М.: Стрекоза-Пресс. – 2015. 18с.</w:t>
      </w:r>
    </w:p>
    <w:p w:rsidR="00302817"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8. </w:t>
      </w:r>
      <w:r w:rsidRPr="00494C01">
        <w:rPr>
          <w:rFonts w:ascii="Times New Roman" w:hAnsi="Times New Roman"/>
          <w:sz w:val="28"/>
          <w:szCs w:val="28"/>
        </w:rPr>
        <w:t xml:space="preserve">Немирова Е., </w:t>
      </w:r>
      <w:proofErr w:type="spellStart"/>
      <w:r w:rsidRPr="00494C01">
        <w:rPr>
          <w:rFonts w:ascii="Times New Roman" w:hAnsi="Times New Roman"/>
          <w:sz w:val="28"/>
          <w:szCs w:val="28"/>
        </w:rPr>
        <w:t>Куранова</w:t>
      </w:r>
      <w:proofErr w:type="spellEnd"/>
      <w:r w:rsidRPr="00494C01">
        <w:rPr>
          <w:rFonts w:ascii="Times New Roman" w:hAnsi="Times New Roman"/>
          <w:sz w:val="28"/>
          <w:szCs w:val="28"/>
        </w:rPr>
        <w:t xml:space="preserve"> Е. Матрёшки. Выпуск 4 (</w:t>
      </w:r>
      <w:proofErr w:type="spellStart"/>
      <w:r w:rsidRPr="00494C01">
        <w:rPr>
          <w:rFonts w:ascii="Times New Roman" w:hAnsi="Times New Roman"/>
          <w:sz w:val="28"/>
          <w:szCs w:val="28"/>
        </w:rPr>
        <w:t>городец</w:t>
      </w:r>
      <w:proofErr w:type="spellEnd"/>
      <w:r w:rsidRPr="00494C01">
        <w:rPr>
          <w:rFonts w:ascii="Times New Roman" w:hAnsi="Times New Roman"/>
          <w:sz w:val="28"/>
          <w:szCs w:val="28"/>
        </w:rPr>
        <w:t>). М.: Стрекоза-Пресс. – 2015. 18с.</w:t>
      </w:r>
    </w:p>
    <w:p w:rsidR="00302817" w:rsidRPr="00494C01" w:rsidRDefault="00302817"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9. </w:t>
      </w:r>
      <w:r w:rsidRPr="00494C01">
        <w:rPr>
          <w:rFonts w:ascii="Times New Roman" w:hAnsi="Times New Roman"/>
          <w:sz w:val="28"/>
          <w:szCs w:val="28"/>
        </w:rPr>
        <w:t xml:space="preserve">Орлова Л.В. Хохломская роспись.  </w:t>
      </w:r>
      <w:proofErr w:type="spellStart"/>
      <w:r w:rsidRPr="00494C01">
        <w:rPr>
          <w:rFonts w:ascii="Times New Roman" w:hAnsi="Times New Roman"/>
          <w:sz w:val="28"/>
          <w:szCs w:val="28"/>
        </w:rPr>
        <w:t>М.:Мозаика-Синтез</w:t>
      </w:r>
      <w:proofErr w:type="spellEnd"/>
      <w:r w:rsidRPr="00494C01">
        <w:rPr>
          <w:rFonts w:ascii="Times New Roman" w:hAnsi="Times New Roman"/>
          <w:sz w:val="28"/>
          <w:szCs w:val="28"/>
        </w:rPr>
        <w:t>. – 2003. 16с. (Рабочая тетрадь по основам народного искусства).</w:t>
      </w:r>
    </w:p>
    <w:p w:rsidR="00302817" w:rsidRPr="00494C01" w:rsidRDefault="00302817" w:rsidP="00665E7C">
      <w:pPr>
        <w:spacing w:after="0"/>
        <w:ind w:firstLine="709"/>
        <w:contextualSpacing/>
        <w:jc w:val="both"/>
        <w:rPr>
          <w:rFonts w:ascii="Times New Roman" w:hAnsi="Times New Roman"/>
          <w:b/>
          <w:sz w:val="28"/>
          <w:szCs w:val="28"/>
        </w:rPr>
      </w:pPr>
    </w:p>
    <w:p w:rsidR="00302817" w:rsidRDefault="00302817" w:rsidP="00665E7C">
      <w:pPr>
        <w:spacing w:after="0"/>
        <w:ind w:firstLine="709"/>
        <w:contextualSpacing/>
        <w:jc w:val="both"/>
        <w:rPr>
          <w:rFonts w:ascii="Times New Roman" w:hAnsi="Times New Roman"/>
          <w:b/>
          <w:sz w:val="28"/>
          <w:szCs w:val="28"/>
        </w:rPr>
      </w:pPr>
      <w:r w:rsidRPr="00494C01">
        <w:rPr>
          <w:rFonts w:ascii="Times New Roman" w:hAnsi="Times New Roman"/>
          <w:sz w:val="28"/>
          <w:szCs w:val="28"/>
        </w:rPr>
        <w:t xml:space="preserve"> </w:t>
      </w:r>
      <w:r w:rsidRPr="00AE4AD5">
        <w:rPr>
          <w:rFonts w:ascii="Times New Roman" w:hAnsi="Times New Roman"/>
          <w:b/>
          <w:sz w:val="28"/>
          <w:szCs w:val="28"/>
        </w:rPr>
        <w:t>ИНТЕРНЕТ-РЕСУРСЫ:</w:t>
      </w:r>
    </w:p>
    <w:p w:rsidR="00302817" w:rsidRPr="00AE4AD5" w:rsidRDefault="00302817" w:rsidP="005B0D3D">
      <w:pPr>
        <w:pStyle w:val="aa"/>
        <w:spacing w:before="0" w:beforeAutospacing="0" w:after="0" w:afterAutospacing="0" w:line="276" w:lineRule="auto"/>
        <w:contextualSpacing/>
        <w:jc w:val="both"/>
        <w:rPr>
          <w:rFonts w:ascii="Arial" w:hAnsi="Arial" w:cs="Arial"/>
          <w:sz w:val="25"/>
          <w:szCs w:val="25"/>
        </w:rPr>
      </w:pPr>
      <w:r w:rsidRPr="00AE4AD5">
        <w:rPr>
          <w:sz w:val="27"/>
          <w:szCs w:val="27"/>
        </w:rPr>
        <w:t>1. </w:t>
      </w:r>
      <w:hyperlink r:id="rId12" w:history="1">
        <w:r w:rsidRPr="00AE4AD5">
          <w:rPr>
            <w:rStyle w:val="af2"/>
            <w:sz w:val="27"/>
            <w:szCs w:val="27"/>
          </w:rPr>
          <w:t>http://www.adme.ru/hudozhniki-i-art-proekty/shedevry-bodi-arta-452555/</w:t>
        </w:r>
      </w:hyperlink>
    </w:p>
    <w:p w:rsidR="00302817" w:rsidRPr="00AE4AD5" w:rsidRDefault="00302817" w:rsidP="005B0D3D">
      <w:pPr>
        <w:pStyle w:val="aa"/>
        <w:shd w:val="clear" w:color="auto" w:fill="FFFFFF"/>
        <w:spacing w:before="0" w:beforeAutospacing="0" w:after="0" w:afterAutospacing="0" w:line="276" w:lineRule="auto"/>
        <w:contextualSpacing/>
        <w:jc w:val="both"/>
        <w:rPr>
          <w:rFonts w:ascii="Arial" w:hAnsi="Arial" w:cs="Arial"/>
          <w:sz w:val="25"/>
          <w:szCs w:val="25"/>
        </w:rPr>
      </w:pPr>
      <w:r w:rsidRPr="00AE4AD5">
        <w:rPr>
          <w:sz w:val="27"/>
          <w:szCs w:val="27"/>
        </w:rPr>
        <w:t>2.</w:t>
      </w:r>
      <w:hyperlink r:id="rId13" w:history="1">
        <w:r w:rsidRPr="00AE4AD5">
          <w:rPr>
            <w:rStyle w:val="af2"/>
            <w:sz w:val="27"/>
            <w:szCs w:val="27"/>
          </w:rPr>
          <w:t>http://www.izomir.narod.ru/Knigi/Iskusstvo/Iskusstvo_hohlomskoy_rospisi/002.html</w:t>
        </w:r>
      </w:hyperlink>
    </w:p>
    <w:p w:rsidR="005B0D3D" w:rsidRDefault="005B0D3D">
      <w:pPr>
        <w:rPr>
          <w:rFonts w:ascii="Times New Roman" w:eastAsia="Times New Roman" w:hAnsi="Times New Roman" w:cs="Times New Roman"/>
          <w:b/>
          <w:sz w:val="28"/>
          <w:szCs w:val="28"/>
        </w:rPr>
      </w:pPr>
      <w:r>
        <w:rPr>
          <w:b/>
          <w:sz w:val="28"/>
          <w:szCs w:val="28"/>
        </w:rPr>
        <w:br w:type="page"/>
      </w:r>
    </w:p>
    <w:p w:rsidR="00DB27F2" w:rsidRPr="00EA189C" w:rsidRDefault="00DB27F2" w:rsidP="005B0D3D">
      <w:pPr>
        <w:pStyle w:val="aa"/>
        <w:spacing w:before="0" w:beforeAutospacing="0" w:after="0" w:afterAutospacing="0" w:line="276" w:lineRule="auto"/>
        <w:ind w:firstLine="709"/>
        <w:contextualSpacing/>
        <w:jc w:val="right"/>
        <w:rPr>
          <w:rStyle w:val="af"/>
          <w:b w:val="0"/>
          <w:color w:val="FF0000"/>
        </w:rPr>
      </w:pPr>
      <w:r w:rsidRPr="00442795">
        <w:rPr>
          <w:b/>
          <w:sz w:val="28"/>
          <w:szCs w:val="28"/>
        </w:rPr>
        <w:lastRenderedPageBreak/>
        <w:t>ПРИЛОЖЕНИЕ 1</w:t>
      </w:r>
    </w:p>
    <w:p w:rsidR="00DB27F2" w:rsidRPr="008206C7" w:rsidRDefault="00DB27F2" w:rsidP="005B0D3D">
      <w:pPr>
        <w:pStyle w:val="aa"/>
        <w:spacing w:before="0" w:beforeAutospacing="0" w:after="0" w:afterAutospacing="0" w:line="276" w:lineRule="auto"/>
        <w:ind w:firstLine="709"/>
        <w:contextualSpacing/>
        <w:jc w:val="center"/>
        <w:rPr>
          <w:rStyle w:val="af"/>
        </w:rPr>
      </w:pPr>
      <w:r w:rsidRPr="008206C7">
        <w:rPr>
          <w:rStyle w:val="af"/>
        </w:rPr>
        <w:t>ГЛОССАРИЙ</w:t>
      </w:r>
    </w:p>
    <w:p w:rsidR="00DB27F2" w:rsidRPr="008206C7" w:rsidRDefault="00DB27F2" w:rsidP="00665E7C">
      <w:pPr>
        <w:pStyle w:val="aa"/>
        <w:spacing w:before="0" w:beforeAutospacing="0" w:after="0" w:afterAutospacing="0" w:line="276" w:lineRule="auto"/>
        <w:ind w:firstLine="709"/>
        <w:contextualSpacing/>
        <w:jc w:val="both"/>
        <w:rPr>
          <w:rStyle w:val="af"/>
        </w:rPr>
      </w:pP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Акварельные краски</w:t>
      </w:r>
      <w:r w:rsidRPr="008206C7">
        <w:rPr>
          <w:rFonts w:ascii="Times New Roman" w:hAnsi="Times New Roman"/>
          <w:sz w:val="24"/>
          <w:szCs w:val="24"/>
        </w:rPr>
        <w:t xml:space="preserve"> – водно-клеевые из тонко растертых пигментов. Акварелью можно писать по сухой и по сырой бумаге.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Акцент </w:t>
      </w:r>
      <w:r w:rsidRPr="008206C7">
        <w:rPr>
          <w:rFonts w:ascii="Times New Roman" w:hAnsi="Times New Roman"/>
          <w:sz w:val="24"/>
          <w:szCs w:val="24"/>
        </w:rPr>
        <w:t>– прием подчеркивания цветом, светом, линией и т.п. какой-нибудь детали, предмета, на которые нужно обратить внимание.</w:t>
      </w:r>
    </w:p>
    <w:p w:rsidR="00DB27F2" w:rsidRPr="008206C7"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sz w:val="24"/>
          <w:szCs w:val="24"/>
        </w:rPr>
        <w:t>Баклуша</w:t>
      </w:r>
      <w:proofErr w:type="spellEnd"/>
      <w:r w:rsidRPr="008206C7">
        <w:rPr>
          <w:rFonts w:ascii="Times New Roman" w:hAnsi="Times New Roman"/>
          <w:sz w:val="24"/>
          <w:szCs w:val="24"/>
        </w:rPr>
        <w:t>- деревянная заготовка определённой формы, из которой делали ложки.</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Гамма цветовая</w:t>
      </w:r>
      <w:r w:rsidRPr="008206C7">
        <w:rPr>
          <w:rFonts w:ascii="Times New Roman" w:hAnsi="Times New Roman"/>
          <w:sz w:val="24"/>
          <w:szCs w:val="24"/>
        </w:rPr>
        <w:t xml:space="preserve"> – цвета, преобладающие в данном произведении и определяющие характер его живописного решения.</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Гармония</w:t>
      </w:r>
      <w:r w:rsidRPr="008206C7">
        <w:rPr>
          <w:rFonts w:ascii="Times New Roman" w:hAnsi="Times New Roman"/>
          <w:sz w:val="24"/>
          <w:szCs w:val="24"/>
        </w:rPr>
        <w:t xml:space="preserve"> – связь, стройность, соразмерность. В изобразительном искусстве – сочетание форм, взаимосвязей частей или цветов. В рисунке – соответствие деталей целому, в живописи – цветовое единство.</w:t>
      </w:r>
    </w:p>
    <w:p w:rsidR="00DB27F2" w:rsidRPr="00DB27F2"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bCs/>
          <w:sz w:val="24"/>
          <w:szCs w:val="24"/>
          <w:shd w:val="clear" w:color="auto" w:fill="FFFFFF"/>
        </w:rPr>
        <w:t>Городе́ц</w:t>
      </w:r>
      <w:proofErr w:type="spellEnd"/>
      <w:r w:rsidRPr="008206C7">
        <w:rPr>
          <w:rFonts w:ascii="Times New Roman" w:hAnsi="Times New Roman"/>
          <w:sz w:val="24"/>
          <w:szCs w:val="24"/>
          <w:shd w:val="clear" w:color="auto" w:fill="FFFFFF"/>
        </w:rPr>
        <w:t> — </w:t>
      </w:r>
      <w:hyperlink r:id="rId14" w:tooltip="Город" w:history="1">
        <w:r w:rsidRPr="00DB27F2">
          <w:rPr>
            <w:rStyle w:val="af2"/>
            <w:rFonts w:ascii="Times New Roman" w:hAnsi="Times New Roman"/>
            <w:color w:val="auto"/>
            <w:sz w:val="24"/>
            <w:szCs w:val="24"/>
            <w:u w:val="none"/>
          </w:rPr>
          <w:t>город</w:t>
        </w:r>
      </w:hyperlink>
      <w:r w:rsidRPr="00DB27F2">
        <w:rPr>
          <w:rFonts w:ascii="Times New Roman" w:hAnsi="Times New Roman"/>
          <w:sz w:val="24"/>
          <w:szCs w:val="24"/>
          <w:shd w:val="clear" w:color="auto" w:fill="FFFFFF"/>
        </w:rPr>
        <w:t> (с </w:t>
      </w:r>
      <w:hyperlink r:id="rId15" w:tooltip="1152" w:history="1">
        <w:r w:rsidRPr="00DB27F2">
          <w:rPr>
            <w:rStyle w:val="af2"/>
            <w:rFonts w:ascii="Times New Roman" w:hAnsi="Times New Roman"/>
            <w:color w:val="auto"/>
            <w:sz w:val="24"/>
            <w:szCs w:val="24"/>
            <w:u w:val="none"/>
          </w:rPr>
          <w:t>1152</w:t>
        </w:r>
      </w:hyperlink>
      <w:r w:rsidRPr="00DB27F2">
        <w:rPr>
          <w:rFonts w:ascii="Times New Roman" w:hAnsi="Times New Roman"/>
          <w:sz w:val="24"/>
          <w:szCs w:val="24"/>
          <w:shd w:val="clear" w:color="auto" w:fill="FFFFFF"/>
        </w:rPr>
        <w:t>) в </w:t>
      </w:r>
      <w:hyperlink r:id="rId16" w:tooltip="Нижегородская область" w:history="1">
        <w:r w:rsidRPr="00DB27F2">
          <w:rPr>
            <w:rStyle w:val="af2"/>
            <w:rFonts w:ascii="Times New Roman" w:hAnsi="Times New Roman"/>
            <w:color w:val="auto"/>
            <w:sz w:val="24"/>
            <w:szCs w:val="24"/>
            <w:u w:val="none"/>
          </w:rPr>
          <w:t>Нижегородской области</w:t>
        </w:r>
      </w:hyperlink>
      <w:r w:rsidRPr="00DB27F2">
        <w:rPr>
          <w:rFonts w:ascii="Times New Roman" w:hAnsi="Times New Roman"/>
          <w:sz w:val="24"/>
          <w:szCs w:val="24"/>
          <w:shd w:val="clear" w:color="auto" w:fill="FFFFFF"/>
        </w:rPr>
        <w:t> </w:t>
      </w:r>
      <w:hyperlink r:id="rId17" w:tooltip="Россия" w:history="1">
        <w:r w:rsidRPr="00DB27F2">
          <w:rPr>
            <w:rStyle w:val="af2"/>
            <w:rFonts w:ascii="Times New Roman" w:hAnsi="Times New Roman"/>
            <w:color w:val="auto"/>
            <w:sz w:val="24"/>
            <w:szCs w:val="24"/>
            <w:u w:val="none"/>
          </w:rPr>
          <w:t>России</w:t>
        </w:r>
      </w:hyperlink>
      <w:r w:rsidRPr="00DB27F2">
        <w:rPr>
          <w:rFonts w:ascii="Times New Roman" w:hAnsi="Times New Roman"/>
          <w:sz w:val="24"/>
          <w:szCs w:val="24"/>
        </w:rPr>
        <w:t>.</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bCs/>
          <w:sz w:val="24"/>
          <w:szCs w:val="24"/>
          <w:shd w:val="clear" w:color="auto" w:fill="FFFFFF"/>
        </w:rPr>
        <w:t>Городецкая роспись</w:t>
      </w:r>
      <w:r w:rsidRPr="008206C7">
        <w:rPr>
          <w:rFonts w:ascii="Times New Roman" w:hAnsi="Times New Roman"/>
          <w:sz w:val="24"/>
          <w:szCs w:val="24"/>
          <w:shd w:val="clear" w:color="auto" w:fill="FFFFFF"/>
        </w:rPr>
        <w:t xml:space="preserve"> — русский народный </w:t>
      </w:r>
      <w:r w:rsidRPr="00DB27F2">
        <w:rPr>
          <w:rFonts w:ascii="Times New Roman" w:hAnsi="Times New Roman"/>
          <w:sz w:val="24"/>
          <w:szCs w:val="24"/>
          <w:shd w:val="clear" w:color="auto" w:fill="FFFFFF"/>
        </w:rPr>
        <w:t>художественный </w:t>
      </w:r>
      <w:hyperlink r:id="rId18" w:tooltip="Промысел" w:history="1">
        <w:r w:rsidRPr="00DB27F2">
          <w:rPr>
            <w:rStyle w:val="af2"/>
            <w:rFonts w:ascii="Times New Roman" w:hAnsi="Times New Roman"/>
            <w:color w:val="auto"/>
            <w:sz w:val="24"/>
            <w:szCs w:val="24"/>
            <w:u w:val="none"/>
          </w:rPr>
          <w:t>промысел</w:t>
        </w:r>
      </w:hyperlink>
      <w:r w:rsidRPr="00DB27F2">
        <w:rPr>
          <w:rFonts w:ascii="Times New Roman" w:hAnsi="Times New Roman"/>
          <w:sz w:val="24"/>
          <w:szCs w:val="24"/>
          <w:shd w:val="clear" w:color="auto" w:fill="FFFFFF"/>
        </w:rPr>
        <w:t>. Существует с середины </w:t>
      </w:r>
      <w:hyperlink r:id="rId19" w:tooltip="XIX век" w:history="1">
        <w:r w:rsidRPr="00DB27F2">
          <w:rPr>
            <w:rStyle w:val="af2"/>
            <w:rFonts w:ascii="Times New Roman" w:hAnsi="Times New Roman"/>
            <w:color w:val="auto"/>
            <w:sz w:val="24"/>
            <w:szCs w:val="24"/>
            <w:u w:val="none"/>
          </w:rPr>
          <w:t>XIX века</w:t>
        </w:r>
      </w:hyperlink>
      <w:r w:rsidRPr="00DB27F2">
        <w:rPr>
          <w:rFonts w:ascii="Times New Roman" w:hAnsi="Times New Roman"/>
          <w:sz w:val="24"/>
          <w:szCs w:val="24"/>
          <w:shd w:val="clear" w:color="auto" w:fill="FFFFFF"/>
        </w:rPr>
        <w:t xml:space="preserve"> в районе города </w:t>
      </w:r>
      <w:hyperlink r:id="rId20" w:tooltip="Городец" w:history="1">
        <w:r w:rsidRPr="00DB27F2">
          <w:rPr>
            <w:rStyle w:val="af2"/>
            <w:rFonts w:ascii="Times New Roman" w:hAnsi="Times New Roman"/>
            <w:color w:val="auto"/>
            <w:sz w:val="24"/>
            <w:szCs w:val="24"/>
            <w:u w:val="none"/>
          </w:rPr>
          <w:t>Городец</w:t>
        </w:r>
      </w:hyperlink>
      <w:r w:rsidRPr="00DB27F2">
        <w:rPr>
          <w:rFonts w:ascii="Times New Roman" w:hAnsi="Times New Roman"/>
          <w:sz w:val="24"/>
          <w:szCs w:val="24"/>
          <w:shd w:val="clear" w:color="auto" w:fill="FFFFFF"/>
        </w:rPr>
        <w:t>. Яркая, лаконичная городецкая </w:t>
      </w:r>
      <w:hyperlink r:id="rId21" w:tooltip="Живопись" w:history="1">
        <w:r w:rsidRPr="00DB27F2">
          <w:rPr>
            <w:rStyle w:val="af2"/>
            <w:rFonts w:ascii="Times New Roman" w:hAnsi="Times New Roman"/>
            <w:color w:val="auto"/>
            <w:sz w:val="24"/>
            <w:szCs w:val="24"/>
            <w:u w:val="none"/>
          </w:rPr>
          <w:t>роспись</w:t>
        </w:r>
      </w:hyperlink>
      <w:r w:rsidRPr="00DB27F2">
        <w:rPr>
          <w:rFonts w:ascii="Times New Roman" w:hAnsi="Times New Roman"/>
          <w:sz w:val="24"/>
          <w:szCs w:val="24"/>
          <w:shd w:val="clear" w:color="auto" w:fill="FFFFFF"/>
        </w:rPr>
        <w:t> (жанровые сцены, фигурки коней, петухов,</w:t>
      </w:r>
      <w:r w:rsidRPr="008206C7">
        <w:rPr>
          <w:rFonts w:ascii="Times New Roman" w:hAnsi="Times New Roman"/>
          <w:sz w:val="24"/>
          <w:szCs w:val="24"/>
          <w:shd w:val="clear" w:color="auto" w:fill="FFFFFF"/>
        </w:rPr>
        <w:t xml:space="preserve"> цветочные узоры), выполненная свободным мазком с белой и черной графической обводкой, украшала прялки, мебель, ставни, двери.</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Гуашь </w:t>
      </w:r>
      <w:r w:rsidRPr="008206C7">
        <w:rPr>
          <w:rFonts w:ascii="Times New Roman" w:hAnsi="Times New Roman"/>
          <w:sz w:val="24"/>
          <w:szCs w:val="24"/>
        </w:rPr>
        <w:t>– водная краска, обладающая большими красящими возможностями. Краски после высыхания быстро светлеют.  Гуашевыми красками пишут на бумаге, картоне, работы имеют матовую бархатистую поверхность.</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Деталь </w:t>
      </w:r>
      <w:r w:rsidRPr="008206C7">
        <w:rPr>
          <w:rFonts w:ascii="Times New Roman" w:hAnsi="Times New Roman"/>
          <w:sz w:val="24"/>
          <w:szCs w:val="24"/>
        </w:rPr>
        <w:t>– элемент, подробность, уточняющая характеристику, менее значительная часть произведения, фрагмент.</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Законченность</w:t>
      </w:r>
      <w:r w:rsidRPr="008206C7">
        <w:rPr>
          <w:rFonts w:ascii="Times New Roman" w:hAnsi="Times New Roman"/>
          <w:sz w:val="24"/>
          <w:szCs w:val="24"/>
        </w:rPr>
        <w:t xml:space="preserve"> – стадия в работе над произведением, когда достигнута полнота воплощения творческого замысла, или в более узком смысле, когда выполнена определенная изобразительная задача.</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Композиция </w:t>
      </w:r>
      <w:r w:rsidRPr="008206C7">
        <w:rPr>
          <w:rFonts w:ascii="Times New Roman" w:hAnsi="Times New Roman"/>
          <w:sz w:val="24"/>
          <w:szCs w:val="24"/>
        </w:rPr>
        <w:t xml:space="preserve">– структура произведения, согласованность его частей, отвечающая наилучшему воплощению замысла художника.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Контур</w:t>
      </w:r>
      <w:r w:rsidRPr="008206C7">
        <w:rPr>
          <w:rFonts w:ascii="Times New Roman" w:hAnsi="Times New Roman"/>
          <w:sz w:val="24"/>
          <w:szCs w:val="24"/>
        </w:rPr>
        <w:t xml:space="preserve"> – изобразительное средство в виде ограничивающей форму линии.</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Кудрина</w:t>
      </w:r>
      <w:r w:rsidRPr="008206C7">
        <w:rPr>
          <w:rFonts w:ascii="Times New Roman" w:hAnsi="Times New Roman"/>
          <w:sz w:val="24"/>
          <w:szCs w:val="24"/>
        </w:rPr>
        <w:t>-вид растительного узора в хохломской росписи. Одна из разновидностей «фонового» письма.</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Лужение</w:t>
      </w:r>
      <w:r w:rsidRPr="008206C7">
        <w:rPr>
          <w:rFonts w:ascii="Times New Roman" w:hAnsi="Times New Roman"/>
          <w:sz w:val="24"/>
          <w:szCs w:val="24"/>
        </w:rPr>
        <w:t xml:space="preserve"> – покрытие деревянной основы серебряным, оловянным или алюминиевым порошком.</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Мазок –</w:t>
      </w:r>
      <w:r w:rsidRPr="008206C7">
        <w:rPr>
          <w:rFonts w:ascii="Times New Roman" w:hAnsi="Times New Roman"/>
          <w:sz w:val="24"/>
          <w:szCs w:val="24"/>
        </w:rPr>
        <w:t xml:space="preserve"> след кисти с краской, оставляемый на основе (холсте, картоне, бумаге и т.д.). </w:t>
      </w:r>
    </w:p>
    <w:p w:rsidR="00DB27F2" w:rsidRPr="00DB27F2"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bCs/>
          <w:color w:val="222222"/>
          <w:sz w:val="24"/>
          <w:szCs w:val="24"/>
          <w:shd w:val="clear" w:color="auto" w:fill="FFFFFF"/>
        </w:rPr>
        <w:t>Мезе́нская</w:t>
      </w:r>
      <w:proofErr w:type="spellEnd"/>
      <w:r w:rsidRPr="008206C7">
        <w:rPr>
          <w:rFonts w:ascii="Times New Roman" w:hAnsi="Times New Roman"/>
          <w:b/>
          <w:bCs/>
          <w:color w:val="222222"/>
          <w:sz w:val="24"/>
          <w:szCs w:val="24"/>
          <w:shd w:val="clear" w:color="auto" w:fill="FFFFFF"/>
        </w:rPr>
        <w:t xml:space="preserve"> </w:t>
      </w:r>
      <w:proofErr w:type="spellStart"/>
      <w:r w:rsidRPr="008206C7">
        <w:rPr>
          <w:rFonts w:ascii="Times New Roman" w:hAnsi="Times New Roman"/>
          <w:b/>
          <w:bCs/>
          <w:color w:val="222222"/>
          <w:sz w:val="24"/>
          <w:szCs w:val="24"/>
          <w:shd w:val="clear" w:color="auto" w:fill="FFFFFF"/>
        </w:rPr>
        <w:t>ро́спись</w:t>
      </w:r>
      <w:proofErr w:type="spellEnd"/>
      <w:r w:rsidRPr="008206C7">
        <w:rPr>
          <w:rFonts w:ascii="Times New Roman" w:hAnsi="Times New Roman"/>
          <w:b/>
          <w:bCs/>
          <w:color w:val="222222"/>
          <w:sz w:val="24"/>
          <w:szCs w:val="24"/>
          <w:shd w:val="clear" w:color="auto" w:fill="FFFFFF"/>
        </w:rPr>
        <w:t xml:space="preserve"> по </w:t>
      </w:r>
      <w:proofErr w:type="spellStart"/>
      <w:r w:rsidRPr="008206C7">
        <w:rPr>
          <w:rFonts w:ascii="Times New Roman" w:hAnsi="Times New Roman"/>
          <w:b/>
          <w:bCs/>
          <w:color w:val="222222"/>
          <w:sz w:val="24"/>
          <w:szCs w:val="24"/>
          <w:shd w:val="clear" w:color="auto" w:fill="FFFFFF"/>
        </w:rPr>
        <w:t>де́реву</w:t>
      </w:r>
      <w:proofErr w:type="spellEnd"/>
      <w:r w:rsidRPr="008206C7">
        <w:rPr>
          <w:rFonts w:ascii="Times New Roman" w:hAnsi="Times New Roman"/>
          <w:color w:val="222222"/>
          <w:sz w:val="24"/>
          <w:szCs w:val="24"/>
          <w:shd w:val="clear" w:color="auto" w:fill="FFFFFF"/>
        </w:rPr>
        <w:t xml:space="preserve">, или </w:t>
      </w:r>
      <w:proofErr w:type="spellStart"/>
      <w:r w:rsidRPr="008206C7">
        <w:rPr>
          <w:rFonts w:ascii="Times New Roman" w:hAnsi="Times New Roman"/>
          <w:color w:val="222222"/>
          <w:sz w:val="24"/>
          <w:szCs w:val="24"/>
          <w:shd w:val="clear" w:color="auto" w:fill="FFFFFF"/>
        </w:rPr>
        <w:t>палащельская</w:t>
      </w:r>
      <w:proofErr w:type="spellEnd"/>
      <w:r w:rsidRPr="008206C7">
        <w:rPr>
          <w:rFonts w:ascii="Times New Roman" w:hAnsi="Times New Roman"/>
          <w:color w:val="222222"/>
          <w:sz w:val="24"/>
          <w:szCs w:val="24"/>
          <w:shd w:val="clear" w:color="auto" w:fill="FFFFFF"/>
        </w:rPr>
        <w:t xml:space="preserve"> роспись — тип росписи домашней утвари — прялок, ковшей, коробов, братин, сложившийся к </w:t>
      </w:r>
      <w:r w:rsidRPr="008206C7">
        <w:rPr>
          <w:rFonts w:ascii="Times New Roman" w:hAnsi="Times New Roman"/>
          <w:sz w:val="24"/>
          <w:szCs w:val="24"/>
          <w:shd w:val="clear" w:color="auto" w:fill="FFFFFF"/>
        </w:rPr>
        <w:t>концу </w:t>
      </w:r>
      <w:hyperlink r:id="rId22" w:tooltip="XIX век" w:history="1">
        <w:r w:rsidRPr="00DB27F2">
          <w:rPr>
            <w:rStyle w:val="af2"/>
            <w:rFonts w:ascii="Times New Roman" w:hAnsi="Times New Roman"/>
            <w:color w:val="auto"/>
            <w:sz w:val="24"/>
            <w:szCs w:val="24"/>
            <w:u w:val="none"/>
          </w:rPr>
          <w:t>XIX века</w:t>
        </w:r>
      </w:hyperlink>
      <w:r w:rsidRPr="00DB27F2">
        <w:rPr>
          <w:rFonts w:ascii="Times New Roman" w:hAnsi="Times New Roman"/>
          <w:sz w:val="24"/>
          <w:szCs w:val="24"/>
          <w:shd w:val="clear" w:color="auto" w:fill="FFFFFF"/>
        </w:rPr>
        <w:t> в низовьях реки </w:t>
      </w:r>
      <w:hyperlink r:id="rId23" w:tooltip="Мезень (река)" w:history="1">
        <w:r w:rsidRPr="00DB27F2">
          <w:rPr>
            <w:rStyle w:val="af2"/>
            <w:rFonts w:ascii="Times New Roman" w:hAnsi="Times New Roman"/>
            <w:color w:val="auto"/>
            <w:sz w:val="24"/>
            <w:szCs w:val="24"/>
            <w:u w:val="none"/>
          </w:rPr>
          <w:t>Мезень</w:t>
        </w:r>
      </w:hyperlink>
      <w:r w:rsidRPr="00DB27F2">
        <w:rPr>
          <w:rFonts w:ascii="Times New Roman" w:hAnsi="Times New Roman"/>
          <w:sz w:val="24"/>
          <w:szCs w:val="24"/>
        </w:rPr>
        <w:t>.</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Народные художественные промыслы</w:t>
      </w:r>
      <w:r w:rsidRPr="008206C7">
        <w:rPr>
          <w:rFonts w:ascii="Times New Roman" w:hAnsi="Times New Roman"/>
          <w:sz w:val="24"/>
          <w:szCs w:val="24"/>
        </w:rPr>
        <w:t xml:space="preserve"> – исторически сложившиеся, традиционные центры прикладного искусства, отличающиеся характерными приёмами изготовления вещей.</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Оживка</w:t>
      </w:r>
      <w:r w:rsidRPr="008206C7">
        <w:rPr>
          <w:rFonts w:ascii="Times New Roman" w:hAnsi="Times New Roman"/>
          <w:sz w:val="24"/>
          <w:szCs w:val="24"/>
        </w:rPr>
        <w:t xml:space="preserve"> – завершающий этап в написании городецкой росписи. Выполняется, как правило, чёрным или белым цветом (то же, что </w:t>
      </w:r>
      <w:proofErr w:type="spellStart"/>
      <w:r w:rsidRPr="008206C7">
        <w:rPr>
          <w:rFonts w:ascii="Times New Roman" w:hAnsi="Times New Roman"/>
          <w:sz w:val="24"/>
          <w:szCs w:val="24"/>
        </w:rPr>
        <w:t>разживка</w:t>
      </w:r>
      <w:proofErr w:type="spellEnd"/>
      <w:r w:rsidRPr="008206C7">
        <w:rPr>
          <w:rFonts w:ascii="Times New Roman" w:hAnsi="Times New Roman"/>
          <w:sz w:val="24"/>
          <w:szCs w:val="24"/>
        </w:rPr>
        <w:t>).</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Олифа –</w:t>
      </w:r>
      <w:r w:rsidRPr="008206C7">
        <w:rPr>
          <w:rFonts w:ascii="Times New Roman" w:hAnsi="Times New Roman"/>
          <w:sz w:val="24"/>
          <w:szCs w:val="24"/>
        </w:rPr>
        <w:t xml:space="preserve"> варёное льняное масло.</w:t>
      </w:r>
    </w:p>
    <w:p w:rsidR="00DB27F2" w:rsidRPr="008206C7"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sz w:val="24"/>
          <w:szCs w:val="24"/>
        </w:rPr>
        <w:lastRenderedPageBreak/>
        <w:t>Оттенёвка</w:t>
      </w:r>
      <w:proofErr w:type="spellEnd"/>
      <w:r w:rsidRPr="008206C7">
        <w:rPr>
          <w:rFonts w:ascii="Times New Roman" w:hAnsi="Times New Roman"/>
          <w:b/>
          <w:sz w:val="24"/>
          <w:szCs w:val="24"/>
        </w:rPr>
        <w:t xml:space="preserve">  (</w:t>
      </w:r>
      <w:proofErr w:type="spellStart"/>
      <w:r w:rsidRPr="008206C7">
        <w:rPr>
          <w:rFonts w:ascii="Times New Roman" w:hAnsi="Times New Roman"/>
          <w:b/>
          <w:sz w:val="24"/>
          <w:szCs w:val="24"/>
        </w:rPr>
        <w:t>тенёвка</w:t>
      </w:r>
      <w:proofErr w:type="spellEnd"/>
      <w:r w:rsidRPr="008206C7">
        <w:rPr>
          <w:rFonts w:ascii="Times New Roman" w:hAnsi="Times New Roman"/>
          <w:b/>
          <w:sz w:val="24"/>
          <w:szCs w:val="24"/>
        </w:rPr>
        <w:t xml:space="preserve">) </w:t>
      </w:r>
      <w:r w:rsidRPr="008206C7">
        <w:rPr>
          <w:rFonts w:ascii="Times New Roman" w:hAnsi="Times New Roman"/>
          <w:sz w:val="24"/>
          <w:szCs w:val="24"/>
        </w:rPr>
        <w:t xml:space="preserve">– технологический этап в городецкой росписи. Следует после подмалёвка. Выполняется, как правило, более тёмным цветом, чем подмалёвок. Создаёт иллюзию объёма.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Панно</w:t>
      </w:r>
      <w:r w:rsidRPr="008206C7">
        <w:rPr>
          <w:rFonts w:ascii="Times New Roman" w:hAnsi="Times New Roman"/>
          <w:sz w:val="24"/>
          <w:szCs w:val="24"/>
        </w:rPr>
        <w:t xml:space="preserve"> – живописное произведение декоративного характера, предназначенное для украшения интерьера или фасада здания.</w:t>
      </w:r>
    </w:p>
    <w:p w:rsidR="00DB27F2" w:rsidRPr="00DB27F2"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bCs/>
          <w:color w:val="222222"/>
          <w:sz w:val="24"/>
          <w:szCs w:val="24"/>
          <w:shd w:val="clear" w:color="auto" w:fill="FFFFFF"/>
        </w:rPr>
        <w:t>Пермогорская</w:t>
      </w:r>
      <w:proofErr w:type="spellEnd"/>
      <w:r w:rsidRPr="008206C7">
        <w:rPr>
          <w:rFonts w:ascii="Times New Roman" w:hAnsi="Times New Roman"/>
          <w:b/>
          <w:bCs/>
          <w:color w:val="222222"/>
          <w:sz w:val="24"/>
          <w:szCs w:val="24"/>
          <w:shd w:val="clear" w:color="auto" w:fill="FFFFFF"/>
        </w:rPr>
        <w:t xml:space="preserve"> роспись</w:t>
      </w:r>
      <w:r w:rsidRPr="008206C7">
        <w:rPr>
          <w:rFonts w:ascii="Times New Roman" w:hAnsi="Times New Roman"/>
          <w:color w:val="222222"/>
          <w:sz w:val="24"/>
          <w:szCs w:val="24"/>
          <w:shd w:val="clear" w:color="auto" w:fill="FFFFFF"/>
        </w:rPr>
        <w:t xml:space="preserve"> — </w:t>
      </w:r>
      <w:r w:rsidRPr="008206C7">
        <w:rPr>
          <w:rFonts w:ascii="Times New Roman" w:hAnsi="Times New Roman"/>
          <w:sz w:val="24"/>
          <w:szCs w:val="24"/>
          <w:shd w:val="clear" w:color="auto" w:fill="FFFFFF"/>
        </w:rPr>
        <w:t>русский </w:t>
      </w:r>
      <w:hyperlink r:id="rId24" w:tooltip="Народные промыслы" w:history="1">
        <w:r w:rsidRPr="00DB27F2">
          <w:rPr>
            <w:rStyle w:val="af2"/>
            <w:rFonts w:ascii="Times New Roman" w:hAnsi="Times New Roman"/>
            <w:color w:val="auto"/>
            <w:sz w:val="24"/>
            <w:szCs w:val="24"/>
            <w:u w:val="none"/>
          </w:rPr>
          <w:t>народный промысел</w:t>
        </w:r>
      </w:hyperlink>
      <w:r w:rsidRPr="00DB27F2">
        <w:rPr>
          <w:rFonts w:ascii="Times New Roman" w:hAnsi="Times New Roman"/>
          <w:sz w:val="24"/>
          <w:szCs w:val="24"/>
          <w:shd w:val="clear" w:color="auto" w:fill="FFFFFF"/>
        </w:rPr>
        <w:t> </w:t>
      </w:r>
      <w:proofErr w:type="spellStart"/>
      <w:r w:rsidR="00166600" w:rsidRPr="00DB27F2">
        <w:fldChar w:fldCharType="begin"/>
      </w:r>
      <w:r w:rsidRPr="00DB27F2">
        <w:instrText>HYPERLINK "https://ru.wikipedia.org/wiki/%D0%9A%D1%80%D0%B0%D1%81%D0%BD%D0%BE%D0%B1%D0%BE%D1%80%D1%81%D0%BA%D0%B8%D0%B9_%D1%80%D0%B0%D0%B9%D0%BE%D0%BD" \o "Красноборский район"</w:instrText>
      </w:r>
      <w:r w:rsidR="00166600" w:rsidRPr="00DB27F2">
        <w:fldChar w:fldCharType="separate"/>
      </w:r>
      <w:r w:rsidRPr="00DB27F2">
        <w:rPr>
          <w:rStyle w:val="af2"/>
          <w:rFonts w:ascii="Times New Roman" w:hAnsi="Times New Roman"/>
          <w:color w:val="auto"/>
          <w:sz w:val="24"/>
          <w:szCs w:val="24"/>
          <w:u w:val="none"/>
        </w:rPr>
        <w:t>Красноборского</w:t>
      </w:r>
      <w:proofErr w:type="spellEnd"/>
      <w:r w:rsidRPr="00DB27F2">
        <w:rPr>
          <w:rStyle w:val="af2"/>
          <w:rFonts w:ascii="Times New Roman" w:hAnsi="Times New Roman"/>
          <w:color w:val="auto"/>
          <w:sz w:val="24"/>
          <w:szCs w:val="24"/>
          <w:u w:val="none"/>
        </w:rPr>
        <w:t xml:space="preserve"> района</w:t>
      </w:r>
      <w:r w:rsidR="00166600" w:rsidRPr="00DB27F2">
        <w:fldChar w:fldCharType="end"/>
      </w:r>
      <w:r w:rsidRPr="00DB27F2">
        <w:rPr>
          <w:rFonts w:ascii="Times New Roman" w:hAnsi="Times New Roman"/>
          <w:sz w:val="24"/>
          <w:szCs w:val="24"/>
          <w:shd w:val="clear" w:color="auto" w:fill="FFFFFF"/>
        </w:rPr>
        <w:t> </w:t>
      </w:r>
      <w:hyperlink r:id="rId25" w:tooltip="Архангельская область" w:history="1">
        <w:r w:rsidRPr="00DB27F2">
          <w:rPr>
            <w:rStyle w:val="af2"/>
            <w:rFonts w:ascii="Times New Roman" w:hAnsi="Times New Roman"/>
            <w:color w:val="auto"/>
            <w:sz w:val="24"/>
            <w:szCs w:val="24"/>
            <w:u w:val="none"/>
          </w:rPr>
          <w:t>Архангельской области</w:t>
        </w:r>
      </w:hyperlink>
      <w:r w:rsidRPr="00DB27F2">
        <w:rPr>
          <w:rFonts w:ascii="Times New Roman" w:hAnsi="Times New Roman"/>
          <w:sz w:val="24"/>
          <w:szCs w:val="24"/>
          <w:shd w:val="clear" w:color="auto" w:fill="FFFFFF"/>
        </w:rPr>
        <w:t>. Основу росписи составляет растительный узор. Трёхлопастные изогнутые листья с острыми кончиками и тюльпановидные цветы, а также птицы </w:t>
      </w:r>
      <w:hyperlink r:id="rId26" w:tooltip="Сирин" w:history="1">
        <w:r w:rsidRPr="00DB27F2">
          <w:rPr>
            <w:rStyle w:val="af2"/>
            <w:rFonts w:ascii="Times New Roman" w:hAnsi="Times New Roman"/>
            <w:color w:val="auto"/>
            <w:sz w:val="24"/>
            <w:szCs w:val="24"/>
            <w:u w:val="none"/>
          </w:rPr>
          <w:t>Сирин</w:t>
        </w:r>
      </w:hyperlink>
      <w:r w:rsidRPr="00DB27F2">
        <w:rPr>
          <w:rFonts w:ascii="Times New Roman" w:hAnsi="Times New Roman"/>
          <w:sz w:val="24"/>
          <w:szCs w:val="24"/>
          <w:shd w:val="clear" w:color="auto" w:fill="FFFFFF"/>
        </w:rPr>
        <w:t>.</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Письмо «верховое»</w:t>
      </w:r>
      <w:r w:rsidRPr="008206C7">
        <w:rPr>
          <w:rFonts w:ascii="Times New Roman" w:hAnsi="Times New Roman"/>
          <w:sz w:val="24"/>
          <w:szCs w:val="24"/>
        </w:rPr>
        <w:t xml:space="preserve"> - при таком типе письма золото является основой живописи. Классическим примером верхового письма является травная роспись.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Письмо «фоновое»</w:t>
      </w:r>
      <w:r w:rsidRPr="008206C7">
        <w:rPr>
          <w:rFonts w:ascii="Times New Roman" w:hAnsi="Times New Roman"/>
          <w:sz w:val="24"/>
          <w:szCs w:val="24"/>
        </w:rPr>
        <w:t xml:space="preserve"> -  при таком типе письма на лужёной поверхности делается тонкий кистевой рисунок, затем фон закрашивается красной или чёрной краской. Золото высвечивается лишь в цветах, листьях, стеблях.</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Подмалёвок </w:t>
      </w:r>
      <w:r w:rsidRPr="008206C7">
        <w:rPr>
          <w:rFonts w:ascii="Times New Roman" w:hAnsi="Times New Roman"/>
          <w:sz w:val="24"/>
          <w:szCs w:val="24"/>
        </w:rPr>
        <w:t>– технологический этап росписи, когда на  подготовленную основу наносят основные цветовые пятна, определяющие композиционный строй.</w:t>
      </w:r>
    </w:p>
    <w:p w:rsidR="00DB27F2" w:rsidRPr="008206C7"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sz w:val="24"/>
          <w:szCs w:val="24"/>
        </w:rPr>
        <w:t>Разживка</w:t>
      </w:r>
      <w:proofErr w:type="spellEnd"/>
      <w:r w:rsidRPr="008206C7">
        <w:rPr>
          <w:rFonts w:ascii="Times New Roman" w:hAnsi="Times New Roman"/>
          <w:sz w:val="24"/>
          <w:szCs w:val="24"/>
        </w:rPr>
        <w:t xml:space="preserve"> – технологический этап в городецкой росписи. Завершает написание элементов. Выполняется, как правило, белым или чёрным цветом. Служит для объединения всех мотивов в целостную композицию.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Травка (травная роспись)</w:t>
      </w:r>
      <w:r w:rsidRPr="008206C7">
        <w:rPr>
          <w:rFonts w:ascii="Times New Roman" w:hAnsi="Times New Roman"/>
          <w:sz w:val="24"/>
          <w:szCs w:val="24"/>
        </w:rPr>
        <w:t xml:space="preserve"> – так в хохломской росписи называется исполненный гибкими подвижными мазками орнамент из волнистых тонких стебельков, объединённых в ритмический узор, похожий на колеблющиеся ветром травы.</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Рисование методом тычка</w:t>
      </w:r>
      <w:r w:rsidRPr="008206C7">
        <w:rPr>
          <w:rFonts w:ascii="Times New Roman" w:hAnsi="Times New Roman"/>
          <w:sz w:val="24"/>
          <w:szCs w:val="24"/>
        </w:rPr>
        <w:t xml:space="preserve"> – кисть или ватную палочку окунают в краску и точным движением сверху вниз делают тычки по альбомному листу. Форма отпечатка будет зависеть от того, какой формы был выбран предмет для тычка.</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Роспись по дереву</w:t>
      </w:r>
      <w:r w:rsidRPr="008206C7">
        <w:rPr>
          <w:rFonts w:ascii="Times New Roman" w:hAnsi="Times New Roman"/>
          <w:sz w:val="24"/>
          <w:szCs w:val="24"/>
        </w:rPr>
        <w:t> — декоративно-прикладное искусство, имеющее многовековою историю. </w:t>
      </w:r>
    </w:p>
    <w:p w:rsidR="00DB27F2" w:rsidRPr="008206C7" w:rsidRDefault="00DB27F2" w:rsidP="00665E7C">
      <w:pPr>
        <w:spacing w:after="0"/>
        <w:ind w:firstLine="709"/>
        <w:contextualSpacing/>
        <w:jc w:val="both"/>
        <w:rPr>
          <w:rFonts w:ascii="Times New Roman" w:hAnsi="Times New Roman"/>
          <w:sz w:val="24"/>
          <w:szCs w:val="24"/>
        </w:rPr>
      </w:pPr>
      <w:proofErr w:type="spellStart"/>
      <w:r w:rsidRPr="008206C7">
        <w:rPr>
          <w:rFonts w:ascii="Times New Roman" w:hAnsi="Times New Roman"/>
          <w:b/>
          <w:bCs/>
          <w:color w:val="222222"/>
          <w:sz w:val="24"/>
          <w:szCs w:val="24"/>
          <w:shd w:val="clear" w:color="auto" w:fill="FFFFFF"/>
        </w:rPr>
        <w:t>Си́рин</w:t>
      </w:r>
      <w:proofErr w:type="spellEnd"/>
      <w:r w:rsidRPr="008206C7">
        <w:rPr>
          <w:rFonts w:ascii="Times New Roman" w:hAnsi="Times New Roman"/>
          <w:color w:val="222222"/>
          <w:sz w:val="24"/>
          <w:szCs w:val="24"/>
          <w:shd w:val="clear" w:color="auto" w:fill="FFFFFF"/>
        </w:rPr>
        <w:t> </w:t>
      </w:r>
      <w:r w:rsidRPr="008206C7">
        <w:rPr>
          <w:rFonts w:ascii="Times New Roman" w:hAnsi="Times New Roman"/>
          <w:sz w:val="24"/>
          <w:szCs w:val="24"/>
          <w:shd w:val="clear" w:color="auto" w:fill="FFFFFF"/>
        </w:rPr>
        <w:t>— в древнерусском искусстве и легендах райская птица с головой девы.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Фон </w:t>
      </w:r>
      <w:r w:rsidRPr="008206C7">
        <w:rPr>
          <w:rFonts w:ascii="Times New Roman" w:hAnsi="Times New Roman"/>
          <w:sz w:val="24"/>
          <w:szCs w:val="24"/>
        </w:rPr>
        <w:t>– задний план изображения. В произведениях изобразительного искусства фон может быть нейтральным, лишенным изображений или включать изображение (изобразительный фон).</w:t>
      </w:r>
    </w:p>
    <w:p w:rsidR="00DB27F2" w:rsidRPr="00DB27F2"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bCs/>
          <w:sz w:val="24"/>
          <w:szCs w:val="24"/>
          <w:shd w:val="clear" w:color="auto" w:fill="FFFFFF"/>
        </w:rPr>
        <w:t>Хохлома́</w:t>
      </w:r>
      <w:r w:rsidRPr="008206C7">
        <w:rPr>
          <w:rFonts w:ascii="Times New Roman" w:hAnsi="Times New Roman"/>
          <w:sz w:val="24"/>
          <w:szCs w:val="24"/>
          <w:shd w:val="clear" w:color="auto" w:fill="FFFFFF"/>
        </w:rPr>
        <w:t xml:space="preserve"> — </w:t>
      </w:r>
      <w:r w:rsidRPr="00DB27F2">
        <w:rPr>
          <w:rFonts w:ascii="Times New Roman" w:hAnsi="Times New Roman"/>
          <w:sz w:val="24"/>
          <w:szCs w:val="24"/>
          <w:shd w:val="clear" w:color="auto" w:fill="FFFFFF"/>
        </w:rPr>
        <w:t>старинный </w:t>
      </w:r>
      <w:hyperlink r:id="rId27" w:tooltip="Русские народные промыслы" w:history="1">
        <w:r w:rsidRPr="00DB27F2">
          <w:rPr>
            <w:rStyle w:val="af2"/>
            <w:rFonts w:ascii="Times New Roman" w:hAnsi="Times New Roman"/>
            <w:color w:val="auto"/>
            <w:sz w:val="24"/>
            <w:szCs w:val="24"/>
            <w:u w:val="none"/>
          </w:rPr>
          <w:t>русский народный промысел</w:t>
        </w:r>
      </w:hyperlink>
      <w:r w:rsidRPr="00DB27F2">
        <w:rPr>
          <w:rFonts w:ascii="Times New Roman" w:hAnsi="Times New Roman"/>
          <w:sz w:val="24"/>
          <w:szCs w:val="24"/>
          <w:shd w:val="clear" w:color="auto" w:fill="FFFFFF"/>
        </w:rPr>
        <w:t>, родившийся в </w:t>
      </w:r>
      <w:hyperlink r:id="rId28" w:tooltip="XVII век" w:history="1">
        <w:r w:rsidRPr="00DB27F2">
          <w:rPr>
            <w:rStyle w:val="af2"/>
            <w:rFonts w:ascii="Times New Roman" w:hAnsi="Times New Roman"/>
            <w:color w:val="auto"/>
            <w:sz w:val="24"/>
            <w:szCs w:val="24"/>
            <w:u w:val="none"/>
          </w:rPr>
          <w:t>XVII веке</w:t>
        </w:r>
      </w:hyperlink>
      <w:r w:rsidRPr="00DB27F2">
        <w:rPr>
          <w:rFonts w:ascii="Times New Roman" w:hAnsi="Times New Roman"/>
          <w:sz w:val="24"/>
          <w:szCs w:val="24"/>
          <w:shd w:val="clear" w:color="auto" w:fill="FFFFFF"/>
        </w:rPr>
        <w:t> в селе </w:t>
      </w:r>
      <w:hyperlink r:id="rId29" w:tooltip="Хохлома (Нижегородская область) (страница отсутствует)" w:history="1">
        <w:r w:rsidRPr="00DB27F2">
          <w:rPr>
            <w:rStyle w:val="af2"/>
            <w:rFonts w:ascii="Times New Roman" w:hAnsi="Times New Roman"/>
            <w:color w:val="auto"/>
            <w:sz w:val="24"/>
            <w:szCs w:val="24"/>
            <w:u w:val="none"/>
          </w:rPr>
          <w:t>Хохлома</w:t>
        </w:r>
      </w:hyperlink>
      <w:r w:rsidRPr="00DB27F2">
        <w:rPr>
          <w:rFonts w:ascii="Times New Roman" w:hAnsi="Times New Roman"/>
          <w:sz w:val="24"/>
          <w:szCs w:val="24"/>
          <w:shd w:val="clear" w:color="auto" w:fill="FFFFFF"/>
        </w:rPr>
        <w:t> </w:t>
      </w:r>
      <w:proofErr w:type="spellStart"/>
      <w:r w:rsidRPr="00DB27F2">
        <w:rPr>
          <w:rFonts w:ascii="Times New Roman" w:hAnsi="Times New Roman"/>
          <w:sz w:val="24"/>
          <w:szCs w:val="24"/>
          <w:shd w:val="clear" w:color="auto" w:fill="FFFFFF"/>
        </w:rPr>
        <w:t>Ковернинского</w:t>
      </w:r>
      <w:proofErr w:type="spellEnd"/>
      <w:r w:rsidRPr="00DB27F2">
        <w:rPr>
          <w:rFonts w:ascii="Times New Roman" w:hAnsi="Times New Roman"/>
          <w:sz w:val="24"/>
          <w:szCs w:val="24"/>
          <w:shd w:val="clear" w:color="auto" w:fill="FFFFFF"/>
        </w:rPr>
        <w:t xml:space="preserve"> района Нижегородской области. Представляет собой декоративную роспись деревянной </w:t>
      </w:r>
      <w:hyperlink r:id="rId30" w:tooltip="Посуда" w:history="1">
        <w:r w:rsidRPr="00DB27F2">
          <w:rPr>
            <w:rStyle w:val="af2"/>
            <w:rFonts w:ascii="Times New Roman" w:hAnsi="Times New Roman"/>
            <w:color w:val="auto"/>
            <w:sz w:val="24"/>
            <w:szCs w:val="24"/>
            <w:u w:val="none"/>
          </w:rPr>
          <w:t>посуды</w:t>
        </w:r>
      </w:hyperlink>
      <w:r w:rsidRPr="00DB27F2">
        <w:rPr>
          <w:rFonts w:ascii="Times New Roman" w:hAnsi="Times New Roman"/>
          <w:sz w:val="24"/>
          <w:szCs w:val="24"/>
          <w:shd w:val="clear" w:color="auto" w:fill="FFFFFF"/>
        </w:rPr>
        <w:t> и </w:t>
      </w:r>
      <w:hyperlink r:id="rId31" w:tooltip="Мебель" w:history="1">
        <w:r w:rsidRPr="00DB27F2">
          <w:rPr>
            <w:rStyle w:val="af2"/>
            <w:rFonts w:ascii="Times New Roman" w:hAnsi="Times New Roman"/>
            <w:color w:val="auto"/>
            <w:sz w:val="24"/>
            <w:szCs w:val="24"/>
            <w:u w:val="none"/>
          </w:rPr>
          <w:t>мебели</w:t>
        </w:r>
      </w:hyperlink>
      <w:r w:rsidRPr="00DB27F2">
        <w:rPr>
          <w:rFonts w:ascii="Times New Roman" w:hAnsi="Times New Roman"/>
          <w:sz w:val="24"/>
          <w:szCs w:val="24"/>
          <w:shd w:val="clear" w:color="auto" w:fill="FFFFFF"/>
        </w:rPr>
        <w:t>.</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 xml:space="preserve">Цвет </w:t>
      </w:r>
      <w:r w:rsidRPr="008206C7">
        <w:rPr>
          <w:rFonts w:ascii="Times New Roman" w:hAnsi="Times New Roman"/>
          <w:sz w:val="24"/>
          <w:szCs w:val="24"/>
        </w:rPr>
        <w:t xml:space="preserve">– одно из основных художественных средств в живописи. Изображение предметного мира, разнообразных свойств и особенностей натуры в живописи передается посредством отношений цвета и цветовых оттенков. К основным качествам цвета относятся: цветовой тон – особенность цвета отличаться от других цветов спектра (красный, синий, желтый и др.); светосила (светлые и более темные цвета); насыщенность (интенсивность цвета). </w:t>
      </w:r>
    </w:p>
    <w:p w:rsidR="00DB27F2" w:rsidRPr="008206C7"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t>Штрих</w:t>
      </w:r>
      <w:r w:rsidRPr="008206C7">
        <w:rPr>
          <w:rFonts w:ascii="Times New Roman" w:hAnsi="Times New Roman"/>
          <w:sz w:val="24"/>
          <w:szCs w:val="24"/>
        </w:rPr>
        <w:t xml:space="preserve"> – одно из изобразительных средств в рисунке. Каждый штрих представляет собой линию, проведенную одним движением руки. Приемы работы штрихом разнообразны. Используются штрихи разной длины, силы и частоты, положенные в различных направлениях. При этом в зависимости от характера.</w:t>
      </w:r>
    </w:p>
    <w:p w:rsidR="005B0D3D" w:rsidRDefault="00DB27F2" w:rsidP="00665E7C">
      <w:pPr>
        <w:spacing w:after="0"/>
        <w:ind w:firstLine="709"/>
        <w:contextualSpacing/>
        <w:jc w:val="both"/>
        <w:rPr>
          <w:rFonts w:ascii="Times New Roman" w:hAnsi="Times New Roman"/>
          <w:sz w:val="24"/>
          <w:szCs w:val="24"/>
        </w:rPr>
      </w:pPr>
      <w:r w:rsidRPr="008206C7">
        <w:rPr>
          <w:rFonts w:ascii="Times New Roman" w:hAnsi="Times New Roman"/>
          <w:b/>
          <w:sz w:val="24"/>
          <w:szCs w:val="24"/>
        </w:rPr>
        <w:lastRenderedPageBreak/>
        <w:t xml:space="preserve">Эскиз </w:t>
      </w:r>
      <w:r w:rsidRPr="008206C7">
        <w:rPr>
          <w:rFonts w:ascii="Times New Roman" w:hAnsi="Times New Roman"/>
          <w:sz w:val="24"/>
          <w:szCs w:val="24"/>
        </w:rPr>
        <w:t xml:space="preserve">– подготовительный набросок к произведению, отражающий поиски наилучшего воплощения творческого замысла. Эскиз может быть выполнен в различной технике. </w:t>
      </w:r>
    </w:p>
    <w:p w:rsidR="005B0D3D" w:rsidRDefault="005B0D3D">
      <w:pPr>
        <w:rPr>
          <w:rFonts w:ascii="Times New Roman" w:hAnsi="Times New Roman"/>
          <w:sz w:val="24"/>
          <w:szCs w:val="24"/>
        </w:rPr>
      </w:pPr>
      <w:r>
        <w:rPr>
          <w:rFonts w:ascii="Times New Roman" w:hAnsi="Times New Roman"/>
          <w:sz w:val="24"/>
          <w:szCs w:val="24"/>
        </w:rPr>
        <w:br w:type="page"/>
      </w:r>
    </w:p>
    <w:p w:rsidR="000327C9" w:rsidRDefault="000327C9" w:rsidP="005B0D3D">
      <w:pPr>
        <w:spacing w:after="0"/>
        <w:ind w:firstLine="709"/>
        <w:contextualSpacing/>
        <w:jc w:val="right"/>
        <w:rPr>
          <w:rFonts w:ascii="Times New Roman" w:hAnsi="Times New Roman"/>
          <w:b/>
          <w:sz w:val="28"/>
          <w:szCs w:val="28"/>
        </w:rPr>
      </w:pPr>
      <w:r>
        <w:rPr>
          <w:rFonts w:ascii="Times New Roman" w:hAnsi="Times New Roman"/>
          <w:b/>
          <w:sz w:val="28"/>
          <w:szCs w:val="28"/>
        </w:rPr>
        <w:lastRenderedPageBreak/>
        <w:t>ПРИЛОЖЕНИЕ 2</w:t>
      </w:r>
    </w:p>
    <w:p w:rsidR="000327C9" w:rsidRDefault="000327C9" w:rsidP="00665E7C">
      <w:pPr>
        <w:spacing w:after="0"/>
        <w:ind w:firstLine="709"/>
        <w:contextualSpacing/>
        <w:jc w:val="both"/>
        <w:rPr>
          <w:rFonts w:ascii="Times New Roman" w:hAnsi="Times New Roman"/>
          <w:b/>
          <w:sz w:val="28"/>
          <w:szCs w:val="28"/>
        </w:rPr>
      </w:pPr>
    </w:p>
    <w:p w:rsidR="000327C9" w:rsidRDefault="000327C9" w:rsidP="005B0D3D">
      <w:pPr>
        <w:spacing w:after="0"/>
        <w:ind w:firstLine="709"/>
        <w:contextualSpacing/>
        <w:jc w:val="center"/>
        <w:rPr>
          <w:rFonts w:ascii="Times New Roman" w:hAnsi="Times New Roman"/>
          <w:b/>
          <w:sz w:val="28"/>
          <w:szCs w:val="28"/>
        </w:rPr>
      </w:pPr>
      <w:r>
        <w:rPr>
          <w:rFonts w:ascii="Times New Roman" w:hAnsi="Times New Roman"/>
          <w:b/>
          <w:sz w:val="28"/>
          <w:szCs w:val="28"/>
        </w:rPr>
        <w:t>Оценочные и диагностические материалы</w:t>
      </w:r>
    </w:p>
    <w:p w:rsidR="000327C9" w:rsidRDefault="000327C9" w:rsidP="00665E7C">
      <w:pPr>
        <w:spacing w:after="0"/>
        <w:ind w:firstLine="709"/>
        <w:contextualSpacing/>
        <w:jc w:val="both"/>
        <w:rPr>
          <w:rFonts w:ascii="Times New Roman" w:hAnsi="Times New Roman"/>
          <w:sz w:val="28"/>
          <w:szCs w:val="28"/>
        </w:rPr>
      </w:pPr>
      <w:r>
        <w:rPr>
          <w:rFonts w:ascii="Times New Roman" w:hAnsi="Times New Roman"/>
          <w:b/>
          <w:bCs/>
          <w:color w:val="000000"/>
          <w:sz w:val="28"/>
          <w:szCs w:val="28"/>
        </w:rPr>
        <w:t>Цель:</w:t>
      </w:r>
      <w:r>
        <w:rPr>
          <w:rFonts w:ascii="Times New Roman" w:hAnsi="Times New Roman"/>
          <w:color w:val="000000"/>
          <w:sz w:val="28"/>
          <w:szCs w:val="28"/>
        </w:rPr>
        <w:t> </w:t>
      </w:r>
      <w:r>
        <w:rPr>
          <w:rFonts w:ascii="Times New Roman" w:hAnsi="Times New Roman"/>
          <w:color w:val="000000"/>
          <w:sz w:val="28"/>
          <w:szCs w:val="28"/>
          <w:shd w:val="clear" w:color="auto" w:fill="FFFFFF"/>
        </w:rPr>
        <w:t>мониторинг и оценка качества учебных достижений обучающихся по программе «Русские узоры» - роспись по дереву.</w:t>
      </w:r>
      <w:r>
        <w:rPr>
          <w:rFonts w:ascii="Times New Roman" w:hAnsi="Times New Roman"/>
          <w:color w:val="000000"/>
          <w:sz w:val="28"/>
          <w:szCs w:val="28"/>
        </w:rPr>
        <w:br/>
      </w:r>
      <w:r>
        <w:rPr>
          <w:rFonts w:ascii="Times New Roman" w:hAnsi="Times New Roman"/>
          <w:color w:val="000000"/>
          <w:sz w:val="28"/>
          <w:szCs w:val="28"/>
        </w:rPr>
        <w:br/>
      </w:r>
      <w:r>
        <w:rPr>
          <w:rFonts w:ascii="Times New Roman" w:hAnsi="Times New Roman"/>
          <w:b/>
          <w:bCs/>
          <w:color w:val="000000"/>
          <w:sz w:val="28"/>
          <w:szCs w:val="28"/>
        </w:rPr>
        <w:t>Задачи:</w:t>
      </w:r>
      <w:r>
        <w:rPr>
          <w:rFonts w:ascii="Times New Roman" w:hAnsi="Times New Roman"/>
          <w:color w:val="000000"/>
          <w:sz w:val="28"/>
          <w:szCs w:val="28"/>
        </w:rPr>
        <w:br/>
      </w:r>
      <w:r>
        <w:rPr>
          <w:rFonts w:ascii="Times New Roman" w:hAnsi="Times New Roman"/>
          <w:color w:val="000000"/>
          <w:sz w:val="28"/>
          <w:szCs w:val="28"/>
          <w:shd w:val="clear" w:color="auto" w:fill="FFFFFF"/>
        </w:rPr>
        <w:t>-установить уровень индивидуальных учебных достижений обучающихся;</w:t>
      </w:r>
      <w:r>
        <w:rPr>
          <w:rFonts w:ascii="Times New Roman" w:hAnsi="Times New Roman"/>
          <w:color w:val="000000"/>
          <w:sz w:val="28"/>
          <w:szCs w:val="28"/>
        </w:rPr>
        <w:br/>
      </w:r>
      <w:r>
        <w:rPr>
          <w:rFonts w:ascii="Times New Roman" w:hAnsi="Times New Roman"/>
          <w:color w:val="000000"/>
          <w:sz w:val="28"/>
          <w:szCs w:val="28"/>
          <w:shd w:val="clear" w:color="auto" w:fill="FFFFFF"/>
        </w:rPr>
        <w:t>-учить работать с тестами открытой и закрытой формы, на установление соответствия и правильной последовательности;</w:t>
      </w:r>
      <w:r>
        <w:rPr>
          <w:rFonts w:ascii="Times New Roman" w:hAnsi="Times New Roman"/>
          <w:color w:val="000000"/>
          <w:sz w:val="28"/>
          <w:szCs w:val="28"/>
        </w:rPr>
        <w:br/>
      </w:r>
      <w:r>
        <w:rPr>
          <w:rFonts w:ascii="Times New Roman" w:hAnsi="Times New Roman"/>
          <w:color w:val="000000"/>
          <w:sz w:val="28"/>
          <w:szCs w:val="28"/>
          <w:shd w:val="clear" w:color="auto" w:fill="FFFFFF"/>
        </w:rPr>
        <w:t>-приучать к анализу воспринимаемой информации;</w:t>
      </w:r>
      <w:r>
        <w:rPr>
          <w:rFonts w:ascii="Times New Roman" w:hAnsi="Times New Roman"/>
          <w:color w:val="000000"/>
          <w:sz w:val="28"/>
          <w:szCs w:val="28"/>
        </w:rPr>
        <w:br/>
      </w:r>
      <w:r>
        <w:rPr>
          <w:rFonts w:ascii="Times New Roman" w:hAnsi="Times New Roman"/>
          <w:color w:val="000000"/>
          <w:sz w:val="28"/>
          <w:szCs w:val="28"/>
          <w:shd w:val="clear" w:color="auto" w:fill="FFFFFF"/>
        </w:rPr>
        <w:t>-формировать культуру работы с тестовым материалом.</w:t>
      </w:r>
      <w:r>
        <w:rPr>
          <w:rFonts w:ascii="Times New Roman" w:hAnsi="Times New Roman"/>
          <w:color w:val="000000"/>
          <w:sz w:val="28"/>
          <w:szCs w:val="28"/>
        </w:rPr>
        <w:br/>
      </w:r>
      <w:r>
        <w:rPr>
          <w:rFonts w:ascii="Times New Roman" w:hAnsi="Times New Roman"/>
          <w:color w:val="000000"/>
          <w:sz w:val="28"/>
          <w:szCs w:val="28"/>
        </w:rPr>
        <w:br/>
      </w:r>
      <w:r>
        <w:rPr>
          <w:rFonts w:ascii="Times New Roman" w:hAnsi="Times New Roman"/>
          <w:color w:val="000000"/>
          <w:sz w:val="28"/>
          <w:szCs w:val="28"/>
          <w:shd w:val="clear" w:color="auto" w:fill="FFFFFF"/>
        </w:rPr>
        <w:t>Обучение по базовой программе «Русские узоры» предусматривает различные</w:t>
      </w:r>
      <w:r>
        <w:rPr>
          <w:rFonts w:ascii="Times New Roman" w:hAnsi="Times New Roman"/>
          <w:color w:val="000000"/>
          <w:sz w:val="28"/>
          <w:szCs w:val="28"/>
        </w:rPr>
        <w:t> </w:t>
      </w:r>
      <w:r>
        <w:rPr>
          <w:rFonts w:ascii="Times New Roman" w:hAnsi="Times New Roman"/>
          <w:i/>
          <w:iCs/>
          <w:color w:val="000000"/>
          <w:sz w:val="28"/>
          <w:szCs w:val="28"/>
          <w:bdr w:val="none" w:sz="0" w:space="0" w:color="auto" w:frame="1"/>
          <w:shd w:val="clear" w:color="auto" w:fill="FFFFFF"/>
        </w:rPr>
        <w:t>виды контроля результатов обучения:</w:t>
      </w:r>
      <w:r>
        <w:rPr>
          <w:rFonts w:ascii="Times New Roman" w:hAnsi="Times New Roman"/>
          <w:color w:val="000000"/>
          <w:sz w:val="28"/>
          <w:szCs w:val="28"/>
        </w:rPr>
        <w:br/>
      </w:r>
      <w:r>
        <w:rPr>
          <w:rFonts w:ascii="Times New Roman" w:hAnsi="Times New Roman"/>
          <w:color w:val="000000"/>
          <w:sz w:val="28"/>
          <w:szCs w:val="28"/>
          <w:shd w:val="clear" w:color="auto" w:fill="FFFFFF"/>
        </w:rPr>
        <w:t>1.</w:t>
      </w:r>
      <w:r>
        <w:rPr>
          <w:rFonts w:ascii="Times New Roman" w:hAnsi="Times New Roman"/>
          <w:color w:val="000000"/>
          <w:sz w:val="28"/>
          <w:szCs w:val="28"/>
        </w:rPr>
        <w:t> </w:t>
      </w:r>
      <w:r>
        <w:rPr>
          <w:rFonts w:ascii="Times New Roman" w:hAnsi="Times New Roman"/>
          <w:i/>
          <w:iCs/>
          <w:color w:val="000000"/>
          <w:sz w:val="28"/>
          <w:szCs w:val="28"/>
          <w:bdr w:val="none" w:sz="0" w:space="0" w:color="auto" w:frame="1"/>
          <w:shd w:val="clear" w:color="auto" w:fill="FFFFFF"/>
        </w:rPr>
        <w:t>Текущий,</w:t>
      </w:r>
      <w:r>
        <w:rPr>
          <w:rFonts w:ascii="Times New Roman" w:hAnsi="Times New Roman"/>
          <w:color w:val="000000"/>
          <w:sz w:val="28"/>
          <w:szCs w:val="28"/>
        </w:rPr>
        <w:t> </w:t>
      </w:r>
      <w:r>
        <w:rPr>
          <w:rFonts w:ascii="Times New Roman" w:hAnsi="Times New Roman"/>
          <w:color w:val="000000"/>
          <w:sz w:val="28"/>
          <w:szCs w:val="28"/>
          <w:shd w:val="clear" w:color="auto" w:fill="FFFFFF"/>
        </w:rPr>
        <w:t>который осуществляется на каждом занятии педагогом, предполагает совместный просмотр выполненных изделий, их коллективное обсуждение, выявление лучших работ. Такая форма позволяет воспитанникам оценивать не только чужие работы, но и свои.</w:t>
      </w:r>
      <w:r>
        <w:rPr>
          <w:rFonts w:ascii="Times New Roman" w:hAnsi="Times New Roman"/>
          <w:color w:val="000000"/>
          <w:sz w:val="28"/>
          <w:szCs w:val="28"/>
        </w:rPr>
        <w:t> </w:t>
      </w:r>
      <w:r>
        <w:rPr>
          <w:rFonts w:ascii="Times New Roman" w:hAnsi="Times New Roman"/>
          <w:color w:val="000000"/>
          <w:sz w:val="28"/>
          <w:szCs w:val="28"/>
        </w:rPr>
        <w:br/>
      </w:r>
      <w:r>
        <w:rPr>
          <w:rFonts w:ascii="Times New Roman" w:hAnsi="Times New Roman"/>
          <w:color w:val="000000"/>
          <w:sz w:val="28"/>
          <w:szCs w:val="28"/>
          <w:shd w:val="clear" w:color="auto" w:fill="FFFFFF"/>
        </w:rPr>
        <w:t>2.</w:t>
      </w:r>
      <w:r>
        <w:rPr>
          <w:rFonts w:ascii="Times New Roman" w:hAnsi="Times New Roman"/>
          <w:i/>
          <w:iCs/>
          <w:color w:val="000000"/>
          <w:sz w:val="28"/>
          <w:szCs w:val="28"/>
        </w:rPr>
        <w:t> </w:t>
      </w:r>
      <w:r>
        <w:rPr>
          <w:rFonts w:ascii="Times New Roman" w:hAnsi="Times New Roman"/>
          <w:i/>
          <w:iCs/>
          <w:color w:val="000000"/>
          <w:sz w:val="28"/>
          <w:szCs w:val="28"/>
          <w:bdr w:val="none" w:sz="0" w:space="0" w:color="auto" w:frame="1"/>
          <w:shd w:val="clear" w:color="auto" w:fill="FFFFFF"/>
        </w:rPr>
        <w:t>Промежуточный и Итоговый,</w:t>
      </w:r>
      <w:r>
        <w:rPr>
          <w:rFonts w:ascii="Times New Roman" w:hAnsi="Times New Roman"/>
          <w:color w:val="000000"/>
          <w:sz w:val="28"/>
          <w:szCs w:val="28"/>
        </w:rPr>
        <w:t> </w:t>
      </w:r>
      <w:r>
        <w:rPr>
          <w:rFonts w:ascii="Times New Roman" w:hAnsi="Times New Roman"/>
          <w:color w:val="000000"/>
          <w:sz w:val="28"/>
          <w:szCs w:val="28"/>
          <w:shd w:val="clear" w:color="auto" w:fill="FFFFFF"/>
        </w:rPr>
        <w:t>где происходит качественная оценка деятельности воспитанников в объединении.</w:t>
      </w:r>
      <w:r>
        <w:rPr>
          <w:rFonts w:ascii="Times New Roman" w:hAnsi="Times New Roman"/>
          <w:color w:val="000000"/>
          <w:sz w:val="28"/>
          <w:szCs w:val="28"/>
        </w:rPr>
        <w:br/>
      </w:r>
      <w:r>
        <w:rPr>
          <w:rFonts w:ascii="Times New Roman" w:hAnsi="Times New Roman"/>
          <w:color w:val="000000"/>
          <w:sz w:val="28"/>
          <w:szCs w:val="28"/>
          <w:shd w:val="clear" w:color="auto" w:fill="FFFFFF"/>
        </w:rPr>
        <w:t>В конце первого полугодия и в конце учебного года проводится аттестация обучающихся, проверка уровня знаний по трём уровням освоения программы:</w:t>
      </w:r>
      <w:r>
        <w:rPr>
          <w:rFonts w:ascii="Times New Roman" w:hAnsi="Times New Roman"/>
          <w:color w:val="000000"/>
          <w:sz w:val="28"/>
          <w:szCs w:val="28"/>
        </w:rPr>
        <w:br/>
      </w:r>
      <w:r w:rsidRPr="00FE0845">
        <w:rPr>
          <w:rFonts w:ascii="Times New Roman" w:hAnsi="Times New Roman"/>
          <w:b/>
          <w:color w:val="000000"/>
          <w:sz w:val="28"/>
          <w:szCs w:val="28"/>
          <w:shd w:val="clear" w:color="auto" w:fill="FFFFFF"/>
        </w:rPr>
        <w:t>«В»</w:t>
      </w:r>
      <w:r>
        <w:rPr>
          <w:rFonts w:ascii="Times New Roman" w:hAnsi="Times New Roman"/>
          <w:color w:val="000000"/>
          <w:sz w:val="28"/>
          <w:szCs w:val="28"/>
          <w:shd w:val="clear" w:color="auto" w:fill="FFFFFF"/>
        </w:rPr>
        <w:t xml:space="preserve"> - высокий, освоение программы более 80%;</w:t>
      </w:r>
      <w:r>
        <w:rPr>
          <w:rFonts w:ascii="Times New Roman" w:hAnsi="Times New Roman"/>
          <w:color w:val="000000"/>
          <w:sz w:val="28"/>
          <w:szCs w:val="28"/>
        </w:rPr>
        <w:br/>
      </w:r>
      <w:r w:rsidRPr="00FE0845">
        <w:rPr>
          <w:rFonts w:ascii="Times New Roman" w:hAnsi="Times New Roman"/>
          <w:b/>
          <w:color w:val="000000"/>
          <w:sz w:val="28"/>
          <w:szCs w:val="28"/>
          <w:shd w:val="clear" w:color="auto" w:fill="FFFFFF"/>
        </w:rPr>
        <w:t>«</w:t>
      </w:r>
      <w:proofErr w:type="gramStart"/>
      <w:r w:rsidRPr="00FE0845">
        <w:rPr>
          <w:rFonts w:ascii="Times New Roman" w:hAnsi="Times New Roman"/>
          <w:b/>
          <w:color w:val="000000"/>
          <w:sz w:val="28"/>
          <w:szCs w:val="28"/>
          <w:shd w:val="clear" w:color="auto" w:fill="FFFFFF"/>
        </w:rPr>
        <w:t>С</w:t>
      </w:r>
      <w:proofErr w:type="gramEnd"/>
      <w:r w:rsidRPr="00FE0845">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 средний, освоение программы более 50%;</w:t>
      </w:r>
      <w:r>
        <w:rPr>
          <w:rFonts w:ascii="Times New Roman" w:hAnsi="Times New Roman"/>
          <w:color w:val="000000"/>
          <w:sz w:val="28"/>
          <w:szCs w:val="28"/>
        </w:rPr>
        <w:br/>
      </w:r>
      <w:r w:rsidRPr="00FE0845">
        <w:rPr>
          <w:rFonts w:ascii="Times New Roman" w:hAnsi="Times New Roman"/>
          <w:b/>
          <w:color w:val="000000"/>
          <w:sz w:val="28"/>
          <w:szCs w:val="28"/>
          <w:shd w:val="clear" w:color="auto" w:fill="FFFFFF"/>
        </w:rPr>
        <w:t>«Н»</w:t>
      </w:r>
      <w:r>
        <w:rPr>
          <w:rFonts w:ascii="Times New Roman" w:hAnsi="Times New Roman"/>
          <w:color w:val="000000"/>
          <w:sz w:val="28"/>
          <w:szCs w:val="28"/>
          <w:shd w:val="clear" w:color="auto" w:fill="FFFFFF"/>
        </w:rPr>
        <w:t xml:space="preserve"> - низкий, освоение программы менее 50%.</w:t>
      </w:r>
      <w:r>
        <w:rPr>
          <w:rFonts w:ascii="Times New Roman" w:hAnsi="Times New Roman"/>
          <w:color w:val="000000"/>
          <w:sz w:val="28"/>
          <w:szCs w:val="28"/>
        </w:rPr>
        <w:br/>
      </w:r>
      <w:r>
        <w:rPr>
          <w:rFonts w:ascii="Times New Roman" w:hAnsi="Times New Roman"/>
          <w:color w:val="000000"/>
          <w:sz w:val="28"/>
          <w:szCs w:val="28"/>
          <w:shd w:val="clear" w:color="auto" w:fill="FFFFFF"/>
        </w:rPr>
        <w:t>По итогам аттестации воспитанники переводятся на следующий год</w:t>
      </w:r>
      <w:r w:rsidR="00A5481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обучения.</w:t>
      </w:r>
      <w:r>
        <w:rPr>
          <w:rFonts w:ascii="Times New Roman" w:hAnsi="Times New Roman"/>
          <w:color w:val="000000"/>
          <w:sz w:val="28"/>
          <w:szCs w:val="28"/>
        </w:rPr>
        <w:br/>
      </w:r>
    </w:p>
    <w:p w:rsidR="000327C9" w:rsidRDefault="000327C9" w:rsidP="00665E7C">
      <w:pPr>
        <w:pStyle w:val="aa"/>
        <w:spacing w:before="0" w:beforeAutospacing="0" w:after="0" w:afterAutospacing="0" w:line="276" w:lineRule="auto"/>
        <w:ind w:firstLine="709"/>
        <w:contextualSpacing/>
        <w:jc w:val="both"/>
        <w:rPr>
          <w:b/>
          <w:color w:val="000000"/>
          <w:sz w:val="28"/>
          <w:szCs w:val="28"/>
          <w:u w:val="single"/>
        </w:rPr>
      </w:pPr>
      <w:r>
        <w:rPr>
          <w:b/>
          <w:color w:val="000000"/>
          <w:sz w:val="28"/>
          <w:szCs w:val="28"/>
          <w:u w:val="single"/>
        </w:rPr>
        <w:t>1 год обучения.</w:t>
      </w:r>
    </w:p>
    <w:p w:rsidR="000327C9" w:rsidRPr="00BF0221" w:rsidRDefault="000327C9" w:rsidP="00665E7C">
      <w:pPr>
        <w:pStyle w:val="aa"/>
        <w:spacing w:before="0" w:beforeAutospacing="0" w:after="0" w:afterAutospacing="0" w:line="276" w:lineRule="auto"/>
        <w:ind w:firstLine="709"/>
        <w:contextualSpacing/>
        <w:jc w:val="both"/>
        <w:rPr>
          <w:b/>
          <w:color w:val="000000"/>
          <w:sz w:val="28"/>
          <w:szCs w:val="28"/>
        </w:rPr>
      </w:pPr>
      <w:r w:rsidRPr="00BF0221">
        <w:rPr>
          <w:b/>
          <w:color w:val="000000"/>
          <w:sz w:val="28"/>
          <w:szCs w:val="28"/>
        </w:rPr>
        <w:t>Задание №1</w:t>
      </w:r>
    </w:p>
    <w:p w:rsidR="000327C9" w:rsidRPr="00287541" w:rsidRDefault="000327C9" w:rsidP="00665E7C">
      <w:pPr>
        <w:pStyle w:val="aa"/>
        <w:spacing w:before="0" w:beforeAutospacing="0" w:after="0" w:afterAutospacing="0" w:line="276" w:lineRule="auto"/>
        <w:ind w:firstLine="709"/>
        <w:contextualSpacing/>
        <w:jc w:val="both"/>
        <w:rPr>
          <w:b/>
          <w:color w:val="000000"/>
          <w:sz w:val="28"/>
          <w:szCs w:val="28"/>
        </w:rPr>
      </w:pPr>
      <w:r w:rsidRPr="00287541">
        <w:rPr>
          <w:b/>
          <w:color w:val="000000"/>
          <w:sz w:val="28"/>
          <w:szCs w:val="28"/>
        </w:rPr>
        <w:t>Тест «Росписи севера»</w:t>
      </w:r>
    </w:p>
    <w:p w:rsidR="000327C9" w:rsidRPr="00710F04" w:rsidRDefault="000327C9" w:rsidP="00665E7C">
      <w:pPr>
        <w:pStyle w:val="aa"/>
        <w:spacing w:before="0" w:beforeAutospacing="0" w:after="0" w:afterAutospacing="0" w:line="276" w:lineRule="auto"/>
        <w:ind w:firstLine="709"/>
        <w:contextualSpacing/>
        <w:jc w:val="both"/>
        <w:rPr>
          <w:b/>
          <w:color w:val="000000"/>
          <w:sz w:val="28"/>
          <w:szCs w:val="28"/>
        </w:rPr>
      </w:pPr>
    </w:p>
    <w:p w:rsidR="000327C9" w:rsidRPr="0077605E" w:rsidRDefault="000327C9" w:rsidP="00665E7C">
      <w:pPr>
        <w:pStyle w:val="aa"/>
        <w:spacing w:before="0" w:beforeAutospacing="0" w:after="0" w:afterAutospacing="0" w:line="276" w:lineRule="auto"/>
        <w:ind w:firstLine="709"/>
        <w:contextualSpacing/>
        <w:jc w:val="both"/>
        <w:rPr>
          <w:b/>
          <w:color w:val="000000"/>
          <w:sz w:val="28"/>
          <w:szCs w:val="28"/>
        </w:rPr>
      </w:pPr>
      <w:proofErr w:type="spellStart"/>
      <w:r w:rsidRPr="0077605E">
        <w:rPr>
          <w:b/>
          <w:color w:val="000000"/>
          <w:sz w:val="28"/>
          <w:szCs w:val="28"/>
        </w:rPr>
        <w:t>Пермогорская</w:t>
      </w:r>
      <w:proofErr w:type="spellEnd"/>
      <w:r w:rsidRPr="0077605E">
        <w:rPr>
          <w:b/>
          <w:color w:val="000000"/>
          <w:sz w:val="28"/>
          <w:szCs w:val="28"/>
        </w:rPr>
        <w:t xml:space="preserve"> роспись</w:t>
      </w: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 xml:space="preserve">1. </w:t>
      </w:r>
      <w:proofErr w:type="spellStart"/>
      <w:r w:rsidRPr="0018680F">
        <w:rPr>
          <w:b/>
          <w:color w:val="000000"/>
          <w:sz w:val="28"/>
          <w:szCs w:val="28"/>
        </w:rPr>
        <w:t>Пермогорье</w:t>
      </w:r>
      <w:proofErr w:type="spellEnd"/>
      <w:r w:rsidRPr="0018680F">
        <w:rPr>
          <w:b/>
          <w:color w:val="000000"/>
          <w:sz w:val="28"/>
          <w:szCs w:val="28"/>
        </w:rPr>
        <w:t xml:space="preserve"> – это…?</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село;</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город;</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7605E">
        <w:rPr>
          <w:b/>
          <w:color w:val="000000"/>
          <w:sz w:val="28"/>
          <w:szCs w:val="28"/>
        </w:rPr>
        <w:t>В)</w:t>
      </w:r>
      <w:r>
        <w:rPr>
          <w:color w:val="000000"/>
          <w:sz w:val="28"/>
          <w:szCs w:val="28"/>
        </w:rPr>
        <w:t xml:space="preserve"> пристань на берегу Северной Двины.</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 xml:space="preserve">2. В каком веке возникла </w:t>
      </w:r>
      <w:proofErr w:type="spellStart"/>
      <w:r w:rsidRPr="0018680F">
        <w:rPr>
          <w:b/>
          <w:color w:val="000000"/>
          <w:sz w:val="28"/>
          <w:szCs w:val="28"/>
        </w:rPr>
        <w:t>пермогорская</w:t>
      </w:r>
      <w:proofErr w:type="spellEnd"/>
      <w:r w:rsidRPr="0018680F">
        <w:rPr>
          <w:b/>
          <w:color w:val="000000"/>
          <w:sz w:val="28"/>
          <w:szCs w:val="28"/>
        </w:rPr>
        <w:t xml:space="preserve"> роспись?</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7605E">
        <w:rPr>
          <w:b/>
          <w:color w:val="000000"/>
          <w:sz w:val="28"/>
          <w:szCs w:val="28"/>
        </w:rPr>
        <w:t>А)</w:t>
      </w:r>
      <w:r>
        <w:rPr>
          <w:color w:val="000000"/>
          <w:sz w:val="28"/>
          <w:szCs w:val="28"/>
        </w:rPr>
        <w:t xml:space="preserve"> в конце 18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в 19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в 20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 xml:space="preserve">3. Основные цвета </w:t>
      </w:r>
      <w:proofErr w:type="spellStart"/>
      <w:r>
        <w:rPr>
          <w:b/>
          <w:color w:val="000000"/>
          <w:sz w:val="28"/>
          <w:szCs w:val="28"/>
        </w:rPr>
        <w:t>пермогорской</w:t>
      </w:r>
      <w:proofErr w:type="spellEnd"/>
      <w:r>
        <w:rPr>
          <w:b/>
          <w:color w:val="000000"/>
          <w:sz w:val="28"/>
          <w:szCs w:val="28"/>
        </w:rPr>
        <w:t xml:space="preserve"> росписи?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синий, белый,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красный,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В)</w:t>
      </w:r>
      <w:r>
        <w:rPr>
          <w:color w:val="000000"/>
          <w:sz w:val="28"/>
          <w:szCs w:val="28"/>
        </w:rPr>
        <w:t xml:space="preserve"> красный, зелёный, жёлтый,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 xml:space="preserve">4. Главный цветок </w:t>
      </w:r>
      <w:proofErr w:type="spellStart"/>
      <w:r w:rsidRPr="0018680F">
        <w:rPr>
          <w:b/>
          <w:color w:val="000000"/>
          <w:sz w:val="28"/>
          <w:szCs w:val="28"/>
        </w:rPr>
        <w:t>пермогорской</w:t>
      </w:r>
      <w:proofErr w:type="spellEnd"/>
      <w:r w:rsidRPr="0018680F">
        <w:rPr>
          <w:b/>
          <w:color w:val="000000"/>
          <w:sz w:val="28"/>
          <w:szCs w:val="28"/>
        </w:rPr>
        <w:t xml:space="preserve"> росписи</w:t>
      </w:r>
      <w:r>
        <w:rPr>
          <w:b/>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роза;</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 xml:space="preserve">Б) </w:t>
      </w:r>
      <w:r>
        <w:rPr>
          <w:color w:val="000000"/>
          <w:sz w:val="28"/>
          <w:szCs w:val="28"/>
        </w:rPr>
        <w:t>тюльпан;</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ромашка.</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 xml:space="preserve">5. </w:t>
      </w:r>
      <w:proofErr w:type="spellStart"/>
      <w:r w:rsidRPr="0018680F">
        <w:rPr>
          <w:b/>
          <w:color w:val="000000"/>
          <w:sz w:val="28"/>
          <w:szCs w:val="28"/>
        </w:rPr>
        <w:t>Пермогорскую</w:t>
      </w:r>
      <w:proofErr w:type="spellEnd"/>
      <w:r w:rsidRPr="0018680F">
        <w:rPr>
          <w:b/>
          <w:color w:val="000000"/>
          <w:sz w:val="28"/>
          <w:szCs w:val="28"/>
        </w:rPr>
        <w:t xml:space="preserve"> роспись называли…?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А)</w:t>
      </w:r>
      <w:r>
        <w:rPr>
          <w:color w:val="000000"/>
          <w:sz w:val="28"/>
          <w:szCs w:val="28"/>
        </w:rPr>
        <w:t xml:space="preserve"> «</w:t>
      </w:r>
      <w:proofErr w:type="spellStart"/>
      <w:r>
        <w:rPr>
          <w:color w:val="000000"/>
          <w:sz w:val="28"/>
          <w:szCs w:val="28"/>
        </w:rPr>
        <w:t>белофонная</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w:t>
      </w:r>
      <w:proofErr w:type="spellStart"/>
      <w:r>
        <w:rPr>
          <w:color w:val="000000"/>
          <w:sz w:val="28"/>
          <w:szCs w:val="28"/>
        </w:rPr>
        <w:t>краснофонная</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w:t>
      </w:r>
      <w:proofErr w:type="spellStart"/>
      <w:r>
        <w:rPr>
          <w:color w:val="000000"/>
          <w:sz w:val="28"/>
          <w:szCs w:val="28"/>
        </w:rPr>
        <w:t>палащельская</w:t>
      </w:r>
      <w:proofErr w:type="spellEnd"/>
      <w:r>
        <w:rPr>
          <w:color w:val="000000"/>
          <w:sz w:val="28"/>
          <w:szCs w:val="28"/>
        </w:rPr>
        <w:t xml:space="preserve"> роспись».</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Default="000327C9" w:rsidP="00665E7C">
      <w:pPr>
        <w:pStyle w:val="aa"/>
        <w:spacing w:before="0" w:beforeAutospacing="0" w:after="0" w:afterAutospacing="0" w:line="276" w:lineRule="auto"/>
        <w:ind w:firstLine="709"/>
        <w:contextualSpacing/>
        <w:jc w:val="both"/>
        <w:rPr>
          <w:b/>
          <w:color w:val="000000"/>
          <w:sz w:val="28"/>
          <w:szCs w:val="28"/>
        </w:rPr>
      </w:pPr>
      <w:r w:rsidRPr="00265256">
        <w:rPr>
          <w:b/>
          <w:color w:val="000000"/>
          <w:sz w:val="28"/>
          <w:szCs w:val="28"/>
        </w:rPr>
        <w:t>Мезенская роспись</w:t>
      </w: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1. В какой области зародилась мезенская роспись?</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А)</w:t>
      </w:r>
      <w:r>
        <w:rPr>
          <w:color w:val="000000"/>
          <w:sz w:val="28"/>
          <w:szCs w:val="28"/>
        </w:rPr>
        <w:t xml:space="preserve"> в Архангельской области;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в Московской области;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в Вологодской области.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2. В каком веке возникла мезенская роспись?</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в 18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Б)</w:t>
      </w:r>
      <w:r>
        <w:rPr>
          <w:color w:val="000000"/>
          <w:sz w:val="28"/>
          <w:szCs w:val="28"/>
        </w:rPr>
        <w:t xml:space="preserve"> в 19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в 20 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3. Центр мезенской росписи</w:t>
      </w:r>
      <w:r>
        <w:rPr>
          <w:b/>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 xml:space="preserve">А) </w:t>
      </w:r>
      <w:proofErr w:type="spellStart"/>
      <w:r>
        <w:rPr>
          <w:color w:val="000000"/>
          <w:sz w:val="28"/>
          <w:szCs w:val="28"/>
        </w:rPr>
        <w:t>Пермогорье</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Полесье;</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265256">
        <w:rPr>
          <w:b/>
          <w:color w:val="000000"/>
          <w:sz w:val="28"/>
          <w:szCs w:val="28"/>
        </w:rPr>
        <w:t>В)</w:t>
      </w:r>
      <w:r>
        <w:rPr>
          <w:color w:val="000000"/>
          <w:sz w:val="28"/>
          <w:szCs w:val="28"/>
        </w:rPr>
        <w:t xml:space="preserve"> </w:t>
      </w:r>
      <w:proofErr w:type="spellStart"/>
      <w:r>
        <w:rPr>
          <w:color w:val="000000"/>
          <w:sz w:val="28"/>
          <w:szCs w:val="28"/>
        </w:rPr>
        <w:t>Палащелье</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4. Основные цвета мезенской росписи</w:t>
      </w:r>
      <w:r>
        <w:rPr>
          <w:b/>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синий, белый,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10F04">
        <w:rPr>
          <w:b/>
          <w:color w:val="000000"/>
          <w:sz w:val="28"/>
          <w:szCs w:val="28"/>
        </w:rPr>
        <w:lastRenderedPageBreak/>
        <w:t xml:space="preserve">Б) </w:t>
      </w:r>
      <w:r>
        <w:rPr>
          <w:color w:val="000000"/>
          <w:sz w:val="28"/>
          <w:szCs w:val="28"/>
        </w:rPr>
        <w:t>красный,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10F04">
        <w:rPr>
          <w:color w:val="000000"/>
          <w:sz w:val="28"/>
          <w:szCs w:val="28"/>
        </w:rPr>
        <w:t>В)</w:t>
      </w:r>
      <w:r>
        <w:rPr>
          <w:color w:val="000000"/>
          <w:sz w:val="28"/>
          <w:szCs w:val="28"/>
        </w:rPr>
        <w:t xml:space="preserve"> красный, зелёный, жёлтый, чёрный.</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5. Характерная особенность мезенской росписи</w:t>
      </w:r>
      <w:r>
        <w:rPr>
          <w:b/>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А) преобладают в основном растительные мотивы;</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10F04">
        <w:rPr>
          <w:b/>
          <w:color w:val="000000"/>
          <w:sz w:val="28"/>
          <w:szCs w:val="28"/>
        </w:rPr>
        <w:t>Б)</w:t>
      </w:r>
      <w:r>
        <w:rPr>
          <w:color w:val="000000"/>
          <w:sz w:val="28"/>
          <w:szCs w:val="28"/>
        </w:rPr>
        <w:t xml:space="preserve"> наличие полос или ярусов;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В) преобладание  «цветочных» мотивов.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18680F" w:rsidRDefault="000327C9" w:rsidP="00665E7C">
      <w:pPr>
        <w:pStyle w:val="aa"/>
        <w:spacing w:before="0" w:beforeAutospacing="0" w:after="0" w:afterAutospacing="0" w:line="276" w:lineRule="auto"/>
        <w:ind w:firstLine="709"/>
        <w:contextualSpacing/>
        <w:jc w:val="both"/>
        <w:rPr>
          <w:b/>
          <w:color w:val="000000"/>
          <w:sz w:val="28"/>
          <w:szCs w:val="28"/>
        </w:rPr>
      </w:pPr>
      <w:r w:rsidRPr="0018680F">
        <w:rPr>
          <w:b/>
          <w:color w:val="000000"/>
          <w:sz w:val="28"/>
          <w:szCs w:val="28"/>
        </w:rPr>
        <w:t>6. Мезенскую роспись называли…?</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10F04">
        <w:rPr>
          <w:color w:val="000000"/>
          <w:sz w:val="28"/>
          <w:szCs w:val="28"/>
        </w:rPr>
        <w:t>А)</w:t>
      </w:r>
      <w:r>
        <w:rPr>
          <w:color w:val="000000"/>
          <w:sz w:val="28"/>
          <w:szCs w:val="28"/>
        </w:rPr>
        <w:t xml:space="preserve"> «</w:t>
      </w:r>
      <w:proofErr w:type="spellStart"/>
      <w:r>
        <w:rPr>
          <w:color w:val="000000"/>
          <w:sz w:val="28"/>
          <w:szCs w:val="28"/>
        </w:rPr>
        <w:t>белофонная</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Pr>
          <w:color w:val="000000"/>
          <w:sz w:val="28"/>
          <w:szCs w:val="28"/>
        </w:rPr>
        <w:t>Б) «</w:t>
      </w:r>
      <w:proofErr w:type="spellStart"/>
      <w:r>
        <w:rPr>
          <w:color w:val="000000"/>
          <w:sz w:val="28"/>
          <w:szCs w:val="28"/>
        </w:rPr>
        <w:t>краснофонная</w:t>
      </w:r>
      <w:proofErr w:type="spellEnd"/>
      <w:r>
        <w:rPr>
          <w:color w:val="000000"/>
          <w:sz w:val="28"/>
          <w:szCs w:val="28"/>
        </w:rPr>
        <w:t>»;</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710F04">
        <w:rPr>
          <w:b/>
          <w:color w:val="000000"/>
          <w:sz w:val="28"/>
          <w:szCs w:val="28"/>
        </w:rPr>
        <w:t>В)</w:t>
      </w:r>
      <w:r>
        <w:rPr>
          <w:color w:val="000000"/>
          <w:sz w:val="28"/>
          <w:szCs w:val="28"/>
        </w:rPr>
        <w:t xml:space="preserve"> «</w:t>
      </w:r>
      <w:proofErr w:type="spellStart"/>
      <w:r>
        <w:rPr>
          <w:color w:val="000000"/>
          <w:sz w:val="28"/>
          <w:szCs w:val="28"/>
        </w:rPr>
        <w:t>палащельская</w:t>
      </w:r>
      <w:proofErr w:type="spellEnd"/>
      <w:r>
        <w:rPr>
          <w:color w:val="000000"/>
          <w:sz w:val="28"/>
          <w:szCs w:val="28"/>
        </w:rPr>
        <w:t xml:space="preserve"> роспись».</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0327C9">
        <w:rPr>
          <w:b/>
          <w:color w:val="000000"/>
          <w:sz w:val="28"/>
          <w:szCs w:val="28"/>
        </w:rPr>
        <w:t>Высокий уровень</w:t>
      </w:r>
      <w:r>
        <w:rPr>
          <w:color w:val="000000"/>
          <w:sz w:val="28"/>
          <w:szCs w:val="28"/>
        </w:rPr>
        <w:t xml:space="preserve"> – 10 правильных ответов.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FE0845">
        <w:rPr>
          <w:b/>
          <w:color w:val="000000"/>
          <w:sz w:val="28"/>
          <w:szCs w:val="28"/>
        </w:rPr>
        <w:t>Средний уровень</w:t>
      </w:r>
      <w:r>
        <w:rPr>
          <w:color w:val="000000"/>
          <w:sz w:val="28"/>
          <w:szCs w:val="28"/>
        </w:rPr>
        <w:t xml:space="preserve"> – 8 правильных ответов.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r w:rsidRPr="00FE0845">
        <w:rPr>
          <w:b/>
          <w:color w:val="000000"/>
          <w:sz w:val="28"/>
          <w:szCs w:val="28"/>
        </w:rPr>
        <w:t>Низкий уровень</w:t>
      </w:r>
      <w:r>
        <w:rPr>
          <w:color w:val="000000"/>
          <w:sz w:val="28"/>
          <w:szCs w:val="28"/>
        </w:rPr>
        <w:t xml:space="preserve"> – 5 и меньше правильных ответов.</w:t>
      </w:r>
    </w:p>
    <w:p w:rsidR="000327C9" w:rsidRDefault="000327C9" w:rsidP="00665E7C">
      <w:pPr>
        <w:pStyle w:val="aa"/>
        <w:spacing w:before="0" w:beforeAutospacing="0" w:after="0" w:afterAutospacing="0" w:line="276" w:lineRule="auto"/>
        <w:ind w:firstLine="709"/>
        <w:contextualSpacing/>
        <w:jc w:val="both"/>
        <w:rPr>
          <w:color w:val="000000"/>
          <w:sz w:val="28"/>
          <w:szCs w:val="28"/>
        </w:rPr>
      </w:pPr>
    </w:p>
    <w:p w:rsidR="000327C9" w:rsidRPr="00BF0221" w:rsidRDefault="000327C9" w:rsidP="005C7E6C">
      <w:pPr>
        <w:pStyle w:val="aa"/>
        <w:spacing w:before="0" w:beforeAutospacing="0" w:after="0" w:afterAutospacing="0" w:line="276" w:lineRule="auto"/>
        <w:ind w:firstLine="709"/>
        <w:contextualSpacing/>
        <w:jc w:val="center"/>
        <w:rPr>
          <w:b/>
          <w:color w:val="000000"/>
          <w:sz w:val="28"/>
          <w:szCs w:val="28"/>
        </w:rPr>
      </w:pPr>
      <w:r w:rsidRPr="00BF0221">
        <w:rPr>
          <w:b/>
          <w:color w:val="000000"/>
          <w:sz w:val="28"/>
          <w:szCs w:val="28"/>
        </w:rPr>
        <w:t>Задание №2</w:t>
      </w:r>
    </w:p>
    <w:p w:rsidR="000327C9" w:rsidRPr="00287541" w:rsidRDefault="000327C9" w:rsidP="00665E7C">
      <w:pPr>
        <w:pStyle w:val="aa"/>
        <w:spacing w:before="0" w:beforeAutospacing="0" w:after="0" w:afterAutospacing="0" w:line="276" w:lineRule="auto"/>
        <w:ind w:firstLine="709"/>
        <w:contextualSpacing/>
        <w:jc w:val="both"/>
        <w:rPr>
          <w:b/>
          <w:color w:val="000000"/>
          <w:sz w:val="28"/>
          <w:szCs w:val="28"/>
        </w:rPr>
      </w:pPr>
      <w:r>
        <w:rPr>
          <w:b/>
          <w:color w:val="000000"/>
          <w:sz w:val="28"/>
          <w:szCs w:val="28"/>
        </w:rPr>
        <w:t>Практическое задание.</w:t>
      </w:r>
    </w:p>
    <w:p w:rsidR="000327C9" w:rsidRDefault="000327C9" w:rsidP="00665E7C">
      <w:pPr>
        <w:pStyle w:val="20"/>
        <w:shd w:val="clear" w:color="auto" w:fill="auto"/>
        <w:spacing w:after="0" w:line="276" w:lineRule="auto"/>
        <w:ind w:firstLine="709"/>
        <w:contextualSpacing/>
        <w:jc w:val="both"/>
      </w:pPr>
      <w:r>
        <w:t>Нарисовать небольшой орнамент или узор (можно схематично)</w:t>
      </w:r>
      <w:proofErr w:type="gramStart"/>
      <w:r>
        <w:t xml:space="preserve"> ,</w:t>
      </w:r>
      <w:proofErr w:type="gramEnd"/>
      <w:r>
        <w:t xml:space="preserve">  на выбор, в стиле </w:t>
      </w:r>
      <w:proofErr w:type="spellStart"/>
      <w:r>
        <w:t>пермогорской</w:t>
      </w:r>
      <w:proofErr w:type="spellEnd"/>
      <w:r>
        <w:t xml:space="preserve"> или мезенской росписи.</w:t>
      </w:r>
    </w:p>
    <w:p w:rsidR="000327C9" w:rsidRDefault="000327C9" w:rsidP="00665E7C">
      <w:pPr>
        <w:pStyle w:val="20"/>
        <w:shd w:val="clear" w:color="auto" w:fill="auto"/>
        <w:spacing w:after="0" w:line="276" w:lineRule="auto"/>
        <w:ind w:firstLine="709"/>
        <w:contextualSpacing/>
        <w:jc w:val="both"/>
      </w:pPr>
    </w:p>
    <w:p w:rsidR="005C7E6C" w:rsidRDefault="005C7E6C" w:rsidP="00665E7C">
      <w:pPr>
        <w:pStyle w:val="20"/>
        <w:shd w:val="clear" w:color="auto" w:fill="auto"/>
        <w:spacing w:after="0" w:line="276" w:lineRule="auto"/>
        <w:ind w:firstLine="709"/>
        <w:contextualSpacing/>
        <w:jc w:val="both"/>
      </w:pPr>
    </w:p>
    <w:p w:rsidR="000327C9" w:rsidRDefault="000327C9" w:rsidP="00665E7C">
      <w:pPr>
        <w:pStyle w:val="20"/>
        <w:shd w:val="clear" w:color="auto" w:fill="auto"/>
        <w:spacing w:after="0" w:line="276" w:lineRule="auto"/>
        <w:ind w:firstLine="709"/>
        <w:contextualSpacing/>
        <w:jc w:val="both"/>
      </w:pPr>
      <w:proofErr w:type="gramStart"/>
      <w:r w:rsidRPr="000327C9">
        <w:rPr>
          <w:b/>
        </w:rPr>
        <w:t>Высокий</w:t>
      </w:r>
      <w:proofErr w:type="gramEnd"/>
      <w:r>
        <w:t xml:space="preserve"> – работа выполнена самостоятельно, аккуратно </w:t>
      </w:r>
    </w:p>
    <w:p w:rsidR="000327C9" w:rsidRDefault="000327C9" w:rsidP="00665E7C">
      <w:pPr>
        <w:pStyle w:val="20"/>
        <w:shd w:val="clear" w:color="auto" w:fill="auto"/>
        <w:spacing w:after="0" w:line="276" w:lineRule="auto"/>
        <w:ind w:firstLine="709"/>
        <w:contextualSpacing/>
        <w:jc w:val="both"/>
      </w:pPr>
      <w:r w:rsidRPr="000327C9">
        <w:rPr>
          <w:b/>
        </w:rPr>
        <w:t xml:space="preserve">Средний </w:t>
      </w:r>
      <w:r>
        <w:t>– работа выполнена с помощью педагога или</w:t>
      </w:r>
    </w:p>
    <w:p w:rsidR="000327C9" w:rsidRDefault="000327C9" w:rsidP="00665E7C">
      <w:pPr>
        <w:pStyle w:val="20"/>
        <w:shd w:val="clear" w:color="auto" w:fill="auto"/>
        <w:spacing w:after="0" w:line="276" w:lineRule="auto"/>
        <w:ind w:firstLine="709"/>
        <w:contextualSpacing/>
        <w:jc w:val="both"/>
      </w:pPr>
      <w:r>
        <w:t xml:space="preserve">ученика     </w:t>
      </w:r>
    </w:p>
    <w:p w:rsidR="000327C9" w:rsidRDefault="000327C9" w:rsidP="00665E7C">
      <w:pPr>
        <w:pStyle w:val="20"/>
        <w:shd w:val="clear" w:color="auto" w:fill="auto"/>
        <w:spacing w:after="0" w:line="276" w:lineRule="auto"/>
        <w:ind w:firstLine="709"/>
        <w:contextualSpacing/>
        <w:jc w:val="both"/>
      </w:pPr>
      <w:r w:rsidRPr="000327C9">
        <w:rPr>
          <w:b/>
        </w:rPr>
        <w:t>Низкий</w:t>
      </w:r>
      <w:r>
        <w:t xml:space="preserve"> – работа выполнена частично, не аккуратно, не</w:t>
      </w:r>
    </w:p>
    <w:p w:rsidR="000327C9" w:rsidRDefault="000327C9" w:rsidP="00665E7C">
      <w:pPr>
        <w:pStyle w:val="20"/>
        <w:shd w:val="clear" w:color="auto" w:fill="auto"/>
        <w:spacing w:after="0" w:line="276" w:lineRule="auto"/>
        <w:ind w:firstLine="709"/>
        <w:contextualSpacing/>
        <w:jc w:val="both"/>
      </w:pPr>
      <w:r>
        <w:t>успел.</w:t>
      </w:r>
    </w:p>
    <w:p w:rsidR="000327C9" w:rsidRDefault="000327C9" w:rsidP="00665E7C">
      <w:pPr>
        <w:spacing w:after="0"/>
        <w:ind w:firstLine="709"/>
        <w:contextualSpacing/>
        <w:jc w:val="both"/>
        <w:rPr>
          <w:rFonts w:ascii="Times New Roman" w:hAnsi="Times New Roman"/>
          <w:sz w:val="28"/>
          <w:szCs w:val="28"/>
        </w:rPr>
      </w:pPr>
    </w:p>
    <w:p w:rsidR="000327C9" w:rsidRDefault="000327C9" w:rsidP="005C7E6C">
      <w:pPr>
        <w:pStyle w:val="20"/>
        <w:shd w:val="clear" w:color="auto" w:fill="auto"/>
        <w:spacing w:after="0" w:line="276" w:lineRule="auto"/>
        <w:ind w:firstLine="709"/>
        <w:contextualSpacing/>
        <w:rPr>
          <w:b/>
        </w:rPr>
      </w:pPr>
      <w:r w:rsidRPr="005C7E6C">
        <w:rPr>
          <w:b/>
        </w:rPr>
        <w:t>2 год обучения.</w:t>
      </w:r>
    </w:p>
    <w:p w:rsidR="005C7E6C" w:rsidRPr="005C7E6C" w:rsidRDefault="005C7E6C" w:rsidP="005C7E6C">
      <w:pPr>
        <w:pStyle w:val="20"/>
        <w:shd w:val="clear" w:color="auto" w:fill="auto"/>
        <w:spacing w:after="0" w:line="276" w:lineRule="auto"/>
        <w:ind w:firstLine="709"/>
        <w:contextualSpacing/>
        <w:rPr>
          <w:b/>
        </w:rPr>
      </w:pPr>
    </w:p>
    <w:p w:rsidR="000327C9" w:rsidRPr="00BF0221" w:rsidRDefault="000327C9" w:rsidP="00665E7C">
      <w:pPr>
        <w:pStyle w:val="20"/>
        <w:shd w:val="clear" w:color="auto" w:fill="auto"/>
        <w:spacing w:after="0" w:line="276" w:lineRule="auto"/>
        <w:ind w:firstLine="709"/>
        <w:contextualSpacing/>
        <w:jc w:val="both"/>
        <w:rPr>
          <w:b/>
        </w:rPr>
      </w:pPr>
      <w:r w:rsidRPr="00BF0221">
        <w:rPr>
          <w:b/>
        </w:rPr>
        <w:t>Задание №1</w:t>
      </w:r>
    </w:p>
    <w:p w:rsidR="000327C9" w:rsidRDefault="000327C9" w:rsidP="00665E7C">
      <w:pPr>
        <w:pStyle w:val="20"/>
        <w:shd w:val="clear" w:color="auto" w:fill="auto"/>
        <w:spacing w:after="0" w:line="276" w:lineRule="auto"/>
        <w:ind w:firstLine="709"/>
        <w:contextualSpacing/>
        <w:jc w:val="both"/>
        <w:rPr>
          <w:b/>
        </w:rPr>
      </w:pPr>
      <w:r>
        <w:rPr>
          <w:b/>
        </w:rPr>
        <w:t>Тест «Золотая хохлома»</w:t>
      </w:r>
    </w:p>
    <w:p w:rsidR="000327C9" w:rsidRDefault="000327C9" w:rsidP="00665E7C">
      <w:pPr>
        <w:pStyle w:val="60"/>
        <w:keepNext/>
        <w:keepLines/>
        <w:shd w:val="clear" w:color="auto" w:fill="auto"/>
        <w:spacing w:before="0" w:after="0" w:line="276" w:lineRule="auto"/>
        <w:ind w:firstLine="709"/>
        <w:contextualSpacing/>
        <w:outlineLvl w:val="9"/>
      </w:pPr>
    </w:p>
    <w:p w:rsidR="000327C9" w:rsidRPr="003E38F0" w:rsidRDefault="000327C9" w:rsidP="00665E7C">
      <w:pPr>
        <w:pStyle w:val="20"/>
        <w:shd w:val="clear" w:color="auto" w:fill="auto"/>
        <w:spacing w:after="0" w:line="276" w:lineRule="auto"/>
        <w:ind w:firstLine="709"/>
        <w:contextualSpacing/>
        <w:jc w:val="both"/>
        <w:rPr>
          <w:b/>
        </w:rPr>
      </w:pPr>
      <w:r w:rsidRPr="003E38F0">
        <w:rPr>
          <w:b/>
        </w:rPr>
        <w:t xml:space="preserve">1. В настоящее время родиной Хохломы считаются какие населенные пункты? </w:t>
      </w:r>
    </w:p>
    <w:p w:rsidR="000327C9" w:rsidRDefault="000327C9" w:rsidP="00665E7C">
      <w:pPr>
        <w:pStyle w:val="20"/>
        <w:shd w:val="clear" w:color="auto" w:fill="auto"/>
        <w:spacing w:after="0" w:line="276" w:lineRule="auto"/>
        <w:ind w:firstLine="709"/>
        <w:contextualSpacing/>
        <w:jc w:val="both"/>
      </w:pPr>
      <w:r>
        <w:rPr>
          <w:noProof/>
        </w:rPr>
        <w:t xml:space="preserve">А) </w:t>
      </w:r>
      <w:r>
        <w:t>Нижний Тагил на Урале;</w:t>
      </w:r>
    </w:p>
    <w:p w:rsidR="000327C9" w:rsidRDefault="000327C9" w:rsidP="00665E7C">
      <w:pPr>
        <w:pStyle w:val="20"/>
        <w:shd w:val="clear" w:color="auto" w:fill="auto"/>
        <w:spacing w:after="0" w:line="276" w:lineRule="auto"/>
        <w:ind w:firstLine="709"/>
        <w:contextualSpacing/>
        <w:jc w:val="both"/>
      </w:pPr>
      <w:r w:rsidRPr="00080BDC">
        <w:rPr>
          <w:b/>
        </w:rPr>
        <w:t>Б)</w:t>
      </w:r>
      <w:r>
        <w:t xml:space="preserve"> поселок Ковернино и город Семёново в Нижегородской области;</w:t>
      </w:r>
    </w:p>
    <w:p w:rsidR="000327C9" w:rsidRDefault="000327C9" w:rsidP="00665E7C">
      <w:pPr>
        <w:pStyle w:val="20"/>
        <w:shd w:val="clear" w:color="auto" w:fill="auto"/>
        <w:spacing w:after="0" w:line="276" w:lineRule="auto"/>
        <w:ind w:firstLine="709"/>
        <w:contextualSpacing/>
        <w:jc w:val="both"/>
      </w:pPr>
      <w:r>
        <w:t xml:space="preserve">В) село </w:t>
      </w:r>
      <w:proofErr w:type="spellStart"/>
      <w:r>
        <w:t>Исаклы</w:t>
      </w:r>
      <w:proofErr w:type="spellEnd"/>
      <w:r>
        <w:t xml:space="preserve"> Самарской области.</w:t>
      </w:r>
    </w:p>
    <w:p w:rsidR="000327C9" w:rsidRPr="00725D49" w:rsidRDefault="000327C9" w:rsidP="00665E7C">
      <w:pPr>
        <w:spacing w:after="0"/>
        <w:ind w:firstLine="709"/>
        <w:contextualSpacing/>
        <w:jc w:val="both"/>
        <w:rPr>
          <w:rFonts w:ascii="Times New Roman" w:hAnsi="Times New Roman"/>
          <w:b/>
          <w:sz w:val="28"/>
          <w:szCs w:val="28"/>
        </w:rPr>
      </w:pPr>
      <w:r>
        <w:rPr>
          <w:rFonts w:ascii="Times New Roman" w:hAnsi="Times New Roman"/>
          <w:b/>
          <w:sz w:val="28"/>
          <w:szCs w:val="28"/>
        </w:rPr>
        <w:lastRenderedPageBreak/>
        <w:t>2</w:t>
      </w:r>
      <w:r w:rsidRPr="00725D49">
        <w:rPr>
          <w:rFonts w:ascii="Times New Roman" w:hAnsi="Times New Roman"/>
          <w:b/>
          <w:sz w:val="28"/>
          <w:szCs w:val="28"/>
        </w:rPr>
        <w:t>. В каком веке зародился старинный русский народный промысел «Хохлома»?</w:t>
      </w:r>
    </w:p>
    <w:p w:rsidR="000327C9" w:rsidRPr="00725D49" w:rsidRDefault="000327C9" w:rsidP="00665E7C">
      <w:pPr>
        <w:spacing w:after="0"/>
        <w:ind w:firstLine="709"/>
        <w:contextualSpacing/>
        <w:jc w:val="both"/>
        <w:rPr>
          <w:rFonts w:ascii="Times New Roman" w:hAnsi="Times New Roman"/>
          <w:sz w:val="28"/>
          <w:szCs w:val="28"/>
        </w:rPr>
      </w:pPr>
      <w:r w:rsidRPr="00285CCF">
        <w:rPr>
          <w:rFonts w:ascii="Times New Roman" w:hAnsi="Times New Roman"/>
          <w:b/>
          <w:sz w:val="28"/>
          <w:szCs w:val="28"/>
        </w:rPr>
        <w:t>А)</w:t>
      </w:r>
      <w:r>
        <w:rPr>
          <w:rFonts w:ascii="Times New Roman" w:hAnsi="Times New Roman"/>
          <w:sz w:val="28"/>
          <w:szCs w:val="28"/>
        </w:rPr>
        <w:t xml:space="preserve"> в</w:t>
      </w:r>
      <w:r w:rsidRPr="00725D49">
        <w:rPr>
          <w:rFonts w:ascii="Times New Roman" w:hAnsi="Times New Roman"/>
          <w:sz w:val="28"/>
          <w:szCs w:val="28"/>
        </w:rPr>
        <w:t xml:space="preserve"> 17 веке</w:t>
      </w:r>
      <w:r>
        <w:rPr>
          <w:rFonts w:ascii="Times New Roman" w:hAnsi="Times New Roman"/>
          <w:sz w:val="28"/>
          <w:szCs w:val="28"/>
        </w:rPr>
        <w:t>;</w:t>
      </w:r>
    </w:p>
    <w:p w:rsidR="000327C9" w:rsidRPr="00725D4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Б) в</w:t>
      </w:r>
      <w:r w:rsidRPr="00725D49">
        <w:rPr>
          <w:rFonts w:ascii="Times New Roman" w:hAnsi="Times New Roman"/>
          <w:sz w:val="28"/>
          <w:szCs w:val="28"/>
        </w:rPr>
        <w:t xml:space="preserve"> 18 веке</w:t>
      </w:r>
      <w:r>
        <w:rPr>
          <w:rFonts w:ascii="Times New Roman" w:hAnsi="Times New Roman"/>
          <w:sz w:val="28"/>
          <w:szCs w:val="28"/>
        </w:rPr>
        <w:t>;</w:t>
      </w:r>
    </w:p>
    <w:p w:rsidR="000327C9" w:rsidRPr="004C5B96"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В) в</w:t>
      </w:r>
      <w:r w:rsidRPr="00725D49">
        <w:rPr>
          <w:rFonts w:ascii="Times New Roman" w:hAnsi="Times New Roman"/>
          <w:sz w:val="28"/>
          <w:szCs w:val="28"/>
        </w:rPr>
        <w:t xml:space="preserve"> 19 веке</w:t>
      </w:r>
      <w:r>
        <w:rPr>
          <w:rFonts w:ascii="Times New Roman" w:hAnsi="Times New Roman"/>
          <w:sz w:val="28"/>
          <w:szCs w:val="28"/>
        </w:rPr>
        <w:t>.</w:t>
      </w:r>
    </w:p>
    <w:p w:rsidR="000327C9" w:rsidRPr="003E38F0" w:rsidRDefault="000327C9" w:rsidP="00665E7C">
      <w:pPr>
        <w:pStyle w:val="20"/>
        <w:shd w:val="clear" w:color="auto" w:fill="auto"/>
        <w:spacing w:after="0" w:line="276" w:lineRule="auto"/>
        <w:ind w:firstLine="709"/>
        <w:contextualSpacing/>
        <w:jc w:val="both"/>
        <w:rPr>
          <w:b/>
        </w:rPr>
      </w:pPr>
      <w:r>
        <w:rPr>
          <w:b/>
        </w:rPr>
        <w:t>3</w:t>
      </w:r>
      <w:r w:rsidRPr="003E38F0">
        <w:rPr>
          <w:b/>
        </w:rPr>
        <w:t>. Какие цвета используются в хохломской росписи?</w:t>
      </w:r>
    </w:p>
    <w:p w:rsidR="000327C9" w:rsidRDefault="000327C9" w:rsidP="00665E7C">
      <w:pPr>
        <w:pStyle w:val="20"/>
        <w:shd w:val="clear" w:color="auto" w:fill="auto"/>
        <w:spacing w:after="0" w:line="276" w:lineRule="auto"/>
        <w:ind w:firstLine="709"/>
        <w:contextualSpacing/>
        <w:jc w:val="both"/>
      </w:pPr>
      <w:r w:rsidRPr="003E38F0">
        <w:rPr>
          <w:b/>
        </w:rPr>
        <w:t>А)</w:t>
      </w:r>
      <w:r>
        <w:t xml:space="preserve"> чёрный, красный, жёлтый;</w:t>
      </w:r>
    </w:p>
    <w:p w:rsidR="000327C9" w:rsidRDefault="000327C9" w:rsidP="00665E7C">
      <w:pPr>
        <w:pStyle w:val="20"/>
        <w:shd w:val="clear" w:color="auto" w:fill="auto"/>
        <w:spacing w:after="0" w:line="276" w:lineRule="auto"/>
        <w:ind w:firstLine="709"/>
        <w:contextualSpacing/>
        <w:jc w:val="both"/>
      </w:pPr>
      <w:r>
        <w:t>Б) оттенки синего и белый;</w:t>
      </w:r>
    </w:p>
    <w:p w:rsidR="000327C9" w:rsidRDefault="000327C9" w:rsidP="00665E7C">
      <w:pPr>
        <w:pStyle w:val="20"/>
        <w:shd w:val="clear" w:color="auto" w:fill="auto"/>
        <w:spacing w:after="0" w:line="276" w:lineRule="auto"/>
        <w:ind w:firstLine="709"/>
        <w:contextualSpacing/>
        <w:jc w:val="both"/>
      </w:pPr>
      <w:r>
        <w:t>В) разные цвета.</w:t>
      </w:r>
    </w:p>
    <w:p w:rsidR="000327C9" w:rsidRDefault="000327C9" w:rsidP="00665E7C">
      <w:pPr>
        <w:pStyle w:val="20"/>
        <w:shd w:val="clear" w:color="auto" w:fill="auto"/>
        <w:spacing w:after="0" w:line="276" w:lineRule="auto"/>
        <w:ind w:firstLine="709"/>
        <w:contextualSpacing/>
        <w:jc w:val="both"/>
      </w:pPr>
    </w:p>
    <w:p w:rsidR="000327C9" w:rsidRPr="006806D7" w:rsidRDefault="000327C9" w:rsidP="00665E7C">
      <w:pPr>
        <w:pStyle w:val="20"/>
        <w:shd w:val="clear" w:color="auto" w:fill="auto"/>
        <w:spacing w:after="0" w:line="276" w:lineRule="auto"/>
        <w:ind w:firstLine="709"/>
        <w:contextualSpacing/>
        <w:jc w:val="both"/>
        <w:rPr>
          <w:b/>
        </w:rPr>
      </w:pPr>
      <w:r>
        <w:rPr>
          <w:b/>
        </w:rPr>
        <w:t>4</w:t>
      </w:r>
      <w:r w:rsidRPr="006806D7">
        <w:rPr>
          <w:b/>
        </w:rPr>
        <w:t>. Какой орнамент преобладает в хохломской росписи?</w:t>
      </w:r>
    </w:p>
    <w:p w:rsidR="000327C9" w:rsidRDefault="000327C9" w:rsidP="00665E7C">
      <w:pPr>
        <w:pStyle w:val="20"/>
        <w:shd w:val="clear" w:color="auto" w:fill="auto"/>
        <w:spacing w:after="0" w:line="276" w:lineRule="auto"/>
        <w:ind w:firstLine="709"/>
        <w:contextualSpacing/>
        <w:jc w:val="both"/>
      </w:pPr>
      <w:r>
        <w:t>А) животный;</w:t>
      </w:r>
    </w:p>
    <w:p w:rsidR="000327C9" w:rsidRDefault="000327C9" w:rsidP="00665E7C">
      <w:pPr>
        <w:pStyle w:val="20"/>
        <w:shd w:val="clear" w:color="auto" w:fill="auto"/>
        <w:spacing w:after="0" w:line="276" w:lineRule="auto"/>
        <w:ind w:firstLine="709"/>
        <w:contextualSpacing/>
        <w:jc w:val="both"/>
      </w:pPr>
      <w:r>
        <w:t>Б) сюжетный;</w:t>
      </w:r>
    </w:p>
    <w:p w:rsidR="000327C9" w:rsidRDefault="000327C9" w:rsidP="00665E7C">
      <w:pPr>
        <w:pStyle w:val="20"/>
        <w:shd w:val="clear" w:color="auto" w:fill="auto"/>
        <w:spacing w:after="0" w:line="276" w:lineRule="auto"/>
        <w:ind w:firstLine="709"/>
        <w:contextualSpacing/>
        <w:jc w:val="both"/>
      </w:pPr>
      <w:r w:rsidRPr="006806D7">
        <w:rPr>
          <w:b/>
        </w:rPr>
        <w:t>В)</w:t>
      </w:r>
      <w:r>
        <w:t xml:space="preserve"> растительный.</w:t>
      </w:r>
    </w:p>
    <w:p w:rsidR="000327C9" w:rsidRDefault="000327C9" w:rsidP="00665E7C">
      <w:pPr>
        <w:pStyle w:val="20"/>
        <w:shd w:val="clear" w:color="auto" w:fill="auto"/>
        <w:spacing w:after="0" w:line="276" w:lineRule="auto"/>
        <w:ind w:firstLine="709"/>
        <w:contextualSpacing/>
        <w:jc w:val="both"/>
      </w:pPr>
    </w:p>
    <w:p w:rsidR="000327C9" w:rsidRPr="003E38F0" w:rsidRDefault="000327C9" w:rsidP="00665E7C">
      <w:pPr>
        <w:pStyle w:val="20"/>
        <w:shd w:val="clear" w:color="auto" w:fill="auto"/>
        <w:spacing w:after="0" w:line="276" w:lineRule="auto"/>
        <w:ind w:firstLine="709"/>
        <w:contextualSpacing/>
        <w:jc w:val="both"/>
        <w:rPr>
          <w:b/>
        </w:rPr>
      </w:pPr>
      <w:r>
        <w:rPr>
          <w:b/>
        </w:rPr>
        <w:t>5</w:t>
      </w:r>
      <w:r w:rsidRPr="003E38F0">
        <w:rPr>
          <w:b/>
        </w:rPr>
        <w:t>. Какой фон у хохломских изделий?</w:t>
      </w:r>
    </w:p>
    <w:p w:rsidR="000327C9" w:rsidRDefault="000327C9" w:rsidP="00665E7C">
      <w:pPr>
        <w:pStyle w:val="20"/>
        <w:shd w:val="clear" w:color="auto" w:fill="auto"/>
        <w:spacing w:after="0" w:line="276" w:lineRule="auto"/>
        <w:ind w:firstLine="709"/>
        <w:contextualSpacing/>
        <w:jc w:val="both"/>
      </w:pPr>
      <w:r>
        <w:t>А) красный:</w:t>
      </w:r>
    </w:p>
    <w:p w:rsidR="000327C9" w:rsidRDefault="000327C9" w:rsidP="00665E7C">
      <w:pPr>
        <w:pStyle w:val="20"/>
        <w:shd w:val="clear" w:color="auto" w:fill="auto"/>
        <w:spacing w:after="0" w:line="276" w:lineRule="auto"/>
        <w:ind w:firstLine="709"/>
        <w:contextualSpacing/>
        <w:jc w:val="both"/>
      </w:pPr>
      <w:r>
        <w:t>Б) зелёный;</w:t>
      </w:r>
    </w:p>
    <w:p w:rsidR="000327C9" w:rsidRDefault="000327C9" w:rsidP="00665E7C">
      <w:pPr>
        <w:pStyle w:val="20"/>
        <w:shd w:val="clear" w:color="auto" w:fill="auto"/>
        <w:spacing w:after="0" w:line="276" w:lineRule="auto"/>
        <w:ind w:firstLine="709"/>
        <w:contextualSpacing/>
        <w:jc w:val="both"/>
      </w:pPr>
      <w:r w:rsidRPr="00285CCF">
        <w:rPr>
          <w:b/>
        </w:rPr>
        <w:t>В)</w:t>
      </w:r>
      <w:r>
        <w:t xml:space="preserve"> чёрный и золотистый.</w:t>
      </w:r>
    </w:p>
    <w:p w:rsidR="000327C9" w:rsidRDefault="000327C9" w:rsidP="00665E7C">
      <w:pPr>
        <w:pStyle w:val="20"/>
        <w:shd w:val="clear" w:color="auto" w:fill="auto"/>
        <w:spacing w:after="0" w:line="276" w:lineRule="auto"/>
        <w:ind w:firstLine="709"/>
        <w:contextualSpacing/>
        <w:jc w:val="both"/>
      </w:pPr>
    </w:p>
    <w:p w:rsidR="000327C9" w:rsidRPr="003E38F0" w:rsidRDefault="000327C9" w:rsidP="00665E7C">
      <w:pPr>
        <w:pStyle w:val="20"/>
        <w:shd w:val="clear" w:color="auto" w:fill="auto"/>
        <w:spacing w:after="0" w:line="276" w:lineRule="auto"/>
        <w:ind w:firstLine="709"/>
        <w:contextualSpacing/>
        <w:jc w:val="both"/>
        <w:rPr>
          <w:b/>
        </w:rPr>
      </w:pPr>
      <w:r>
        <w:rPr>
          <w:b/>
        </w:rPr>
        <w:t>6</w:t>
      </w:r>
      <w:r w:rsidRPr="003E38F0">
        <w:rPr>
          <w:b/>
        </w:rPr>
        <w:t>. Чем покрывалась выточенная на токарном станке или вырезанная ножом из липы или берёзы вещь?</w:t>
      </w:r>
    </w:p>
    <w:p w:rsidR="000327C9" w:rsidRDefault="000327C9" w:rsidP="00665E7C">
      <w:pPr>
        <w:pStyle w:val="20"/>
        <w:shd w:val="clear" w:color="auto" w:fill="auto"/>
        <w:spacing w:after="0" w:line="276" w:lineRule="auto"/>
        <w:ind w:firstLine="709"/>
        <w:contextualSpacing/>
        <w:jc w:val="both"/>
      </w:pPr>
      <w:r>
        <w:t>А) лаком;</w:t>
      </w:r>
    </w:p>
    <w:p w:rsidR="000327C9" w:rsidRDefault="000327C9" w:rsidP="00665E7C">
      <w:pPr>
        <w:pStyle w:val="20"/>
        <w:shd w:val="clear" w:color="auto" w:fill="auto"/>
        <w:spacing w:after="0" w:line="276" w:lineRule="auto"/>
        <w:ind w:firstLine="709"/>
        <w:contextualSpacing/>
        <w:jc w:val="both"/>
      </w:pPr>
      <w:r w:rsidRPr="00080BDC">
        <w:rPr>
          <w:b/>
        </w:rPr>
        <w:t>Б)</w:t>
      </w:r>
      <w:r>
        <w:t xml:space="preserve"> тончайшим слоем глины;</w:t>
      </w:r>
    </w:p>
    <w:p w:rsidR="000327C9" w:rsidRDefault="000327C9" w:rsidP="00665E7C">
      <w:pPr>
        <w:pStyle w:val="20"/>
        <w:shd w:val="clear" w:color="auto" w:fill="auto"/>
        <w:spacing w:after="0" w:line="276" w:lineRule="auto"/>
        <w:ind w:firstLine="709"/>
        <w:contextualSpacing/>
        <w:jc w:val="both"/>
      </w:pPr>
      <w:r>
        <w:t>В) смолой.</w:t>
      </w:r>
    </w:p>
    <w:p w:rsidR="000327C9" w:rsidRPr="004C5B96" w:rsidRDefault="000327C9" w:rsidP="00665E7C">
      <w:pPr>
        <w:pStyle w:val="20"/>
        <w:shd w:val="clear" w:color="auto" w:fill="auto"/>
        <w:spacing w:after="0" w:line="276" w:lineRule="auto"/>
        <w:ind w:firstLine="709"/>
        <w:contextualSpacing/>
        <w:jc w:val="both"/>
      </w:pPr>
    </w:p>
    <w:p w:rsidR="000327C9" w:rsidRPr="00285CCF" w:rsidRDefault="000327C9" w:rsidP="00665E7C">
      <w:pPr>
        <w:pStyle w:val="20"/>
        <w:shd w:val="clear" w:color="auto" w:fill="auto"/>
        <w:spacing w:after="0" w:line="276" w:lineRule="auto"/>
        <w:ind w:firstLine="709"/>
        <w:contextualSpacing/>
        <w:jc w:val="both"/>
        <w:rPr>
          <w:b/>
        </w:rPr>
      </w:pPr>
      <w:r>
        <w:rPr>
          <w:b/>
        </w:rPr>
        <w:t>7</w:t>
      </w:r>
      <w:r w:rsidRPr="00285CCF">
        <w:rPr>
          <w:b/>
        </w:rPr>
        <w:t>. Какими красками расписывали хохломские изделия?</w:t>
      </w:r>
    </w:p>
    <w:p w:rsidR="000327C9" w:rsidRDefault="000327C9" w:rsidP="00665E7C">
      <w:pPr>
        <w:pStyle w:val="20"/>
        <w:shd w:val="clear" w:color="auto" w:fill="auto"/>
        <w:spacing w:after="0" w:line="276" w:lineRule="auto"/>
        <w:ind w:firstLine="709"/>
        <w:contextualSpacing/>
        <w:jc w:val="both"/>
      </w:pPr>
      <w:r w:rsidRPr="00080BDC">
        <w:rPr>
          <w:b/>
        </w:rPr>
        <w:t>А)</w:t>
      </w:r>
      <w:r>
        <w:t xml:space="preserve"> масляными;</w:t>
      </w:r>
    </w:p>
    <w:p w:rsidR="000327C9" w:rsidRDefault="000327C9" w:rsidP="00665E7C">
      <w:pPr>
        <w:pStyle w:val="20"/>
        <w:shd w:val="clear" w:color="auto" w:fill="auto"/>
        <w:spacing w:after="0" w:line="276" w:lineRule="auto"/>
        <w:ind w:firstLine="709"/>
        <w:contextualSpacing/>
        <w:jc w:val="both"/>
      </w:pPr>
      <w:r>
        <w:t>Б) акриловыми;</w:t>
      </w:r>
    </w:p>
    <w:p w:rsidR="000327C9" w:rsidRDefault="000327C9" w:rsidP="00665E7C">
      <w:pPr>
        <w:pStyle w:val="20"/>
        <w:shd w:val="clear" w:color="auto" w:fill="auto"/>
        <w:spacing w:after="0" w:line="276" w:lineRule="auto"/>
        <w:ind w:firstLine="709"/>
        <w:contextualSpacing/>
        <w:jc w:val="both"/>
      </w:pPr>
      <w:r>
        <w:t>В) темперными.</w:t>
      </w:r>
    </w:p>
    <w:p w:rsidR="000327C9" w:rsidRDefault="000327C9" w:rsidP="00665E7C">
      <w:pPr>
        <w:pStyle w:val="20"/>
        <w:shd w:val="clear" w:color="auto" w:fill="auto"/>
        <w:spacing w:after="0" w:line="276" w:lineRule="auto"/>
        <w:ind w:firstLine="709"/>
        <w:contextualSpacing/>
        <w:jc w:val="both"/>
      </w:pPr>
    </w:p>
    <w:p w:rsidR="000327C9" w:rsidRPr="006806D7" w:rsidRDefault="000327C9" w:rsidP="00665E7C">
      <w:pPr>
        <w:pStyle w:val="20"/>
        <w:shd w:val="clear" w:color="auto" w:fill="auto"/>
        <w:spacing w:after="0" w:line="276" w:lineRule="auto"/>
        <w:ind w:firstLine="709"/>
        <w:contextualSpacing/>
        <w:jc w:val="both"/>
        <w:rPr>
          <w:b/>
        </w:rPr>
      </w:pPr>
      <w:r>
        <w:rPr>
          <w:b/>
        </w:rPr>
        <w:t>8</w:t>
      </w:r>
      <w:r w:rsidRPr="006806D7">
        <w:rPr>
          <w:b/>
        </w:rPr>
        <w:t>. Хохломские изделия выполняются из…?</w:t>
      </w:r>
    </w:p>
    <w:p w:rsidR="000327C9" w:rsidRDefault="000327C9" w:rsidP="00665E7C">
      <w:pPr>
        <w:pStyle w:val="20"/>
        <w:shd w:val="clear" w:color="auto" w:fill="auto"/>
        <w:spacing w:after="0" w:line="276" w:lineRule="auto"/>
        <w:ind w:firstLine="709"/>
        <w:contextualSpacing/>
        <w:jc w:val="both"/>
      </w:pPr>
      <w:r>
        <w:t>А) металла;</w:t>
      </w:r>
    </w:p>
    <w:p w:rsidR="000327C9" w:rsidRDefault="000327C9" w:rsidP="00665E7C">
      <w:pPr>
        <w:pStyle w:val="20"/>
        <w:shd w:val="clear" w:color="auto" w:fill="auto"/>
        <w:spacing w:after="0" w:line="276" w:lineRule="auto"/>
        <w:ind w:firstLine="709"/>
        <w:contextualSpacing/>
        <w:jc w:val="both"/>
      </w:pPr>
      <w:r>
        <w:t>Б) глины;</w:t>
      </w:r>
    </w:p>
    <w:p w:rsidR="000327C9" w:rsidRPr="004C5B96" w:rsidRDefault="000327C9" w:rsidP="00665E7C">
      <w:pPr>
        <w:pStyle w:val="20"/>
        <w:shd w:val="clear" w:color="auto" w:fill="auto"/>
        <w:spacing w:after="0" w:line="276" w:lineRule="auto"/>
        <w:ind w:firstLine="709"/>
        <w:contextualSpacing/>
        <w:jc w:val="both"/>
      </w:pPr>
      <w:r w:rsidRPr="00285CCF">
        <w:rPr>
          <w:b/>
        </w:rPr>
        <w:t>В)</w:t>
      </w:r>
      <w:r>
        <w:t xml:space="preserve"> дерева.</w:t>
      </w:r>
    </w:p>
    <w:p w:rsidR="000327C9" w:rsidRPr="00725D49" w:rsidRDefault="000327C9" w:rsidP="00665E7C">
      <w:pPr>
        <w:spacing w:after="0"/>
        <w:ind w:firstLine="709"/>
        <w:contextualSpacing/>
        <w:jc w:val="both"/>
        <w:rPr>
          <w:rFonts w:ascii="Times New Roman" w:hAnsi="Times New Roman"/>
          <w:b/>
          <w:sz w:val="28"/>
          <w:szCs w:val="28"/>
        </w:rPr>
      </w:pPr>
      <w:r>
        <w:rPr>
          <w:rFonts w:ascii="Times New Roman" w:hAnsi="Times New Roman"/>
          <w:b/>
          <w:sz w:val="28"/>
          <w:szCs w:val="28"/>
        </w:rPr>
        <w:t>9</w:t>
      </w:r>
      <w:r w:rsidRPr="00725D49">
        <w:rPr>
          <w:rFonts w:ascii="Times New Roman" w:hAnsi="Times New Roman"/>
          <w:b/>
          <w:sz w:val="28"/>
          <w:szCs w:val="28"/>
        </w:rPr>
        <w:t>. Что является традиционными элементами Хохломы?</w:t>
      </w:r>
    </w:p>
    <w:p w:rsidR="000327C9" w:rsidRPr="00725D4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А) </w:t>
      </w:r>
      <w:r w:rsidRPr="00725D49">
        <w:rPr>
          <w:rFonts w:ascii="Times New Roman" w:hAnsi="Times New Roman"/>
          <w:sz w:val="28"/>
          <w:szCs w:val="28"/>
        </w:rPr>
        <w:t>Люди, сани и цветы.</w:t>
      </w:r>
    </w:p>
    <w:p w:rsidR="000327C9" w:rsidRPr="00725D49" w:rsidRDefault="000327C9" w:rsidP="00665E7C">
      <w:pPr>
        <w:spacing w:after="0"/>
        <w:ind w:firstLine="709"/>
        <w:contextualSpacing/>
        <w:jc w:val="both"/>
        <w:rPr>
          <w:rFonts w:ascii="Times New Roman" w:hAnsi="Times New Roman"/>
          <w:sz w:val="28"/>
          <w:szCs w:val="28"/>
        </w:rPr>
      </w:pPr>
      <w:r w:rsidRPr="00285CCF">
        <w:rPr>
          <w:rFonts w:ascii="Times New Roman" w:hAnsi="Times New Roman"/>
          <w:b/>
          <w:sz w:val="28"/>
          <w:szCs w:val="28"/>
        </w:rPr>
        <w:t>Б)</w:t>
      </w:r>
      <w:r>
        <w:rPr>
          <w:rFonts w:ascii="Times New Roman" w:hAnsi="Times New Roman"/>
          <w:sz w:val="28"/>
          <w:szCs w:val="28"/>
        </w:rPr>
        <w:t xml:space="preserve"> </w:t>
      </w:r>
      <w:r w:rsidRPr="00725D49">
        <w:rPr>
          <w:rFonts w:ascii="Times New Roman" w:hAnsi="Times New Roman"/>
          <w:sz w:val="28"/>
          <w:szCs w:val="28"/>
        </w:rPr>
        <w:t>Ягоды рябины и земляники, цветы и ветки, птицы, рыбы и звери.</w:t>
      </w:r>
    </w:p>
    <w:p w:rsidR="000327C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В) </w:t>
      </w:r>
      <w:r w:rsidRPr="00725D49">
        <w:rPr>
          <w:rFonts w:ascii="Times New Roman" w:hAnsi="Times New Roman"/>
          <w:sz w:val="28"/>
          <w:szCs w:val="28"/>
        </w:rPr>
        <w:t>Только букеты разноцветных и ярких цветов.</w:t>
      </w:r>
    </w:p>
    <w:p w:rsidR="000327C9" w:rsidRPr="00725D49" w:rsidRDefault="000327C9" w:rsidP="00665E7C">
      <w:pPr>
        <w:spacing w:after="0"/>
        <w:ind w:firstLine="709"/>
        <w:contextualSpacing/>
        <w:jc w:val="both"/>
        <w:rPr>
          <w:rFonts w:ascii="Times New Roman" w:hAnsi="Times New Roman"/>
          <w:b/>
          <w:sz w:val="28"/>
          <w:szCs w:val="28"/>
        </w:rPr>
      </w:pPr>
      <w:r>
        <w:rPr>
          <w:rFonts w:ascii="Times New Roman" w:hAnsi="Times New Roman"/>
          <w:b/>
          <w:sz w:val="28"/>
          <w:szCs w:val="28"/>
        </w:rPr>
        <w:lastRenderedPageBreak/>
        <w:t>10</w:t>
      </w:r>
      <w:r w:rsidRPr="00725D49">
        <w:rPr>
          <w:rFonts w:ascii="Times New Roman" w:hAnsi="Times New Roman"/>
          <w:b/>
          <w:sz w:val="28"/>
          <w:szCs w:val="28"/>
        </w:rPr>
        <w:t>. Какой из фактов о Хохломе является верным?</w:t>
      </w:r>
    </w:p>
    <w:p w:rsidR="000327C9" w:rsidRPr="00725D49" w:rsidRDefault="000327C9" w:rsidP="00665E7C">
      <w:pPr>
        <w:spacing w:after="0"/>
        <w:ind w:firstLine="709"/>
        <w:contextualSpacing/>
        <w:jc w:val="both"/>
        <w:rPr>
          <w:rFonts w:ascii="Times New Roman" w:hAnsi="Times New Roman"/>
          <w:sz w:val="28"/>
          <w:szCs w:val="28"/>
        </w:rPr>
      </w:pPr>
      <w:r w:rsidRPr="00285CCF">
        <w:rPr>
          <w:rFonts w:ascii="Times New Roman" w:hAnsi="Times New Roman"/>
          <w:b/>
          <w:sz w:val="28"/>
          <w:szCs w:val="28"/>
        </w:rPr>
        <w:t>А)</w:t>
      </w:r>
      <w:r>
        <w:rPr>
          <w:rFonts w:ascii="Times New Roman" w:hAnsi="Times New Roman"/>
          <w:sz w:val="28"/>
          <w:szCs w:val="28"/>
        </w:rPr>
        <w:t xml:space="preserve"> д</w:t>
      </w:r>
      <w:r w:rsidRPr="00725D49">
        <w:rPr>
          <w:rFonts w:ascii="Times New Roman" w:hAnsi="Times New Roman"/>
          <w:sz w:val="28"/>
          <w:szCs w:val="28"/>
        </w:rPr>
        <w:t>ля изготовления изделий с хохломской росписью сначала бьют баклуши (делают гру</w:t>
      </w:r>
      <w:r>
        <w:rPr>
          <w:rFonts w:ascii="Times New Roman" w:hAnsi="Times New Roman"/>
          <w:sz w:val="28"/>
          <w:szCs w:val="28"/>
        </w:rPr>
        <w:t>бые бруски-заготовки из дерева);</w:t>
      </w:r>
    </w:p>
    <w:p w:rsidR="000327C9" w:rsidRPr="00725D4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Б) п</w:t>
      </w:r>
      <w:r w:rsidRPr="00725D49">
        <w:rPr>
          <w:rFonts w:ascii="Times New Roman" w:hAnsi="Times New Roman"/>
          <w:sz w:val="28"/>
          <w:szCs w:val="28"/>
        </w:rPr>
        <w:t>еред нанесением рисунка деревянные изделия долго вымачивают, а затем</w:t>
      </w:r>
      <w:r>
        <w:rPr>
          <w:rFonts w:ascii="Times New Roman" w:hAnsi="Times New Roman"/>
          <w:sz w:val="28"/>
          <w:szCs w:val="28"/>
        </w:rPr>
        <w:t xml:space="preserve"> смазывают соком красной рябины;</w:t>
      </w:r>
    </w:p>
    <w:p w:rsidR="000327C9" w:rsidRPr="00725D4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В) п</w:t>
      </w:r>
      <w:r w:rsidRPr="00725D49">
        <w:rPr>
          <w:rFonts w:ascii="Times New Roman" w:hAnsi="Times New Roman"/>
          <w:sz w:val="28"/>
          <w:szCs w:val="28"/>
        </w:rPr>
        <w:t>осле завершения рисунка деревянные изделия опускают в специальный раствор, а затем покрывают маслом.</w:t>
      </w:r>
    </w:p>
    <w:p w:rsidR="000327C9" w:rsidRPr="00725D49" w:rsidRDefault="000327C9" w:rsidP="00665E7C">
      <w:pPr>
        <w:spacing w:after="0"/>
        <w:ind w:firstLine="709"/>
        <w:contextualSpacing/>
        <w:jc w:val="both"/>
        <w:rPr>
          <w:rFonts w:ascii="Times New Roman" w:hAnsi="Times New Roman"/>
          <w:b/>
          <w:color w:val="000000"/>
          <w:sz w:val="28"/>
          <w:szCs w:val="28"/>
        </w:rPr>
      </w:pPr>
      <w:r>
        <w:rPr>
          <w:rFonts w:ascii="Times New Roman" w:hAnsi="Times New Roman"/>
          <w:b/>
          <w:color w:val="000000"/>
          <w:sz w:val="28"/>
          <w:szCs w:val="28"/>
        </w:rPr>
        <w:t>11</w:t>
      </w:r>
      <w:r w:rsidRPr="00725D49">
        <w:rPr>
          <w:rFonts w:ascii="Times New Roman" w:hAnsi="Times New Roman"/>
          <w:b/>
          <w:color w:val="000000"/>
          <w:sz w:val="28"/>
          <w:szCs w:val="28"/>
        </w:rPr>
        <w:t>. Как называют изделия — резные ковши, ложки и чашки, которые являются основой для хохломской росписи?</w:t>
      </w:r>
    </w:p>
    <w:p w:rsidR="000327C9" w:rsidRPr="00442795" w:rsidRDefault="000327C9" w:rsidP="00665E7C">
      <w:pPr>
        <w:spacing w:after="0"/>
        <w:ind w:firstLine="709"/>
        <w:contextualSpacing/>
        <w:jc w:val="both"/>
        <w:rPr>
          <w:rFonts w:ascii="Times New Roman" w:hAnsi="Times New Roman"/>
          <w:color w:val="000000"/>
          <w:sz w:val="28"/>
          <w:szCs w:val="28"/>
        </w:rPr>
      </w:pPr>
      <w:r w:rsidRPr="00442795">
        <w:rPr>
          <w:rFonts w:ascii="Times New Roman" w:hAnsi="Times New Roman"/>
          <w:b/>
          <w:color w:val="000000"/>
          <w:sz w:val="28"/>
          <w:szCs w:val="28"/>
        </w:rPr>
        <w:t>А)</w:t>
      </w:r>
      <w:r w:rsidRPr="00442795">
        <w:rPr>
          <w:rFonts w:ascii="Times New Roman" w:hAnsi="Times New Roman"/>
          <w:color w:val="000000"/>
          <w:sz w:val="28"/>
          <w:szCs w:val="28"/>
        </w:rPr>
        <w:t xml:space="preserve"> «бельё»;</w:t>
      </w:r>
    </w:p>
    <w:p w:rsidR="000327C9" w:rsidRPr="00442795" w:rsidRDefault="000327C9" w:rsidP="00665E7C">
      <w:pPr>
        <w:spacing w:after="0"/>
        <w:ind w:firstLine="709"/>
        <w:contextualSpacing/>
        <w:jc w:val="both"/>
        <w:rPr>
          <w:rFonts w:ascii="Times New Roman" w:hAnsi="Times New Roman"/>
          <w:color w:val="000000"/>
          <w:sz w:val="28"/>
          <w:szCs w:val="28"/>
        </w:rPr>
      </w:pPr>
      <w:r w:rsidRPr="00442795">
        <w:rPr>
          <w:rFonts w:ascii="Times New Roman" w:hAnsi="Times New Roman"/>
          <w:color w:val="000000"/>
          <w:sz w:val="28"/>
          <w:szCs w:val="28"/>
        </w:rPr>
        <w:t>Б) «баклуши»;</w:t>
      </w:r>
    </w:p>
    <w:p w:rsidR="000327C9" w:rsidRPr="00442795" w:rsidRDefault="000327C9" w:rsidP="00665E7C">
      <w:pPr>
        <w:spacing w:after="0"/>
        <w:ind w:firstLine="709"/>
        <w:contextualSpacing/>
        <w:jc w:val="both"/>
        <w:rPr>
          <w:rFonts w:ascii="Times New Roman" w:hAnsi="Times New Roman"/>
          <w:color w:val="000000"/>
          <w:sz w:val="28"/>
          <w:szCs w:val="28"/>
        </w:rPr>
      </w:pPr>
      <w:r w:rsidRPr="00442795">
        <w:rPr>
          <w:rFonts w:ascii="Times New Roman" w:hAnsi="Times New Roman"/>
          <w:color w:val="000000"/>
          <w:sz w:val="28"/>
          <w:szCs w:val="28"/>
        </w:rPr>
        <w:t>В) «тяпки».</w:t>
      </w:r>
    </w:p>
    <w:p w:rsidR="000327C9" w:rsidRPr="00725D49" w:rsidRDefault="000327C9" w:rsidP="00665E7C">
      <w:pPr>
        <w:spacing w:after="0"/>
        <w:ind w:firstLine="709"/>
        <w:contextualSpacing/>
        <w:jc w:val="both"/>
        <w:rPr>
          <w:rFonts w:ascii="Times New Roman" w:hAnsi="Times New Roman"/>
          <w:b/>
          <w:color w:val="000000"/>
          <w:sz w:val="28"/>
          <w:szCs w:val="28"/>
        </w:rPr>
      </w:pPr>
      <w:r>
        <w:rPr>
          <w:rFonts w:ascii="Times New Roman" w:hAnsi="Times New Roman"/>
          <w:b/>
          <w:color w:val="000000"/>
          <w:sz w:val="28"/>
          <w:szCs w:val="28"/>
        </w:rPr>
        <w:t>12</w:t>
      </w:r>
      <w:r w:rsidRPr="00725D49">
        <w:rPr>
          <w:rFonts w:ascii="Times New Roman" w:hAnsi="Times New Roman"/>
          <w:b/>
          <w:color w:val="000000"/>
          <w:sz w:val="28"/>
          <w:szCs w:val="28"/>
        </w:rPr>
        <w:t>. Как называется процесс втирания в поверхность изделия алюминиевого порошка?</w:t>
      </w:r>
    </w:p>
    <w:p w:rsidR="000327C9" w:rsidRPr="00725D4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А) </w:t>
      </w:r>
      <w:r w:rsidRPr="00725D49">
        <w:rPr>
          <w:rFonts w:ascii="Times New Roman" w:hAnsi="Times New Roman"/>
          <w:sz w:val="28"/>
          <w:szCs w:val="28"/>
        </w:rPr>
        <w:t>«отладка»</w:t>
      </w:r>
      <w:r>
        <w:rPr>
          <w:rFonts w:ascii="Times New Roman" w:hAnsi="Times New Roman"/>
          <w:sz w:val="28"/>
          <w:szCs w:val="28"/>
        </w:rPr>
        <w:t>;</w:t>
      </w:r>
    </w:p>
    <w:p w:rsidR="000327C9" w:rsidRPr="00725D49" w:rsidRDefault="000327C9" w:rsidP="00665E7C">
      <w:pPr>
        <w:spacing w:after="0"/>
        <w:ind w:firstLine="709"/>
        <w:contextualSpacing/>
        <w:jc w:val="both"/>
        <w:rPr>
          <w:rFonts w:ascii="Times New Roman" w:hAnsi="Times New Roman"/>
          <w:sz w:val="28"/>
          <w:szCs w:val="28"/>
        </w:rPr>
      </w:pPr>
      <w:r w:rsidRPr="00285CCF">
        <w:rPr>
          <w:rFonts w:ascii="Times New Roman" w:hAnsi="Times New Roman"/>
          <w:b/>
          <w:sz w:val="28"/>
          <w:szCs w:val="28"/>
        </w:rPr>
        <w:t>Б)</w:t>
      </w:r>
      <w:r>
        <w:rPr>
          <w:rFonts w:ascii="Times New Roman" w:hAnsi="Times New Roman"/>
          <w:sz w:val="28"/>
          <w:szCs w:val="28"/>
        </w:rPr>
        <w:t xml:space="preserve"> </w:t>
      </w:r>
      <w:r w:rsidRPr="00725D49">
        <w:rPr>
          <w:rFonts w:ascii="Times New Roman" w:hAnsi="Times New Roman"/>
          <w:sz w:val="28"/>
          <w:szCs w:val="28"/>
        </w:rPr>
        <w:t>«лужение»</w:t>
      </w:r>
      <w:r>
        <w:rPr>
          <w:rFonts w:ascii="Times New Roman" w:hAnsi="Times New Roman"/>
          <w:sz w:val="28"/>
          <w:szCs w:val="28"/>
        </w:rPr>
        <w:t>;</w:t>
      </w:r>
    </w:p>
    <w:p w:rsidR="000327C9" w:rsidRDefault="000327C9" w:rsidP="00665E7C">
      <w:pPr>
        <w:spacing w:after="0"/>
        <w:ind w:firstLine="709"/>
        <w:contextualSpacing/>
        <w:jc w:val="both"/>
        <w:rPr>
          <w:rFonts w:ascii="Times New Roman" w:hAnsi="Times New Roman"/>
          <w:sz w:val="28"/>
          <w:szCs w:val="28"/>
        </w:rPr>
      </w:pPr>
      <w:r>
        <w:rPr>
          <w:rFonts w:ascii="Times New Roman" w:hAnsi="Times New Roman"/>
          <w:sz w:val="28"/>
          <w:szCs w:val="28"/>
        </w:rPr>
        <w:t xml:space="preserve">В) </w:t>
      </w:r>
      <w:r w:rsidRPr="00725D49">
        <w:rPr>
          <w:rFonts w:ascii="Times New Roman" w:hAnsi="Times New Roman"/>
          <w:sz w:val="28"/>
          <w:szCs w:val="28"/>
        </w:rPr>
        <w:t>«сглаживание»</w:t>
      </w:r>
      <w:r>
        <w:rPr>
          <w:rFonts w:ascii="Times New Roman" w:hAnsi="Times New Roman"/>
          <w:sz w:val="28"/>
          <w:szCs w:val="28"/>
        </w:rPr>
        <w:t>.</w:t>
      </w:r>
    </w:p>
    <w:p w:rsidR="000327C9" w:rsidRPr="004C5B96" w:rsidRDefault="000327C9" w:rsidP="00665E7C">
      <w:pPr>
        <w:spacing w:after="0"/>
        <w:ind w:firstLine="709"/>
        <w:contextualSpacing/>
        <w:jc w:val="both"/>
        <w:rPr>
          <w:rFonts w:ascii="Times New Roman" w:hAnsi="Times New Roman"/>
          <w:b/>
          <w:sz w:val="28"/>
          <w:szCs w:val="28"/>
        </w:rPr>
      </w:pPr>
    </w:p>
    <w:p w:rsidR="000327C9" w:rsidRDefault="000327C9" w:rsidP="00665E7C">
      <w:pPr>
        <w:spacing w:after="0"/>
        <w:ind w:firstLine="709"/>
        <w:contextualSpacing/>
        <w:jc w:val="both"/>
        <w:rPr>
          <w:rFonts w:ascii="Times New Roman" w:hAnsi="Times New Roman"/>
          <w:sz w:val="28"/>
          <w:szCs w:val="28"/>
        </w:rPr>
      </w:pPr>
      <w:r w:rsidRPr="004C5B96">
        <w:rPr>
          <w:rFonts w:ascii="Times New Roman" w:hAnsi="Times New Roman"/>
          <w:b/>
          <w:sz w:val="28"/>
          <w:szCs w:val="28"/>
        </w:rPr>
        <w:t>Высокий уровень</w:t>
      </w:r>
      <w:r>
        <w:rPr>
          <w:rFonts w:ascii="Times New Roman" w:hAnsi="Times New Roman"/>
          <w:sz w:val="28"/>
          <w:szCs w:val="28"/>
        </w:rPr>
        <w:t xml:space="preserve"> – 11 правильных ответов.</w:t>
      </w:r>
    </w:p>
    <w:p w:rsidR="000327C9" w:rsidRDefault="000327C9" w:rsidP="00665E7C">
      <w:pPr>
        <w:spacing w:after="0"/>
        <w:ind w:firstLine="709"/>
        <w:contextualSpacing/>
        <w:jc w:val="both"/>
        <w:rPr>
          <w:rFonts w:ascii="Times New Roman" w:hAnsi="Times New Roman"/>
          <w:sz w:val="28"/>
          <w:szCs w:val="28"/>
        </w:rPr>
      </w:pPr>
      <w:r w:rsidRPr="004C5B96">
        <w:rPr>
          <w:rFonts w:ascii="Times New Roman" w:hAnsi="Times New Roman"/>
          <w:b/>
          <w:sz w:val="28"/>
          <w:szCs w:val="28"/>
        </w:rPr>
        <w:t>Средний уровень</w:t>
      </w:r>
      <w:r>
        <w:rPr>
          <w:rFonts w:ascii="Times New Roman" w:hAnsi="Times New Roman"/>
          <w:sz w:val="28"/>
          <w:szCs w:val="28"/>
        </w:rPr>
        <w:t xml:space="preserve"> – 9 правильных ответов.</w:t>
      </w:r>
    </w:p>
    <w:p w:rsidR="000327C9" w:rsidRPr="00AB22BF" w:rsidRDefault="000327C9" w:rsidP="00665E7C">
      <w:pPr>
        <w:spacing w:after="0"/>
        <w:ind w:firstLine="709"/>
        <w:contextualSpacing/>
        <w:jc w:val="both"/>
        <w:rPr>
          <w:rFonts w:ascii="Times New Roman" w:hAnsi="Times New Roman"/>
          <w:sz w:val="28"/>
          <w:szCs w:val="28"/>
        </w:rPr>
      </w:pPr>
      <w:r w:rsidRPr="004C5B96">
        <w:rPr>
          <w:rFonts w:ascii="Times New Roman" w:hAnsi="Times New Roman"/>
          <w:b/>
          <w:sz w:val="28"/>
          <w:szCs w:val="28"/>
        </w:rPr>
        <w:t>Низкий уровень</w:t>
      </w:r>
      <w:r>
        <w:rPr>
          <w:rFonts w:ascii="Times New Roman" w:hAnsi="Times New Roman"/>
          <w:sz w:val="28"/>
          <w:szCs w:val="28"/>
        </w:rPr>
        <w:t xml:space="preserve"> – 6 и меньше правильных ответов. </w:t>
      </w:r>
    </w:p>
    <w:p w:rsidR="000327C9" w:rsidRDefault="000327C9" w:rsidP="00665E7C">
      <w:pPr>
        <w:pStyle w:val="aa"/>
        <w:spacing w:before="0" w:beforeAutospacing="0" w:after="0" w:afterAutospacing="0" w:line="276" w:lineRule="auto"/>
        <w:ind w:firstLine="709"/>
        <w:contextualSpacing/>
        <w:jc w:val="both"/>
        <w:rPr>
          <w:rFonts w:ascii="Tahoma" w:hAnsi="Tahoma" w:cs="Tahoma"/>
          <w:color w:val="000000"/>
          <w:sz w:val="18"/>
          <w:szCs w:val="18"/>
        </w:rPr>
      </w:pPr>
    </w:p>
    <w:p w:rsidR="000327C9" w:rsidRPr="00BF0221" w:rsidRDefault="000327C9" w:rsidP="00665E7C">
      <w:pPr>
        <w:pStyle w:val="20"/>
        <w:shd w:val="clear" w:color="auto" w:fill="auto"/>
        <w:spacing w:after="0" w:line="276" w:lineRule="auto"/>
        <w:ind w:firstLine="709"/>
        <w:contextualSpacing/>
        <w:jc w:val="both"/>
        <w:rPr>
          <w:sz w:val="32"/>
          <w:szCs w:val="32"/>
        </w:rPr>
      </w:pPr>
      <w:r w:rsidRPr="00BF0221">
        <w:rPr>
          <w:b/>
          <w:sz w:val="32"/>
          <w:szCs w:val="32"/>
        </w:rPr>
        <w:t>Задание № 2</w:t>
      </w:r>
    </w:p>
    <w:p w:rsidR="000327C9" w:rsidRPr="00460F50" w:rsidRDefault="000327C9" w:rsidP="00665E7C">
      <w:pPr>
        <w:pStyle w:val="20"/>
        <w:shd w:val="clear" w:color="auto" w:fill="auto"/>
        <w:spacing w:after="0" w:line="276" w:lineRule="auto"/>
        <w:ind w:firstLine="709"/>
        <w:contextualSpacing/>
        <w:jc w:val="both"/>
        <w:rPr>
          <w:b/>
        </w:rPr>
      </w:pPr>
      <w:r>
        <w:rPr>
          <w:b/>
        </w:rPr>
        <w:t>Практическое задание</w:t>
      </w:r>
    </w:p>
    <w:p w:rsidR="000327C9" w:rsidRDefault="000327C9" w:rsidP="00665E7C">
      <w:pPr>
        <w:pStyle w:val="20"/>
        <w:shd w:val="clear" w:color="auto" w:fill="auto"/>
        <w:tabs>
          <w:tab w:val="left" w:pos="406"/>
        </w:tabs>
        <w:spacing w:after="0" w:line="276" w:lineRule="auto"/>
        <w:ind w:firstLine="709"/>
        <w:contextualSpacing/>
        <w:jc w:val="both"/>
      </w:pPr>
      <w:r>
        <w:t>Нарисовать небольшой орнамент или узор (можно схематично) в стиле хохломской росписи.</w:t>
      </w:r>
    </w:p>
    <w:p w:rsidR="000327C9" w:rsidRDefault="000327C9" w:rsidP="00665E7C">
      <w:pPr>
        <w:pStyle w:val="20"/>
        <w:shd w:val="clear" w:color="auto" w:fill="auto"/>
        <w:tabs>
          <w:tab w:val="left" w:pos="406"/>
        </w:tabs>
        <w:spacing w:after="0" w:line="276" w:lineRule="auto"/>
        <w:ind w:firstLine="709"/>
        <w:contextualSpacing/>
        <w:jc w:val="both"/>
      </w:pPr>
    </w:p>
    <w:p w:rsidR="000327C9" w:rsidRDefault="000327C9" w:rsidP="00665E7C">
      <w:pPr>
        <w:pStyle w:val="20"/>
        <w:shd w:val="clear" w:color="auto" w:fill="auto"/>
        <w:spacing w:after="0" w:line="276" w:lineRule="auto"/>
        <w:ind w:firstLine="709"/>
        <w:contextualSpacing/>
        <w:jc w:val="both"/>
      </w:pPr>
      <w:r w:rsidRPr="004C5B96">
        <w:rPr>
          <w:b/>
        </w:rPr>
        <w:t xml:space="preserve">Высокий </w:t>
      </w:r>
      <w:r>
        <w:t xml:space="preserve">- работа выполнена самостоятельно, аккуратно </w:t>
      </w:r>
    </w:p>
    <w:p w:rsidR="000327C9" w:rsidRDefault="000327C9" w:rsidP="00665E7C">
      <w:pPr>
        <w:pStyle w:val="20"/>
        <w:shd w:val="clear" w:color="auto" w:fill="auto"/>
        <w:spacing w:after="0" w:line="276" w:lineRule="auto"/>
        <w:ind w:firstLine="709"/>
        <w:contextualSpacing/>
        <w:jc w:val="both"/>
      </w:pPr>
      <w:r w:rsidRPr="004C5B96">
        <w:rPr>
          <w:b/>
        </w:rPr>
        <w:t>Средний</w:t>
      </w:r>
      <w:r>
        <w:t xml:space="preserve"> - работа выполнена с помощью педагога или ученика </w:t>
      </w:r>
    </w:p>
    <w:p w:rsidR="005C7E6C" w:rsidRDefault="000327C9" w:rsidP="00665E7C">
      <w:pPr>
        <w:pStyle w:val="20"/>
        <w:shd w:val="clear" w:color="auto" w:fill="auto"/>
        <w:spacing w:after="0" w:line="276" w:lineRule="auto"/>
        <w:ind w:firstLine="709"/>
        <w:contextualSpacing/>
        <w:jc w:val="both"/>
      </w:pPr>
      <w:proofErr w:type="gramStart"/>
      <w:r w:rsidRPr="004C5B96">
        <w:rPr>
          <w:b/>
        </w:rPr>
        <w:t>Низкий</w:t>
      </w:r>
      <w:proofErr w:type="gramEnd"/>
      <w:r>
        <w:t xml:space="preserve"> - работа выполнена частично, не аккуратно, не успел</w:t>
      </w:r>
    </w:p>
    <w:p w:rsidR="005C7E6C" w:rsidRDefault="005C7E6C">
      <w:pPr>
        <w:rPr>
          <w:rFonts w:ascii="Times New Roman" w:eastAsia="Times New Roman" w:hAnsi="Times New Roman" w:cs="Times New Roman"/>
          <w:sz w:val="28"/>
          <w:szCs w:val="28"/>
        </w:rPr>
      </w:pPr>
      <w:r>
        <w:br w:type="page"/>
      </w:r>
    </w:p>
    <w:p w:rsidR="00A54813" w:rsidRPr="00D13A6C" w:rsidRDefault="00A54813" w:rsidP="005C7E6C">
      <w:pPr>
        <w:spacing w:after="0"/>
        <w:ind w:firstLine="709"/>
        <w:contextualSpacing/>
        <w:jc w:val="right"/>
        <w:rPr>
          <w:rFonts w:ascii="Times New Roman" w:hAnsi="Times New Roman"/>
          <w:b/>
          <w:sz w:val="28"/>
          <w:szCs w:val="28"/>
        </w:rPr>
      </w:pPr>
      <w:r w:rsidRPr="00D13A6C">
        <w:rPr>
          <w:rFonts w:ascii="Times New Roman" w:hAnsi="Times New Roman"/>
          <w:b/>
          <w:sz w:val="28"/>
          <w:szCs w:val="28"/>
        </w:rPr>
        <w:lastRenderedPageBreak/>
        <w:t>ПРИЛОЖЕНИЕ 3</w:t>
      </w:r>
    </w:p>
    <w:p w:rsidR="00A54813" w:rsidRDefault="00A54813" w:rsidP="005C7E6C">
      <w:pPr>
        <w:pStyle w:val="c1"/>
        <w:shd w:val="clear" w:color="auto" w:fill="FFFFFF"/>
        <w:spacing w:before="0" w:beforeAutospacing="0" w:after="0" w:afterAutospacing="0" w:line="276" w:lineRule="auto"/>
        <w:ind w:firstLine="709"/>
        <w:contextualSpacing/>
        <w:jc w:val="center"/>
        <w:rPr>
          <w:rStyle w:val="c0"/>
          <w:b/>
          <w:bCs/>
          <w:color w:val="000000"/>
          <w:sz w:val="28"/>
          <w:szCs w:val="28"/>
        </w:rPr>
      </w:pPr>
      <w:r>
        <w:rPr>
          <w:rStyle w:val="c0"/>
          <w:b/>
          <w:bCs/>
          <w:color w:val="000000"/>
          <w:sz w:val="28"/>
          <w:szCs w:val="28"/>
        </w:rPr>
        <w:t>Работа с родителями. Консультации для родителей.</w:t>
      </w:r>
    </w:p>
    <w:p w:rsidR="00A54813" w:rsidRDefault="00A54813" w:rsidP="00665E7C">
      <w:pPr>
        <w:pStyle w:val="c1"/>
        <w:shd w:val="clear" w:color="auto" w:fill="FFFFFF"/>
        <w:spacing w:before="0" w:beforeAutospacing="0" w:after="0" w:afterAutospacing="0" w:line="276" w:lineRule="auto"/>
        <w:ind w:firstLine="709"/>
        <w:contextualSpacing/>
        <w:jc w:val="both"/>
        <w:rPr>
          <w:rStyle w:val="c0"/>
          <w:b/>
          <w:bCs/>
          <w:color w:val="000000"/>
          <w:sz w:val="28"/>
          <w:szCs w:val="28"/>
        </w:rPr>
      </w:pPr>
    </w:p>
    <w:p w:rsidR="00A54813" w:rsidRDefault="00A54813" w:rsidP="00665E7C">
      <w:pPr>
        <w:pStyle w:val="c1"/>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b/>
          <w:bCs/>
          <w:color w:val="000000"/>
          <w:sz w:val="28"/>
          <w:szCs w:val="28"/>
        </w:rPr>
        <w:t>Тема: ДЕКОРАТИВНО-ПРИКЛАДНОЕ ТВОРЧЕСТВО</w:t>
      </w:r>
    </w:p>
    <w:p w:rsidR="00A54813" w:rsidRDefault="00A54813" w:rsidP="00665E7C">
      <w:pPr>
        <w:pStyle w:val="c3"/>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Знакомство детей с бытом и традициями русского народа имеет важное значение в нравственном и патриотическом воспитании школьников как полноправных граждан России. И этому вопросу сейчас вновь уделяется немало времени. И здесь, как и в любом другом вопросе педагогики, нельзя обойтись без помощи семьи и родителей. А для того, чтобы родители могли помочь детям в знакомстве с традициями и народными промыслами, мы постараемся освежить их знания о народно-прикладном искусстве.</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Декоративно-прикладное творчество - обширный раздел искусства, охватывающий различные сферы художественной деятельности и ориентированный на создание изделий утилитарного характера. Эстетический уровень таких произведений, как правило, достаточно высокий.</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Собирательный термин объединяет два вида искусств - прикладное и декоративное. Первое обладает признаками практического применения, второе призвано украшать среду обитания человека.</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Прикладное искусство - что это такое? Прежде всего, это предметы, характеристики которых близки к художественному стилю, а их предназначение достаточно разнообразно. Вазы, кувшины, посуда или сервизы из тонкого фарфора, а также многие другие изделия служат украшением гостиных, кухонных гарнитуров, спален и детских комнат. Некоторые предметы могут быть произведениями подлинного искусства и тем не менее относиться к разряду прикладного творчества.</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Прикладное искусство - что это такое с точки зрения мастера? Трудоемкий творческий процесс или простая поделка, изготовленная из подручных материалов? Безусловно, это художественное произведение, заслуживающее самой высокой оценки. Утилитарное предназначение изделия не умаляет его достоинств.</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Декоративно-прикладное творчество - это широкое поле деятельности для художников и скульпторов, дизайнеров и стилистов. Особенно ценятся эксклюзивные произведения искусства, созданные в единственном экземпляре. В то же время изделия, выпускаемые серийно, причисляются к сувенирной продукции.</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Декоративно-прикладное искусство - что это такое, если рассматривать его как часть эстетического наполнения бытовой среды?</w:t>
      </w:r>
    </w:p>
    <w:p w:rsidR="00A54813" w:rsidRDefault="00A54813" w:rsidP="00665E7C">
      <w:pPr>
        <w:pStyle w:val="c3"/>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lastRenderedPageBreak/>
        <w:t>Можно с уверенностью сказать, что все изделия и предметы, расположенные вокруг, отражают вкусы людей, находящихся в непосредственной близости с ними, поскольку человек старается окружить себя красивыми вещами. Декоративно-прикладное творчество дает возможность украсить жилье, офисное помещение, зону отдыха. Особое внимание уделяется оформлению помещений для детей.</w:t>
      </w:r>
    </w:p>
    <w:p w:rsidR="00A54813" w:rsidRDefault="00A54813" w:rsidP="00665E7C">
      <w:pPr>
        <w:pStyle w:val="c3"/>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И, наконец, прикладное искусство - что это такое в понимании общественности?</w:t>
      </w:r>
    </w:p>
    <w:p w:rsidR="00A54813" w:rsidRDefault="00A54813" w:rsidP="00665E7C">
      <w:pPr>
        <w:pStyle w:val="c3"/>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Это выставки, вернисажи, ярмарки и еще многие другие публичные мероприятия, приобщающие людей к культуре. Изобразительное декоративно-прикладное творчество повышает уровень развития человека, способствует формированию его эстетического вкуса. Кроме того, осмотр экспозиций расширяет общий кругозор. Каждая выставка прикладного искусства - это знакомство широкой публики с новыми достижениями в области художественного творчества. Подобные мероприятия имеют особое значение в воспитании молодого поколения. декоративно прикладное творчество.</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Народное декоративно-прикладное искусство берет свое начало в русских селах. Нехитрые поделки доморощенных мастеров-умельцев нередко классифицируются как изделия в категории "народно-прикладное искусство".</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xml:space="preserve">Хорошим примером фольклорного стиля является так называемая дымковская игрушка - раскрашенные петушки, фигурки, украшения из красной глины. Промысел уходит корнями в прошлое, ему более четырехсот лет. Появилось древнее прикладное искусство благодаря народному празднику "Свистунья", когда все женское население лепило глиняные свистульки к этому дню в виде курочек, барашков, лошадей. Гулянье продолжалось два дня. Со временем праздник утратил свое значение, а народно-прикладное искусство продолжало развиваться. Изделия традиционно покрывают белилами и раскрашивают яркими, сочными красками. Сказочные персонажи, придуманные жителями русских деревень, отображаются в знаменитых палехских шкатулках, </w:t>
      </w:r>
      <w:proofErr w:type="spellStart"/>
      <w:r>
        <w:rPr>
          <w:rStyle w:val="c0"/>
          <w:color w:val="000000"/>
          <w:sz w:val="28"/>
          <w:szCs w:val="28"/>
        </w:rPr>
        <w:t>жостовских</w:t>
      </w:r>
      <w:proofErr w:type="spellEnd"/>
      <w:r>
        <w:rPr>
          <w:rStyle w:val="c0"/>
          <w:color w:val="000000"/>
          <w:sz w:val="28"/>
          <w:szCs w:val="28"/>
        </w:rPr>
        <w:t xml:space="preserve"> подносах, деревянных хохломских изделиях.</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Прикладное искусство России многообразно, каждое направление по-своему интересно, изделия русских мастеров пользуются высоким спросом у зарубежных коллекционеров.</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xml:space="preserve">До сих пор неясно, что такое прикладное искусство – работа, ремесло или художественное творчество. По сути, каждое изделие требует определенных усилий для его создания, и при этом необходимо придать </w:t>
      </w:r>
      <w:r>
        <w:rPr>
          <w:rStyle w:val="c0"/>
          <w:color w:val="000000"/>
          <w:sz w:val="28"/>
          <w:szCs w:val="28"/>
        </w:rPr>
        <w:lastRenderedPageBreak/>
        <w:t>образу художественную ценность. В определенных случаях тематика художественного творчества может быть обращена к младшему поколению.</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Особую ценность имеют изделия, изготовленные детскими руками. Непосредственность, свойственная мальчикам и девочкам дошкольного возраста, наивная фантазия вперемешку с желанием выразить свои сокровенные чувства порождают настоящие шедевры. Детское прикладное искусство, представленное рисунками, пластилиновыми фигурками, картонными человечками, - это самое настоящее художественное творчество.</w:t>
      </w:r>
    </w:p>
    <w:p w:rsidR="00A54813" w:rsidRDefault="00A54813" w:rsidP="00665E7C">
      <w:pPr>
        <w:pStyle w:val="c2"/>
        <w:shd w:val="clear" w:color="auto" w:fill="FFFFFF"/>
        <w:spacing w:before="0" w:beforeAutospacing="0" w:after="0" w:afterAutospacing="0" w:line="276" w:lineRule="auto"/>
        <w:ind w:firstLine="709"/>
        <w:contextualSpacing/>
        <w:jc w:val="both"/>
        <w:rPr>
          <w:rFonts w:ascii="Calibri" w:hAnsi="Calibri" w:cs="Calibri"/>
          <w:color w:val="000000"/>
          <w:sz w:val="22"/>
          <w:szCs w:val="22"/>
        </w:rPr>
      </w:pPr>
      <w:r>
        <w:rPr>
          <w:rStyle w:val="c0"/>
          <w:color w:val="000000"/>
          <w:sz w:val="28"/>
          <w:szCs w:val="28"/>
        </w:rPr>
        <w:t xml:space="preserve">Современное русское прикладное искусство Фотографии, </w:t>
      </w:r>
      <w:proofErr w:type="spellStart"/>
      <w:r>
        <w:rPr>
          <w:rStyle w:val="c0"/>
          <w:color w:val="000000"/>
          <w:sz w:val="28"/>
          <w:szCs w:val="28"/>
        </w:rPr>
        <w:t>даггеротипы</w:t>
      </w:r>
      <w:proofErr w:type="spellEnd"/>
      <w:r>
        <w:rPr>
          <w:rStyle w:val="c0"/>
          <w:color w:val="000000"/>
          <w:sz w:val="28"/>
          <w:szCs w:val="28"/>
        </w:rPr>
        <w:t>, офорты, гравюры, эстампы, так же как и множество других примеров, - это тоже художественное творчество. Изделия могут быть самыми разными. При этом их все объединяет принадлежность к общественной и культурной жизни под общим названием - декоративно-прикладное искусство. Работы в этой области отличаются особым фольклорным стилем. Недаром все художественные промыслы брали свое начало в российской глубинке, в деревнях и селах. В изделиях прослеживается доморощенная непритязательность и полное отсутствие той претенциозности, которая иногда встречается в произведениях изящного искусства. Вместе с тем художественный уровень народного творчества достаточно высокий.</w:t>
      </w:r>
    </w:p>
    <w:p w:rsidR="005C7E6C" w:rsidRDefault="00A54813" w:rsidP="00665E7C">
      <w:pPr>
        <w:pStyle w:val="c2"/>
        <w:shd w:val="clear" w:color="auto" w:fill="FFFFFF"/>
        <w:spacing w:before="0" w:beforeAutospacing="0" w:after="0" w:afterAutospacing="0" w:line="276" w:lineRule="auto"/>
        <w:ind w:firstLine="709"/>
        <w:contextualSpacing/>
        <w:jc w:val="both"/>
        <w:rPr>
          <w:rStyle w:val="c0"/>
          <w:color w:val="000000"/>
          <w:sz w:val="28"/>
          <w:szCs w:val="28"/>
        </w:rPr>
      </w:pPr>
      <w:r>
        <w:rPr>
          <w:rStyle w:val="c0"/>
          <w:color w:val="000000"/>
          <w:sz w:val="28"/>
          <w:szCs w:val="28"/>
        </w:rPr>
        <w:t>Народное декоративно-прикладное искусство – одно из средств эстетического воспитания, помогает формировать художественный вкус, учит детей видеть и понимать прекрасное в окружающей нас жизни и в искусстве. Знакомство детей с предметами народного творчества и народными промыслами оказывают благотворное влияние на развитие детского творчества. Характер народного искусства, его эмоциональность, красочность, неповторимость — эффективные средства для развития у детей умственной активности и всестороннего развития ребёнка. Творчество народных мастеров не только воспитывает у детей эстетический вкус, но и формирует духовные потребности, чувства патриотизма, национальной гордости, высокой гражданственности и человечности. Ребенок узнает, что замечательные красочные предметы создают народные мастера, люди, одарённые фантазией, талантом и добротой.</w:t>
      </w:r>
    </w:p>
    <w:p w:rsidR="005C7E6C" w:rsidRDefault="005C7E6C">
      <w:pPr>
        <w:rPr>
          <w:rStyle w:val="c0"/>
          <w:rFonts w:ascii="Times New Roman" w:eastAsia="Times New Roman" w:hAnsi="Times New Roman" w:cs="Times New Roman"/>
          <w:color w:val="000000"/>
          <w:sz w:val="28"/>
          <w:szCs w:val="28"/>
        </w:rPr>
      </w:pPr>
      <w:r>
        <w:rPr>
          <w:rStyle w:val="c0"/>
          <w:color w:val="000000"/>
          <w:sz w:val="28"/>
          <w:szCs w:val="28"/>
        </w:rPr>
        <w:br w:type="page"/>
      </w:r>
    </w:p>
    <w:p w:rsidR="00A54813" w:rsidRPr="00055311"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8"/>
          <w:szCs w:val="28"/>
        </w:rPr>
      </w:pPr>
      <w:r>
        <w:rPr>
          <w:b/>
          <w:bCs/>
          <w:color w:val="000000"/>
          <w:sz w:val="28"/>
          <w:szCs w:val="28"/>
        </w:rPr>
        <w:lastRenderedPageBreak/>
        <w:t>Тема: ПРИОБЩЕНИЕ ДЕТЕЙ К ИСТОКАМ РУССКОЙ НАРОДНОЙ КУЛЬТУРЫ ЧЕРЕЗ ДЕКОРАТИВНО-ПРИКЛАДНОЕ ИСКУССТВО</w:t>
      </w:r>
    </w:p>
    <w:p w:rsidR="00A54813" w:rsidRDefault="00A54813" w:rsidP="00665E7C">
      <w:pPr>
        <w:pStyle w:val="aa"/>
        <w:shd w:val="clear" w:color="auto" w:fill="FFFFFF"/>
        <w:spacing w:before="0" w:beforeAutospacing="0" w:after="0" w:afterAutospacing="0" w:line="276" w:lineRule="auto"/>
        <w:ind w:firstLine="709"/>
        <w:contextualSpacing/>
        <w:jc w:val="both"/>
        <w:rPr>
          <w:color w:val="000000"/>
          <w:sz w:val="28"/>
          <w:szCs w:val="28"/>
        </w:rPr>
      </w:pPr>
      <w:r>
        <w:rPr>
          <w:color w:val="000000"/>
          <w:sz w:val="28"/>
          <w:szCs w:val="28"/>
        </w:rPr>
        <w:t xml:space="preserve">Культуру России невозможно себе представить без народного искусства, которое раскрывает истоки духовной жизни русского народа, наглядно демонстрирует его моральные, эстетические ценности, художественные вкусы и является частью его истории. На основе знакомства с народным искусством дети учатся понимать прекрасное, усваивают эталоны красоты (словесные, музыкальные, изобразительные). Слушая сказку, получают представление о добре и зле. Рассматривая произведения декоративно - прикладного искусства, дети испытывают чувство радости, удовольствия от ярких жизнерадостных цветов. Богатства и разнообразия видов и мотивов, - проникаются уважением к народному мастерству, создавшему их. У них возникает стремление самим научиться создавать прекрасное. Эмоционально-положительное отношение к художественной деятельности - залог успешного овладения этой деятельностью и развития детского творчества. </w:t>
      </w:r>
    </w:p>
    <w:p w:rsidR="00A54813" w:rsidRDefault="00A54813" w:rsidP="00665E7C">
      <w:pPr>
        <w:pStyle w:val="aa"/>
        <w:shd w:val="clear" w:color="auto" w:fill="FFFFFF"/>
        <w:spacing w:before="0" w:beforeAutospacing="0" w:after="0" w:afterAutospacing="0" w:line="276" w:lineRule="auto"/>
        <w:ind w:firstLine="709"/>
        <w:contextualSpacing/>
        <w:jc w:val="both"/>
        <w:rPr>
          <w:color w:val="000000"/>
          <w:sz w:val="28"/>
          <w:szCs w:val="28"/>
        </w:rPr>
      </w:pPr>
      <w:r>
        <w:rPr>
          <w:color w:val="000000"/>
          <w:sz w:val="28"/>
          <w:szCs w:val="28"/>
        </w:rPr>
        <w:t xml:space="preserve">Чтобы сформировать эстетическую оценку произведений искусства, необходимо постоянно обращать внимание детей на красоту окружающих их предметов и явлений, и особенно объектов природы, дающий богатый материал для творческой организации и взрослому художнику, и ребенку. Художественно-творческая деятельность способствует развитию мышления и воображения. Занятие художественным творчеством на основе народного искусства способствует удовлетворению детей в самоутверждении. Если у ребенка хорошо получается исполнение народной песни, танца, если он может рассказать народную сказку, </w:t>
      </w:r>
      <w:proofErr w:type="spellStart"/>
      <w:r>
        <w:rPr>
          <w:color w:val="000000"/>
          <w:sz w:val="28"/>
          <w:szCs w:val="28"/>
        </w:rPr>
        <w:t>потешку</w:t>
      </w:r>
      <w:proofErr w:type="spellEnd"/>
      <w:r>
        <w:rPr>
          <w:color w:val="000000"/>
          <w:sz w:val="28"/>
          <w:szCs w:val="28"/>
        </w:rPr>
        <w:t xml:space="preserve">, вспомнить к месту пословицу, создать узор по мотивам народной росписи, то он чувствует себя уверенно среди своих сверстников. В процессе овладения приемами народной росписи,  у детей развиваются руки, координация действия руки и глаза, обогащается представление о художественной деятельности, о творчестве народного мастера. Говоря о ценности народного искусства в воспитании детей, отмечается его терапевтический эффект. </w:t>
      </w:r>
    </w:p>
    <w:p w:rsidR="00A54813" w:rsidRPr="00D378F3" w:rsidRDefault="00A54813" w:rsidP="00665E7C">
      <w:pPr>
        <w:pStyle w:val="aa"/>
        <w:shd w:val="clear" w:color="auto" w:fill="FFFFFF"/>
        <w:spacing w:before="0" w:beforeAutospacing="0" w:after="0" w:afterAutospacing="0" w:line="276" w:lineRule="auto"/>
        <w:ind w:firstLine="709"/>
        <w:contextualSpacing/>
        <w:jc w:val="both"/>
        <w:rPr>
          <w:color w:val="000000"/>
          <w:sz w:val="28"/>
          <w:szCs w:val="28"/>
        </w:rPr>
      </w:pPr>
      <w:r>
        <w:rPr>
          <w:color w:val="000000"/>
          <w:sz w:val="28"/>
          <w:szCs w:val="28"/>
        </w:rPr>
        <w:t xml:space="preserve">Занимаясь художественно-творческой деятельностью, особенно фольклорного характера, дети отвлекаются от грустных мыслей, обид, печальных событий. Народное искусство своей гуманностью, жизнеутверждающей основой, яркостью образов и красок вызывает у детей хорошее настроение. Их веселит мягкий юмор </w:t>
      </w:r>
      <w:proofErr w:type="spellStart"/>
      <w:r>
        <w:rPr>
          <w:color w:val="000000"/>
          <w:sz w:val="28"/>
          <w:szCs w:val="28"/>
        </w:rPr>
        <w:t>потешек</w:t>
      </w:r>
      <w:proofErr w:type="spellEnd"/>
      <w:r>
        <w:rPr>
          <w:color w:val="000000"/>
          <w:sz w:val="28"/>
          <w:szCs w:val="28"/>
        </w:rPr>
        <w:t xml:space="preserve">, успокаивает колыбельная песня, вызывает смех, улыбку задорная пляска, музыкальные игры, хороводы. И все это обеспечивает психологическую разгрузку. В </w:t>
      </w:r>
      <w:r>
        <w:rPr>
          <w:color w:val="000000"/>
          <w:sz w:val="28"/>
          <w:szCs w:val="28"/>
        </w:rPr>
        <w:lastRenderedPageBreak/>
        <w:t>результате выходит тревожность, страх, угнетенное состояние. Появляется спокойствие, чувство защищенности, уверенности в себе, своих силах, ощущение радости.</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Недостатком многих методик в приобщении воспитанников к народному искусству я считаю следующее:</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xml:space="preserve">- обучение построению узоров и орнаментов происходит в процессе знакомства с изделиями народных мастеров и </w:t>
      </w:r>
      <w:proofErr w:type="spellStart"/>
      <w:r>
        <w:rPr>
          <w:color w:val="000000"/>
          <w:sz w:val="28"/>
          <w:szCs w:val="28"/>
        </w:rPr>
        <w:t>копиpования</w:t>
      </w:r>
      <w:proofErr w:type="spellEnd"/>
      <w:r>
        <w:rPr>
          <w:color w:val="000000"/>
          <w:sz w:val="28"/>
          <w:szCs w:val="28"/>
        </w:rPr>
        <w:t xml:space="preserve"> их композиций;</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в декоративной композиции отсутствует содержательный смысл, который и обеспечил бы яркий эмоциональный фон деятельности;</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данному виду деятельности отводится ограниченное время.</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Все вышесказанное не означает, что высокохудожественные произведения народных мастеров мешают процессу обучения, но они должны использоваться не как образцы копирования, а как средства для понимания эмоциональной сути содержания росписи. Все то, что воспринимается нами просто как декор, издавна наполнялось глубочайшим смыслом. Элементы узоров и орнаментов имели значение знаков и символов, а их сочетанию всегда придавалось строго определенное значение. На занятиях по декоративно - прикладному искусству мы с детьми занимаемся «расшифровыванием» и «чтением» декоративных узоров в изделиях народных мастеров - процесс увлекательный и познавательный. Преподнесенный детям в сказочно - занимательной форме рассказ о смысле, заложенном в каждом узоре, помогает:</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пробудить интерес (как особую форму познавательной потребности) к народному искусству;</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создать яркий эмоциональный фон декоративно - орнаментной деятельности;</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наполнить повествовательным смыслом общую композицию;</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сформировать понятие об условности и стилизованности декоративных элементов.</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Строя работу с детьми необходимо исходить оттого, что народное искусство должно быть широко включено в быт и деятельность детей, обучая их декоративному рисованию, надо использовать приемы народных методов. Усваивая, их дети овладевают разнообразными способами создания изображения. Это, в свою очередь, способствует представлению свободы действия, свободы творчества. Народное искусство используется в педагогическом процессе в трех направлениях:</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xml:space="preserve">1. Для оформления интерьера детского учреждения, праздников, досугов. Учитывая эстетическую значимость произведения народного </w:t>
      </w:r>
      <w:r>
        <w:rPr>
          <w:color w:val="000000"/>
          <w:sz w:val="28"/>
          <w:szCs w:val="28"/>
        </w:rPr>
        <w:lastRenderedPageBreak/>
        <w:t>декоративно - прикладного искусства, включение его в интерьер детского сада создает эстетическую среду;</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 xml:space="preserve">2. С целью ознакомления детей с народным искусством (слушание народной музыки, сказок, </w:t>
      </w:r>
      <w:proofErr w:type="spellStart"/>
      <w:r>
        <w:rPr>
          <w:color w:val="000000"/>
          <w:sz w:val="28"/>
          <w:szCs w:val="28"/>
        </w:rPr>
        <w:t>потешек</w:t>
      </w:r>
      <w:proofErr w:type="spellEnd"/>
      <w:r>
        <w:rPr>
          <w:color w:val="000000"/>
          <w:sz w:val="28"/>
          <w:szCs w:val="28"/>
        </w:rPr>
        <w:t>, пословиц, поговорок, загадок, колыбельных песен, рассматривания изделий народных мастеров, росписи, вышивок);</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3. Для развития детского творчества в качестве образцов – эталонов сначала для прямого воспроизведения, а затем и для творческого осмысления и применения.</w:t>
      </w:r>
    </w:p>
    <w:p w:rsidR="00A54813" w:rsidRDefault="00A54813" w:rsidP="00665E7C">
      <w:pPr>
        <w:pStyle w:val="aa"/>
        <w:shd w:val="clear" w:color="auto" w:fill="FFFFFF"/>
        <w:spacing w:before="0" w:beforeAutospacing="0" w:after="0" w:afterAutospacing="0" w:line="276" w:lineRule="auto"/>
        <w:ind w:firstLine="709"/>
        <w:contextualSpacing/>
        <w:jc w:val="both"/>
        <w:rPr>
          <w:color w:val="000000"/>
          <w:sz w:val="28"/>
          <w:szCs w:val="28"/>
        </w:rPr>
      </w:pPr>
      <w:r>
        <w:rPr>
          <w:color w:val="000000"/>
          <w:sz w:val="28"/>
          <w:szCs w:val="28"/>
        </w:rPr>
        <w:t xml:space="preserve">Именно такой подход к использованию народного искусства в воспитании детей обеспечивает его освоение воспитанниками и обогащение их знаний и представлений о народной культуре, ее духовном богатстве, наших исторических корнях.  </w:t>
      </w:r>
    </w:p>
    <w:p w:rsidR="00A54813" w:rsidRDefault="00A54813" w:rsidP="00665E7C">
      <w:pPr>
        <w:pStyle w:val="aa"/>
        <w:shd w:val="clear" w:color="auto" w:fill="FFFFFF"/>
        <w:spacing w:before="0" w:beforeAutospacing="0" w:after="0" w:afterAutospacing="0" w:line="276" w:lineRule="auto"/>
        <w:ind w:firstLine="709"/>
        <w:contextualSpacing/>
        <w:jc w:val="both"/>
        <w:rPr>
          <w:rFonts w:ascii="yandex-sans" w:hAnsi="yandex-sans"/>
          <w:color w:val="000000"/>
          <w:sz w:val="23"/>
          <w:szCs w:val="23"/>
        </w:rPr>
      </w:pPr>
      <w:r>
        <w:rPr>
          <w:color w:val="000000"/>
          <w:sz w:val="28"/>
          <w:szCs w:val="28"/>
        </w:rPr>
        <w:t>В приобщении родителей к народному творчеству мы используем такие приемы как консультации по различным видам декоративно - прикладного творчества, участие в различных тематических выставках. Дети и их родители становятся активными участниками творческого процесса. Принимая участие в совместном творчестве, семьи соприкасаются с истоками народной культуры, познают ее тайный смысл. Целью таких выставок является желание объединить детей и родителей в творческом поиске. Надеюсь, что наша творческая взаимосвязь с родителями в воспитании гармонично развитого ребенка продолжится так же успешно, как и сейчас. В наших планах продолжить вместе с родителями раскрывать детям прекрасный мир народного искусства, прикоснуться к его истокам, раскрыть его смысл.</w:t>
      </w:r>
    </w:p>
    <w:sectPr w:rsidR="00A54813" w:rsidSect="00AE1B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243" w:rsidRDefault="001F7243" w:rsidP="00544E2F">
      <w:pPr>
        <w:spacing w:after="0" w:line="240" w:lineRule="auto"/>
      </w:pPr>
      <w:r>
        <w:separator/>
      </w:r>
    </w:p>
  </w:endnote>
  <w:endnote w:type="continuationSeparator" w:id="0">
    <w:p w:rsidR="001F7243" w:rsidRDefault="001F7243" w:rsidP="0054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243" w:rsidRDefault="001F7243" w:rsidP="00544E2F">
      <w:pPr>
        <w:spacing w:after="0" w:line="240" w:lineRule="auto"/>
      </w:pPr>
      <w:r>
        <w:separator/>
      </w:r>
    </w:p>
  </w:footnote>
  <w:footnote w:type="continuationSeparator" w:id="0">
    <w:p w:rsidR="001F7243" w:rsidRDefault="001F7243" w:rsidP="00544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3"/>
    <w:lvl w:ilvl="0">
      <w:start w:val="1"/>
      <w:numFmt w:val="decimal"/>
      <w:lvlText w:val="%1."/>
      <w:lvlJc w:val="left"/>
      <w:pPr>
        <w:tabs>
          <w:tab w:val="num" w:pos="720"/>
        </w:tabs>
        <w:ind w:left="720" w:hanging="360"/>
      </w:pPr>
      <w:rPr>
        <w:rFonts w:cs="Times New Roman"/>
      </w:rPr>
    </w:lvl>
  </w:abstractNum>
  <w:abstractNum w:abstractNumId="2">
    <w:nsid w:val="00000024"/>
    <w:multiLevelType w:val="singleLevel"/>
    <w:tmpl w:val="00000024"/>
    <w:name w:val="WW8Num36"/>
    <w:lvl w:ilvl="0">
      <w:start w:val="1"/>
      <w:numFmt w:val="bullet"/>
      <w:lvlText w:val=""/>
      <w:lvlJc w:val="left"/>
      <w:pPr>
        <w:tabs>
          <w:tab w:val="num" w:pos="1440"/>
        </w:tabs>
        <w:ind w:left="1440" w:hanging="360"/>
      </w:pPr>
      <w:rPr>
        <w:rFonts w:ascii="Symbol" w:hAnsi="Symbol" w:cs="Symbol"/>
      </w:rPr>
    </w:lvl>
  </w:abstractNum>
  <w:abstractNum w:abstractNumId="3">
    <w:nsid w:val="00000040"/>
    <w:multiLevelType w:val="singleLevel"/>
    <w:tmpl w:val="00000040"/>
    <w:name w:val="WW8Num67"/>
    <w:lvl w:ilvl="0">
      <w:start w:val="1"/>
      <w:numFmt w:val="bullet"/>
      <w:lvlText w:val=""/>
      <w:lvlJc w:val="left"/>
      <w:pPr>
        <w:tabs>
          <w:tab w:val="num" w:pos="1080"/>
        </w:tabs>
        <w:ind w:left="1080" w:hanging="360"/>
      </w:pPr>
      <w:rPr>
        <w:rFonts w:ascii="Symbol" w:hAnsi="Symbol" w:cs="Symbol"/>
      </w:rPr>
    </w:lvl>
  </w:abstractNum>
  <w:abstractNum w:abstractNumId="4">
    <w:nsid w:val="0000006F"/>
    <w:multiLevelType w:val="singleLevel"/>
    <w:tmpl w:val="0000006F"/>
    <w:name w:val="WW8Num118"/>
    <w:lvl w:ilvl="0">
      <w:start w:val="1"/>
      <w:numFmt w:val="bullet"/>
      <w:lvlText w:val=""/>
      <w:lvlJc w:val="left"/>
      <w:pPr>
        <w:tabs>
          <w:tab w:val="num" w:pos="1800"/>
        </w:tabs>
        <w:ind w:left="1800" w:hanging="360"/>
      </w:pPr>
      <w:rPr>
        <w:rFonts w:ascii="Symbol" w:hAnsi="Symbol" w:cs="Symbol"/>
      </w:rPr>
    </w:lvl>
  </w:abstractNum>
  <w:abstractNum w:abstractNumId="5">
    <w:nsid w:val="000000A1"/>
    <w:multiLevelType w:val="singleLevel"/>
    <w:tmpl w:val="000000A1"/>
    <w:lvl w:ilvl="0">
      <w:numFmt w:val="bullet"/>
      <w:lvlText w:val=""/>
      <w:lvlJc w:val="left"/>
      <w:pPr>
        <w:tabs>
          <w:tab w:val="num" w:pos="0"/>
        </w:tabs>
        <w:ind w:left="720" w:hanging="360"/>
      </w:pPr>
      <w:rPr>
        <w:rFonts w:ascii="Symbol" w:hAnsi="Symbol" w:cs="Symbol"/>
      </w:rPr>
    </w:lvl>
  </w:abstractNum>
  <w:abstractNum w:abstractNumId="6">
    <w:nsid w:val="029B2ABC"/>
    <w:multiLevelType w:val="hybridMultilevel"/>
    <w:tmpl w:val="FCA25E8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
    <w:nsid w:val="073E12FE"/>
    <w:multiLevelType w:val="hybridMultilevel"/>
    <w:tmpl w:val="05443D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580C83"/>
    <w:multiLevelType w:val="singleLevel"/>
    <w:tmpl w:val="0E08AF7E"/>
    <w:lvl w:ilvl="0">
      <w:start w:val="1"/>
      <w:numFmt w:val="bullet"/>
      <w:lvlText w:val="-"/>
      <w:lvlJc w:val="left"/>
      <w:pPr>
        <w:tabs>
          <w:tab w:val="num" w:pos="660"/>
        </w:tabs>
        <w:ind w:left="660" w:hanging="360"/>
      </w:pPr>
    </w:lvl>
  </w:abstractNum>
  <w:abstractNum w:abstractNumId="9">
    <w:nsid w:val="0EEC189B"/>
    <w:multiLevelType w:val="hybridMultilevel"/>
    <w:tmpl w:val="88AE25AC"/>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0">
    <w:nsid w:val="11FC36F8"/>
    <w:multiLevelType w:val="multilevel"/>
    <w:tmpl w:val="A79A418C"/>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1358567E"/>
    <w:multiLevelType w:val="multilevel"/>
    <w:tmpl w:val="EA7C1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C63E13"/>
    <w:multiLevelType w:val="hybridMultilevel"/>
    <w:tmpl w:val="C2BC3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50C1BD7"/>
    <w:multiLevelType w:val="hybridMultilevel"/>
    <w:tmpl w:val="2A960B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5A75251"/>
    <w:multiLevelType w:val="hybridMultilevel"/>
    <w:tmpl w:val="BF383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CC4EF9"/>
    <w:multiLevelType w:val="hybridMultilevel"/>
    <w:tmpl w:val="3D3A4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9E9469A"/>
    <w:multiLevelType w:val="singleLevel"/>
    <w:tmpl w:val="0E08AF7E"/>
    <w:lvl w:ilvl="0">
      <w:start w:val="1"/>
      <w:numFmt w:val="bullet"/>
      <w:lvlText w:val="-"/>
      <w:lvlJc w:val="left"/>
      <w:pPr>
        <w:tabs>
          <w:tab w:val="num" w:pos="660"/>
        </w:tabs>
        <w:ind w:left="660" w:hanging="360"/>
      </w:pPr>
    </w:lvl>
  </w:abstractNum>
  <w:abstractNum w:abstractNumId="17">
    <w:nsid w:val="1EAB2E77"/>
    <w:multiLevelType w:val="multilevel"/>
    <w:tmpl w:val="9092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B030CA"/>
    <w:multiLevelType w:val="hybridMultilevel"/>
    <w:tmpl w:val="228E22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3D94D21"/>
    <w:multiLevelType w:val="multilevel"/>
    <w:tmpl w:val="86C4A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C10A3F"/>
    <w:multiLevelType w:val="hybridMultilevel"/>
    <w:tmpl w:val="18F01E44"/>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1">
    <w:nsid w:val="37324210"/>
    <w:multiLevelType w:val="hybridMultilevel"/>
    <w:tmpl w:val="CD420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24C45"/>
    <w:multiLevelType w:val="singleLevel"/>
    <w:tmpl w:val="0E08AF7E"/>
    <w:lvl w:ilvl="0">
      <w:start w:val="1"/>
      <w:numFmt w:val="bullet"/>
      <w:lvlText w:val="-"/>
      <w:lvlJc w:val="left"/>
      <w:pPr>
        <w:tabs>
          <w:tab w:val="num" w:pos="660"/>
        </w:tabs>
        <w:ind w:left="660" w:hanging="360"/>
      </w:pPr>
    </w:lvl>
  </w:abstractNum>
  <w:abstractNum w:abstractNumId="23">
    <w:nsid w:val="3DE133EF"/>
    <w:multiLevelType w:val="hybridMultilevel"/>
    <w:tmpl w:val="B7C2379E"/>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24">
    <w:nsid w:val="3EE17193"/>
    <w:multiLevelType w:val="singleLevel"/>
    <w:tmpl w:val="0E08AF7E"/>
    <w:lvl w:ilvl="0">
      <w:start w:val="1"/>
      <w:numFmt w:val="bullet"/>
      <w:lvlText w:val="-"/>
      <w:lvlJc w:val="left"/>
      <w:pPr>
        <w:tabs>
          <w:tab w:val="num" w:pos="660"/>
        </w:tabs>
        <w:ind w:left="660" w:hanging="360"/>
      </w:pPr>
    </w:lvl>
  </w:abstractNum>
  <w:abstractNum w:abstractNumId="25">
    <w:nsid w:val="414A78F0"/>
    <w:multiLevelType w:val="singleLevel"/>
    <w:tmpl w:val="0E08AF7E"/>
    <w:lvl w:ilvl="0">
      <w:start w:val="1"/>
      <w:numFmt w:val="bullet"/>
      <w:lvlText w:val="-"/>
      <w:lvlJc w:val="left"/>
      <w:pPr>
        <w:tabs>
          <w:tab w:val="num" w:pos="660"/>
        </w:tabs>
        <w:ind w:left="660" w:hanging="360"/>
      </w:pPr>
    </w:lvl>
  </w:abstractNum>
  <w:abstractNum w:abstractNumId="26">
    <w:nsid w:val="415E6AA9"/>
    <w:multiLevelType w:val="multilevel"/>
    <w:tmpl w:val="48D44D62"/>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45324BD5"/>
    <w:multiLevelType w:val="multilevel"/>
    <w:tmpl w:val="D7D6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1E6108"/>
    <w:multiLevelType w:val="hybridMultilevel"/>
    <w:tmpl w:val="C89A5C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DDE1578"/>
    <w:multiLevelType w:val="singleLevel"/>
    <w:tmpl w:val="0E08AF7E"/>
    <w:lvl w:ilvl="0">
      <w:start w:val="1"/>
      <w:numFmt w:val="bullet"/>
      <w:lvlText w:val="-"/>
      <w:lvlJc w:val="left"/>
      <w:pPr>
        <w:tabs>
          <w:tab w:val="num" w:pos="660"/>
        </w:tabs>
        <w:ind w:left="660" w:hanging="360"/>
      </w:pPr>
    </w:lvl>
  </w:abstractNum>
  <w:abstractNum w:abstractNumId="30">
    <w:nsid w:val="4E5A08B9"/>
    <w:multiLevelType w:val="singleLevel"/>
    <w:tmpl w:val="0E08AF7E"/>
    <w:lvl w:ilvl="0">
      <w:start w:val="1"/>
      <w:numFmt w:val="bullet"/>
      <w:lvlText w:val="-"/>
      <w:lvlJc w:val="left"/>
      <w:pPr>
        <w:tabs>
          <w:tab w:val="num" w:pos="660"/>
        </w:tabs>
        <w:ind w:left="660" w:hanging="360"/>
      </w:pPr>
    </w:lvl>
  </w:abstractNum>
  <w:abstractNum w:abstractNumId="31">
    <w:nsid w:val="51823104"/>
    <w:multiLevelType w:val="hybridMultilevel"/>
    <w:tmpl w:val="73BC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FA60B9"/>
    <w:multiLevelType w:val="hybridMultilevel"/>
    <w:tmpl w:val="38C41ADE"/>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3">
    <w:nsid w:val="5448074E"/>
    <w:multiLevelType w:val="singleLevel"/>
    <w:tmpl w:val="0E08AF7E"/>
    <w:lvl w:ilvl="0">
      <w:start w:val="1"/>
      <w:numFmt w:val="bullet"/>
      <w:lvlText w:val="-"/>
      <w:lvlJc w:val="left"/>
      <w:pPr>
        <w:tabs>
          <w:tab w:val="num" w:pos="660"/>
        </w:tabs>
        <w:ind w:left="660" w:hanging="360"/>
      </w:pPr>
    </w:lvl>
  </w:abstractNum>
  <w:abstractNum w:abstractNumId="34">
    <w:nsid w:val="54D962E0"/>
    <w:multiLevelType w:val="hybridMultilevel"/>
    <w:tmpl w:val="0A1AC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BF4A31"/>
    <w:multiLevelType w:val="multilevel"/>
    <w:tmpl w:val="CD7CA748"/>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57051DBE"/>
    <w:multiLevelType w:val="hybridMultilevel"/>
    <w:tmpl w:val="0E622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B81315E"/>
    <w:multiLevelType w:val="singleLevel"/>
    <w:tmpl w:val="0E08AF7E"/>
    <w:lvl w:ilvl="0">
      <w:start w:val="1"/>
      <w:numFmt w:val="bullet"/>
      <w:lvlText w:val="-"/>
      <w:lvlJc w:val="left"/>
      <w:pPr>
        <w:tabs>
          <w:tab w:val="num" w:pos="660"/>
        </w:tabs>
        <w:ind w:left="660" w:hanging="360"/>
      </w:pPr>
    </w:lvl>
  </w:abstractNum>
  <w:abstractNum w:abstractNumId="38">
    <w:nsid w:val="5E1F16EC"/>
    <w:multiLevelType w:val="multilevel"/>
    <w:tmpl w:val="41B4111E"/>
    <w:lvl w:ilvl="0">
      <w:start w:val="1"/>
      <w:numFmt w:val="decimal"/>
      <w:lvlText w:val="%1."/>
      <w:lvlJc w:val="left"/>
      <w:pPr>
        <w:tabs>
          <w:tab w:val="num" w:pos="644"/>
        </w:tabs>
        <w:ind w:left="644"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6471D2"/>
    <w:multiLevelType w:val="hybridMultilevel"/>
    <w:tmpl w:val="A6965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0D636F0"/>
    <w:multiLevelType w:val="singleLevel"/>
    <w:tmpl w:val="0E08AF7E"/>
    <w:lvl w:ilvl="0">
      <w:start w:val="1"/>
      <w:numFmt w:val="bullet"/>
      <w:lvlText w:val="-"/>
      <w:lvlJc w:val="left"/>
      <w:pPr>
        <w:tabs>
          <w:tab w:val="num" w:pos="660"/>
        </w:tabs>
        <w:ind w:left="660" w:hanging="360"/>
      </w:pPr>
    </w:lvl>
  </w:abstractNum>
  <w:abstractNum w:abstractNumId="41">
    <w:nsid w:val="62FF14A3"/>
    <w:multiLevelType w:val="hybridMultilevel"/>
    <w:tmpl w:val="A6802C3E"/>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42">
    <w:nsid w:val="6684274A"/>
    <w:multiLevelType w:val="hybridMultilevel"/>
    <w:tmpl w:val="1528101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nsid w:val="6DE25840"/>
    <w:multiLevelType w:val="hybridMultilevel"/>
    <w:tmpl w:val="A602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F76A25"/>
    <w:multiLevelType w:val="singleLevel"/>
    <w:tmpl w:val="0E08AF7E"/>
    <w:lvl w:ilvl="0">
      <w:start w:val="1"/>
      <w:numFmt w:val="bullet"/>
      <w:lvlText w:val="-"/>
      <w:lvlJc w:val="left"/>
      <w:pPr>
        <w:tabs>
          <w:tab w:val="num" w:pos="660"/>
        </w:tabs>
        <w:ind w:left="660" w:hanging="360"/>
      </w:pPr>
    </w:lvl>
  </w:abstractNum>
  <w:abstractNum w:abstractNumId="45">
    <w:nsid w:val="7A11382D"/>
    <w:multiLevelType w:val="hybridMultilevel"/>
    <w:tmpl w:val="57AE0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857729"/>
    <w:multiLevelType w:val="hybridMultilevel"/>
    <w:tmpl w:val="8982AFAA"/>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47">
    <w:nsid w:val="7DDD5951"/>
    <w:multiLevelType w:val="hybridMultilevel"/>
    <w:tmpl w:val="6806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221858"/>
    <w:multiLevelType w:val="hybridMultilevel"/>
    <w:tmpl w:val="9C889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8"/>
  </w:num>
  <w:num w:numId="4">
    <w:abstractNumId w:val="45"/>
  </w:num>
  <w:num w:numId="5">
    <w:abstractNumId w:val="21"/>
  </w:num>
  <w:num w:numId="6">
    <w:abstractNumId w:val="36"/>
  </w:num>
  <w:num w:numId="7">
    <w:abstractNumId w:val="7"/>
  </w:num>
  <w:num w:numId="8">
    <w:abstractNumId w:val="5"/>
  </w:num>
  <w:num w:numId="9">
    <w:abstractNumId w:val="2"/>
  </w:num>
  <w:num w:numId="10">
    <w:abstractNumId w:val="3"/>
  </w:num>
  <w:num w:numId="11">
    <w:abstractNumId w:val="10"/>
  </w:num>
  <w:num w:numId="12">
    <w:abstractNumId w:val="19"/>
  </w:num>
  <w:num w:numId="13">
    <w:abstractNumId w:val="4"/>
  </w:num>
  <w:num w:numId="14">
    <w:abstractNumId w:val="35"/>
  </w:num>
  <w:num w:numId="15">
    <w:abstractNumId w:val="26"/>
  </w:num>
  <w:num w:numId="16">
    <w:abstractNumId w:val="39"/>
  </w:num>
  <w:num w:numId="17">
    <w:abstractNumId w:val="0"/>
  </w:num>
  <w:num w:numId="18">
    <w:abstractNumId w:val="1"/>
  </w:num>
  <w:num w:numId="19">
    <w:abstractNumId w:val="12"/>
  </w:num>
  <w:num w:numId="20">
    <w:abstractNumId w:val="29"/>
  </w:num>
  <w:num w:numId="21">
    <w:abstractNumId w:val="37"/>
  </w:num>
  <w:num w:numId="22">
    <w:abstractNumId w:val="8"/>
  </w:num>
  <w:num w:numId="23">
    <w:abstractNumId w:val="30"/>
  </w:num>
  <w:num w:numId="24">
    <w:abstractNumId w:val="16"/>
  </w:num>
  <w:num w:numId="25">
    <w:abstractNumId w:val="22"/>
  </w:num>
  <w:num w:numId="26">
    <w:abstractNumId w:val="25"/>
  </w:num>
  <w:num w:numId="27">
    <w:abstractNumId w:val="24"/>
  </w:num>
  <w:num w:numId="28">
    <w:abstractNumId w:val="33"/>
  </w:num>
  <w:num w:numId="29">
    <w:abstractNumId w:val="40"/>
  </w:num>
  <w:num w:numId="30">
    <w:abstractNumId w:val="44"/>
  </w:num>
  <w:num w:numId="31">
    <w:abstractNumId w:val="38"/>
  </w:num>
  <w:num w:numId="32">
    <w:abstractNumId w:val="9"/>
  </w:num>
  <w:num w:numId="33">
    <w:abstractNumId w:val="48"/>
  </w:num>
  <w:num w:numId="34">
    <w:abstractNumId w:val="46"/>
  </w:num>
  <w:num w:numId="35">
    <w:abstractNumId w:val="20"/>
  </w:num>
  <w:num w:numId="36">
    <w:abstractNumId w:val="32"/>
  </w:num>
  <w:num w:numId="37">
    <w:abstractNumId w:val="6"/>
  </w:num>
  <w:num w:numId="38">
    <w:abstractNumId w:val="23"/>
  </w:num>
  <w:num w:numId="39">
    <w:abstractNumId w:val="41"/>
  </w:num>
  <w:num w:numId="40">
    <w:abstractNumId w:val="13"/>
  </w:num>
  <w:num w:numId="41">
    <w:abstractNumId w:val="14"/>
  </w:num>
  <w:num w:numId="42">
    <w:abstractNumId w:val="34"/>
  </w:num>
  <w:num w:numId="43">
    <w:abstractNumId w:val="27"/>
  </w:num>
  <w:num w:numId="44">
    <w:abstractNumId w:val="17"/>
  </w:num>
  <w:num w:numId="45">
    <w:abstractNumId w:val="28"/>
  </w:num>
  <w:num w:numId="46">
    <w:abstractNumId w:val="42"/>
  </w:num>
  <w:num w:numId="47">
    <w:abstractNumId w:val="43"/>
  </w:num>
  <w:num w:numId="48">
    <w:abstractNumId w:val="31"/>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86968"/>
    <w:rsid w:val="000327C9"/>
    <w:rsid w:val="00064C08"/>
    <w:rsid w:val="00076AB8"/>
    <w:rsid w:val="000771D6"/>
    <w:rsid w:val="00097EE1"/>
    <w:rsid w:val="0012778B"/>
    <w:rsid w:val="00166600"/>
    <w:rsid w:val="001B0EAA"/>
    <w:rsid w:val="001F7243"/>
    <w:rsid w:val="002022DB"/>
    <w:rsid w:val="002320B4"/>
    <w:rsid w:val="00245166"/>
    <w:rsid w:val="00245E3E"/>
    <w:rsid w:val="0025305B"/>
    <w:rsid w:val="00275D70"/>
    <w:rsid w:val="00281951"/>
    <w:rsid w:val="00281EAE"/>
    <w:rsid w:val="00290A2E"/>
    <w:rsid w:val="00301D91"/>
    <w:rsid w:val="00302817"/>
    <w:rsid w:val="003309F2"/>
    <w:rsid w:val="00341F6A"/>
    <w:rsid w:val="00385814"/>
    <w:rsid w:val="00394674"/>
    <w:rsid w:val="003A54CD"/>
    <w:rsid w:val="003B769D"/>
    <w:rsid w:val="00474899"/>
    <w:rsid w:val="004F0ADC"/>
    <w:rsid w:val="005020AF"/>
    <w:rsid w:val="00527091"/>
    <w:rsid w:val="005276F5"/>
    <w:rsid w:val="00530AA9"/>
    <w:rsid w:val="00544E2F"/>
    <w:rsid w:val="005B0D3D"/>
    <w:rsid w:val="005B755E"/>
    <w:rsid w:val="005C7E6C"/>
    <w:rsid w:val="005D64DD"/>
    <w:rsid w:val="00613062"/>
    <w:rsid w:val="00625A25"/>
    <w:rsid w:val="00665E7C"/>
    <w:rsid w:val="006A4303"/>
    <w:rsid w:val="006C3331"/>
    <w:rsid w:val="00703CEF"/>
    <w:rsid w:val="00725FD3"/>
    <w:rsid w:val="007B347D"/>
    <w:rsid w:val="007F3A6C"/>
    <w:rsid w:val="008A4EE8"/>
    <w:rsid w:val="009541F2"/>
    <w:rsid w:val="009723C3"/>
    <w:rsid w:val="00976D59"/>
    <w:rsid w:val="009A1C73"/>
    <w:rsid w:val="009F3CCE"/>
    <w:rsid w:val="00A26D93"/>
    <w:rsid w:val="00A31D67"/>
    <w:rsid w:val="00A41DD2"/>
    <w:rsid w:val="00A50F93"/>
    <w:rsid w:val="00A54813"/>
    <w:rsid w:val="00A9713C"/>
    <w:rsid w:val="00AE1B62"/>
    <w:rsid w:val="00AE4898"/>
    <w:rsid w:val="00B02D46"/>
    <w:rsid w:val="00B1051C"/>
    <w:rsid w:val="00B3475F"/>
    <w:rsid w:val="00B512B9"/>
    <w:rsid w:val="00BA5FD3"/>
    <w:rsid w:val="00BC61C7"/>
    <w:rsid w:val="00C25AAE"/>
    <w:rsid w:val="00C36B20"/>
    <w:rsid w:val="00C435E6"/>
    <w:rsid w:val="00CE1BE1"/>
    <w:rsid w:val="00D06781"/>
    <w:rsid w:val="00D33BD6"/>
    <w:rsid w:val="00D61BA0"/>
    <w:rsid w:val="00D67B66"/>
    <w:rsid w:val="00DA6552"/>
    <w:rsid w:val="00DB27F2"/>
    <w:rsid w:val="00E2229E"/>
    <w:rsid w:val="00E31A2D"/>
    <w:rsid w:val="00E35584"/>
    <w:rsid w:val="00E4620E"/>
    <w:rsid w:val="00EE0CE9"/>
    <w:rsid w:val="00F40C18"/>
    <w:rsid w:val="00F86968"/>
    <w:rsid w:val="00FD717F"/>
    <w:rsid w:val="00FE0845"/>
    <w:rsid w:val="00FE7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B62"/>
  </w:style>
  <w:style w:type="paragraph" w:styleId="1">
    <w:name w:val="heading 1"/>
    <w:basedOn w:val="a"/>
    <w:link w:val="10"/>
    <w:uiPriority w:val="9"/>
    <w:qFormat/>
    <w:rsid w:val="00FE72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F86968"/>
    <w:pPr>
      <w:widowControl w:val="0"/>
      <w:suppressLineNumbers/>
      <w:suppressAutoHyphens/>
      <w:spacing w:after="0" w:line="240" w:lineRule="auto"/>
    </w:pPr>
    <w:rPr>
      <w:rFonts w:ascii="Arial" w:eastAsia="Arial Unicode MS" w:hAnsi="Arial" w:cs="Times New Roman"/>
      <w:kern w:val="1"/>
      <w:sz w:val="20"/>
      <w:szCs w:val="24"/>
    </w:rPr>
  </w:style>
  <w:style w:type="paragraph" w:styleId="a4">
    <w:name w:val="Body Text"/>
    <w:basedOn w:val="a"/>
    <w:link w:val="a5"/>
    <w:uiPriority w:val="99"/>
    <w:semiHidden/>
    <w:unhideWhenUsed/>
    <w:rsid w:val="00F86968"/>
    <w:pPr>
      <w:spacing w:after="120"/>
    </w:pPr>
    <w:rPr>
      <w:rFonts w:ascii="Calibri" w:eastAsia="Times New Roman" w:hAnsi="Calibri" w:cs="Times New Roman"/>
    </w:rPr>
  </w:style>
  <w:style w:type="character" w:customStyle="1" w:styleId="a5">
    <w:name w:val="Основной текст Знак"/>
    <w:basedOn w:val="a0"/>
    <w:link w:val="a4"/>
    <w:uiPriority w:val="99"/>
    <w:semiHidden/>
    <w:rsid w:val="00F86968"/>
    <w:rPr>
      <w:rFonts w:ascii="Calibri" w:eastAsia="Times New Roman" w:hAnsi="Calibri" w:cs="Times New Roman"/>
    </w:rPr>
  </w:style>
  <w:style w:type="paragraph" w:styleId="a6">
    <w:name w:val="List Paragraph"/>
    <w:basedOn w:val="a"/>
    <w:qFormat/>
    <w:rsid w:val="00F86968"/>
    <w:pPr>
      <w:ind w:left="720"/>
      <w:contextualSpacing/>
    </w:pPr>
  </w:style>
  <w:style w:type="character" w:customStyle="1" w:styleId="2">
    <w:name w:val="Основной текст (2)_"/>
    <w:link w:val="20"/>
    <w:rsid w:val="00F8696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86968"/>
    <w:pPr>
      <w:widowControl w:val="0"/>
      <w:shd w:val="clear" w:color="auto" w:fill="FFFFFF"/>
      <w:spacing w:after="840" w:line="322" w:lineRule="exact"/>
      <w:ind w:hanging="1120"/>
      <w:jc w:val="center"/>
    </w:pPr>
    <w:rPr>
      <w:rFonts w:ascii="Times New Roman" w:eastAsia="Times New Roman" w:hAnsi="Times New Roman" w:cs="Times New Roman"/>
      <w:sz w:val="28"/>
      <w:szCs w:val="28"/>
    </w:rPr>
  </w:style>
  <w:style w:type="character" w:customStyle="1" w:styleId="a7">
    <w:name w:val="Колонтитул"/>
    <w:rsid w:val="00F8696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Заголовок №6_"/>
    <w:link w:val="60"/>
    <w:rsid w:val="00F86968"/>
    <w:rPr>
      <w:rFonts w:ascii="Times New Roman" w:eastAsia="Times New Roman" w:hAnsi="Times New Roman" w:cs="Times New Roman"/>
      <w:b/>
      <w:bCs/>
      <w:sz w:val="28"/>
      <w:szCs w:val="28"/>
      <w:shd w:val="clear" w:color="auto" w:fill="FFFFFF"/>
    </w:rPr>
  </w:style>
  <w:style w:type="paragraph" w:customStyle="1" w:styleId="60">
    <w:name w:val="Заголовок №6"/>
    <w:basedOn w:val="a"/>
    <w:link w:val="6"/>
    <w:rsid w:val="00F86968"/>
    <w:pPr>
      <w:widowControl w:val="0"/>
      <w:shd w:val="clear" w:color="auto" w:fill="FFFFFF"/>
      <w:spacing w:before="420" w:after="660" w:line="0" w:lineRule="atLeast"/>
      <w:jc w:val="both"/>
      <w:outlineLvl w:val="5"/>
    </w:pPr>
    <w:rPr>
      <w:rFonts w:ascii="Times New Roman" w:eastAsia="Times New Roman" w:hAnsi="Times New Roman" w:cs="Times New Roman"/>
      <w:b/>
      <w:bCs/>
      <w:sz w:val="28"/>
      <w:szCs w:val="28"/>
    </w:rPr>
  </w:style>
  <w:style w:type="character" w:styleId="a8">
    <w:name w:val="Emphasis"/>
    <w:basedOn w:val="a0"/>
    <w:uiPriority w:val="20"/>
    <w:qFormat/>
    <w:rsid w:val="008A4EE8"/>
    <w:rPr>
      <w:i/>
      <w:iCs/>
    </w:rPr>
  </w:style>
  <w:style w:type="character" w:customStyle="1" w:styleId="FontStyle40">
    <w:name w:val="Font Style40"/>
    <w:uiPriority w:val="99"/>
    <w:rsid w:val="008A4EE8"/>
    <w:rPr>
      <w:rFonts w:ascii="Times New Roman" w:hAnsi="Times New Roman" w:cs="Times New Roman"/>
      <w:sz w:val="26"/>
      <w:szCs w:val="26"/>
    </w:rPr>
  </w:style>
  <w:style w:type="paragraph" w:customStyle="1" w:styleId="Style5">
    <w:name w:val="Style5"/>
    <w:basedOn w:val="a"/>
    <w:uiPriority w:val="99"/>
    <w:rsid w:val="008A4EE8"/>
    <w:pPr>
      <w:widowControl w:val="0"/>
      <w:autoSpaceDE w:val="0"/>
      <w:autoSpaceDN w:val="0"/>
      <w:adjustRightInd w:val="0"/>
      <w:spacing w:after="0" w:line="323" w:lineRule="exact"/>
      <w:ind w:firstLine="552"/>
    </w:pPr>
    <w:rPr>
      <w:rFonts w:ascii="Times New Roman" w:eastAsia="Times New Roman" w:hAnsi="Times New Roman" w:cs="Times New Roman"/>
      <w:sz w:val="24"/>
      <w:szCs w:val="24"/>
    </w:rPr>
  </w:style>
  <w:style w:type="paragraph" w:customStyle="1" w:styleId="Style8">
    <w:name w:val="Style8"/>
    <w:basedOn w:val="a"/>
    <w:uiPriority w:val="99"/>
    <w:rsid w:val="008A4EE8"/>
    <w:pPr>
      <w:widowControl w:val="0"/>
      <w:autoSpaceDE w:val="0"/>
      <w:autoSpaceDN w:val="0"/>
      <w:adjustRightInd w:val="0"/>
      <w:spacing w:after="0" w:line="320" w:lineRule="exact"/>
      <w:ind w:firstLine="715"/>
    </w:pPr>
    <w:rPr>
      <w:rFonts w:ascii="Times New Roman" w:eastAsia="Times New Roman" w:hAnsi="Times New Roman" w:cs="Times New Roman"/>
      <w:sz w:val="24"/>
      <w:szCs w:val="24"/>
    </w:rPr>
  </w:style>
  <w:style w:type="paragraph" w:customStyle="1" w:styleId="Style3">
    <w:name w:val="Style3"/>
    <w:basedOn w:val="a"/>
    <w:uiPriority w:val="99"/>
    <w:rsid w:val="008A4EE8"/>
    <w:pPr>
      <w:widowControl w:val="0"/>
      <w:autoSpaceDE w:val="0"/>
      <w:autoSpaceDN w:val="0"/>
      <w:adjustRightInd w:val="0"/>
      <w:spacing w:after="0" w:line="322" w:lineRule="exact"/>
      <w:ind w:firstLine="283"/>
    </w:pPr>
    <w:rPr>
      <w:rFonts w:ascii="Times New Roman" w:eastAsia="Times New Roman" w:hAnsi="Times New Roman" w:cs="Times New Roman"/>
      <w:sz w:val="24"/>
      <w:szCs w:val="24"/>
    </w:rPr>
  </w:style>
  <w:style w:type="character" w:customStyle="1" w:styleId="FontStyle41">
    <w:name w:val="Font Style41"/>
    <w:uiPriority w:val="99"/>
    <w:rsid w:val="00E4620E"/>
    <w:rPr>
      <w:rFonts w:ascii="Times New Roman" w:hAnsi="Times New Roman" w:cs="Times New Roman"/>
      <w:b/>
      <w:bCs/>
      <w:sz w:val="26"/>
      <w:szCs w:val="26"/>
    </w:rPr>
  </w:style>
  <w:style w:type="character" w:customStyle="1" w:styleId="5">
    <w:name w:val="Основной текст (5)_"/>
    <w:link w:val="50"/>
    <w:rsid w:val="00E4620E"/>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E4620E"/>
    <w:pPr>
      <w:widowControl w:val="0"/>
      <w:shd w:val="clear" w:color="auto" w:fill="FFFFFF"/>
      <w:spacing w:after="0" w:line="480" w:lineRule="exact"/>
      <w:jc w:val="both"/>
    </w:pPr>
    <w:rPr>
      <w:rFonts w:ascii="Times New Roman" w:eastAsia="Times New Roman" w:hAnsi="Times New Roman" w:cs="Times New Roman"/>
      <w:b/>
      <w:bCs/>
      <w:sz w:val="28"/>
      <w:szCs w:val="28"/>
    </w:rPr>
  </w:style>
  <w:style w:type="paragraph" w:customStyle="1" w:styleId="Style15">
    <w:name w:val="Style15"/>
    <w:basedOn w:val="a"/>
    <w:uiPriority w:val="99"/>
    <w:rsid w:val="00E4620E"/>
    <w:pPr>
      <w:widowControl w:val="0"/>
      <w:autoSpaceDE w:val="0"/>
      <w:autoSpaceDN w:val="0"/>
      <w:adjustRightInd w:val="0"/>
      <w:spacing w:after="0" w:line="317" w:lineRule="exact"/>
      <w:ind w:firstLine="706"/>
    </w:pPr>
    <w:rPr>
      <w:rFonts w:ascii="Times New Roman" w:eastAsia="Times New Roman" w:hAnsi="Times New Roman" w:cs="Times New Roman"/>
      <w:sz w:val="24"/>
      <w:szCs w:val="24"/>
    </w:rPr>
  </w:style>
  <w:style w:type="paragraph" w:customStyle="1" w:styleId="Style16">
    <w:name w:val="Style16"/>
    <w:basedOn w:val="a"/>
    <w:uiPriority w:val="99"/>
    <w:rsid w:val="00E462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25">
    <w:name w:val="p25"/>
    <w:basedOn w:val="a"/>
    <w:rsid w:val="00E462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4620E"/>
  </w:style>
  <w:style w:type="character" w:customStyle="1" w:styleId="10">
    <w:name w:val="Заголовок 1 Знак"/>
    <w:basedOn w:val="a0"/>
    <w:link w:val="1"/>
    <w:uiPriority w:val="9"/>
    <w:rsid w:val="00FE720F"/>
    <w:rPr>
      <w:rFonts w:ascii="Times New Roman" w:eastAsia="Times New Roman" w:hAnsi="Times New Roman" w:cs="Times New Roman"/>
      <w:b/>
      <w:bCs/>
      <w:kern w:val="36"/>
      <w:sz w:val="48"/>
      <w:szCs w:val="48"/>
    </w:rPr>
  </w:style>
  <w:style w:type="table" w:styleId="a9">
    <w:name w:val="Table Grid"/>
    <w:basedOn w:val="a1"/>
    <w:uiPriority w:val="59"/>
    <w:rsid w:val="00FE720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1pt">
    <w:name w:val="Основной текст (2) + 11 pt"/>
    <w:rsid w:val="00FE72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
    <w:name w:val="Основной текст (2) + Полужирный"/>
    <w:rsid w:val="00FE72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western">
    <w:name w:val="western"/>
    <w:basedOn w:val="a"/>
    <w:rsid w:val="00FE720F"/>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7">
    <w:name w:val="Основной текст (7)_"/>
    <w:link w:val="70"/>
    <w:rsid w:val="00FE720F"/>
    <w:rPr>
      <w:rFonts w:ascii="Times New Roman" w:eastAsia="Times New Roman" w:hAnsi="Times New Roman" w:cs="Times New Roman"/>
      <w:shd w:val="clear" w:color="auto" w:fill="FFFFFF"/>
    </w:rPr>
  </w:style>
  <w:style w:type="paragraph" w:customStyle="1" w:styleId="70">
    <w:name w:val="Основной текст (7)"/>
    <w:basedOn w:val="a"/>
    <w:link w:val="7"/>
    <w:rsid w:val="00FE720F"/>
    <w:pPr>
      <w:widowControl w:val="0"/>
      <w:shd w:val="clear" w:color="auto" w:fill="FFFFFF"/>
      <w:spacing w:before="360" w:after="600" w:line="0" w:lineRule="atLeast"/>
    </w:pPr>
    <w:rPr>
      <w:rFonts w:ascii="Times New Roman" w:eastAsia="Times New Roman" w:hAnsi="Times New Roman" w:cs="Times New Roman"/>
    </w:rPr>
  </w:style>
  <w:style w:type="character" w:customStyle="1" w:styleId="51">
    <w:name w:val="Основной текст (5) + Не полужирный"/>
    <w:rsid w:val="00FE72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a">
    <w:name w:val="Normal (Web)"/>
    <w:basedOn w:val="a"/>
    <w:uiPriority w:val="99"/>
    <w:unhideWhenUsed/>
    <w:rsid w:val="00FE7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FE72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FE72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FE720F"/>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20">
    <w:name w:val="Style20"/>
    <w:basedOn w:val="a"/>
    <w:uiPriority w:val="99"/>
    <w:rsid w:val="00FE720F"/>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FE72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2">
    <w:name w:val="Font Style62"/>
    <w:uiPriority w:val="99"/>
    <w:rsid w:val="00FE720F"/>
    <w:rPr>
      <w:rFonts w:ascii="Times New Roman" w:hAnsi="Times New Roman" w:cs="Times New Roman"/>
      <w:b/>
      <w:bCs/>
      <w:sz w:val="34"/>
      <w:szCs w:val="34"/>
    </w:rPr>
  </w:style>
  <w:style w:type="paragraph" w:styleId="ab">
    <w:name w:val="header"/>
    <w:basedOn w:val="a"/>
    <w:link w:val="ac"/>
    <w:uiPriority w:val="99"/>
    <w:unhideWhenUsed/>
    <w:rsid w:val="00FE720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FE720F"/>
    <w:rPr>
      <w:rFonts w:ascii="Times New Roman" w:eastAsia="Times New Roman" w:hAnsi="Times New Roman" w:cs="Times New Roman"/>
      <w:sz w:val="24"/>
      <w:szCs w:val="24"/>
    </w:rPr>
  </w:style>
  <w:style w:type="paragraph" w:styleId="ad">
    <w:name w:val="footer"/>
    <w:basedOn w:val="a"/>
    <w:link w:val="ae"/>
    <w:uiPriority w:val="99"/>
    <w:unhideWhenUsed/>
    <w:rsid w:val="00FE720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FE720F"/>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FE720F"/>
  </w:style>
  <w:style w:type="paragraph" w:styleId="22">
    <w:name w:val="Body Text Indent 2"/>
    <w:basedOn w:val="a"/>
    <w:link w:val="23"/>
    <w:rsid w:val="00FE720F"/>
    <w:pPr>
      <w:spacing w:after="0" w:line="360" w:lineRule="auto"/>
      <w:ind w:firstLine="709"/>
      <w:jc w:val="both"/>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rsid w:val="00FE720F"/>
    <w:rPr>
      <w:rFonts w:ascii="Times New Roman" w:eastAsia="Times New Roman" w:hAnsi="Times New Roman" w:cs="Times New Roman"/>
      <w:sz w:val="28"/>
      <w:szCs w:val="28"/>
    </w:rPr>
  </w:style>
  <w:style w:type="paragraph" w:customStyle="1" w:styleId="FR2">
    <w:name w:val="FR2"/>
    <w:rsid w:val="00FE720F"/>
    <w:pPr>
      <w:widowControl w:val="0"/>
      <w:suppressAutoHyphens/>
      <w:autoSpaceDE w:val="0"/>
      <w:spacing w:before="220" w:after="160" w:line="240" w:lineRule="auto"/>
      <w:jc w:val="center"/>
    </w:pPr>
    <w:rPr>
      <w:rFonts w:ascii="Arial" w:eastAsia="Arial" w:hAnsi="Arial" w:cs="Arial"/>
      <w:b/>
      <w:bCs/>
      <w:i/>
      <w:iCs/>
      <w:lang w:eastAsia="ar-SA"/>
    </w:rPr>
  </w:style>
  <w:style w:type="character" w:customStyle="1" w:styleId="24">
    <w:name w:val="Основной текст2"/>
    <w:rsid w:val="00FE720F"/>
    <w:rPr>
      <w:rFonts w:eastAsia="Times New Roman"/>
      <w:sz w:val="29"/>
      <w:szCs w:val="29"/>
      <w:shd w:val="clear" w:color="auto" w:fill="FFFFFF"/>
    </w:rPr>
  </w:style>
  <w:style w:type="character" w:customStyle="1" w:styleId="12">
    <w:name w:val="Основной текст1"/>
    <w:rsid w:val="00FE720F"/>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styleId="af">
    <w:name w:val="Strong"/>
    <w:uiPriority w:val="22"/>
    <w:qFormat/>
    <w:rsid w:val="00FE720F"/>
    <w:rPr>
      <w:b/>
      <w:bCs/>
    </w:rPr>
  </w:style>
  <w:style w:type="paragraph" w:styleId="af0">
    <w:name w:val="Balloon Text"/>
    <w:basedOn w:val="a"/>
    <w:link w:val="af1"/>
    <w:uiPriority w:val="99"/>
    <w:semiHidden/>
    <w:unhideWhenUsed/>
    <w:rsid w:val="00FE720F"/>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uiPriority w:val="99"/>
    <w:semiHidden/>
    <w:rsid w:val="00FE720F"/>
    <w:rPr>
      <w:rFonts w:ascii="Tahoma" w:eastAsia="Times New Roman" w:hAnsi="Tahoma" w:cs="Times New Roman"/>
      <w:sz w:val="16"/>
      <w:szCs w:val="16"/>
    </w:rPr>
  </w:style>
  <w:style w:type="character" w:styleId="af2">
    <w:name w:val="Hyperlink"/>
    <w:uiPriority w:val="99"/>
    <w:semiHidden/>
    <w:unhideWhenUsed/>
    <w:rsid w:val="00FE720F"/>
    <w:rPr>
      <w:color w:val="0000FF"/>
      <w:u w:val="single"/>
    </w:rPr>
  </w:style>
  <w:style w:type="paragraph" w:customStyle="1" w:styleId="c1">
    <w:name w:val="c1"/>
    <w:basedOn w:val="a"/>
    <w:rsid w:val="00FE72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E720F"/>
  </w:style>
  <w:style w:type="paragraph" w:customStyle="1" w:styleId="c3">
    <w:name w:val="c3"/>
    <w:basedOn w:val="a"/>
    <w:rsid w:val="00FE7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FE720F"/>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Title"/>
    <w:basedOn w:val="a"/>
    <w:link w:val="af4"/>
    <w:qFormat/>
    <w:rsid w:val="00FE720F"/>
    <w:pPr>
      <w:spacing w:after="0" w:line="240" w:lineRule="auto"/>
      <w:jc w:val="center"/>
    </w:pPr>
    <w:rPr>
      <w:rFonts w:ascii="Times New Roman" w:eastAsia="Times New Roman" w:hAnsi="Times New Roman" w:cs="Times New Roman"/>
      <w:sz w:val="32"/>
      <w:szCs w:val="20"/>
      <w:u w:val="single"/>
    </w:rPr>
  </w:style>
  <w:style w:type="character" w:customStyle="1" w:styleId="af4">
    <w:name w:val="Название Знак"/>
    <w:basedOn w:val="a0"/>
    <w:link w:val="af3"/>
    <w:rsid w:val="00FE720F"/>
    <w:rPr>
      <w:rFonts w:ascii="Times New Roman" w:eastAsia="Times New Roman" w:hAnsi="Times New Roman" w:cs="Times New Roman"/>
      <w:sz w:val="32"/>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3811">
      <w:bodyDiv w:val="1"/>
      <w:marLeft w:val="0"/>
      <w:marRight w:val="0"/>
      <w:marTop w:val="0"/>
      <w:marBottom w:val="0"/>
      <w:divBdr>
        <w:top w:val="none" w:sz="0" w:space="0" w:color="auto"/>
        <w:left w:val="none" w:sz="0" w:space="0" w:color="auto"/>
        <w:bottom w:val="none" w:sz="0" w:space="0" w:color="auto"/>
        <w:right w:val="none" w:sz="0" w:space="0" w:color="auto"/>
      </w:divBdr>
    </w:div>
    <w:div w:id="1790054234">
      <w:bodyDiv w:val="1"/>
      <w:marLeft w:val="0"/>
      <w:marRight w:val="0"/>
      <w:marTop w:val="0"/>
      <w:marBottom w:val="0"/>
      <w:divBdr>
        <w:top w:val="none" w:sz="0" w:space="0" w:color="auto"/>
        <w:left w:val="none" w:sz="0" w:space="0" w:color="auto"/>
        <w:bottom w:val="none" w:sz="0" w:space="0" w:color="auto"/>
        <w:right w:val="none" w:sz="0" w:space="0" w:color="auto"/>
      </w:divBdr>
    </w:div>
    <w:div w:id="185526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fourok.ru/site/go?href=http%3A%2F%2Fwww.izomir.narod.ru%2FKnigi%2FIskusstvo%2FIskusstvo_hohlomskoy_rospisi%2F002.html" TargetMode="External"/><Relationship Id="rId18" Type="http://schemas.openxmlformats.org/officeDocument/2006/relationships/hyperlink" Target="https://ru.wikipedia.org/wiki/%D0%9F%D1%80%D0%BE%D0%BC%D1%8B%D1%81%D0%B5%D0%BB" TargetMode="External"/><Relationship Id="rId26" Type="http://schemas.openxmlformats.org/officeDocument/2006/relationships/hyperlink" Target="https://ru.wikipedia.org/wiki/%D0%A1%D0%B8%D1%80%D0%B8%D0%BD" TargetMode="External"/><Relationship Id="rId3" Type="http://schemas.microsoft.com/office/2007/relationships/stylesWithEffects" Target="stylesWithEffects.xml"/><Relationship Id="rId21" Type="http://schemas.openxmlformats.org/officeDocument/2006/relationships/hyperlink" Target="https://ru.wikipedia.org/wiki/%D0%96%D0%B8%D0%B2%D0%BE%D0%BF%D0%B8%D1%81%D1%8C" TargetMode="External"/><Relationship Id="rId7" Type="http://schemas.openxmlformats.org/officeDocument/2006/relationships/endnotes" Target="endnotes.xml"/><Relationship Id="rId12" Type="http://schemas.openxmlformats.org/officeDocument/2006/relationships/hyperlink" Target="http://infourok.ru/site/go?href=http%3A%2F%2Fwww.adme.ru%2Fhudozhniki-i-art-proekty%2Fshedevry-bodi-arta-452555%2F" TargetMode="External"/><Relationship Id="rId17" Type="http://schemas.openxmlformats.org/officeDocument/2006/relationships/hyperlink" Target="https://ru.wikipedia.org/wiki/%D0%A0%D0%BE%D1%81%D1%81%D0%B8%D1%8F" TargetMode="External"/><Relationship Id="rId25" Type="http://schemas.openxmlformats.org/officeDocument/2006/relationships/hyperlink" Target="https://ru.wikipedia.org/wiki/%D0%90%D1%80%D1%85%D0%B0%D0%BD%D0%B3%D0%B5%D0%BB%D1%8C%D1%81%D0%BA%D0%B0%D1%8F_%D0%BE%D0%B1%D0%BB%D0%B0%D1%81%D1%82%D1%8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D%D0%B8%D0%B6%D0%B5%D0%B3%D0%BE%D1%80%D0%BE%D0%B4%D1%81%D0%BA%D0%B0%D1%8F_%D0%BE%D0%B1%D0%BB%D0%B0%D1%81%D1%82%D1%8C" TargetMode="External"/><Relationship Id="rId20" Type="http://schemas.openxmlformats.org/officeDocument/2006/relationships/hyperlink" Target="https://ru.wikipedia.org/wiki/%D0%93%D0%BE%D1%80%D0%BE%D0%B4%D0%B5%D1%86" TargetMode="External"/><Relationship Id="rId29" Type="http://schemas.openxmlformats.org/officeDocument/2006/relationships/hyperlink" Target="https://ru.wikipedia.org/w/index.php?title=%D0%A5%D0%BE%D1%85%D0%BB%D0%BE%D0%BC%D0%B0_(%D0%9D%D0%B8%D0%B6%D0%B5%D0%B3%D0%BE%D1%80%D0%BE%D0%B4%D1%81%D0%BA%D0%B0%D1%8F_%D0%BE%D0%B1%D0%BB%D0%B0%D1%81%D1%82%D1%8C)&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terbook-art.ru/dekorativno-prikladnoe-i-narodnoe-iskusstvo/khudozhestvennaya-rospis-po-derevu-gorodets" TargetMode="External"/><Relationship Id="rId24" Type="http://schemas.openxmlformats.org/officeDocument/2006/relationships/hyperlink" Target="https://ru.wikipedia.org/wiki/%D0%9D%D0%B0%D1%80%D0%BE%D0%B4%D0%BD%D1%8B%D0%B5_%D0%BF%D1%80%D0%BE%D0%BC%D1%8B%D1%81%D0%BB%D1%8B"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152" TargetMode="External"/><Relationship Id="rId23" Type="http://schemas.openxmlformats.org/officeDocument/2006/relationships/hyperlink" Target="https://ru.wikipedia.org/wiki/%D0%9C%D0%B5%D0%B7%D0%B5%D0%BD%D1%8C_(%D1%80%D0%B5%D0%BA%D0%B0)" TargetMode="External"/><Relationship Id="rId28" Type="http://schemas.openxmlformats.org/officeDocument/2006/relationships/hyperlink" Target="https://ru.wikipedia.org/wiki/XVII_%D0%B2%D0%B5%D0%BA" TargetMode="External"/><Relationship Id="rId10" Type="http://schemas.openxmlformats.org/officeDocument/2006/relationships/hyperlink" Target="http://litera-nn.ru/revoke_portfolio/hohlomskaya-rospis/" TargetMode="External"/><Relationship Id="rId19" Type="http://schemas.openxmlformats.org/officeDocument/2006/relationships/hyperlink" Target="https://ru.wikipedia.org/wiki/XIX_%D0%B2%D0%B5%D0%BA" TargetMode="External"/><Relationship Id="rId31" Type="http://schemas.openxmlformats.org/officeDocument/2006/relationships/hyperlink" Target="https://ru.wikipedia.org/wiki/%D0%9C%D0%B5%D0%B1%D0%B5%D0%BB%D1%8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93%D0%BE%D1%80%D0%BE%D0%B4" TargetMode="External"/><Relationship Id="rId22" Type="http://schemas.openxmlformats.org/officeDocument/2006/relationships/hyperlink" Target="https://ru.wikipedia.org/wiki/XIX_%D0%B2%D0%B5%D0%BA" TargetMode="External"/><Relationship Id="rId27" Type="http://schemas.openxmlformats.org/officeDocument/2006/relationships/hyperlink" Target="https://ru.wikipedia.org/wiki/%D0%A0%D1%83%D1%81%D1%81%D0%BA%D0%B8%D0%B5_%D0%BD%D0%B0%D1%80%D0%BE%D0%B4%D0%BD%D1%8B%D0%B5_%D0%BF%D1%80%D0%BE%D0%BC%D1%8B%D1%81%D0%BB%D1%8B" TargetMode="External"/><Relationship Id="rId30" Type="http://schemas.openxmlformats.org/officeDocument/2006/relationships/hyperlink" Target="https://ru.wikipedia.org/wiki/%D0%9F%D0%BE%D1%81%D1%83%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62</Pages>
  <Words>13829</Words>
  <Characters>78831</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Юлёк</dc:creator>
  <cp:keywords/>
  <dc:description/>
  <cp:lastModifiedBy>Кристалл</cp:lastModifiedBy>
  <cp:revision>64</cp:revision>
  <dcterms:created xsi:type="dcterms:W3CDTF">2018-08-13T14:34:00Z</dcterms:created>
  <dcterms:modified xsi:type="dcterms:W3CDTF">2018-08-31T12:22:00Z</dcterms:modified>
</cp:coreProperties>
</file>