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44" w:rsidRPr="00EE418F" w:rsidRDefault="00F47044" w:rsidP="00F47044">
      <w:pPr>
        <w:jc w:val="center"/>
        <w:rPr>
          <w:b/>
          <w:caps/>
          <w:szCs w:val="24"/>
        </w:rPr>
      </w:pPr>
      <w:r w:rsidRPr="00EE418F">
        <w:rPr>
          <w:b/>
          <w:caps/>
          <w:szCs w:val="24"/>
        </w:rPr>
        <w:t>Департамент образования администрации г. Томска</w:t>
      </w:r>
    </w:p>
    <w:p w:rsidR="00F47044" w:rsidRPr="00EE418F" w:rsidRDefault="00F47044" w:rsidP="00F47044">
      <w:pPr>
        <w:jc w:val="center"/>
        <w:outlineLvl w:val="0"/>
        <w:rPr>
          <w:b/>
          <w:bCs/>
          <w:kern w:val="28"/>
          <w:szCs w:val="24"/>
        </w:rPr>
      </w:pPr>
      <w:r w:rsidRPr="00EE418F">
        <w:rPr>
          <w:b/>
          <w:bCs/>
          <w:kern w:val="28"/>
          <w:szCs w:val="24"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F47044" w:rsidRPr="00EE418F" w:rsidRDefault="00F47044" w:rsidP="00F47044">
      <w:pPr>
        <w:jc w:val="center"/>
        <w:outlineLvl w:val="0"/>
        <w:rPr>
          <w:b/>
          <w:bCs/>
          <w:kern w:val="28"/>
          <w:szCs w:val="24"/>
        </w:rPr>
      </w:pPr>
      <w:r w:rsidRPr="00EE418F">
        <w:rPr>
          <w:b/>
          <w:bCs/>
          <w:kern w:val="28"/>
          <w:szCs w:val="24"/>
        </w:rPr>
        <w:t xml:space="preserve">«Планирование карьеры» </w:t>
      </w:r>
      <w:proofErr w:type="spellStart"/>
      <w:r w:rsidRPr="00EE418F">
        <w:rPr>
          <w:b/>
          <w:bCs/>
          <w:kern w:val="28"/>
          <w:szCs w:val="24"/>
        </w:rPr>
        <w:t>г.Томска</w:t>
      </w:r>
      <w:proofErr w:type="spellEnd"/>
    </w:p>
    <w:p w:rsidR="00F47044" w:rsidRPr="00EE418F" w:rsidRDefault="00F47044" w:rsidP="00F47044">
      <w:pPr>
        <w:jc w:val="center"/>
        <w:outlineLvl w:val="0"/>
        <w:rPr>
          <w:b/>
          <w:bCs/>
          <w:kern w:val="28"/>
          <w:szCs w:val="24"/>
        </w:rPr>
      </w:pPr>
      <w:r w:rsidRPr="00EE418F">
        <w:rPr>
          <w:b/>
          <w:bCs/>
          <w:kern w:val="28"/>
          <w:szCs w:val="24"/>
        </w:rPr>
        <w:t>(МАОУ «Планирование карьеры»)</w:t>
      </w:r>
    </w:p>
    <w:p w:rsidR="00F47044" w:rsidRPr="00EE418F" w:rsidRDefault="00F47044" w:rsidP="00F47044">
      <w:pPr>
        <w:jc w:val="center"/>
        <w:rPr>
          <w:b/>
          <w:bCs/>
          <w:szCs w:val="24"/>
          <w:lang w:val="en-US"/>
        </w:rPr>
      </w:pPr>
      <w:r w:rsidRPr="00EE418F"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331C3BC" wp14:editId="372ED62B">
                <wp:simplePos x="0" y="0"/>
                <wp:positionH relativeFrom="column">
                  <wp:posOffset>228600</wp:posOffset>
                </wp:positionH>
                <wp:positionV relativeFrom="paragraph">
                  <wp:posOffset>220979</wp:posOffset>
                </wp:positionV>
                <wp:extent cx="5371465" cy="0"/>
                <wp:effectExtent l="0" t="0" r="196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51CCD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"/>
            </w:pict>
          </mc:Fallback>
        </mc:AlternateContent>
      </w:r>
      <w:r w:rsidRPr="00EE418F">
        <w:rPr>
          <w:b/>
          <w:szCs w:val="24"/>
          <w:lang w:val="en-US"/>
        </w:rPr>
        <w:t>MUNICIPAL INSTITUTION CENTRE BY CAREER PLANNING</w:t>
      </w:r>
      <w:r w:rsidRPr="00EE418F">
        <w:rPr>
          <w:b/>
          <w:bCs/>
          <w:szCs w:val="24"/>
          <w:lang w:val="en-US"/>
        </w:rPr>
        <w:t xml:space="preserve"> </w:t>
      </w:r>
    </w:p>
    <w:p w:rsidR="00F47044" w:rsidRPr="00EE418F" w:rsidRDefault="00F47044" w:rsidP="00F47044">
      <w:pPr>
        <w:jc w:val="center"/>
        <w:rPr>
          <w:b/>
          <w:bCs/>
          <w:szCs w:val="24"/>
          <w:lang w:val="en-US"/>
        </w:rPr>
      </w:pPr>
    </w:p>
    <w:p w:rsidR="00F47044" w:rsidRPr="00EE418F" w:rsidRDefault="00F47044" w:rsidP="00F47044">
      <w:pPr>
        <w:jc w:val="center"/>
        <w:rPr>
          <w:bCs/>
          <w:szCs w:val="24"/>
        </w:rPr>
      </w:pPr>
      <w:r w:rsidRPr="00EE418F">
        <w:rPr>
          <w:bCs/>
          <w:szCs w:val="24"/>
        </w:rPr>
        <w:t>Ул. Смирнова, д.28, стр.1, г. Томск, 634059, Россия, тел./факс: 90-11-73</w:t>
      </w:r>
    </w:p>
    <w:p w:rsidR="00F47044" w:rsidRPr="00EE418F" w:rsidRDefault="00F47044" w:rsidP="00F47044">
      <w:pPr>
        <w:jc w:val="center"/>
        <w:rPr>
          <w:szCs w:val="24"/>
        </w:rPr>
      </w:pPr>
      <w:r w:rsidRPr="00EE418F">
        <w:rPr>
          <w:szCs w:val="24"/>
        </w:rPr>
        <w:t xml:space="preserve">Адрес сайта: </w:t>
      </w:r>
      <w:r w:rsidRPr="00EE418F">
        <w:rPr>
          <w:color w:val="0000FF"/>
          <w:szCs w:val="24"/>
          <w:u w:val="single"/>
          <w:lang w:val="en-US"/>
        </w:rPr>
        <w:t>www</w:t>
      </w:r>
      <w:r w:rsidRPr="00EE418F">
        <w:rPr>
          <w:color w:val="0000FF"/>
          <w:szCs w:val="24"/>
          <w:u w:val="single"/>
        </w:rPr>
        <w:t>.</w:t>
      </w:r>
      <w:proofErr w:type="spellStart"/>
      <w:r w:rsidRPr="00EE418F">
        <w:rPr>
          <w:color w:val="0000FF"/>
          <w:szCs w:val="24"/>
          <w:u w:val="single"/>
          <w:lang w:val="en-US"/>
        </w:rPr>
        <w:t>cpc</w:t>
      </w:r>
      <w:proofErr w:type="spellEnd"/>
      <w:r w:rsidRPr="00EE418F">
        <w:rPr>
          <w:color w:val="0000FF"/>
          <w:szCs w:val="24"/>
          <w:u w:val="single"/>
        </w:rPr>
        <w:t>.</w:t>
      </w:r>
      <w:proofErr w:type="spellStart"/>
      <w:r w:rsidRPr="00EE418F">
        <w:rPr>
          <w:color w:val="0000FF"/>
          <w:szCs w:val="24"/>
          <w:u w:val="single"/>
          <w:lang w:val="en-US"/>
        </w:rPr>
        <w:t>tomsk</w:t>
      </w:r>
      <w:proofErr w:type="spellEnd"/>
      <w:r w:rsidRPr="00EE418F">
        <w:rPr>
          <w:color w:val="0000FF"/>
          <w:szCs w:val="24"/>
          <w:u w:val="single"/>
        </w:rPr>
        <w:t>.</w:t>
      </w:r>
      <w:proofErr w:type="spellStart"/>
      <w:r w:rsidRPr="00EE418F">
        <w:rPr>
          <w:color w:val="0000FF"/>
          <w:szCs w:val="24"/>
          <w:u w:val="single"/>
          <w:lang w:val="en-US"/>
        </w:rPr>
        <w:t>ru</w:t>
      </w:r>
      <w:proofErr w:type="spellEnd"/>
    </w:p>
    <w:p w:rsidR="00F47044" w:rsidRPr="00EE418F" w:rsidRDefault="00F47044" w:rsidP="00F47044">
      <w:pPr>
        <w:jc w:val="center"/>
        <w:rPr>
          <w:szCs w:val="24"/>
        </w:rPr>
      </w:pPr>
      <w:r w:rsidRPr="00EE418F">
        <w:rPr>
          <w:szCs w:val="24"/>
        </w:rPr>
        <w:t xml:space="preserve"> </w:t>
      </w:r>
      <w:r w:rsidRPr="00EE418F">
        <w:rPr>
          <w:szCs w:val="24"/>
          <w:lang w:val="en-US"/>
        </w:rPr>
        <w:t>E</w:t>
      </w:r>
      <w:r w:rsidRPr="00EE418F">
        <w:rPr>
          <w:szCs w:val="24"/>
        </w:rPr>
        <w:t>-</w:t>
      </w:r>
      <w:r w:rsidRPr="00EE418F">
        <w:rPr>
          <w:szCs w:val="24"/>
          <w:lang w:val="en-US"/>
        </w:rPr>
        <w:t>mail</w:t>
      </w:r>
      <w:r w:rsidRPr="00EE418F">
        <w:rPr>
          <w:szCs w:val="24"/>
        </w:rPr>
        <w:t xml:space="preserve">: </w:t>
      </w:r>
      <w:proofErr w:type="spellStart"/>
      <w:r w:rsidRPr="00EE418F">
        <w:rPr>
          <w:color w:val="0000FF"/>
          <w:szCs w:val="24"/>
          <w:u w:val="single"/>
          <w:lang w:val="en-US"/>
        </w:rPr>
        <w:t>cpcpk</w:t>
      </w:r>
      <w:proofErr w:type="spellEnd"/>
      <w:r w:rsidRPr="00EE418F">
        <w:rPr>
          <w:color w:val="0000FF"/>
          <w:szCs w:val="24"/>
          <w:u w:val="single"/>
        </w:rPr>
        <w:t>@</w:t>
      </w:r>
      <w:r w:rsidRPr="00EE418F">
        <w:rPr>
          <w:color w:val="0000FF"/>
          <w:szCs w:val="24"/>
          <w:u w:val="single"/>
          <w:lang w:val="en-US"/>
        </w:rPr>
        <w:t>mail</w:t>
      </w:r>
      <w:r w:rsidRPr="00EE418F">
        <w:rPr>
          <w:color w:val="0000FF"/>
          <w:szCs w:val="24"/>
          <w:u w:val="single"/>
        </w:rPr>
        <w:t>.</w:t>
      </w:r>
      <w:proofErr w:type="spellStart"/>
      <w:r w:rsidRPr="00EE418F">
        <w:rPr>
          <w:color w:val="0000FF"/>
          <w:szCs w:val="24"/>
          <w:u w:val="single"/>
          <w:lang w:val="en-US"/>
        </w:rPr>
        <w:t>ru</w:t>
      </w:r>
      <w:proofErr w:type="spellEnd"/>
    </w:p>
    <w:p w:rsidR="00F47044" w:rsidRPr="00EE418F" w:rsidRDefault="00F47044" w:rsidP="00F47044">
      <w:pPr>
        <w:jc w:val="center"/>
        <w:rPr>
          <w:szCs w:val="24"/>
        </w:rPr>
      </w:pPr>
    </w:p>
    <w:p w:rsidR="00F47044" w:rsidRPr="00EE418F" w:rsidRDefault="00F47044" w:rsidP="00F47044">
      <w:pPr>
        <w:jc w:val="center"/>
        <w:rPr>
          <w:szCs w:val="24"/>
        </w:rPr>
      </w:pPr>
    </w:p>
    <w:p w:rsidR="00F47044" w:rsidRPr="00E13643" w:rsidRDefault="00F47044" w:rsidP="00F47044">
      <w:pPr>
        <w:jc w:val="center"/>
        <w:rPr>
          <w:szCs w:val="24"/>
          <w:lang w:val="en-US" w:eastAsia="en-US"/>
        </w:rPr>
      </w:pPr>
    </w:p>
    <w:p w:rsidR="00F47044" w:rsidRPr="00E13643" w:rsidRDefault="00F47044" w:rsidP="00F47044">
      <w:pPr>
        <w:jc w:val="center"/>
        <w:rPr>
          <w:szCs w:val="24"/>
          <w:lang w:val="en-US" w:eastAsia="en-US"/>
        </w:rPr>
      </w:pPr>
    </w:p>
    <w:tbl>
      <w:tblPr>
        <w:tblW w:w="9732" w:type="dxa"/>
        <w:tblLook w:val="04A0" w:firstRow="1" w:lastRow="0" w:firstColumn="1" w:lastColumn="0" w:noHBand="0" w:noVBand="1"/>
      </w:tblPr>
      <w:tblGrid>
        <w:gridCol w:w="9288"/>
        <w:gridCol w:w="222"/>
        <w:gridCol w:w="222"/>
      </w:tblGrid>
      <w:tr w:rsidR="00F47044" w:rsidRPr="00E13643" w:rsidTr="001110F6">
        <w:tc>
          <w:tcPr>
            <w:tcW w:w="9288" w:type="dxa"/>
          </w:tcPr>
          <w:tbl>
            <w:tblPr>
              <w:tblW w:w="9072" w:type="dxa"/>
              <w:tblLook w:val="04A0" w:firstRow="1" w:lastRow="0" w:firstColumn="1" w:lastColumn="0" w:noHBand="0" w:noVBand="1"/>
            </w:tblPr>
            <w:tblGrid>
              <w:gridCol w:w="5245"/>
              <w:gridCol w:w="3827"/>
            </w:tblGrid>
            <w:tr w:rsidR="00F47044" w:rsidRPr="00E13643" w:rsidTr="001110F6">
              <w:tc>
                <w:tcPr>
                  <w:tcW w:w="5245" w:type="dxa"/>
                </w:tcPr>
                <w:p w:rsidR="00F47044" w:rsidRPr="00E13643" w:rsidRDefault="00F47044" w:rsidP="001110F6">
                  <w:pPr>
                    <w:tabs>
                      <w:tab w:val="center" w:pos="4153"/>
                      <w:tab w:val="right" w:pos="8306"/>
                    </w:tabs>
                    <w:suppressAutoHyphens/>
                    <w:rPr>
                      <w:szCs w:val="24"/>
                      <w:lang w:val="x-none"/>
                    </w:rPr>
                  </w:pPr>
                  <w:r w:rsidRPr="00E13643">
                    <w:rPr>
                      <w:szCs w:val="24"/>
                      <w:lang w:val="x-none"/>
                    </w:rPr>
                    <w:t>«Согласовано»</w:t>
                  </w:r>
                </w:p>
                <w:p w:rsidR="00F47044" w:rsidRPr="00E13643" w:rsidRDefault="00F47044" w:rsidP="001110F6">
                  <w:pPr>
                    <w:tabs>
                      <w:tab w:val="center" w:pos="4153"/>
                      <w:tab w:val="right" w:pos="8306"/>
                    </w:tabs>
                    <w:suppressAutoHyphens/>
                    <w:rPr>
                      <w:szCs w:val="24"/>
                      <w:lang w:val="x-none"/>
                    </w:rPr>
                  </w:pPr>
                  <w:r w:rsidRPr="00E13643">
                    <w:rPr>
                      <w:szCs w:val="24"/>
                      <w:lang w:val="x-none"/>
                    </w:rPr>
                    <w:t>Научно-методический совет</w:t>
                  </w:r>
                </w:p>
                <w:p w:rsidR="00F47044" w:rsidRPr="00E13643" w:rsidRDefault="00F47044" w:rsidP="001110F6">
                  <w:pPr>
                    <w:tabs>
                      <w:tab w:val="center" w:pos="4153"/>
                      <w:tab w:val="right" w:pos="8306"/>
                    </w:tabs>
                    <w:suppressAutoHyphens/>
                    <w:rPr>
                      <w:szCs w:val="24"/>
                      <w:lang w:val="x-none"/>
                    </w:rPr>
                  </w:pPr>
                  <w:r w:rsidRPr="00E13643">
                    <w:rPr>
                      <w:szCs w:val="24"/>
                      <w:lang w:val="x-none"/>
                    </w:rPr>
                    <w:t>МАОУ «Планирование карьеры»</w:t>
                  </w:r>
                </w:p>
                <w:p w:rsidR="00F47044" w:rsidRPr="00E13643" w:rsidRDefault="00F47044" w:rsidP="001110F6">
                  <w:pPr>
                    <w:tabs>
                      <w:tab w:val="center" w:pos="4153"/>
                      <w:tab w:val="right" w:pos="8306"/>
                    </w:tabs>
                    <w:suppressAutoHyphens/>
                    <w:rPr>
                      <w:szCs w:val="24"/>
                    </w:rPr>
                  </w:pPr>
                  <w:r w:rsidRPr="00E13643">
                    <w:rPr>
                      <w:szCs w:val="24"/>
                      <w:lang w:val="x-none"/>
                    </w:rPr>
                    <w:t>Протокол №</w:t>
                  </w:r>
                  <w:r w:rsidRPr="00E13643">
                    <w:rPr>
                      <w:szCs w:val="24"/>
                    </w:rPr>
                    <w:t xml:space="preserve"> 4 от</w:t>
                  </w:r>
                </w:p>
                <w:p w:rsidR="00F47044" w:rsidRPr="00E13643" w:rsidRDefault="00F47044" w:rsidP="001110F6">
                  <w:pPr>
                    <w:tabs>
                      <w:tab w:val="center" w:pos="4153"/>
                      <w:tab w:val="right" w:pos="8306"/>
                    </w:tabs>
                    <w:rPr>
                      <w:szCs w:val="24"/>
                      <w:lang w:eastAsia="en-US"/>
                    </w:rPr>
                  </w:pPr>
                  <w:r w:rsidRPr="00E13643">
                    <w:rPr>
                      <w:szCs w:val="24"/>
                      <w:lang w:eastAsia="en-US"/>
                    </w:rPr>
                    <w:t>«13» мая 2019 г.</w:t>
                  </w:r>
                </w:p>
                <w:p w:rsidR="00F47044" w:rsidRPr="00E13643" w:rsidRDefault="00F47044" w:rsidP="001110F6">
                  <w:pPr>
                    <w:tabs>
                      <w:tab w:val="center" w:pos="4153"/>
                      <w:tab w:val="right" w:pos="8306"/>
                    </w:tabs>
                    <w:rPr>
                      <w:szCs w:val="24"/>
                      <w:lang w:eastAsia="en-US"/>
                    </w:rPr>
                  </w:pPr>
                </w:p>
              </w:tc>
              <w:tc>
                <w:tcPr>
                  <w:tcW w:w="3827" w:type="dxa"/>
                </w:tcPr>
                <w:p w:rsidR="00F47044" w:rsidRPr="00E13643" w:rsidRDefault="00F47044" w:rsidP="001110F6">
                  <w:pPr>
                    <w:tabs>
                      <w:tab w:val="center" w:pos="4153"/>
                      <w:tab w:val="right" w:pos="8306"/>
                    </w:tabs>
                    <w:rPr>
                      <w:szCs w:val="24"/>
                      <w:lang w:eastAsia="en-US"/>
                    </w:rPr>
                  </w:pPr>
                  <w:r w:rsidRPr="00E13643">
                    <w:rPr>
                      <w:szCs w:val="24"/>
                      <w:lang w:eastAsia="en-US"/>
                    </w:rPr>
                    <w:t>«Утверждено»</w:t>
                  </w:r>
                </w:p>
                <w:p w:rsidR="00F47044" w:rsidRPr="00E13643" w:rsidRDefault="00F47044" w:rsidP="001110F6">
                  <w:pPr>
                    <w:tabs>
                      <w:tab w:val="center" w:pos="4153"/>
                      <w:tab w:val="right" w:pos="8306"/>
                    </w:tabs>
                    <w:rPr>
                      <w:szCs w:val="24"/>
                      <w:lang w:eastAsia="en-US"/>
                    </w:rPr>
                  </w:pPr>
                  <w:r w:rsidRPr="00E13643">
                    <w:rPr>
                      <w:szCs w:val="24"/>
                      <w:lang w:eastAsia="en-US"/>
                    </w:rPr>
                    <w:t xml:space="preserve">Директор МАОУ «Планирование карьеры» </w:t>
                  </w:r>
                </w:p>
                <w:p w:rsidR="00F47044" w:rsidRPr="00E13643" w:rsidRDefault="00F47044" w:rsidP="001110F6">
                  <w:pPr>
                    <w:tabs>
                      <w:tab w:val="center" w:pos="4153"/>
                      <w:tab w:val="right" w:pos="8306"/>
                    </w:tabs>
                    <w:rPr>
                      <w:szCs w:val="24"/>
                      <w:lang w:eastAsia="en-US"/>
                    </w:rPr>
                  </w:pPr>
                </w:p>
                <w:p w:rsidR="00F47044" w:rsidRPr="00E13643" w:rsidRDefault="00F47044" w:rsidP="001110F6">
                  <w:pPr>
                    <w:tabs>
                      <w:tab w:val="center" w:pos="4153"/>
                      <w:tab w:val="right" w:pos="8306"/>
                    </w:tabs>
                    <w:rPr>
                      <w:szCs w:val="24"/>
                      <w:lang w:eastAsia="en-US"/>
                    </w:rPr>
                  </w:pPr>
                  <w:r w:rsidRPr="00E13643">
                    <w:rPr>
                      <w:szCs w:val="24"/>
                      <w:lang w:eastAsia="en-US"/>
                    </w:rPr>
                    <w:t>___________________Огнева Н.Р.</w:t>
                  </w:r>
                </w:p>
                <w:p w:rsidR="00F47044" w:rsidRPr="00E13643" w:rsidRDefault="00F47044" w:rsidP="001110F6">
                  <w:pPr>
                    <w:tabs>
                      <w:tab w:val="center" w:pos="4153"/>
                      <w:tab w:val="right" w:pos="8306"/>
                    </w:tabs>
                    <w:rPr>
                      <w:szCs w:val="24"/>
                      <w:lang w:eastAsia="en-US"/>
                    </w:rPr>
                  </w:pPr>
                  <w:r w:rsidRPr="00E13643">
                    <w:rPr>
                      <w:szCs w:val="24"/>
                      <w:lang w:eastAsia="en-US"/>
                    </w:rPr>
                    <w:t>«13» мая 2019 г.</w:t>
                  </w:r>
                </w:p>
              </w:tc>
            </w:tr>
            <w:tr w:rsidR="00F47044" w:rsidRPr="00E13643" w:rsidTr="001110F6">
              <w:tc>
                <w:tcPr>
                  <w:tcW w:w="5245" w:type="dxa"/>
                </w:tcPr>
                <w:p w:rsidR="00F47044" w:rsidRPr="00E13643" w:rsidRDefault="00F47044" w:rsidP="001110F6">
                  <w:pPr>
                    <w:suppressAutoHyphens/>
                    <w:rPr>
                      <w:szCs w:val="24"/>
                      <w:lang w:val="x-none"/>
                    </w:rPr>
                  </w:pPr>
                </w:p>
              </w:tc>
              <w:tc>
                <w:tcPr>
                  <w:tcW w:w="3827" w:type="dxa"/>
                </w:tcPr>
                <w:p w:rsidR="00F47044" w:rsidRPr="00E13643" w:rsidRDefault="00F47044" w:rsidP="001110F6">
                  <w:pPr>
                    <w:tabs>
                      <w:tab w:val="center" w:pos="4153"/>
                      <w:tab w:val="right" w:pos="8306"/>
                    </w:tabs>
                    <w:rPr>
                      <w:szCs w:val="24"/>
                      <w:lang w:eastAsia="en-US"/>
                    </w:rPr>
                  </w:pPr>
                </w:p>
              </w:tc>
            </w:tr>
          </w:tbl>
          <w:p w:rsidR="00F47044" w:rsidRPr="00E13643" w:rsidRDefault="00F47044" w:rsidP="001110F6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</w:tcPr>
          <w:p w:rsidR="00F47044" w:rsidRPr="00E13643" w:rsidRDefault="00F47044" w:rsidP="001110F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</w:tcPr>
          <w:p w:rsidR="00F47044" w:rsidRPr="00E13643" w:rsidRDefault="00F47044" w:rsidP="001110F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F47044" w:rsidRPr="00E13643" w:rsidTr="001110F6">
        <w:tc>
          <w:tcPr>
            <w:tcW w:w="9288" w:type="dxa"/>
          </w:tcPr>
          <w:p w:rsidR="00F47044" w:rsidRPr="00E13643" w:rsidRDefault="00F47044" w:rsidP="001110F6">
            <w:pPr>
              <w:suppressAutoHyphens/>
              <w:rPr>
                <w:sz w:val="22"/>
                <w:szCs w:val="22"/>
              </w:rPr>
            </w:pPr>
            <w:r w:rsidRPr="00E13643">
              <w:rPr>
                <w:noProof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1ADB056B" wp14:editId="5F6B8C85">
                  <wp:simplePos x="0" y="0"/>
                  <wp:positionH relativeFrom="column">
                    <wp:posOffset>3460115</wp:posOffset>
                  </wp:positionH>
                  <wp:positionV relativeFrom="paragraph">
                    <wp:posOffset>-1179830</wp:posOffset>
                  </wp:positionV>
                  <wp:extent cx="2136140" cy="1440180"/>
                  <wp:effectExtent l="0" t="0" r="0" b="7620"/>
                  <wp:wrapNone/>
                  <wp:docPr id="5" name="Рисунок 5" descr="\\fileserver\cpcpuser\Makeeva O.N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fileserver\cpcpuser\Makeeva O.N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7F8F3"/>
                              </a:clrFrom>
                              <a:clrTo>
                                <a:srgbClr val="F7F8F3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99" b="3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</w:tcPr>
          <w:p w:rsidR="00F47044" w:rsidRPr="00E13643" w:rsidRDefault="00F47044" w:rsidP="001110F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F47044" w:rsidRPr="00E13643" w:rsidRDefault="00F47044" w:rsidP="001110F6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  <w:lang w:eastAsia="en-US"/>
              </w:rPr>
            </w:pPr>
          </w:p>
        </w:tc>
      </w:tr>
    </w:tbl>
    <w:p w:rsidR="00F47044" w:rsidRPr="00E13643" w:rsidRDefault="00F47044" w:rsidP="00F47044">
      <w:pPr>
        <w:contextualSpacing/>
        <w:rPr>
          <w:spacing w:val="-10"/>
          <w:kern w:val="28"/>
          <w:szCs w:val="24"/>
        </w:rPr>
      </w:pPr>
    </w:p>
    <w:p w:rsidR="00A72C04" w:rsidRPr="007867A7" w:rsidRDefault="00A72C04" w:rsidP="00F47044">
      <w:pPr>
        <w:pStyle w:val="a3"/>
        <w:tabs>
          <w:tab w:val="left" w:pos="567"/>
        </w:tabs>
        <w:ind w:firstLine="0"/>
        <w:rPr>
          <w:szCs w:val="24"/>
        </w:rPr>
      </w:pPr>
    </w:p>
    <w:p w:rsidR="00A72C04" w:rsidRPr="007867A7" w:rsidRDefault="00A72C04" w:rsidP="007867A7">
      <w:pPr>
        <w:spacing w:line="240" w:lineRule="atLeast"/>
        <w:ind w:firstLine="0"/>
        <w:jc w:val="center"/>
        <w:rPr>
          <w:szCs w:val="24"/>
        </w:rPr>
      </w:pPr>
    </w:p>
    <w:p w:rsidR="00A72C04" w:rsidRPr="007867A7" w:rsidRDefault="00964DA2" w:rsidP="007867A7">
      <w:pPr>
        <w:pStyle w:val="4"/>
        <w:spacing w:line="240" w:lineRule="atLeast"/>
        <w:ind w:firstLine="0"/>
        <w:jc w:val="center"/>
        <w:rPr>
          <w:rFonts w:ascii="Times New Roman" w:hAnsi="Times New Roman" w:cs="Times New Roman"/>
          <w:b w:val="0"/>
          <w:bCs w:val="0"/>
          <w:i w:val="0"/>
          <w:caps/>
          <w:color w:val="auto"/>
          <w:szCs w:val="24"/>
        </w:rPr>
      </w:pPr>
      <w:r w:rsidRPr="007867A7">
        <w:rPr>
          <w:rFonts w:ascii="Times New Roman" w:hAnsi="Times New Roman" w:cs="Times New Roman"/>
          <w:b w:val="0"/>
          <w:bCs w:val="0"/>
          <w:i w:val="0"/>
          <w:color w:val="auto"/>
          <w:szCs w:val="24"/>
        </w:rPr>
        <w:t>Дополнительная общеразвивающая образовательная программа</w:t>
      </w:r>
    </w:p>
    <w:p w:rsidR="00A72C04" w:rsidRPr="007867A7" w:rsidRDefault="00964DA2" w:rsidP="007867A7">
      <w:pPr>
        <w:ind w:right="985" w:firstLine="0"/>
        <w:jc w:val="center"/>
        <w:rPr>
          <w:b/>
          <w:szCs w:val="24"/>
        </w:rPr>
      </w:pPr>
      <w:r w:rsidRPr="007867A7">
        <w:rPr>
          <w:b/>
          <w:szCs w:val="24"/>
        </w:rPr>
        <w:t>«</w:t>
      </w:r>
      <w:r w:rsidR="007867A7" w:rsidRPr="007867A7">
        <w:rPr>
          <w:b/>
          <w:szCs w:val="24"/>
        </w:rPr>
        <w:t>Олимпиадная физика</w:t>
      </w:r>
      <w:r w:rsidRPr="007867A7">
        <w:rPr>
          <w:b/>
          <w:szCs w:val="24"/>
        </w:rPr>
        <w:t>»</w:t>
      </w:r>
    </w:p>
    <w:p w:rsidR="00A72C04" w:rsidRPr="007867A7" w:rsidRDefault="00A72C04" w:rsidP="00A72C04">
      <w:pPr>
        <w:ind w:right="985"/>
        <w:jc w:val="center"/>
        <w:rPr>
          <w:b/>
          <w:szCs w:val="24"/>
        </w:rPr>
      </w:pPr>
    </w:p>
    <w:p w:rsidR="00A72C04" w:rsidRPr="007867A7" w:rsidRDefault="00A72C04" w:rsidP="007867A7">
      <w:pPr>
        <w:ind w:right="985" w:firstLine="0"/>
        <w:jc w:val="center"/>
        <w:rPr>
          <w:b/>
          <w:szCs w:val="24"/>
        </w:rPr>
      </w:pPr>
      <w:r w:rsidRPr="007867A7">
        <w:rPr>
          <w:szCs w:val="24"/>
        </w:rPr>
        <w:t xml:space="preserve">Срок реализации: </w:t>
      </w:r>
      <w:r w:rsidR="007867A7">
        <w:rPr>
          <w:szCs w:val="24"/>
        </w:rPr>
        <w:t>90 часов</w:t>
      </w:r>
    </w:p>
    <w:p w:rsidR="00A72C04" w:rsidRPr="007867A7" w:rsidRDefault="00A72C04" w:rsidP="00A72C04">
      <w:pPr>
        <w:ind w:left="1701" w:right="985" w:firstLine="9"/>
        <w:rPr>
          <w:b/>
          <w:szCs w:val="24"/>
        </w:rPr>
      </w:pPr>
    </w:p>
    <w:p w:rsidR="00A72C04" w:rsidRPr="007867A7" w:rsidRDefault="00A72C04" w:rsidP="00A72C04">
      <w:pPr>
        <w:ind w:left="426" w:right="985"/>
        <w:rPr>
          <w:b/>
          <w:szCs w:val="24"/>
        </w:rPr>
      </w:pPr>
    </w:p>
    <w:p w:rsidR="00A72C04" w:rsidRPr="007867A7" w:rsidRDefault="00A72C04" w:rsidP="00A72C04">
      <w:pPr>
        <w:ind w:left="426" w:right="985"/>
        <w:rPr>
          <w:szCs w:val="24"/>
        </w:rPr>
      </w:pPr>
      <w:r w:rsidRPr="007867A7">
        <w:rPr>
          <w:b/>
          <w:szCs w:val="24"/>
        </w:rPr>
        <w:t xml:space="preserve">База реализации: </w:t>
      </w:r>
      <w:r w:rsidRPr="007867A7">
        <w:rPr>
          <w:szCs w:val="24"/>
        </w:rPr>
        <w:t>МАОУ «Планирование карьеры»</w:t>
      </w:r>
    </w:p>
    <w:p w:rsidR="00A72C04" w:rsidRPr="007867A7" w:rsidRDefault="00A72C04" w:rsidP="00A72C04">
      <w:pPr>
        <w:ind w:left="426" w:right="985"/>
        <w:rPr>
          <w:b/>
          <w:szCs w:val="24"/>
        </w:rPr>
      </w:pPr>
      <w:r w:rsidRPr="007867A7">
        <w:rPr>
          <w:b/>
          <w:szCs w:val="24"/>
        </w:rPr>
        <w:t xml:space="preserve">Обучающиеся: </w:t>
      </w:r>
      <w:r w:rsidRPr="007867A7">
        <w:rPr>
          <w:szCs w:val="24"/>
        </w:rPr>
        <w:t>14 – 17 лет</w:t>
      </w:r>
    </w:p>
    <w:p w:rsidR="00A72C04" w:rsidRPr="007867A7" w:rsidRDefault="00A72C04" w:rsidP="00A72C04">
      <w:pPr>
        <w:pStyle w:val="a3"/>
        <w:tabs>
          <w:tab w:val="left" w:pos="567"/>
        </w:tabs>
        <w:jc w:val="center"/>
        <w:rPr>
          <w:b/>
          <w:szCs w:val="24"/>
        </w:rPr>
      </w:pPr>
    </w:p>
    <w:p w:rsidR="00A72C04" w:rsidRPr="007867A7" w:rsidRDefault="00A72C04" w:rsidP="00A72C04">
      <w:pPr>
        <w:pStyle w:val="a3"/>
        <w:tabs>
          <w:tab w:val="left" w:pos="567"/>
        </w:tabs>
        <w:jc w:val="center"/>
        <w:rPr>
          <w:b/>
          <w:szCs w:val="24"/>
        </w:rPr>
      </w:pPr>
    </w:p>
    <w:p w:rsidR="00A72C04" w:rsidRPr="007867A7" w:rsidRDefault="00A72C04" w:rsidP="00A72C04">
      <w:pPr>
        <w:pStyle w:val="a3"/>
        <w:tabs>
          <w:tab w:val="left" w:pos="567"/>
        </w:tabs>
        <w:jc w:val="right"/>
        <w:rPr>
          <w:szCs w:val="24"/>
        </w:rPr>
      </w:pPr>
    </w:p>
    <w:p w:rsidR="007867A7" w:rsidRPr="007867A7" w:rsidRDefault="007867A7" w:rsidP="00A72C04">
      <w:pPr>
        <w:pStyle w:val="a3"/>
        <w:tabs>
          <w:tab w:val="left" w:pos="567"/>
        </w:tabs>
        <w:jc w:val="right"/>
        <w:rPr>
          <w:szCs w:val="24"/>
        </w:rPr>
      </w:pPr>
    </w:p>
    <w:p w:rsidR="007867A7" w:rsidRPr="007867A7" w:rsidRDefault="007867A7" w:rsidP="00A72C04">
      <w:pPr>
        <w:pStyle w:val="a3"/>
        <w:tabs>
          <w:tab w:val="left" w:pos="567"/>
        </w:tabs>
        <w:jc w:val="right"/>
        <w:rPr>
          <w:szCs w:val="24"/>
        </w:rPr>
      </w:pPr>
    </w:p>
    <w:p w:rsidR="00A72C04" w:rsidRPr="007867A7" w:rsidRDefault="00A72C04" w:rsidP="00A72C04">
      <w:pPr>
        <w:pStyle w:val="a3"/>
        <w:tabs>
          <w:tab w:val="left" w:pos="567"/>
        </w:tabs>
        <w:jc w:val="right"/>
        <w:rPr>
          <w:szCs w:val="24"/>
        </w:rPr>
      </w:pPr>
    </w:p>
    <w:p w:rsidR="00A72C04" w:rsidRPr="007867A7" w:rsidRDefault="00A72C04" w:rsidP="00A72C04">
      <w:pPr>
        <w:pStyle w:val="a3"/>
        <w:tabs>
          <w:tab w:val="left" w:pos="567"/>
        </w:tabs>
        <w:jc w:val="right"/>
        <w:rPr>
          <w:szCs w:val="24"/>
        </w:rPr>
      </w:pPr>
    </w:p>
    <w:p w:rsidR="00A72C04" w:rsidRPr="007867A7" w:rsidRDefault="00A72C04" w:rsidP="00A72C04">
      <w:pPr>
        <w:pStyle w:val="a3"/>
        <w:tabs>
          <w:tab w:val="left" w:pos="567"/>
        </w:tabs>
        <w:jc w:val="right"/>
        <w:rPr>
          <w:szCs w:val="24"/>
        </w:rPr>
      </w:pPr>
      <w:r w:rsidRPr="007867A7">
        <w:rPr>
          <w:szCs w:val="24"/>
        </w:rPr>
        <w:t>Составитель модуля:</w:t>
      </w:r>
    </w:p>
    <w:p w:rsidR="00A72C04" w:rsidRPr="007867A7" w:rsidRDefault="00A72C04" w:rsidP="00A72C04">
      <w:pPr>
        <w:pStyle w:val="a3"/>
        <w:tabs>
          <w:tab w:val="left" w:pos="567"/>
        </w:tabs>
        <w:jc w:val="right"/>
        <w:rPr>
          <w:szCs w:val="24"/>
        </w:rPr>
      </w:pPr>
      <w:r w:rsidRPr="007867A7">
        <w:rPr>
          <w:szCs w:val="24"/>
        </w:rPr>
        <w:t>Дорохова Н.А.</w:t>
      </w:r>
    </w:p>
    <w:p w:rsidR="00A72C04" w:rsidRPr="007867A7" w:rsidRDefault="00A72C04" w:rsidP="00A72C04">
      <w:pPr>
        <w:pStyle w:val="a3"/>
        <w:tabs>
          <w:tab w:val="left" w:pos="567"/>
        </w:tabs>
        <w:jc w:val="right"/>
        <w:rPr>
          <w:szCs w:val="24"/>
        </w:rPr>
      </w:pPr>
      <w:r w:rsidRPr="007867A7">
        <w:rPr>
          <w:szCs w:val="24"/>
        </w:rPr>
        <w:t xml:space="preserve">  педагог дополнительного образования </w:t>
      </w:r>
    </w:p>
    <w:p w:rsidR="00B3765E" w:rsidRPr="007867A7" w:rsidRDefault="00A72C04" w:rsidP="00A72C04">
      <w:pPr>
        <w:pStyle w:val="a3"/>
        <w:tabs>
          <w:tab w:val="left" w:pos="567"/>
        </w:tabs>
        <w:jc w:val="right"/>
        <w:rPr>
          <w:szCs w:val="24"/>
        </w:rPr>
      </w:pPr>
      <w:r w:rsidRPr="007867A7">
        <w:rPr>
          <w:szCs w:val="24"/>
        </w:rPr>
        <w:t>МАОУ «Планирование карьеры»</w:t>
      </w:r>
    </w:p>
    <w:p w:rsidR="00B3765E" w:rsidRPr="007867A7" w:rsidRDefault="00B3765E" w:rsidP="00B3765E">
      <w:pPr>
        <w:pStyle w:val="a3"/>
        <w:tabs>
          <w:tab w:val="left" w:pos="567"/>
        </w:tabs>
        <w:jc w:val="center"/>
        <w:rPr>
          <w:szCs w:val="24"/>
        </w:rPr>
      </w:pPr>
    </w:p>
    <w:p w:rsidR="00B3765E" w:rsidRPr="007867A7" w:rsidRDefault="00B3765E" w:rsidP="00B3765E">
      <w:pPr>
        <w:pStyle w:val="a3"/>
        <w:tabs>
          <w:tab w:val="left" w:pos="567"/>
        </w:tabs>
        <w:jc w:val="center"/>
        <w:rPr>
          <w:szCs w:val="24"/>
        </w:rPr>
      </w:pPr>
    </w:p>
    <w:p w:rsidR="00B3765E" w:rsidRPr="007867A7" w:rsidRDefault="00B3765E" w:rsidP="00B3765E">
      <w:pPr>
        <w:pStyle w:val="a3"/>
        <w:tabs>
          <w:tab w:val="left" w:pos="567"/>
        </w:tabs>
        <w:jc w:val="center"/>
        <w:rPr>
          <w:szCs w:val="24"/>
        </w:rPr>
      </w:pPr>
    </w:p>
    <w:p w:rsidR="00B3765E" w:rsidRPr="007867A7" w:rsidRDefault="00B3765E" w:rsidP="00B3765E">
      <w:pPr>
        <w:pStyle w:val="a3"/>
        <w:tabs>
          <w:tab w:val="left" w:pos="567"/>
        </w:tabs>
        <w:jc w:val="center"/>
        <w:rPr>
          <w:szCs w:val="24"/>
        </w:rPr>
      </w:pPr>
    </w:p>
    <w:p w:rsidR="00B3765E" w:rsidRPr="007867A7" w:rsidRDefault="00B3765E" w:rsidP="00B3765E">
      <w:pPr>
        <w:pStyle w:val="a3"/>
        <w:tabs>
          <w:tab w:val="left" w:pos="567"/>
        </w:tabs>
        <w:jc w:val="center"/>
        <w:rPr>
          <w:szCs w:val="24"/>
        </w:rPr>
      </w:pPr>
    </w:p>
    <w:p w:rsidR="00B3765E" w:rsidRPr="007867A7" w:rsidRDefault="00B3765E" w:rsidP="00B3765E">
      <w:pPr>
        <w:pStyle w:val="a3"/>
        <w:tabs>
          <w:tab w:val="left" w:pos="567"/>
        </w:tabs>
        <w:jc w:val="center"/>
        <w:rPr>
          <w:szCs w:val="24"/>
        </w:rPr>
      </w:pPr>
    </w:p>
    <w:p w:rsidR="00A72C04" w:rsidRPr="007867A7" w:rsidRDefault="00252712" w:rsidP="00B3765E">
      <w:pPr>
        <w:pStyle w:val="a3"/>
        <w:tabs>
          <w:tab w:val="left" w:pos="567"/>
        </w:tabs>
        <w:jc w:val="center"/>
        <w:rPr>
          <w:szCs w:val="24"/>
        </w:rPr>
      </w:pPr>
      <w:r>
        <w:rPr>
          <w:szCs w:val="24"/>
        </w:rPr>
        <w:t>Томск-2019</w:t>
      </w:r>
      <w:bookmarkStart w:id="0" w:name="_GoBack"/>
      <w:bookmarkEnd w:id="0"/>
    </w:p>
    <w:p w:rsidR="00F47044" w:rsidRPr="00772043" w:rsidRDefault="00F47044" w:rsidP="00F47044">
      <w:pPr>
        <w:jc w:val="center"/>
        <w:rPr>
          <w:b/>
          <w:szCs w:val="24"/>
        </w:rPr>
      </w:pPr>
      <w:r w:rsidRPr="00805632">
        <w:rPr>
          <w:b/>
          <w:szCs w:val="24"/>
        </w:rPr>
        <w:lastRenderedPageBreak/>
        <w:t>Информационная карта</w:t>
      </w:r>
    </w:p>
    <w:p w:rsidR="00D601A3" w:rsidRPr="00F47044" w:rsidRDefault="00F47044" w:rsidP="00F47044">
      <w:pPr>
        <w:spacing w:line="276" w:lineRule="auto"/>
        <w:ind w:hanging="567"/>
        <w:jc w:val="center"/>
        <w:rPr>
          <w:b/>
          <w:szCs w:val="24"/>
        </w:rPr>
      </w:pPr>
      <w:r>
        <w:rPr>
          <w:b/>
          <w:szCs w:val="24"/>
        </w:rPr>
        <w:t xml:space="preserve">ДОПОЛНИТЕЛЬНОЙ </w:t>
      </w:r>
      <w:r w:rsidRPr="00805632">
        <w:rPr>
          <w:b/>
          <w:szCs w:val="24"/>
        </w:rPr>
        <w:t xml:space="preserve">ОБЩЕОБРАЗОВАТЕЛЬНОЙ ОБЩЕРАЗВИВАЮЩЕЙ </w:t>
      </w:r>
      <w:r w:rsidRPr="00F47044">
        <w:rPr>
          <w:b/>
          <w:szCs w:val="24"/>
        </w:rPr>
        <w:t>ПРОГРАММЫ</w:t>
      </w:r>
      <w:r w:rsidRPr="00F47044">
        <w:rPr>
          <w:b/>
          <w:szCs w:val="24"/>
        </w:rPr>
        <w:t xml:space="preserve"> «</w:t>
      </w:r>
      <w:r w:rsidR="007867A7" w:rsidRPr="00F47044">
        <w:rPr>
          <w:b/>
          <w:szCs w:val="24"/>
        </w:rPr>
        <w:t>Олимпиадная физика</w:t>
      </w:r>
      <w:r w:rsidRPr="00F47044">
        <w:rPr>
          <w:b/>
          <w:szCs w:val="24"/>
        </w:rPr>
        <w:t>»</w:t>
      </w:r>
      <w:r w:rsidR="007867A7" w:rsidRPr="007867A7">
        <w:rPr>
          <w:szCs w:val="24"/>
        </w:rPr>
        <w:t xml:space="preserve"> </w:t>
      </w:r>
    </w:p>
    <w:p w:rsidR="00D601A3" w:rsidRPr="007867A7" w:rsidRDefault="00D601A3" w:rsidP="00D601A3">
      <w:pPr>
        <w:jc w:val="center"/>
        <w:rPr>
          <w:b/>
          <w:szCs w:val="24"/>
        </w:rPr>
      </w:pPr>
    </w:p>
    <w:p w:rsidR="00F47044" w:rsidRPr="00F47044" w:rsidRDefault="00F47044" w:rsidP="00D601A3">
      <w:pPr>
        <w:numPr>
          <w:ilvl w:val="0"/>
          <w:numId w:val="1"/>
        </w:numPr>
        <w:rPr>
          <w:b/>
          <w:szCs w:val="24"/>
        </w:rPr>
      </w:pPr>
      <w:r w:rsidRPr="000C4BDE">
        <w:rPr>
          <w:szCs w:val="24"/>
        </w:rPr>
        <w:t>Дополнительная общеразвивающая программа разработана в соответствии с Федеральным законом от 29.12.12г. №273-ФЗ «Об образовании в Российской Федерации», приказом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программам», конвенцией о правах ребенка, санитарными правилами и нормативами</w:t>
      </w:r>
      <w:r>
        <w:rPr>
          <w:szCs w:val="24"/>
        </w:rPr>
        <w:t>.</w:t>
      </w:r>
    </w:p>
    <w:p w:rsidR="00D601A3" w:rsidRPr="007867A7" w:rsidRDefault="00D601A3" w:rsidP="00D601A3">
      <w:pPr>
        <w:numPr>
          <w:ilvl w:val="0"/>
          <w:numId w:val="1"/>
        </w:numPr>
        <w:rPr>
          <w:b/>
          <w:szCs w:val="24"/>
        </w:rPr>
      </w:pPr>
      <w:r w:rsidRPr="007867A7">
        <w:rPr>
          <w:szCs w:val="24"/>
        </w:rPr>
        <w:t>Образовательная область</w:t>
      </w:r>
      <w:r w:rsidRPr="007867A7">
        <w:rPr>
          <w:b/>
          <w:bCs/>
          <w:szCs w:val="24"/>
        </w:rPr>
        <w:t xml:space="preserve">: </w:t>
      </w:r>
      <w:r w:rsidRPr="007867A7">
        <w:rPr>
          <w:szCs w:val="24"/>
        </w:rPr>
        <w:t>профильная.</w:t>
      </w:r>
    </w:p>
    <w:p w:rsidR="00D601A3" w:rsidRPr="007867A7" w:rsidRDefault="00D601A3" w:rsidP="00D601A3">
      <w:pPr>
        <w:numPr>
          <w:ilvl w:val="0"/>
          <w:numId w:val="1"/>
        </w:numPr>
        <w:rPr>
          <w:b/>
          <w:szCs w:val="24"/>
        </w:rPr>
      </w:pPr>
      <w:r w:rsidRPr="007867A7">
        <w:rPr>
          <w:szCs w:val="24"/>
        </w:rPr>
        <w:t>Форма реализации</w:t>
      </w:r>
      <w:r w:rsidRPr="007867A7">
        <w:rPr>
          <w:b/>
          <w:bCs/>
          <w:szCs w:val="24"/>
        </w:rPr>
        <w:t xml:space="preserve">: </w:t>
      </w:r>
      <w:r w:rsidRPr="007867A7">
        <w:rPr>
          <w:szCs w:val="24"/>
        </w:rPr>
        <w:t>стационарная, массовая.</w:t>
      </w:r>
    </w:p>
    <w:p w:rsidR="00D601A3" w:rsidRPr="007867A7" w:rsidRDefault="00D601A3" w:rsidP="00D601A3">
      <w:pPr>
        <w:numPr>
          <w:ilvl w:val="0"/>
          <w:numId w:val="1"/>
        </w:numPr>
        <w:rPr>
          <w:b/>
          <w:szCs w:val="24"/>
        </w:rPr>
      </w:pPr>
      <w:r w:rsidRPr="007867A7">
        <w:rPr>
          <w:szCs w:val="24"/>
        </w:rPr>
        <w:t>Способ реализации</w:t>
      </w:r>
      <w:r w:rsidRPr="007867A7">
        <w:rPr>
          <w:b/>
          <w:bCs/>
          <w:szCs w:val="24"/>
        </w:rPr>
        <w:t>:</w:t>
      </w:r>
      <w:r w:rsidRPr="007867A7">
        <w:rPr>
          <w:szCs w:val="24"/>
        </w:rPr>
        <w:t xml:space="preserve"> эвристический.</w:t>
      </w:r>
    </w:p>
    <w:p w:rsidR="00D601A3" w:rsidRPr="007867A7" w:rsidRDefault="00D601A3" w:rsidP="00D601A3">
      <w:pPr>
        <w:numPr>
          <w:ilvl w:val="0"/>
          <w:numId w:val="1"/>
        </w:numPr>
        <w:rPr>
          <w:b/>
          <w:szCs w:val="24"/>
        </w:rPr>
      </w:pPr>
      <w:r w:rsidRPr="007867A7">
        <w:rPr>
          <w:szCs w:val="24"/>
        </w:rPr>
        <w:t>Возраст детей</w:t>
      </w:r>
      <w:r w:rsidRPr="007867A7">
        <w:rPr>
          <w:b/>
          <w:bCs/>
          <w:szCs w:val="24"/>
        </w:rPr>
        <w:t xml:space="preserve">: </w:t>
      </w:r>
      <w:r w:rsidRPr="007867A7">
        <w:rPr>
          <w:szCs w:val="24"/>
        </w:rPr>
        <w:t>14-17 лет.</w:t>
      </w:r>
    </w:p>
    <w:p w:rsidR="00D601A3" w:rsidRPr="007867A7" w:rsidRDefault="00D601A3" w:rsidP="00D601A3">
      <w:pPr>
        <w:keepLines/>
        <w:numPr>
          <w:ilvl w:val="0"/>
          <w:numId w:val="1"/>
        </w:numPr>
        <w:rPr>
          <w:b/>
          <w:szCs w:val="24"/>
        </w:rPr>
      </w:pPr>
      <w:r w:rsidRPr="007867A7">
        <w:rPr>
          <w:szCs w:val="24"/>
        </w:rPr>
        <w:t>Уровень усвоения</w:t>
      </w:r>
      <w:r w:rsidRPr="007867A7">
        <w:rPr>
          <w:b/>
          <w:bCs/>
          <w:szCs w:val="24"/>
        </w:rPr>
        <w:t>:</w:t>
      </w:r>
      <w:r w:rsidRPr="007867A7">
        <w:rPr>
          <w:szCs w:val="24"/>
        </w:rPr>
        <w:t xml:space="preserve"> профессионально - ориентированный, экспериментально – исследовательский.</w:t>
      </w:r>
    </w:p>
    <w:p w:rsidR="00D601A3" w:rsidRPr="007867A7" w:rsidRDefault="00D601A3" w:rsidP="00D601A3">
      <w:pPr>
        <w:numPr>
          <w:ilvl w:val="0"/>
          <w:numId w:val="1"/>
        </w:numPr>
        <w:rPr>
          <w:b/>
          <w:szCs w:val="24"/>
        </w:rPr>
      </w:pPr>
      <w:r w:rsidRPr="007867A7">
        <w:rPr>
          <w:szCs w:val="24"/>
        </w:rPr>
        <w:t>Половой признак</w:t>
      </w:r>
      <w:r w:rsidRPr="007867A7">
        <w:rPr>
          <w:b/>
          <w:bCs/>
          <w:szCs w:val="24"/>
        </w:rPr>
        <w:t xml:space="preserve">: </w:t>
      </w:r>
      <w:r w:rsidRPr="007867A7">
        <w:rPr>
          <w:szCs w:val="24"/>
        </w:rPr>
        <w:t>оба пола.</w:t>
      </w:r>
    </w:p>
    <w:p w:rsidR="00D601A3" w:rsidRPr="007867A7" w:rsidRDefault="00D601A3" w:rsidP="00D601A3">
      <w:pPr>
        <w:numPr>
          <w:ilvl w:val="0"/>
          <w:numId w:val="1"/>
        </w:numPr>
        <w:rPr>
          <w:b/>
          <w:szCs w:val="24"/>
        </w:rPr>
      </w:pPr>
      <w:r w:rsidRPr="007867A7">
        <w:rPr>
          <w:szCs w:val="24"/>
        </w:rPr>
        <w:t>Функциональное назначение</w:t>
      </w:r>
      <w:r w:rsidRPr="007867A7">
        <w:rPr>
          <w:b/>
          <w:bCs/>
          <w:szCs w:val="24"/>
        </w:rPr>
        <w:t>:</w:t>
      </w:r>
      <w:r w:rsidRPr="007867A7">
        <w:rPr>
          <w:szCs w:val="24"/>
        </w:rPr>
        <w:t xml:space="preserve"> образовательная, практико-ориентированная.</w:t>
      </w:r>
    </w:p>
    <w:p w:rsidR="00D601A3" w:rsidRPr="007867A7" w:rsidRDefault="00D601A3" w:rsidP="00D601A3">
      <w:pPr>
        <w:numPr>
          <w:ilvl w:val="0"/>
          <w:numId w:val="1"/>
        </w:numPr>
        <w:rPr>
          <w:b/>
          <w:szCs w:val="24"/>
        </w:rPr>
      </w:pPr>
      <w:r w:rsidRPr="007867A7">
        <w:rPr>
          <w:szCs w:val="24"/>
        </w:rPr>
        <w:t>Масштаб</w:t>
      </w:r>
      <w:r w:rsidRPr="007867A7">
        <w:rPr>
          <w:b/>
          <w:bCs/>
          <w:szCs w:val="24"/>
        </w:rPr>
        <w:t>:</w:t>
      </w:r>
      <w:r w:rsidRPr="007867A7">
        <w:rPr>
          <w:szCs w:val="24"/>
        </w:rPr>
        <w:t xml:space="preserve"> муниципальная, групповая.</w:t>
      </w:r>
    </w:p>
    <w:p w:rsidR="00D601A3" w:rsidRPr="007867A7" w:rsidRDefault="00D601A3" w:rsidP="00D601A3">
      <w:pPr>
        <w:numPr>
          <w:ilvl w:val="0"/>
          <w:numId w:val="1"/>
        </w:numPr>
        <w:rPr>
          <w:b/>
          <w:szCs w:val="24"/>
        </w:rPr>
      </w:pPr>
      <w:r w:rsidRPr="007867A7">
        <w:rPr>
          <w:szCs w:val="24"/>
        </w:rPr>
        <w:t>Продолжительность реализации</w:t>
      </w:r>
      <w:r w:rsidRPr="007867A7">
        <w:rPr>
          <w:b/>
          <w:bCs/>
          <w:szCs w:val="24"/>
        </w:rPr>
        <w:t>:</w:t>
      </w:r>
      <w:r w:rsidRPr="007867A7">
        <w:rPr>
          <w:szCs w:val="24"/>
        </w:rPr>
        <w:t xml:space="preserve"> </w:t>
      </w:r>
      <w:r w:rsidR="003665BD" w:rsidRPr="007867A7">
        <w:rPr>
          <w:szCs w:val="24"/>
        </w:rPr>
        <w:t>90 часов</w:t>
      </w:r>
    </w:p>
    <w:p w:rsidR="00D601A3" w:rsidRPr="007867A7" w:rsidRDefault="00D601A3" w:rsidP="00D601A3">
      <w:pPr>
        <w:numPr>
          <w:ilvl w:val="0"/>
          <w:numId w:val="1"/>
        </w:numPr>
        <w:rPr>
          <w:b/>
          <w:szCs w:val="24"/>
        </w:rPr>
      </w:pPr>
      <w:r w:rsidRPr="007867A7">
        <w:rPr>
          <w:szCs w:val="24"/>
        </w:rPr>
        <w:t>Целевая установка</w:t>
      </w:r>
      <w:r w:rsidRPr="007867A7">
        <w:rPr>
          <w:b/>
          <w:bCs/>
          <w:szCs w:val="24"/>
        </w:rPr>
        <w:t xml:space="preserve">: </w:t>
      </w:r>
      <w:r w:rsidRPr="007867A7">
        <w:rPr>
          <w:szCs w:val="24"/>
        </w:rPr>
        <w:t>предметно – направленная, профессиональная.</w:t>
      </w:r>
    </w:p>
    <w:p w:rsidR="00D601A3" w:rsidRPr="007867A7" w:rsidRDefault="00D601A3" w:rsidP="00D601A3">
      <w:pPr>
        <w:numPr>
          <w:ilvl w:val="0"/>
          <w:numId w:val="1"/>
        </w:numPr>
        <w:rPr>
          <w:b/>
          <w:szCs w:val="24"/>
        </w:rPr>
      </w:pPr>
      <w:r w:rsidRPr="007867A7">
        <w:rPr>
          <w:szCs w:val="24"/>
        </w:rPr>
        <w:t>Специфика содержания</w:t>
      </w:r>
      <w:r w:rsidRPr="007867A7">
        <w:rPr>
          <w:b/>
          <w:bCs/>
          <w:szCs w:val="24"/>
        </w:rPr>
        <w:t>:</w:t>
      </w:r>
      <w:r w:rsidRPr="007867A7">
        <w:rPr>
          <w:szCs w:val="24"/>
        </w:rPr>
        <w:t xml:space="preserve"> расширенная и углубленная.</w:t>
      </w:r>
    </w:p>
    <w:p w:rsidR="00D601A3" w:rsidRPr="007867A7" w:rsidRDefault="00D601A3" w:rsidP="00D601A3">
      <w:pPr>
        <w:numPr>
          <w:ilvl w:val="0"/>
          <w:numId w:val="1"/>
        </w:numPr>
        <w:rPr>
          <w:b/>
          <w:szCs w:val="24"/>
        </w:rPr>
      </w:pPr>
      <w:r w:rsidRPr="007867A7">
        <w:rPr>
          <w:szCs w:val="24"/>
        </w:rPr>
        <w:t>Ф.И.О. Педагога</w:t>
      </w:r>
      <w:r w:rsidRPr="007867A7">
        <w:rPr>
          <w:b/>
          <w:bCs/>
          <w:szCs w:val="24"/>
        </w:rPr>
        <w:t xml:space="preserve">: </w:t>
      </w:r>
      <w:r w:rsidRPr="007867A7">
        <w:rPr>
          <w:szCs w:val="24"/>
        </w:rPr>
        <w:t>Дорохова Н.А.</w:t>
      </w:r>
    </w:p>
    <w:p w:rsidR="00D601A3" w:rsidRPr="007867A7" w:rsidRDefault="00D601A3" w:rsidP="00D601A3">
      <w:pPr>
        <w:numPr>
          <w:ilvl w:val="0"/>
          <w:numId w:val="1"/>
        </w:numPr>
        <w:rPr>
          <w:b/>
          <w:szCs w:val="24"/>
        </w:rPr>
      </w:pPr>
      <w:r w:rsidRPr="007867A7">
        <w:rPr>
          <w:szCs w:val="24"/>
        </w:rPr>
        <w:t>Вид программы</w:t>
      </w:r>
      <w:r w:rsidRPr="007867A7">
        <w:rPr>
          <w:b/>
          <w:bCs/>
          <w:szCs w:val="24"/>
        </w:rPr>
        <w:t xml:space="preserve">: </w:t>
      </w:r>
      <w:r w:rsidRPr="007867A7">
        <w:rPr>
          <w:szCs w:val="24"/>
        </w:rPr>
        <w:t>модифицированная</w:t>
      </w:r>
    </w:p>
    <w:p w:rsidR="00D601A3" w:rsidRPr="007867A7" w:rsidRDefault="00D601A3" w:rsidP="00D601A3">
      <w:pPr>
        <w:numPr>
          <w:ilvl w:val="0"/>
          <w:numId w:val="1"/>
        </w:numPr>
        <w:rPr>
          <w:b/>
          <w:szCs w:val="24"/>
        </w:rPr>
      </w:pPr>
      <w:r w:rsidRPr="007867A7">
        <w:rPr>
          <w:szCs w:val="24"/>
        </w:rPr>
        <w:t>Целевая установка</w:t>
      </w:r>
      <w:r w:rsidRPr="007867A7">
        <w:rPr>
          <w:b/>
          <w:bCs/>
          <w:szCs w:val="24"/>
        </w:rPr>
        <w:t>:</w:t>
      </w:r>
      <w:r w:rsidRPr="007867A7">
        <w:rPr>
          <w:szCs w:val="24"/>
        </w:rPr>
        <w:t xml:space="preserve"> предметно – направленная.</w:t>
      </w:r>
    </w:p>
    <w:p w:rsidR="007867A7" w:rsidRDefault="00D601A3" w:rsidP="00D601A3">
      <w:pPr>
        <w:numPr>
          <w:ilvl w:val="0"/>
          <w:numId w:val="1"/>
        </w:numPr>
        <w:rPr>
          <w:szCs w:val="24"/>
        </w:rPr>
      </w:pPr>
      <w:r w:rsidRPr="007867A7">
        <w:rPr>
          <w:szCs w:val="24"/>
        </w:rPr>
        <w:t>Научно – техническая направленность.</w:t>
      </w:r>
    </w:p>
    <w:p w:rsidR="007867A7" w:rsidRDefault="007867A7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D601A3" w:rsidRPr="007867A7" w:rsidRDefault="00D601A3" w:rsidP="00D601A3">
      <w:pPr>
        <w:pStyle w:val="a3"/>
        <w:ind w:firstLine="0"/>
        <w:jc w:val="center"/>
        <w:rPr>
          <w:b/>
          <w:szCs w:val="24"/>
        </w:rPr>
      </w:pPr>
      <w:r w:rsidRPr="007867A7">
        <w:rPr>
          <w:b/>
          <w:szCs w:val="24"/>
        </w:rPr>
        <w:lastRenderedPageBreak/>
        <w:t xml:space="preserve">Пояснительная записка </w:t>
      </w:r>
    </w:p>
    <w:p w:rsidR="00D601A3" w:rsidRPr="007867A7" w:rsidRDefault="00D601A3" w:rsidP="00D601A3">
      <w:pPr>
        <w:pStyle w:val="a3"/>
        <w:ind w:firstLine="0"/>
        <w:jc w:val="center"/>
        <w:rPr>
          <w:b/>
          <w:szCs w:val="24"/>
        </w:rPr>
      </w:pPr>
    </w:p>
    <w:p w:rsidR="00D601A3" w:rsidRPr="007867A7" w:rsidRDefault="00D601A3" w:rsidP="00D601A3">
      <w:pPr>
        <w:pStyle w:val="a3"/>
        <w:rPr>
          <w:szCs w:val="24"/>
        </w:rPr>
      </w:pPr>
      <w:r w:rsidRPr="007867A7">
        <w:rPr>
          <w:szCs w:val="24"/>
        </w:rPr>
        <w:t xml:space="preserve">Физика является важнейшей составной частью общего познания естественнонаучного образования, философии, естествознания и научно – технического прогресса. Особенно ее роль возросла с развитием новых технологий, когда она во всем мире стала не только частью естественнонаучного, но и гуманитарного образования. Спектр применения в естествознании </w:t>
      </w:r>
    </w:p>
    <w:p w:rsidR="00D601A3" w:rsidRPr="007867A7" w:rsidRDefault="00D601A3" w:rsidP="00D601A3">
      <w:pPr>
        <w:pStyle w:val="a3"/>
        <w:ind w:firstLine="0"/>
        <w:rPr>
          <w:szCs w:val="24"/>
        </w:rPr>
      </w:pPr>
      <w:r w:rsidRPr="007867A7">
        <w:rPr>
          <w:szCs w:val="24"/>
        </w:rPr>
        <w:t>физических законов велик, отсюда изучение физических процессов и их практического применения является основой для более глубокого, по сравнению с образовательной школой, формирования научного мировоззрения и развития обучающихся МАОУ ПК.</w:t>
      </w:r>
    </w:p>
    <w:p w:rsidR="00D601A3" w:rsidRPr="007867A7" w:rsidRDefault="00D601A3" w:rsidP="00D601A3">
      <w:pPr>
        <w:ind w:firstLine="0"/>
        <w:rPr>
          <w:bCs/>
          <w:iCs/>
          <w:szCs w:val="24"/>
        </w:rPr>
      </w:pPr>
      <w:r w:rsidRPr="007867A7">
        <w:rPr>
          <w:szCs w:val="24"/>
        </w:rPr>
        <w:t>Новизна программы. Предлагаемая программа предусматривает использование дифференциального и интегрального исчисления, что позволит рассматривать более широкий класс физических явлений и процессов.</w:t>
      </w:r>
      <w:r w:rsidRPr="007867A7">
        <w:rPr>
          <w:bCs/>
          <w:szCs w:val="24"/>
        </w:rPr>
        <w:t xml:space="preserve"> Программа отвечает вызовам информационного общества, которое диктует современному образованию имидж </w:t>
      </w:r>
      <w:r w:rsidRPr="007867A7">
        <w:rPr>
          <w:bCs/>
          <w:iCs/>
          <w:szCs w:val="24"/>
        </w:rPr>
        <w:t xml:space="preserve">человека </w:t>
      </w:r>
      <w:r w:rsidRPr="007867A7">
        <w:rPr>
          <w:bCs/>
          <w:iCs/>
          <w:szCs w:val="24"/>
          <w:lang w:val="en-US"/>
        </w:rPr>
        <w:t>XXI</w:t>
      </w:r>
      <w:r w:rsidRPr="007867A7">
        <w:rPr>
          <w:bCs/>
          <w:iCs/>
          <w:szCs w:val="24"/>
        </w:rPr>
        <w:t xml:space="preserve"> века, основными качествами </w:t>
      </w:r>
      <w:proofErr w:type="gramStart"/>
      <w:r w:rsidRPr="007867A7">
        <w:rPr>
          <w:bCs/>
          <w:iCs/>
          <w:szCs w:val="24"/>
        </w:rPr>
        <w:t>которого  являются</w:t>
      </w:r>
      <w:proofErr w:type="gramEnd"/>
      <w:r w:rsidRPr="007867A7">
        <w:rPr>
          <w:bCs/>
          <w:iCs/>
          <w:szCs w:val="24"/>
        </w:rPr>
        <w:t xml:space="preserve">: </w:t>
      </w:r>
    </w:p>
    <w:p w:rsidR="00D601A3" w:rsidRPr="007867A7" w:rsidRDefault="00D601A3" w:rsidP="00D601A3">
      <w:pPr>
        <w:numPr>
          <w:ilvl w:val="0"/>
          <w:numId w:val="4"/>
        </w:numPr>
        <w:ind w:left="0" w:firstLine="0"/>
        <w:rPr>
          <w:bCs/>
          <w:szCs w:val="24"/>
        </w:rPr>
      </w:pPr>
      <w:r w:rsidRPr="007867A7">
        <w:rPr>
          <w:bCs/>
          <w:szCs w:val="24"/>
        </w:rPr>
        <w:t xml:space="preserve">ориентированность на знания и использование новых технологий, </w:t>
      </w:r>
    </w:p>
    <w:p w:rsidR="00D601A3" w:rsidRPr="007867A7" w:rsidRDefault="00D601A3" w:rsidP="00D601A3">
      <w:pPr>
        <w:numPr>
          <w:ilvl w:val="0"/>
          <w:numId w:val="4"/>
        </w:numPr>
        <w:ind w:left="0" w:firstLine="0"/>
        <w:rPr>
          <w:bCs/>
          <w:szCs w:val="24"/>
        </w:rPr>
      </w:pPr>
      <w:r w:rsidRPr="007867A7">
        <w:rPr>
          <w:bCs/>
          <w:szCs w:val="24"/>
        </w:rPr>
        <w:t>активное стремление расширить жизненный горизонт,</w:t>
      </w:r>
    </w:p>
    <w:p w:rsidR="00D601A3" w:rsidRPr="007867A7" w:rsidRDefault="00D601A3" w:rsidP="00D601A3">
      <w:pPr>
        <w:numPr>
          <w:ilvl w:val="0"/>
          <w:numId w:val="4"/>
        </w:numPr>
        <w:ind w:left="0" w:firstLine="0"/>
        <w:rPr>
          <w:bCs/>
          <w:szCs w:val="24"/>
        </w:rPr>
      </w:pPr>
      <w:r w:rsidRPr="007867A7">
        <w:rPr>
          <w:bCs/>
          <w:szCs w:val="24"/>
        </w:rPr>
        <w:t xml:space="preserve"> установка на рациональное </w:t>
      </w:r>
      <w:proofErr w:type="gramStart"/>
      <w:r w:rsidRPr="007867A7">
        <w:rPr>
          <w:bCs/>
          <w:szCs w:val="24"/>
        </w:rPr>
        <w:t>использование  своего</w:t>
      </w:r>
      <w:proofErr w:type="gramEnd"/>
      <w:r w:rsidRPr="007867A7">
        <w:rPr>
          <w:bCs/>
          <w:szCs w:val="24"/>
        </w:rPr>
        <w:t xml:space="preserve"> времени и проектирование  своего будущего,</w:t>
      </w:r>
    </w:p>
    <w:p w:rsidR="00D601A3" w:rsidRPr="007867A7" w:rsidRDefault="00D601A3" w:rsidP="00D601A3">
      <w:pPr>
        <w:numPr>
          <w:ilvl w:val="0"/>
          <w:numId w:val="4"/>
        </w:numPr>
        <w:ind w:left="0" w:firstLine="0"/>
        <w:rPr>
          <w:bCs/>
          <w:szCs w:val="24"/>
        </w:rPr>
      </w:pPr>
      <w:r w:rsidRPr="007867A7">
        <w:rPr>
          <w:bCs/>
          <w:szCs w:val="24"/>
        </w:rPr>
        <w:t xml:space="preserve">эффективное социальное сотрудничество в условиях глобализации. </w:t>
      </w:r>
    </w:p>
    <w:p w:rsidR="00D601A3" w:rsidRPr="007867A7" w:rsidRDefault="00D601A3" w:rsidP="00D601A3">
      <w:pPr>
        <w:pStyle w:val="a3"/>
        <w:rPr>
          <w:szCs w:val="24"/>
        </w:rPr>
      </w:pPr>
      <w:r w:rsidRPr="007867A7">
        <w:rPr>
          <w:szCs w:val="24"/>
        </w:rPr>
        <w:t>Данная программа позволяет обучающимся быть компетентными в вопросах</w:t>
      </w:r>
      <w:r w:rsidRPr="007867A7">
        <w:rPr>
          <w:b/>
          <w:bCs/>
          <w:szCs w:val="24"/>
        </w:rPr>
        <w:t>:</w:t>
      </w:r>
    </w:p>
    <w:p w:rsidR="00D601A3" w:rsidRPr="007867A7" w:rsidRDefault="00D601A3" w:rsidP="00D601A3">
      <w:pPr>
        <w:pStyle w:val="a3"/>
        <w:numPr>
          <w:ilvl w:val="0"/>
          <w:numId w:val="2"/>
        </w:numPr>
        <w:ind w:left="284" w:hanging="284"/>
        <w:rPr>
          <w:szCs w:val="24"/>
        </w:rPr>
      </w:pPr>
      <w:r w:rsidRPr="007867A7">
        <w:rPr>
          <w:szCs w:val="24"/>
        </w:rPr>
        <w:t>Знать основы современных физических теорий (научных фактов, законов, теоретических моделей)</w:t>
      </w:r>
    </w:p>
    <w:p w:rsidR="00D601A3" w:rsidRPr="007867A7" w:rsidRDefault="00D601A3" w:rsidP="00D601A3">
      <w:pPr>
        <w:pStyle w:val="a3"/>
        <w:numPr>
          <w:ilvl w:val="0"/>
          <w:numId w:val="2"/>
        </w:numPr>
        <w:ind w:left="284" w:hanging="284"/>
        <w:rPr>
          <w:b/>
          <w:szCs w:val="24"/>
        </w:rPr>
      </w:pPr>
      <w:r w:rsidRPr="007867A7">
        <w:rPr>
          <w:szCs w:val="24"/>
        </w:rPr>
        <w:t>Вклад ученых, оказавших наибольшее влияние на развитие физики (И. Ньютон – закон всемирного тяготения; А. Эйнштейн – теория относительности; М. Фарадей, Д. Максвелл – концепция электромагнитного поля и законы электродинамики).</w:t>
      </w:r>
    </w:p>
    <w:p w:rsidR="00D601A3" w:rsidRPr="007867A7" w:rsidRDefault="00D601A3" w:rsidP="00D601A3">
      <w:pPr>
        <w:pStyle w:val="a3"/>
        <w:numPr>
          <w:ilvl w:val="0"/>
          <w:numId w:val="2"/>
        </w:numPr>
        <w:ind w:left="284" w:hanging="284"/>
        <w:rPr>
          <w:b/>
          <w:szCs w:val="24"/>
        </w:rPr>
      </w:pPr>
      <w:r w:rsidRPr="007867A7">
        <w:rPr>
          <w:szCs w:val="24"/>
        </w:rPr>
        <w:t>Описывать и объяснять физические явления и свойства тел.</w:t>
      </w:r>
    </w:p>
    <w:p w:rsidR="00D601A3" w:rsidRPr="007867A7" w:rsidRDefault="00D601A3" w:rsidP="00D601A3">
      <w:pPr>
        <w:pStyle w:val="a3"/>
        <w:numPr>
          <w:ilvl w:val="0"/>
          <w:numId w:val="2"/>
        </w:numPr>
        <w:ind w:left="284" w:hanging="284"/>
        <w:rPr>
          <w:b/>
          <w:szCs w:val="24"/>
        </w:rPr>
      </w:pPr>
      <w:r w:rsidRPr="007867A7">
        <w:rPr>
          <w:szCs w:val="24"/>
        </w:rPr>
        <w:t>Знать простейшие процедуры установления физических фактов</w:t>
      </w:r>
    </w:p>
    <w:p w:rsidR="00D601A3" w:rsidRPr="007867A7" w:rsidRDefault="00D601A3" w:rsidP="00D601A3">
      <w:pPr>
        <w:pStyle w:val="a3"/>
        <w:numPr>
          <w:ilvl w:val="0"/>
          <w:numId w:val="2"/>
        </w:numPr>
        <w:ind w:left="284" w:hanging="284"/>
        <w:rPr>
          <w:b/>
          <w:szCs w:val="24"/>
        </w:rPr>
      </w:pPr>
      <w:r w:rsidRPr="007867A7">
        <w:rPr>
          <w:szCs w:val="24"/>
        </w:rPr>
        <w:t>Понимать принципы работы технических устройств, самостоятельно критически оценивать новую информацию физического содержания.</w:t>
      </w:r>
    </w:p>
    <w:p w:rsidR="00D601A3" w:rsidRPr="007867A7" w:rsidRDefault="00D601A3" w:rsidP="00D601A3">
      <w:pPr>
        <w:pStyle w:val="a3"/>
        <w:numPr>
          <w:ilvl w:val="0"/>
          <w:numId w:val="2"/>
        </w:numPr>
        <w:ind w:left="284" w:hanging="284"/>
        <w:rPr>
          <w:b/>
          <w:szCs w:val="24"/>
        </w:rPr>
      </w:pPr>
      <w:r w:rsidRPr="007867A7">
        <w:rPr>
          <w:szCs w:val="24"/>
        </w:rPr>
        <w:t>Развивать интересы, интеллектуальные и творческие способности в процессе решения физических задач.</w:t>
      </w:r>
    </w:p>
    <w:p w:rsidR="00D601A3" w:rsidRPr="007867A7" w:rsidRDefault="00D601A3" w:rsidP="00D601A3">
      <w:pPr>
        <w:pStyle w:val="a3"/>
        <w:numPr>
          <w:ilvl w:val="0"/>
          <w:numId w:val="2"/>
        </w:numPr>
        <w:ind w:left="284" w:hanging="284"/>
        <w:rPr>
          <w:b/>
          <w:szCs w:val="24"/>
        </w:rPr>
      </w:pPr>
      <w:r w:rsidRPr="007867A7">
        <w:rPr>
          <w:szCs w:val="24"/>
        </w:rPr>
        <w:t>Видеть в решении практических, жизненных задач, связанных с использованием физических знаний и умений для рационального природопользования и защиты окружающей среды.</w:t>
      </w:r>
    </w:p>
    <w:p w:rsidR="00D601A3" w:rsidRPr="007867A7" w:rsidRDefault="00D601A3" w:rsidP="00D601A3">
      <w:pPr>
        <w:pStyle w:val="a3"/>
        <w:rPr>
          <w:szCs w:val="24"/>
        </w:rPr>
      </w:pPr>
      <w:r w:rsidRPr="007867A7">
        <w:rPr>
          <w:szCs w:val="24"/>
        </w:rPr>
        <w:t>Предлагаемая учебная программа предусматривает решение следующих взаимосвязанных образовательных, развивающих и воспитательных задач:</w:t>
      </w:r>
    </w:p>
    <w:p w:rsidR="00D601A3" w:rsidRPr="007867A7" w:rsidRDefault="00D601A3" w:rsidP="00D601A3">
      <w:pPr>
        <w:pStyle w:val="a3"/>
        <w:numPr>
          <w:ilvl w:val="0"/>
          <w:numId w:val="3"/>
        </w:numPr>
        <w:ind w:left="284" w:hanging="284"/>
        <w:rPr>
          <w:b/>
          <w:szCs w:val="24"/>
        </w:rPr>
      </w:pPr>
      <w:r w:rsidRPr="007867A7">
        <w:rPr>
          <w:szCs w:val="24"/>
        </w:rPr>
        <w:t>Знание основ физических законов, явлений, формул, уметь точно употреблять и интерполировать научные понятия, определения, гипотезы, постулаты.</w:t>
      </w:r>
    </w:p>
    <w:p w:rsidR="00D601A3" w:rsidRPr="007867A7" w:rsidRDefault="00D601A3" w:rsidP="00D601A3">
      <w:pPr>
        <w:pStyle w:val="a3"/>
        <w:numPr>
          <w:ilvl w:val="0"/>
          <w:numId w:val="3"/>
        </w:numPr>
        <w:ind w:left="284" w:hanging="284"/>
        <w:rPr>
          <w:b/>
          <w:szCs w:val="24"/>
        </w:rPr>
      </w:pPr>
      <w:r w:rsidRPr="007867A7">
        <w:rPr>
          <w:szCs w:val="24"/>
        </w:rPr>
        <w:t>Иметь представление о современной научной карте мира</w:t>
      </w:r>
    </w:p>
    <w:p w:rsidR="00D601A3" w:rsidRPr="007867A7" w:rsidRDefault="00D601A3" w:rsidP="00D601A3">
      <w:pPr>
        <w:pStyle w:val="a3"/>
        <w:numPr>
          <w:ilvl w:val="0"/>
          <w:numId w:val="3"/>
        </w:numPr>
        <w:ind w:left="284" w:hanging="284"/>
        <w:rPr>
          <w:b/>
          <w:szCs w:val="24"/>
        </w:rPr>
      </w:pPr>
      <w:r w:rsidRPr="007867A7">
        <w:rPr>
          <w:szCs w:val="24"/>
        </w:rPr>
        <w:t>Знать физический смысл величин, входящих в ту или иную формулу.</w:t>
      </w:r>
    </w:p>
    <w:p w:rsidR="00D601A3" w:rsidRPr="007867A7" w:rsidRDefault="00D601A3" w:rsidP="00D601A3">
      <w:pPr>
        <w:pStyle w:val="a3"/>
        <w:numPr>
          <w:ilvl w:val="0"/>
          <w:numId w:val="3"/>
        </w:numPr>
        <w:ind w:left="284" w:hanging="284"/>
        <w:rPr>
          <w:b/>
          <w:szCs w:val="24"/>
        </w:rPr>
      </w:pPr>
      <w:r w:rsidRPr="007867A7">
        <w:rPr>
          <w:szCs w:val="24"/>
        </w:rPr>
        <w:t>Знать и уметь строить графики основных физических закономерностей, процессов.</w:t>
      </w:r>
    </w:p>
    <w:p w:rsidR="00D601A3" w:rsidRPr="007867A7" w:rsidRDefault="00D601A3" w:rsidP="00D601A3">
      <w:pPr>
        <w:pStyle w:val="a3"/>
        <w:numPr>
          <w:ilvl w:val="0"/>
          <w:numId w:val="3"/>
        </w:numPr>
        <w:ind w:left="284" w:hanging="284"/>
        <w:rPr>
          <w:b/>
          <w:szCs w:val="24"/>
        </w:rPr>
      </w:pPr>
      <w:r w:rsidRPr="007867A7">
        <w:rPr>
          <w:szCs w:val="24"/>
        </w:rPr>
        <w:t>Овладевать знаниями практического применения физических законов и теорий в современных технике и технологиях.</w:t>
      </w:r>
    </w:p>
    <w:p w:rsidR="00D601A3" w:rsidRPr="007867A7" w:rsidRDefault="00D601A3" w:rsidP="00D601A3">
      <w:pPr>
        <w:pStyle w:val="a3"/>
        <w:numPr>
          <w:ilvl w:val="0"/>
          <w:numId w:val="3"/>
        </w:numPr>
        <w:ind w:left="284" w:hanging="284"/>
        <w:rPr>
          <w:b/>
          <w:szCs w:val="24"/>
        </w:rPr>
      </w:pPr>
      <w:r w:rsidRPr="007867A7">
        <w:rPr>
          <w:szCs w:val="24"/>
        </w:rPr>
        <w:t>Формировать умение проводить экспериментальные исследования.</w:t>
      </w:r>
    </w:p>
    <w:p w:rsidR="00D601A3" w:rsidRPr="007867A7" w:rsidRDefault="00D601A3" w:rsidP="00D601A3">
      <w:pPr>
        <w:pStyle w:val="a3"/>
        <w:numPr>
          <w:ilvl w:val="0"/>
          <w:numId w:val="3"/>
        </w:numPr>
        <w:ind w:left="284" w:hanging="284"/>
        <w:rPr>
          <w:b/>
          <w:szCs w:val="24"/>
        </w:rPr>
      </w:pPr>
      <w:r w:rsidRPr="007867A7">
        <w:rPr>
          <w:szCs w:val="24"/>
        </w:rPr>
        <w:t>Развить интерес к физическим техническим устройствам, принципам их работы, уметь измерять и вычислять физические величины.</w:t>
      </w:r>
    </w:p>
    <w:p w:rsidR="00D601A3" w:rsidRPr="007867A7" w:rsidRDefault="00D601A3" w:rsidP="00D601A3">
      <w:pPr>
        <w:pStyle w:val="a3"/>
        <w:numPr>
          <w:ilvl w:val="0"/>
          <w:numId w:val="3"/>
        </w:numPr>
        <w:ind w:left="284" w:hanging="284"/>
        <w:rPr>
          <w:b/>
          <w:szCs w:val="24"/>
        </w:rPr>
      </w:pPr>
      <w:r w:rsidRPr="007867A7">
        <w:rPr>
          <w:szCs w:val="24"/>
        </w:rPr>
        <w:t xml:space="preserve">Приобретение </w:t>
      </w:r>
      <w:proofErr w:type="gramStart"/>
      <w:r w:rsidRPr="007867A7">
        <w:rPr>
          <w:szCs w:val="24"/>
        </w:rPr>
        <w:t>компетентности</w:t>
      </w:r>
      <w:proofErr w:type="gramEnd"/>
      <w:r w:rsidRPr="007867A7">
        <w:rPr>
          <w:szCs w:val="24"/>
        </w:rPr>
        <w:t xml:space="preserve"> позволяющей проводить измерения, собирать электрические цепи, строить изображения предмета в зеркалах и линзах.</w:t>
      </w:r>
    </w:p>
    <w:p w:rsidR="00D601A3" w:rsidRPr="007867A7" w:rsidRDefault="00D601A3" w:rsidP="00D601A3">
      <w:pPr>
        <w:pStyle w:val="a3"/>
        <w:numPr>
          <w:ilvl w:val="0"/>
          <w:numId w:val="3"/>
        </w:numPr>
        <w:ind w:left="284" w:hanging="284"/>
        <w:rPr>
          <w:b/>
          <w:szCs w:val="24"/>
        </w:rPr>
      </w:pPr>
      <w:r w:rsidRPr="007867A7">
        <w:rPr>
          <w:szCs w:val="24"/>
        </w:rPr>
        <w:t>Иметь представление об основных этапах исторического развития и “борьбы” идей в физической науке.</w:t>
      </w:r>
    </w:p>
    <w:p w:rsidR="00D601A3" w:rsidRPr="007867A7" w:rsidRDefault="00D601A3" w:rsidP="00D601A3">
      <w:pPr>
        <w:pStyle w:val="a3"/>
        <w:numPr>
          <w:ilvl w:val="0"/>
          <w:numId w:val="3"/>
        </w:numPr>
        <w:ind w:left="284" w:hanging="284"/>
        <w:rPr>
          <w:b/>
          <w:szCs w:val="24"/>
        </w:rPr>
      </w:pPr>
      <w:r w:rsidRPr="007867A7">
        <w:rPr>
          <w:szCs w:val="24"/>
        </w:rPr>
        <w:lastRenderedPageBreak/>
        <w:t>Овладение навыками решения качественных задач с применением современных методов физической науки и умением воспроизведения соответствующей этой задаче закона или формулы.</w:t>
      </w:r>
    </w:p>
    <w:p w:rsidR="00D601A3" w:rsidRPr="007867A7" w:rsidRDefault="00D601A3" w:rsidP="00D601A3">
      <w:pPr>
        <w:pStyle w:val="a3"/>
        <w:numPr>
          <w:ilvl w:val="0"/>
          <w:numId w:val="3"/>
        </w:numPr>
        <w:ind w:left="284" w:hanging="284"/>
        <w:rPr>
          <w:b/>
          <w:szCs w:val="24"/>
        </w:rPr>
      </w:pPr>
      <w:r w:rsidRPr="007867A7">
        <w:rPr>
          <w:szCs w:val="24"/>
        </w:rPr>
        <w:t>Формирование умений решать сложные и комбинированные физические задачи, требующие знания нескольких законов (особенно законов сохранения) и формул различных разделов программы по физике.</w:t>
      </w:r>
    </w:p>
    <w:p w:rsidR="00D601A3" w:rsidRPr="007867A7" w:rsidRDefault="00D601A3" w:rsidP="00D601A3">
      <w:pPr>
        <w:pStyle w:val="a3"/>
        <w:numPr>
          <w:ilvl w:val="0"/>
          <w:numId w:val="3"/>
        </w:numPr>
        <w:ind w:left="284" w:hanging="284"/>
        <w:rPr>
          <w:b/>
          <w:szCs w:val="24"/>
        </w:rPr>
      </w:pPr>
      <w:r w:rsidRPr="007867A7">
        <w:rPr>
          <w:szCs w:val="24"/>
        </w:rPr>
        <w:t>Развитие интереса к предмету и познавательной активности в учебном труде.</w:t>
      </w:r>
    </w:p>
    <w:p w:rsidR="00D601A3" w:rsidRPr="007867A7" w:rsidRDefault="00D601A3" w:rsidP="00D601A3">
      <w:pPr>
        <w:pStyle w:val="a3"/>
        <w:numPr>
          <w:ilvl w:val="0"/>
          <w:numId w:val="3"/>
        </w:numPr>
        <w:ind w:left="284" w:hanging="284"/>
        <w:rPr>
          <w:b/>
          <w:szCs w:val="24"/>
        </w:rPr>
      </w:pPr>
      <w:r w:rsidRPr="007867A7">
        <w:rPr>
          <w:szCs w:val="24"/>
        </w:rPr>
        <w:t>Воспитание осознанной потребности к достоверности предъявляемой информации и обоснованности предложенной позиции, уважения к всемирно известным ученым, обеспечивающим ведущую роль физики в формировании научных познаний.</w:t>
      </w:r>
    </w:p>
    <w:p w:rsidR="00D601A3" w:rsidRPr="007867A7" w:rsidRDefault="00D601A3" w:rsidP="00D601A3">
      <w:pPr>
        <w:pStyle w:val="a3"/>
        <w:ind w:firstLine="0"/>
        <w:rPr>
          <w:szCs w:val="24"/>
        </w:rPr>
      </w:pPr>
    </w:p>
    <w:p w:rsidR="00D601A3" w:rsidRPr="007867A7" w:rsidRDefault="00D601A3" w:rsidP="00D601A3">
      <w:pPr>
        <w:pStyle w:val="a3"/>
        <w:ind w:firstLine="0"/>
        <w:rPr>
          <w:b/>
          <w:szCs w:val="24"/>
        </w:rPr>
      </w:pPr>
      <w:r w:rsidRPr="007867A7">
        <w:rPr>
          <w:b/>
          <w:szCs w:val="24"/>
        </w:rPr>
        <w:t>Основное содержание курса и общие цели предусматривают:</w:t>
      </w:r>
    </w:p>
    <w:p w:rsidR="00D601A3" w:rsidRPr="007867A7" w:rsidRDefault="00D601A3" w:rsidP="00D601A3">
      <w:pPr>
        <w:pStyle w:val="a3"/>
        <w:ind w:firstLine="0"/>
        <w:rPr>
          <w:b/>
          <w:szCs w:val="24"/>
        </w:rPr>
      </w:pPr>
    </w:p>
    <w:p w:rsidR="00D601A3" w:rsidRPr="007867A7" w:rsidRDefault="00D601A3" w:rsidP="00D601A3">
      <w:pPr>
        <w:pStyle w:val="a3"/>
        <w:numPr>
          <w:ilvl w:val="0"/>
          <w:numId w:val="3"/>
        </w:numPr>
        <w:rPr>
          <w:szCs w:val="24"/>
        </w:rPr>
      </w:pPr>
      <w:r w:rsidRPr="007867A7">
        <w:rPr>
          <w:szCs w:val="24"/>
        </w:rPr>
        <w:t>Получение знаний по основам физических явлений.</w:t>
      </w:r>
    </w:p>
    <w:p w:rsidR="00D601A3" w:rsidRPr="007867A7" w:rsidRDefault="00D601A3" w:rsidP="00D601A3">
      <w:pPr>
        <w:pStyle w:val="a3"/>
        <w:numPr>
          <w:ilvl w:val="0"/>
          <w:numId w:val="3"/>
        </w:numPr>
        <w:rPr>
          <w:szCs w:val="24"/>
        </w:rPr>
      </w:pPr>
      <w:r w:rsidRPr="007867A7">
        <w:rPr>
          <w:szCs w:val="24"/>
        </w:rPr>
        <w:t>Умение решать расчетные физические задачи с применением соответствующих формул и законов, пользуясь при вычислениях единицами СИ.</w:t>
      </w:r>
    </w:p>
    <w:p w:rsidR="00D601A3" w:rsidRPr="007867A7" w:rsidRDefault="00D601A3" w:rsidP="00D601A3">
      <w:pPr>
        <w:pStyle w:val="a3"/>
        <w:numPr>
          <w:ilvl w:val="0"/>
          <w:numId w:val="3"/>
        </w:numPr>
        <w:rPr>
          <w:szCs w:val="24"/>
        </w:rPr>
      </w:pPr>
      <w:r w:rsidRPr="007867A7">
        <w:rPr>
          <w:szCs w:val="24"/>
        </w:rPr>
        <w:t xml:space="preserve">Формирование умений систематизировать наблюдения </w:t>
      </w:r>
      <w:proofErr w:type="gramStart"/>
      <w:r w:rsidRPr="007867A7">
        <w:rPr>
          <w:szCs w:val="24"/>
        </w:rPr>
        <w:t>явлений</w:t>
      </w:r>
      <w:proofErr w:type="gramEnd"/>
      <w:r w:rsidRPr="007867A7">
        <w:rPr>
          <w:szCs w:val="24"/>
        </w:rPr>
        <w:t xml:space="preserve"> сопровождающих физические процессы.</w:t>
      </w:r>
    </w:p>
    <w:p w:rsidR="00D601A3" w:rsidRPr="007867A7" w:rsidRDefault="00D601A3" w:rsidP="00D601A3">
      <w:pPr>
        <w:pStyle w:val="a3"/>
        <w:numPr>
          <w:ilvl w:val="0"/>
          <w:numId w:val="3"/>
        </w:numPr>
        <w:rPr>
          <w:szCs w:val="24"/>
        </w:rPr>
      </w:pPr>
      <w:r w:rsidRPr="007867A7">
        <w:rPr>
          <w:szCs w:val="24"/>
        </w:rPr>
        <w:t>Ознакомление учащихся, готовящихся к поступлению в высшую школу, с требованиями, предъявляемыми высшей школой к вступительным экзаменам.</w:t>
      </w:r>
    </w:p>
    <w:p w:rsidR="00D601A3" w:rsidRPr="007867A7" w:rsidRDefault="00D601A3" w:rsidP="00D601A3">
      <w:pPr>
        <w:pStyle w:val="a3"/>
        <w:numPr>
          <w:ilvl w:val="0"/>
          <w:numId w:val="3"/>
        </w:numPr>
        <w:rPr>
          <w:szCs w:val="24"/>
        </w:rPr>
      </w:pPr>
      <w:r w:rsidRPr="007867A7">
        <w:rPr>
          <w:szCs w:val="24"/>
        </w:rPr>
        <w:t>Расширение и углубление знаний по физике, решение задач вступительных экзаменов и олимпиад прошлых лет.</w:t>
      </w:r>
    </w:p>
    <w:p w:rsidR="00D601A3" w:rsidRPr="007867A7" w:rsidRDefault="00D601A3" w:rsidP="00D601A3">
      <w:pPr>
        <w:pStyle w:val="a3"/>
        <w:rPr>
          <w:szCs w:val="24"/>
        </w:rPr>
      </w:pPr>
      <w:r w:rsidRPr="007867A7">
        <w:rPr>
          <w:szCs w:val="24"/>
        </w:rPr>
        <w:t>Программой устанавливается связь с математикой при решении расчетных задач и при построении графиков.</w:t>
      </w:r>
    </w:p>
    <w:p w:rsidR="00D601A3" w:rsidRPr="007867A7" w:rsidRDefault="00D601A3" w:rsidP="00D601A3">
      <w:pPr>
        <w:pStyle w:val="a3"/>
        <w:rPr>
          <w:szCs w:val="24"/>
        </w:rPr>
      </w:pPr>
      <w:r w:rsidRPr="007867A7">
        <w:rPr>
          <w:szCs w:val="24"/>
        </w:rPr>
        <w:t>Изучение программы “</w:t>
      </w:r>
      <w:r w:rsidR="00124301" w:rsidRPr="007867A7">
        <w:rPr>
          <w:szCs w:val="24"/>
        </w:rPr>
        <w:t>Практическая физика</w:t>
      </w:r>
      <w:r w:rsidRPr="007867A7">
        <w:rPr>
          <w:szCs w:val="24"/>
        </w:rPr>
        <w:t>” предусматривает использование разнообразных организационных методов: объяснительно – иллюстративных, эвристических, исследовательских форм совместной деятельности с учащимися, не свойственных школе, сближающими характер школьных занятий с применяемыми в ВУЗах; самостоятельные работы; различные виды проверок и самопроверок.</w:t>
      </w:r>
    </w:p>
    <w:p w:rsidR="00D601A3" w:rsidRPr="007867A7" w:rsidRDefault="00D601A3" w:rsidP="00D601A3">
      <w:pPr>
        <w:pStyle w:val="a3"/>
        <w:rPr>
          <w:szCs w:val="24"/>
        </w:rPr>
      </w:pPr>
      <w:r w:rsidRPr="007867A7">
        <w:rPr>
          <w:szCs w:val="24"/>
        </w:rPr>
        <w:t>Программа предусматривает возможность самостоятельного, более углубленного изучения отдельных вопросов разделов физики. Предлагаемая программа является примерной. В ней возможны перестановки, изменение последовательности изучения вопросов в пределах учебных тем, уменьшение или увеличение времени на изучение отдельных разделов с учетом интересов учащихся, уровня их подготовки и конкретными задачами обучения.</w:t>
      </w:r>
    </w:p>
    <w:p w:rsidR="00D601A3" w:rsidRPr="007867A7" w:rsidRDefault="00D601A3" w:rsidP="00D601A3">
      <w:pPr>
        <w:pStyle w:val="a3"/>
        <w:numPr>
          <w:ilvl w:val="0"/>
          <w:numId w:val="3"/>
        </w:numPr>
        <w:rPr>
          <w:szCs w:val="24"/>
        </w:rPr>
      </w:pPr>
      <w:r w:rsidRPr="007867A7">
        <w:rPr>
          <w:szCs w:val="24"/>
        </w:rPr>
        <w:t>физических понятий</w:t>
      </w:r>
      <w:r w:rsidRPr="007867A7">
        <w:rPr>
          <w:b/>
          <w:bCs/>
          <w:szCs w:val="24"/>
        </w:rPr>
        <w:t>:</w:t>
      </w:r>
      <w:r w:rsidRPr="007867A7">
        <w:rPr>
          <w:szCs w:val="24"/>
        </w:rPr>
        <w:t xml:space="preserve"> физическая величина, физическое явление, модель, гипотеза, принцип, постулат, теория, пространство, время, электрическое и магнитное поле, колебания.</w:t>
      </w:r>
    </w:p>
    <w:p w:rsidR="00D601A3" w:rsidRPr="007867A7" w:rsidRDefault="00D601A3" w:rsidP="00D601A3">
      <w:pPr>
        <w:pStyle w:val="a3"/>
        <w:numPr>
          <w:ilvl w:val="0"/>
          <w:numId w:val="3"/>
        </w:numPr>
        <w:rPr>
          <w:szCs w:val="24"/>
        </w:rPr>
      </w:pPr>
      <w:r w:rsidRPr="007867A7">
        <w:rPr>
          <w:szCs w:val="24"/>
        </w:rPr>
        <w:t>физических величин</w:t>
      </w:r>
      <w:r w:rsidRPr="007867A7">
        <w:rPr>
          <w:b/>
          <w:bCs/>
          <w:szCs w:val="24"/>
        </w:rPr>
        <w:t>:</w:t>
      </w:r>
      <w:r w:rsidRPr="007867A7">
        <w:rPr>
          <w:szCs w:val="24"/>
        </w:rPr>
        <w:t xml:space="preserve"> скорость, ускорение, масса, сила, давление, импульс, работа, мощность, энергия, параметры колебания, температура, электрический заряд, напряженность электростатического поля, магнитный поток и т.д.</w:t>
      </w:r>
    </w:p>
    <w:p w:rsidR="00D601A3" w:rsidRPr="007867A7" w:rsidRDefault="00D601A3" w:rsidP="00D601A3">
      <w:pPr>
        <w:pStyle w:val="a3"/>
        <w:numPr>
          <w:ilvl w:val="0"/>
          <w:numId w:val="3"/>
        </w:numPr>
        <w:rPr>
          <w:szCs w:val="24"/>
        </w:rPr>
      </w:pPr>
      <w:r w:rsidRPr="007867A7">
        <w:rPr>
          <w:szCs w:val="24"/>
        </w:rPr>
        <w:t xml:space="preserve">физических законов – классической динамики, всемирного тяготения, Паскаля, Архимеда, Гука, сохранения импульса, энергии, электрического заряда, Ома, Фарадея, Джоуля - Ленца и т.п.    </w:t>
      </w:r>
    </w:p>
    <w:p w:rsidR="00D601A3" w:rsidRPr="007867A7" w:rsidRDefault="00D601A3" w:rsidP="00D601A3">
      <w:pPr>
        <w:pStyle w:val="a3"/>
        <w:numPr>
          <w:ilvl w:val="0"/>
          <w:numId w:val="3"/>
        </w:numPr>
        <w:rPr>
          <w:szCs w:val="24"/>
        </w:rPr>
      </w:pPr>
      <w:r w:rsidRPr="007867A7">
        <w:rPr>
          <w:szCs w:val="24"/>
        </w:rPr>
        <w:t>уметь (владеть способами познавательной деятельности)</w:t>
      </w:r>
      <w:r w:rsidRPr="007867A7">
        <w:rPr>
          <w:b/>
          <w:bCs/>
          <w:szCs w:val="24"/>
        </w:rPr>
        <w:t>:</w:t>
      </w:r>
      <w:r w:rsidRPr="007867A7">
        <w:rPr>
          <w:szCs w:val="24"/>
        </w:rPr>
        <w:t xml:space="preserve"> описывать и объяснять физический смысл, заложенный в условиях задач</w:t>
      </w:r>
    </w:p>
    <w:p w:rsidR="00D601A3" w:rsidRPr="007867A7" w:rsidRDefault="00D601A3" w:rsidP="00D601A3">
      <w:pPr>
        <w:pStyle w:val="a3"/>
        <w:numPr>
          <w:ilvl w:val="0"/>
          <w:numId w:val="3"/>
        </w:numPr>
        <w:rPr>
          <w:szCs w:val="24"/>
        </w:rPr>
      </w:pPr>
      <w:r w:rsidRPr="007867A7">
        <w:rPr>
          <w:szCs w:val="24"/>
        </w:rPr>
        <w:t>уметь приводить примеры опытов, иллюстрирующих основы для выдвижения гипотез и построения научных теорий.</w:t>
      </w:r>
    </w:p>
    <w:p w:rsidR="00D601A3" w:rsidRPr="007867A7" w:rsidRDefault="00D601A3" w:rsidP="00D601A3">
      <w:pPr>
        <w:pStyle w:val="a3"/>
        <w:numPr>
          <w:ilvl w:val="0"/>
          <w:numId w:val="3"/>
        </w:numPr>
        <w:rPr>
          <w:szCs w:val="24"/>
        </w:rPr>
      </w:pPr>
      <w:r w:rsidRPr="007867A7">
        <w:rPr>
          <w:szCs w:val="24"/>
        </w:rPr>
        <w:t>описывать опыты, оказавшие существенное влияние на развитие физики</w:t>
      </w:r>
      <w:r w:rsidRPr="007867A7">
        <w:rPr>
          <w:b/>
          <w:bCs/>
          <w:szCs w:val="24"/>
        </w:rPr>
        <w:t>:</w:t>
      </w:r>
      <w:r w:rsidRPr="007867A7">
        <w:rPr>
          <w:szCs w:val="24"/>
        </w:rPr>
        <w:t xml:space="preserve"> Г. Галилея, О. Штерна, Ш. Кулона, Х. Эрстеда, М. Ампера, М. Фарадея, Г. Герца, А.Г. Столетова.</w:t>
      </w:r>
    </w:p>
    <w:p w:rsidR="00D601A3" w:rsidRPr="007867A7" w:rsidRDefault="00D601A3" w:rsidP="00D601A3">
      <w:pPr>
        <w:pStyle w:val="a3"/>
        <w:numPr>
          <w:ilvl w:val="0"/>
          <w:numId w:val="3"/>
        </w:numPr>
        <w:rPr>
          <w:szCs w:val="24"/>
        </w:rPr>
      </w:pPr>
      <w:r w:rsidRPr="007867A7">
        <w:rPr>
          <w:szCs w:val="24"/>
        </w:rPr>
        <w:lastRenderedPageBreak/>
        <w:t>определять характер физического процесса по графикам, дальность полета и высоту подъема тел.</w:t>
      </w:r>
    </w:p>
    <w:p w:rsidR="00B3765E" w:rsidRPr="007867A7" w:rsidRDefault="00B3765E" w:rsidP="00B3765E">
      <w:pPr>
        <w:ind w:firstLine="600"/>
        <w:rPr>
          <w:szCs w:val="24"/>
        </w:rPr>
      </w:pPr>
      <w:r w:rsidRPr="007867A7">
        <w:rPr>
          <w:b/>
          <w:i/>
          <w:szCs w:val="24"/>
          <w:u w:val="single"/>
        </w:rPr>
        <w:t>Цель программы</w:t>
      </w:r>
      <w:r w:rsidRPr="007867A7">
        <w:rPr>
          <w:b/>
          <w:i/>
          <w:szCs w:val="24"/>
        </w:rPr>
        <w:t>:</w:t>
      </w:r>
      <w:r w:rsidRPr="007867A7">
        <w:rPr>
          <w:szCs w:val="24"/>
        </w:rPr>
        <w:t xml:space="preserve"> </w:t>
      </w:r>
    </w:p>
    <w:p w:rsidR="00B3765E" w:rsidRPr="007867A7" w:rsidRDefault="00B3765E" w:rsidP="00B3765E">
      <w:pPr>
        <w:ind w:left="360" w:right="360" w:firstLine="600"/>
        <w:rPr>
          <w:szCs w:val="24"/>
        </w:rPr>
      </w:pPr>
    </w:p>
    <w:p w:rsidR="00B3765E" w:rsidRPr="007867A7" w:rsidRDefault="00B3765E" w:rsidP="00B3765E">
      <w:pPr>
        <w:ind w:firstLine="600"/>
        <w:rPr>
          <w:szCs w:val="24"/>
        </w:rPr>
      </w:pPr>
      <w:r w:rsidRPr="007867A7">
        <w:rPr>
          <w:szCs w:val="24"/>
        </w:rPr>
        <w:t>Возбудить деятельность научного воображения, приучить мыслить в духе физики и развить привычку к разностороннему применению своих знаний, создание условий для формирования и развития у обучающихся:</w:t>
      </w:r>
    </w:p>
    <w:p w:rsidR="00B3765E" w:rsidRPr="007867A7" w:rsidRDefault="00B3765E" w:rsidP="00B3765E">
      <w:pPr>
        <w:numPr>
          <w:ilvl w:val="0"/>
          <w:numId w:val="11"/>
        </w:numPr>
        <w:rPr>
          <w:szCs w:val="24"/>
        </w:rPr>
      </w:pPr>
      <w:r w:rsidRPr="007867A7">
        <w:rPr>
          <w:szCs w:val="24"/>
        </w:rPr>
        <w:t>интеллектуальных и практических умений в области физического эксперимента;</w:t>
      </w:r>
    </w:p>
    <w:p w:rsidR="00B3765E" w:rsidRPr="007867A7" w:rsidRDefault="00B3765E" w:rsidP="00B3765E">
      <w:pPr>
        <w:numPr>
          <w:ilvl w:val="0"/>
          <w:numId w:val="11"/>
        </w:numPr>
        <w:rPr>
          <w:szCs w:val="24"/>
        </w:rPr>
      </w:pPr>
      <w:r w:rsidRPr="007867A7">
        <w:rPr>
          <w:szCs w:val="24"/>
        </w:rPr>
        <w:t>интереса к изучению физики;</w:t>
      </w:r>
    </w:p>
    <w:p w:rsidR="00B3765E" w:rsidRPr="007867A7" w:rsidRDefault="00B3765E" w:rsidP="00B3765E">
      <w:pPr>
        <w:numPr>
          <w:ilvl w:val="0"/>
          <w:numId w:val="11"/>
        </w:numPr>
        <w:rPr>
          <w:szCs w:val="24"/>
        </w:rPr>
      </w:pPr>
      <w:r w:rsidRPr="007867A7">
        <w:rPr>
          <w:szCs w:val="24"/>
        </w:rPr>
        <w:t>умения более осознанно применять на практике физические законы;</w:t>
      </w:r>
    </w:p>
    <w:p w:rsidR="00B3765E" w:rsidRPr="007867A7" w:rsidRDefault="00B3765E" w:rsidP="00B3765E">
      <w:pPr>
        <w:numPr>
          <w:ilvl w:val="0"/>
          <w:numId w:val="11"/>
        </w:numPr>
        <w:rPr>
          <w:szCs w:val="24"/>
        </w:rPr>
      </w:pPr>
      <w:r w:rsidRPr="007867A7">
        <w:rPr>
          <w:szCs w:val="24"/>
        </w:rPr>
        <w:t>умения самостоятельно приобретать и применять знания;</w:t>
      </w:r>
    </w:p>
    <w:p w:rsidR="00B3765E" w:rsidRPr="007867A7" w:rsidRDefault="00B3765E" w:rsidP="00B3765E">
      <w:pPr>
        <w:numPr>
          <w:ilvl w:val="0"/>
          <w:numId w:val="11"/>
        </w:numPr>
        <w:rPr>
          <w:szCs w:val="24"/>
        </w:rPr>
      </w:pPr>
      <w:r w:rsidRPr="007867A7">
        <w:rPr>
          <w:szCs w:val="24"/>
        </w:rPr>
        <w:t>умения работать с источником информации;</w:t>
      </w:r>
    </w:p>
    <w:p w:rsidR="00B3765E" w:rsidRPr="007867A7" w:rsidRDefault="00B3765E" w:rsidP="00B3765E">
      <w:pPr>
        <w:numPr>
          <w:ilvl w:val="0"/>
          <w:numId w:val="11"/>
        </w:numPr>
        <w:rPr>
          <w:szCs w:val="24"/>
        </w:rPr>
      </w:pPr>
      <w:r w:rsidRPr="007867A7">
        <w:rPr>
          <w:szCs w:val="24"/>
        </w:rPr>
        <w:t>творческих способностей, умения работать в группе.</w:t>
      </w:r>
    </w:p>
    <w:p w:rsidR="00B3765E" w:rsidRPr="007867A7" w:rsidRDefault="00B3765E" w:rsidP="00B3765E">
      <w:pPr>
        <w:ind w:firstLine="360"/>
        <w:rPr>
          <w:szCs w:val="24"/>
        </w:rPr>
      </w:pPr>
    </w:p>
    <w:p w:rsidR="00B3765E" w:rsidRPr="007867A7" w:rsidRDefault="00B3765E" w:rsidP="00B3765E">
      <w:pPr>
        <w:ind w:firstLine="360"/>
        <w:rPr>
          <w:szCs w:val="24"/>
        </w:rPr>
      </w:pPr>
    </w:p>
    <w:p w:rsidR="00B3765E" w:rsidRPr="007867A7" w:rsidRDefault="00B3765E" w:rsidP="00B3765E">
      <w:pPr>
        <w:ind w:firstLine="360"/>
        <w:rPr>
          <w:szCs w:val="24"/>
        </w:rPr>
      </w:pPr>
      <w:r w:rsidRPr="007867A7">
        <w:rPr>
          <w:b/>
          <w:i/>
          <w:szCs w:val="24"/>
          <w:u w:val="single"/>
        </w:rPr>
        <w:t>Задачи</w:t>
      </w:r>
      <w:r w:rsidRPr="007867A7">
        <w:rPr>
          <w:szCs w:val="24"/>
        </w:rPr>
        <w:t xml:space="preserve"> реализуются как направления достижения цели учителем и включают в себя:</w:t>
      </w:r>
    </w:p>
    <w:p w:rsidR="00B3765E" w:rsidRPr="007867A7" w:rsidRDefault="00B3765E" w:rsidP="00B3765E">
      <w:pPr>
        <w:ind w:firstLine="360"/>
        <w:rPr>
          <w:szCs w:val="24"/>
        </w:rPr>
      </w:pPr>
    </w:p>
    <w:p w:rsidR="00B3765E" w:rsidRPr="007867A7" w:rsidRDefault="00B3765E" w:rsidP="00B3765E">
      <w:pPr>
        <w:numPr>
          <w:ilvl w:val="0"/>
          <w:numId w:val="10"/>
        </w:numPr>
        <w:rPr>
          <w:szCs w:val="24"/>
        </w:rPr>
      </w:pPr>
      <w:r w:rsidRPr="007867A7">
        <w:rPr>
          <w:szCs w:val="24"/>
        </w:rPr>
        <w:t>формирование умения самостоятельно приобретать и применять научные знания и объяснять физические понятия и явления, объяснять экспериментальные факты и законы; осваивать методы физической науки; изучения современной картины мира;</w:t>
      </w:r>
    </w:p>
    <w:p w:rsidR="00B3765E" w:rsidRPr="007867A7" w:rsidRDefault="00B3765E" w:rsidP="00B3765E">
      <w:pPr>
        <w:ind w:left="360"/>
        <w:rPr>
          <w:szCs w:val="24"/>
        </w:rPr>
      </w:pPr>
    </w:p>
    <w:p w:rsidR="00B3765E" w:rsidRPr="007867A7" w:rsidRDefault="00B3765E" w:rsidP="00B3765E">
      <w:pPr>
        <w:numPr>
          <w:ilvl w:val="0"/>
          <w:numId w:val="10"/>
        </w:numPr>
        <w:rPr>
          <w:szCs w:val="24"/>
        </w:rPr>
      </w:pPr>
      <w:r w:rsidRPr="007867A7">
        <w:rPr>
          <w:szCs w:val="24"/>
        </w:rPr>
        <w:t>стимулирование познавательного интереса к физике;</w:t>
      </w:r>
    </w:p>
    <w:p w:rsidR="00B3765E" w:rsidRPr="007867A7" w:rsidRDefault="00B3765E" w:rsidP="00B3765E">
      <w:pPr>
        <w:rPr>
          <w:szCs w:val="24"/>
        </w:rPr>
      </w:pPr>
    </w:p>
    <w:p w:rsidR="00B3765E" w:rsidRPr="007867A7" w:rsidRDefault="00B3765E" w:rsidP="00B3765E">
      <w:pPr>
        <w:numPr>
          <w:ilvl w:val="0"/>
          <w:numId w:val="10"/>
        </w:numPr>
        <w:rPr>
          <w:szCs w:val="24"/>
        </w:rPr>
      </w:pPr>
      <w:r w:rsidRPr="007867A7">
        <w:rPr>
          <w:szCs w:val="24"/>
        </w:rPr>
        <w:t>показать практическую значимость эксперимента в физике.</w:t>
      </w:r>
    </w:p>
    <w:p w:rsidR="00B3765E" w:rsidRPr="007867A7" w:rsidRDefault="00B3765E" w:rsidP="00B3765E">
      <w:pPr>
        <w:ind w:left="360"/>
        <w:rPr>
          <w:szCs w:val="24"/>
        </w:rPr>
      </w:pPr>
    </w:p>
    <w:p w:rsidR="00B3765E" w:rsidRPr="007867A7" w:rsidRDefault="00B3765E" w:rsidP="00B3765E">
      <w:pPr>
        <w:ind w:left="360"/>
        <w:rPr>
          <w:szCs w:val="24"/>
        </w:rPr>
      </w:pPr>
    </w:p>
    <w:p w:rsidR="00B3765E" w:rsidRPr="007867A7" w:rsidRDefault="00B3765E" w:rsidP="00B3765E">
      <w:pPr>
        <w:ind w:firstLine="600"/>
        <w:rPr>
          <w:szCs w:val="24"/>
        </w:rPr>
      </w:pPr>
      <w:r w:rsidRPr="007867A7">
        <w:rPr>
          <w:szCs w:val="24"/>
        </w:rPr>
        <w:t xml:space="preserve">В процессе </w:t>
      </w:r>
      <w:proofErr w:type="gramStart"/>
      <w:r w:rsidRPr="007867A7">
        <w:rPr>
          <w:szCs w:val="24"/>
        </w:rPr>
        <w:t>обучения</w:t>
      </w:r>
      <w:proofErr w:type="gramEnd"/>
      <w:r w:rsidRPr="007867A7">
        <w:rPr>
          <w:szCs w:val="24"/>
        </w:rPr>
        <w:t xml:space="preserve"> </w:t>
      </w:r>
      <w:r w:rsidRPr="007867A7">
        <w:rPr>
          <w:i/>
          <w:szCs w:val="24"/>
        </w:rPr>
        <w:t>учащиеся приобретают</w:t>
      </w:r>
      <w:r w:rsidRPr="007867A7">
        <w:rPr>
          <w:szCs w:val="24"/>
        </w:rPr>
        <w:t xml:space="preserve"> следующие конкретные умения (компетентности), которые позволяют им быть успешными на следующей ступени образовательной вертикали: </w:t>
      </w:r>
    </w:p>
    <w:p w:rsidR="00B3765E" w:rsidRPr="007867A7" w:rsidRDefault="00B3765E" w:rsidP="00B3765E">
      <w:pPr>
        <w:numPr>
          <w:ilvl w:val="0"/>
          <w:numId w:val="12"/>
        </w:numPr>
        <w:rPr>
          <w:szCs w:val="24"/>
        </w:rPr>
      </w:pPr>
      <w:r w:rsidRPr="007867A7">
        <w:rPr>
          <w:szCs w:val="24"/>
        </w:rPr>
        <w:t>описывать результаты опытов;</w:t>
      </w:r>
    </w:p>
    <w:p w:rsidR="00B3765E" w:rsidRPr="007867A7" w:rsidRDefault="00B3765E" w:rsidP="00B3765E">
      <w:pPr>
        <w:numPr>
          <w:ilvl w:val="0"/>
          <w:numId w:val="12"/>
        </w:numPr>
        <w:rPr>
          <w:szCs w:val="24"/>
        </w:rPr>
      </w:pPr>
      <w:r w:rsidRPr="007867A7">
        <w:rPr>
          <w:szCs w:val="24"/>
        </w:rPr>
        <w:t>отбирать и изготавливать необходимые приборы;</w:t>
      </w:r>
    </w:p>
    <w:p w:rsidR="00B3765E" w:rsidRPr="007867A7" w:rsidRDefault="00B3765E" w:rsidP="00B3765E">
      <w:pPr>
        <w:numPr>
          <w:ilvl w:val="0"/>
          <w:numId w:val="12"/>
        </w:numPr>
        <w:rPr>
          <w:szCs w:val="24"/>
        </w:rPr>
      </w:pPr>
      <w:r w:rsidRPr="007867A7">
        <w:rPr>
          <w:szCs w:val="24"/>
        </w:rPr>
        <w:t>выполнять измерения;</w:t>
      </w:r>
    </w:p>
    <w:p w:rsidR="00B3765E" w:rsidRPr="007867A7" w:rsidRDefault="00B3765E" w:rsidP="00B3765E">
      <w:pPr>
        <w:numPr>
          <w:ilvl w:val="0"/>
          <w:numId w:val="12"/>
        </w:numPr>
        <w:rPr>
          <w:szCs w:val="24"/>
        </w:rPr>
      </w:pPr>
      <w:r w:rsidRPr="007867A7">
        <w:rPr>
          <w:szCs w:val="24"/>
        </w:rPr>
        <w:t>представлять результаты измерений в виде таблиц и графиков;</w:t>
      </w:r>
    </w:p>
    <w:p w:rsidR="00B3765E" w:rsidRPr="007867A7" w:rsidRDefault="00B3765E" w:rsidP="00B3765E">
      <w:pPr>
        <w:numPr>
          <w:ilvl w:val="0"/>
          <w:numId w:val="12"/>
        </w:numPr>
        <w:rPr>
          <w:szCs w:val="24"/>
        </w:rPr>
      </w:pPr>
      <w:r w:rsidRPr="007867A7">
        <w:rPr>
          <w:szCs w:val="24"/>
        </w:rPr>
        <w:t>делать выводы.</w:t>
      </w:r>
    </w:p>
    <w:p w:rsidR="00B3765E" w:rsidRPr="007867A7" w:rsidRDefault="00B3765E" w:rsidP="00B3765E">
      <w:pPr>
        <w:ind w:left="600"/>
        <w:rPr>
          <w:szCs w:val="24"/>
        </w:rPr>
      </w:pPr>
      <w:r w:rsidRPr="007867A7">
        <w:rPr>
          <w:szCs w:val="24"/>
        </w:rPr>
        <w:t>Перечисленные умения формируются на основе следующих знаний:</w:t>
      </w:r>
    </w:p>
    <w:p w:rsidR="00B3765E" w:rsidRPr="007867A7" w:rsidRDefault="00B3765E" w:rsidP="00B3765E">
      <w:pPr>
        <w:numPr>
          <w:ilvl w:val="0"/>
          <w:numId w:val="13"/>
        </w:numPr>
        <w:rPr>
          <w:szCs w:val="24"/>
        </w:rPr>
      </w:pPr>
      <w:r w:rsidRPr="007867A7">
        <w:rPr>
          <w:szCs w:val="24"/>
        </w:rPr>
        <w:t>роль эксперимента в познании;</w:t>
      </w:r>
    </w:p>
    <w:p w:rsidR="00B3765E" w:rsidRPr="007867A7" w:rsidRDefault="00B3765E" w:rsidP="00B3765E">
      <w:pPr>
        <w:numPr>
          <w:ilvl w:val="0"/>
          <w:numId w:val="13"/>
        </w:numPr>
        <w:rPr>
          <w:szCs w:val="24"/>
        </w:rPr>
      </w:pPr>
      <w:r w:rsidRPr="007867A7">
        <w:rPr>
          <w:szCs w:val="24"/>
        </w:rPr>
        <w:t>правила пользования измерительными приборами;</w:t>
      </w:r>
    </w:p>
    <w:p w:rsidR="00B3765E" w:rsidRPr="007867A7" w:rsidRDefault="00B3765E" w:rsidP="00B3765E">
      <w:pPr>
        <w:numPr>
          <w:ilvl w:val="0"/>
          <w:numId w:val="13"/>
        </w:numPr>
        <w:rPr>
          <w:szCs w:val="24"/>
        </w:rPr>
      </w:pPr>
      <w:r w:rsidRPr="007867A7">
        <w:rPr>
          <w:szCs w:val="24"/>
        </w:rPr>
        <w:t>основные физические законы и явления природы;</w:t>
      </w:r>
    </w:p>
    <w:p w:rsidR="00B3765E" w:rsidRPr="007867A7" w:rsidRDefault="00B3765E" w:rsidP="00B3765E">
      <w:pPr>
        <w:ind w:left="360"/>
        <w:jc w:val="center"/>
        <w:rPr>
          <w:b/>
          <w:szCs w:val="24"/>
        </w:rPr>
      </w:pPr>
    </w:p>
    <w:p w:rsidR="00D601A3" w:rsidRPr="007867A7" w:rsidRDefault="00D601A3" w:rsidP="00D601A3">
      <w:pPr>
        <w:ind w:firstLine="540"/>
        <w:rPr>
          <w:b/>
          <w:szCs w:val="24"/>
        </w:rPr>
      </w:pPr>
      <w:r w:rsidRPr="007867A7">
        <w:rPr>
          <w:b/>
          <w:szCs w:val="24"/>
        </w:rPr>
        <w:t xml:space="preserve">Программа курса рассчитана для обучающихся </w:t>
      </w:r>
      <w:r w:rsidR="003665BD" w:rsidRPr="007867A7">
        <w:rPr>
          <w:b/>
          <w:szCs w:val="24"/>
        </w:rPr>
        <w:t>14-17 лет</w:t>
      </w:r>
      <w:r w:rsidRPr="007867A7">
        <w:rPr>
          <w:b/>
          <w:szCs w:val="24"/>
        </w:rPr>
        <w:t>, вне зависимости от пола. Курс состоит из теоретических и практических занятий в соотношении примерно 1/3 (теория/практика). Срок реализации программы</w:t>
      </w:r>
      <w:r w:rsidR="00B3765E" w:rsidRPr="007867A7">
        <w:rPr>
          <w:b/>
          <w:szCs w:val="24"/>
        </w:rPr>
        <w:t>:</w:t>
      </w:r>
      <w:r w:rsidR="003665BD" w:rsidRPr="007867A7">
        <w:rPr>
          <w:b/>
          <w:szCs w:val="24"/>
        </w:rPr>
        <w:t>90 часов.</w:t>
      </w:r>
    </w:p>
    <w:p w:rsidR="00B3765E" w:rsidRPr="007867A7" w:rsidRDefault="00B3765E" w:rsidP="00D601A3">
      <w:pPr>
        <w:ind w:firstLine="540"/>
        <w:rPr>
          <w:b/>
          <w:szCs w:val="24"/>
        </w:rPr>
      </w:pPr>
    </w:p>
    <w:p w:rsidR="00B3765E" w:rsidRPr="007867A7" w:rsidRDefault="00B3765E" w:rsidP="00D601A3">
      <w:pPr>
        <w:ind w:firstLine="540"/>
        <w:rPr>
          <w:b/>
          <w:szCs w:val="24"/>
        </w:rPr>
      </w:pPr>
    </w:p>
    <w:p w:rsidR="00D601A3" w:rsidRPr="007867A7" w:rsidRDefault="00D601A3" w:rsidP="00D601A3">
      <w:pPr>
        <w:ind w:firstLine="0"/>
        <w:rPr>
          <w:b/>
          <w:bCs/>
          <w:szCs w:val="24"/>
        </w:rPr>
      </w:pPr>
      <w:r w:rsidRPr="007867A7">
        <w:rPr>
          <w:b/>
          <w:bCs/>
          <w:szCs w:val="24"/>
        </w:rPr>
        <w:t>Методическое обеспечение, формы и методы работы.</w:t>
      </w:r>
    </w:p>
    <w:p w:rsidR="00D601A3" w:rsidRPr="007867A7" w:rsidRDefault="00D601A3" w:rsidP="00D601A3">
      <w:pPr>
        <w:pStyle w:val="a5"/>
        <w:rPr>
          <w:szCs w:val="24"/>
        </w:rPr>
      </w:pPr>
      <w:r w:rsidRPr="007867A7">
        <w:rPr>
          <w:szCs w:val="24"/>
        </w:rPr>
        <w:t xml:space="preserve">        </w:t>
      </w:r>
      <w:proofErr w:type="gramStart"/>
      <w:r w:rsidRPr="007867A7">
        <w:rPr>
          <w:szCs w:val="24"/>
        </w:rPr>
        <w:t>Навыки практического использования полученных знаний</w:t>
      </w:r>
      <w:proofErr w:type="gramEnd"/>
      <w:r w:rsidRPr="007867A7">
        <w:rPr>
          <w:szCs w:val="24"/>
        </w:rPr>
        <w:t xml:space="preserve"> учащиеся получают на практических занятиях, в том числе в интерактивном режиме. Уровень освоения полученной </w:t>
      </w:r>
      <w:proofErr w:type="gramStart"/>
      <w:r w:rsidRPr="007867A7">
        <w:rPr>
          <w:szCs w:val="24"/>
        </w:rPr>
        <w:t>информации,  знаний</w:t>
      </w:r>
      <w:proofErr w:type="gramEnd"/>
      <w:r w:rsidRPr="007867A7">
        <w:rPr>
          <w:szCs w:val="24"/>
        </w:rPr>
        <w:t xml:space="preserve"> проверяется в рамках предусмотренного контроля (тесты, индивидуальные собеседования, тест – режимы).</w:t>
      </w:r>
    </w:p>
    <w:p w:rsidR="00D601A3" w:rsidRPr="007867A7" w:rsidRDefault="00D601A3" w:rsidP="00D601A3">
      <w:pPr>
        <w:rPr>
          <w:szCs w:val="24"/>
        </w:rPr>
      </w:pPr>
      <w:r w:rsidRPr="007867A7">
        <w:rPr>
          <w:szCs w:val="24"/>
        </w:rPr>
        <w:lastRenderedPageBreak/>
        <w:t xml:space="preserve">Индивидуальная позиция педагога, цели и задачи программы реализуются в рамках таких </w:t>
      </w:r>
      <w:proofErr w:type="gramStart"/>
      <w:r w:rsidRPr="007867A7">
        <w:rPr>
          <w:szCs w:val="24"/>
        </w:rPr>
        <w:t>видов</w:t>
      </w:r>
      <w:r w:rsidRPr="007867A7">
        <w:rPr>
          <w:b/>
          <w:szCs w:val="24"/>
        </w:rPr>
        <w:t xml:space="preserve">  </w:t>
      </w:r>
      <w:r w:rsidRPr="007867A7">
        <w:rPr>
          <w:szCs w:val="24"/>
        </w:rPr>
        <w:t>занятий</w:t>
      </w:r>
      <w:proofErr w:type="gramEnd"/>
      <w:r w:rsidRPr="007867A7">
        <w:rPr>
          <w:szCs w:val="24"/>
        </w:rPr>
        <w:t xml:space="preserve"> как: </w:t>
      </w:r>
    </w:p>
    <w:p w:rsidR="00D601A3" w:rsidRPr="007867A7" w:rsidRDefault="00D601A3" w:rsidP="00D601A3">
      <w:pPr>
        <w:numPr>
          <w:ilvl w:val="0"/>
          <w:numId w:val="6"/>
        </w:numPr>
        <w:rPr>
          <w:szCs w:val="24"/>
        </w:rPr>
      </w:pPr>
      <w:r w:rsidRPr="007867A7">
        <w:rPr>
          <w:szCs w:val="24"/>
        </w:rPr>
        <w:t>интерактивные лекции,</w:t>
      </w:r>
    </w:p>
    <w:p w:rsidR="00D601A3" w:rsidRPr="007867A7" w:rsidRDefault="00D601A3" w:rsidP="00D601A3">
      <w:pPr>
        <w:numPr>
          <w:ilvl w:val="0"/>
          <w:numId w:val="6"/>
        </w:numPr>
        <w:rPr>
          <w:szCs w:val="24"/>
        </w:rPr>
      </w:pPr>
      <w:r w:rsidRPr="007867A7">
        <w:rPr>
          <w:szCs w:val="24"/>
        </w:rPr>
        <w:t>информационно – обучающее занятие в компьютерном кабинете,</w:t>
      </w:r>
    </w:p>
    <w:p w:rsidR="00D601A3" w:rsidRPr="007867A7" w:rsidRDefault="00D601A3" w:rsidP="00D601A3">
      <w:pPr>
        <w:numPr>
          <w:ilvl w:val="0"/>
          <w:numId w:val="6"/>
        </w:numPr>
        <w:rPr>
          <w:szCs w:val="24"/>
        </w:rPr>
      </w:pPr>
      <w:r w:rsidRPr="007867A7">
        <w:rPr>
          <w:szCs w:val="24"/>
        </w:rPr>
        <w:t>практическое занятие по проектированию и моделированию,</w:t>
      </w:r>
    </w:p>
    <w:p w:rsidR="00D601A3" w:rsidRPr="007867A7" w:rsidRDefault="00D601A3" w:rsidP="00D601A3">
      <w:pPr>
        <w:numPr>
          <w:ilvl w:val="0"/>
          <w:numId w:val="6"/>
        </w:numPr>
        <w:rPr>
          <w:szCs w:val="24"/>
        </w:rPr>
      </w:pPr>
      <w:r w:rsidRPr="007867A7">
        <w:rPr>
          <w:szCs w:val="24"/>
        </w:rPr>
        <w:t>практикум,</w:t>
      </w:r>
    </w:p>
    <w:p w:rsidR="00D601A3" w:rsidRPr="007867A7" w:rsidRDefault="00D601A3" w:rsidP="00D601A3">
      <w:pPr>
        <w:numPr>
          <w:ilvl w:val="0"/>
          <w:numId w:val="6"/>
        </w:numPr>
        <w:rPr>
          <w:szCs w:val="24"/>
        </w:rPr>
      </w:pPr>
      <w:r w:rsidRPr="007867A7">
        <w:rPr>
          <w:szCs w:val="24"/>
        </w:rPr>
        <w:t>мастер – класс,</w:t>
      </w:r>
    </w:p>
    <w:p w:rsidR="00D601A3" w:rsidRPr="007867A7" w:rsidRDefault="00D601A3" w:rsidP="00D601A3">
      <w:pPr>
        <w:numPr>
          <w:ilvl w:val="0"/>
          <w:numId w:val="6"/>
        </w:numPr>
        <w:rPr>
          <w:szCs w:val="24"/>
        </w:rPr>
      </w:pPr>
      <w:r w:rsidRPr="007867A7">
        <w:rPr>
          <w:szCs w:val="24"/>
        </w:rPr>
        <w:t>творческая мастерская,</w:t>
      </w:r>
    </w:p>
    <w:p w:rsidR="00D601A3" w:rsidRPr="007867A7" w:rsidRDefault="00D601A3" w:rsidP="00D601A3">
      <w:pPr>
        <w:numPr>
          <w:ilvl w:val="0"/>
          <w:numId w:val="6"/>
        </w:numPr>
        <w:rPr>
          <w:szCs w:val="24"/>
        </w:rPr>
      </w:pPr>
      <w:r w:rsidRPr="007867A7">
        <w:rPr>
          <w:szCs w:val="24"/>
        </w:rPr>
        <w:t xml:space="preserve"> конференция, </w:t>
      </w:r>
    </w:p>
    <w:p w:rsidR="00D601A3" w:rsidRPr="007867A7" w:rsidRDefault="00D601A3" w:rsidP="00D601A3">
      <w:pPr>
        <w:numPr>
          <w:ilvl w:val="0"/>
          <w:numId w:val="6"/>
        </w:numPr>
        <w:rPr>
          <w:szCs w:val="24"/>
        </w:rPr>
      </w:pPr>
      <w:r w:rsidRPr="007867A7">
        <w:rPr>
          <w:szCs w:val="24"/>
        </w:rPr>
        <w:t>экскурсия,</w:t>
      </w:r>
    </w:p>
    <w:p w:rsidR="00D601A3" w:rsidRPr="007867A7" w:rsidRDefault="00D601A3" w:rsidP="00D601A3">
      <w:pPr>
        <w:numPr>
          <w:ilvl w:val="0"/>
          <w:numId w:val="6"/>
        </w:numPr>
        <w:rPr>
          <w:szCs w:val="24"/>
        </w:rPr>
      </w:pPr>
      <w:r w:rsidRPr="007867A7">
        <w:rPr>
          <w:szCs w:val="24"/>
        </w:rPr>
        <w:t xml:space="preserve"> практическая работа, </w:t>
      </w:r>
    </w:p>
    <w:p w:rsidR="00D601A3" w:rsidRPr="007867A7" w:rsidRDefault="00D601A3" w:rsidP="00D601A3">
      <w:pPr>
        <w:numPr>
          <w:ilvl w:val="0"/>
          <w:numId w:val="6"/>
        </w:numPr>
        <w:rPr>
          <w:szCs w:val="24"/>
        </w:rPr>
      </w:pPr>
      <w:r w:rsidRPr="007867A7">
        <w:rPr>
          <w:szCs w:val="24"/>
        </w:rPr>
        <w:t xml:space="preserve">встреча с интересными людьми, </w:t>
      </w:r>
    </w:p>
    <w:p w:rsidR="00D601A3" w:rsidRPr="007867A7" w:rsidRDefault="00D601A3" w:rsidP="00D601A3">
      <w:pPr>
        <w:numPr>
          <w:ilvl w:val="0"/>
          <w:numId w:val="6"/>
        </w:numPr>
        <w:rPr>
          <w:szCs w:val="24"/>
        </w:rPr>
      </w:pPr>
      <w:r w:rsidRPr="007867A7">
        <w:rPr>
          <w:szCs w:val="24"/>
        </w:rPr>
        <w:t xml:space="preserve">выставка, </w:t>
      </w:r>
    </w:p>
    <w:p w:rsidR="00D601A3" w:rsidRPr="007867A7" w:rsidRDefault="00D601A3" w:rsidP="00D601A3">
      <w:pPr>
        <w:numPr>
          <w:ilvl w:val="0"/>
          <w:numId w:val="6"/>
        </w:numPr>
        <w:rPr>
          <w:szCs w:val="24"/>
        </w:rPr>
      </w:pPr>
      <w:r w:rsidRPr="007867A7">
        <w:rPr>
          <w:szCs w:val="24"/>
        </w:rPr>
        <w:t xml:space="preserve">конкурс, </w:t>
      </w:r>
    </w:p>
    <w:p w:rsidR="00D601A3" w:rsidRPr="007867A7" w:rsidRDefault="00D601A3" w:rsidP="00D601A3">
      <w:pPr>
        <w:numPr>
          <w:ilvl w:val="0"/>
          <w:numId w:val="6"/>
        </w:numPr>
        <w:rPr>
          <w:szCs w:val="24"/>
        </w:rPr>
      </w:pPr>
      <w:r w:rsidRPr="007867A7">
        <w:rPr>
          <w:szCs w:val="24"/>
        </w:rPr>
        <w:t xml:space="preserve">семинар, </w:t>
      </w:r>
    </w:p>
    <w:p w:rsidR="00D601A3" w:rsidRPr="007867A7" w:rsidRDefault="00D601A3" w:rsidP="00D601A3">
      <w:pPr>
        <w:numPr>
          <w:ilvl w:val="0"/>
          <w:numId w:val="6"/>
        </w:numPr>
        <w:rPr>
          <w:szCs w:val="24"/>
        </w:rPr>
      </w:pPr>
      <w:r w:rsidRPr="007867A7">
        <w:rPr>
          <w:szCs w:val="24"/>
        </w:rPr>
        <w:t xml:space="preserve">самостоятельная работа, </w:t>
      </w:r>
    </w:p>
    <w:p w:rsidR="00D601A3" w:rsidRPr="007867A7" w:rsidRDefault="00D601A3" w:rsidP="00D601A3">
      <w:pPr>
        <w:numPr>
          <w:ilvl w:val="0"/>
          <w:numId w:val="6"/>
        </w:numPr>
        <w:rPr>
          <w:szCs w:val="24"/>
        </w:rPr>
      </w:pPr>
      <w:r w:rsidRPr="007867A7">
        <w:rPr>
          <w:szCs w:val="24"/>
        </w:rPr>
        <w:t>кейс – стадии;</w:t>
      </w:r>
    </w:p>
    <w:p w:rsidR="00D601A3" w:rsidRPr="007867A7" w:rsidRDefault="00D601A3" w:rsidP="00D601A3">
      <w:pPr>
        <w:numPr>
          <w:ilvl w:val="0"/>
          <w:numId w:val="6"/>
        </w:numPr>
        <w:rPr>
          <w:szCs w:val="24"/>
        </w:rPr>
      </w:pPr>
      <w:r w:rsidRPr="007867A7">
        <w:rPr>
          <w:szCs w:val="24"/>
        </w:rPr>
        <w:t xml:space="preserve">защита проекта. </w:t>
      </w:r>
    </w:p>
    <w:p w:rsidR="00D601A3" w:rsidRPr="007867A7" w:rsidRDefault="00D601A3" w:rsidP="00D601A3">
      <w:pPr>
        <w:rPr>
          <w:szCs w:val="24"/>
        </w:rPr>
      </w:pPr>
      <w:r w:rsidRPr="007867A7">
        <w:rPr>
          <w:b/>
          <w:szCs w:val="24"/>
        </w:rPr>
        <w:t xml:space="preserve">Методы </w:t>
      </w:r>
      <w:r w:rsidRPr="007867A7">
        <w:rPr>
          <w:szCs w:val="24"/>
        </w:rPr>
        <w:t xml:space="preserve">деятельности: </w:t>
      </w:r>
    </w:p>
    <w:p w:rsidR="00D601A3" w:rsidRPr="007867A7" w:rsidRDefault="00D601A3" w:rsidP="00D601A3">
      <w:pPr>
        <w:numPr>
          <w:ilvl w:val="0"/>
          <w:numId w:val="5"/>
        </w:numPr>
        <w:rPr>
          <w:szCs w:val="24"/>
        </w:rPr>
      </w:pPr>
      <w:r w:rsidRPr="007867A7">
        <w:rPr>
          <w:szCs w:val="24"/>
        </w:rPr>
        <w:t xml:space="preserve">методы </w:t>
      </w:r>
      <w:proofErr w:type="spellStart"/>
      <w:r w:rsidRPr="007867A7">
        <w:rPr>
          <w:szCs w:val="24"/>
        </w:rPr>
        <w:t>практикоориентированной</w:t>
      </w:r>
      <w:proofErr w:type="spellEnd"/>
      <w:r w:rsidRPr="007867A7">
        <w:rPr>
          <w:szCs w:val="24"/>
        </w:rPr>
        <w:t xml:space="preserve"> деятельности (</w:t>
      </w:r>
      <w:proofErr w:type="gramStart"/>
      <w:r w:rsidRPr="007867A7">
        <w:rPr>
          <w:szCs w:val="24"/>
        </w:rPr>
        <w:t>упражнение,  профессиональная</w:t>
      </w:r>
      <w:proofErr w:type="gramEnd"/>
      <w:r w:rsidRPr="007867A7">
        <w:rPr>
          <w:szCs w:val="24"/>
        </w:rPr>
        <w:t xml:space="preserve"> проба),</w:t>
      </w:r>
    </w:p>
    <w:p w:rsidR="00D601A3" w:rsidRPr="007867A7" w:rsidRDefault="00D601A3" w:rsidP="00D601A3">
      <w:pPr>
        <w:numPr>
          <w:ilvl w:val="0"/>
          <w:numId w:val="5"/>
        </w:numPr>
        <w:rPr>
          <w:szCs w:val="24"/>
        </w:rPr>
      </w:pPr>
      <w:r w:rsidRPr="007867A7">
        <w:rPr>
          <w:szCs w:val="24"/>
        </w:rPr>
        <w:t>словесные методы обучения (консультация, беседа),</w:t>
      </w:r>
    </w:p>
    <w:p w:rsidR="00D601A3" w:rsidRPr="007867A7" w:rsidRDefault="00D601A3" w:rsidP="00D601A3">
      <w:pPr>
        <w:numPr>
          <w:ilvl w:val="0"/>
          <w:numId w:val="5"/>
        </w:numPr>
        <w:rPr>
          <w:szCs w:val="24"/>
        </w:rPr>
      </w:pPr>
      <w:r w:rsidRPr="007867A7">
        <w:rPr>
          <w:szCs w:val="24"/>
        </w:rPr>
        <w:t>метод наблюдения (фото – видеосъемка),</w:t>
      </w:r>
    </w:p>
    <w:p w:rsidR="00D601A3" w:rsidRPr="007867A7" w:rsidRDefault="00D601A3" w:rsidP="00D601A3">
      <w:pPr>
        <w:numPr>
          <w:ilvl w:val="0"/>
          <w:numId w:val="5"/>
        </w:numPr>
        <w:rPr>
          <w:szCs w:val="24"/>
        </w:rPr>
      </w:pPr>
      <w:r w:rsidRPr="007867A7">
        <w:rPr>
          <w:szCs w:val="24"/>
        </w:rPr>
        <w:t>исследовательские методы (эксперимент),</w:t>
      </w:r>
    </w:p>
    <w:p w:rsidR="00D601A3" w:rsidRPr="007867A7" w:rsidRDefault="00D601A3" w:rsidP="00D601A3">
      <w:pPr>
        <w:numPr>
          <w:ilvl w:val="0"/>
          <w:numId w:val="5"/>
        </w:numPr>
        <w:rPr>
          <w:szCs w:val="24"/>
        </w:rPr>
      </w:pPr>
      <w:r w:rsidRPr="007867A7">
        <w:rPr>
          <w:szCs w:val="24"/>
        </w:rPr>
        <w:t>методы проблемного обучения (разрешение проблемных ситуаций, метод обучающего кейса),</w:t>
      </w:r>
    </w:p>
    <w:p w:rsidR="00D601A3" w:rsidRPr="007867A7" w:rsidRDefault="00D601A3" w:rsidP="00D601A3">
      <w:pPr>
        <w:numPr>
          <w:ilvl w:val="0"/>
          <w:numId w:val="5"/>
        </w:numPr>
        <w:rPr>
          <w:szCs w:val="24"/>
        </w:rPr>
      </w:pPr>
      <w:r w:rsidRPr="007867A7">
        <w:rPr>
          <w:szCs w:val="24"/>
        </w:rPr>
        <w:t>проектные методы (разработка и защита проектов, создание творческих работ),</w:t>
      </w:r>
    </w:p>
    <w:p w:rsidR="00D601A3" w:rsidRPr="007867A7" w:rsidRDefault="00D601A3" w:rsidP="00D601A3">
      <w:pPr>
        <w:numPr>
          <w:ilvl w:val="0"/>
          <w:numId w:val="5"/>
        </w:numPr>
        <w:rPr>
          <w:szCs w:val="24"/>
        </w:rPr>
      </w:pPr>
      <w:r w:rsidRPr="007867A7">
        <w:rPr>
          <w:szCs w:val="24"/>
        </w:rPr>
        <w:t>методы рефлексивного осмысления практической деятельности,</w:t>
      </w:r>
    </w:p>
    <w:p w:rsidR="00D601A3" w:rsidRPr="007867A7" w:rsidRDefault="00D601A3" w:rsidP="00D601A3">
      <w:pPr>
        <w:numPr>
          <w:ilvl w:val="0"/>
          <w:numId w:val="5"/>
        </w:numPr>
        <w:rPr>
          <w:szCs w:val="24"/>
        </w:rPr>
      </w:pPr>
      <w:r w:rsidRPr="007867A7">
        <w:rPr>
          <w:color w:val="000000"/>
          <w:szCs w:val="24"/>
        </w:rPr>
        <w:t xml:space="preserve">экскурсии, </w:t>
      </w:r>
      <w:proofErr w:type="gramStart"/>
      <w:r w:rsidRPr="007867A7">
        <w:rPr>
          <w:color w:val="000000"/>
          <w:szCs w:val="24"/>
        </w:rPr>
        <w:t>практики  на</w:t>
      </w:r>
      <w:proofErr w:type="gramEnd"/>
      <w:r w:rsidRPr="007867A7">
        <w:rPr>
          <w:color w:val="000000"/>
          <w:szCs w:val="24"/>
        </w:rPr>
        <w:t xml:space="preserve"> базе дизайнерских лабораторий и рабочих мест.</w:t>
      </w:r>
    </w:p>
    <w:p w:rsidR="00B3765E" w:rsidRPr="007867A7" w:rsidRDefault="00B3765E" w:rsidP="00B3765E">
      <w:pPr>
        <w:ind w:left="600"/>
        <w:rPr>
          <w:b/>
          <w:szCs w:val="24"/>
        </w:rPr>
      </w:pPr>
      <w:r w:rsidRPr="007867A7">
        <w:rPr>
          <w:b/>
          <w:szCs w:val="24"/>
        </w:rPr>
        <w:t>В работе с данным содержанием возможны следующие виды деятельности:</w:t>
      </w:r>
    </w:p>
    <w:p w:rsidR="00B3765E" w:rsidRPr="007867A7" w:rsidRDefault="00B3765E" w:rsidP="00B3765E">
      <w:pPr>
        <w:numPr>
          <w:ilvl w:val="0"/>
          <w:numId w:val="14"/>
        </w:numPr>
        <w:rPr>
          <w:szCs w:val="24"/>
        </w:rPr>
      </w:pPr>
      <w:r w:rsidRPr="007867A7">
        <w:rPr>
          <w:szCs w:val="24"/>
        </w:rPr>
        <w:t>выполнение лабораторных работ;</w:t>
      </w:r>
    </w:p>
    <w:p w:rsidR="00B3765E" w:rsidRPr="007867A7" w:rsidRDefault="00B3765E" w:rsidP="00B3765E">
      <w:pPr>
        <w:numPr>
          <w:ilvl w:val="0"/>
          <w:numId w:val="14"/>
        </w:numPr>
        <w:rPr>
          <w:szCs w:val="24"/>
        </w:rPr>
      </w:pPr>
      <w:r w:rsidRPr="007867A7">
        <w:rPr>
          <w:szCs w:val="24"/>
        </w:rPr>
        <w:t>самостоятельные исследования;</w:t>
      </w:r>
    </w:p>
    <w:p w:rsidR="00B3765E" w:rsidRPr="007867A7" w:rsidRDefault="00B3765E" w:rsidP="00B3765E">
      <w:pPr>
        <w:numPr>
          <w:ilvl w:val="0"/>
          <w:numId w:val="14"/>
        </w:numPr>
        <w:rPr>
          <w:szCs w:val="24"/>
        </w:rPr>
      </w:pPr>
      <w:r w:rsidRPr="007867A7">
        <w:rPr>
          <w:szCs w:val="24"/>
        </w:rPr>
        <w:t>составление таблиц;</w:t>
      </w:r>
    </w:p>
    <w:p w:rsidR="00B3765E" w:rsidRPr="007867A7" w:rsidRDefault="00B3765E" w:rsidP="00B3765E">
      <w:pPr>
        <w:numPr>
          <w:ilvl w:val="0"/>
          <w:numId w:val="14"/>
        </w:numPr>
        <w:rPr>
          <w:szCs w:val="24"/>
        </w:rPr>
      </w:pPr>
      <w:r w:rsidRPr="007867A7">
        <w:rPr>
          <w:szCs w:val="24"/>
        </w:rPr>
        <w:t>устные сообщения учащихся с последующей дискуссией;</w:t>
      </w:r>
    </w:p>
    <w:p w:rsidR="00B3765E" w:rsidRPr="007867A7" w:rsidRDefault="00B3765E" w:rsidP="00B3765E">
      <w:pPr>
        <w:numPr>
          <w:ilvl w:val="0"/>
          <w:numId w:val="14"/>
        </w:numPr>
        <w:rPr>
          <w:szCs w:val="24"/>
        </w:rPr>
      </w:pPr>
      <w:r w:rsidRPr="007867A7">
        <w:rPr>
          <w:szCs w:val="24"/>
        </w:rPr>
        <w:t>работа над проектами;</w:t>
      </w:r>
    </w:p>
    <w:p w:rsidR="00B3765E" w:rsidRPr="007867A7" w:rsidRDefault="00B3765E" w:rsidP="00B3765E">
      <w:pPr>
        <w:numPr>
          <w:ilvl w:val="0"/>
          <w:numId w:val="14"/>
        </w:numPr>
        <w:rPr>
          <w:szCs w:val="24"/>
        </w:rPr>
      </w:pPr>
      <w:r w:rsidRPr="007867A7">
        <w:rPr>
          <w:szCs w:val="24"/>
        </w:rPr>
        <w:t>работа со справочной литературой, энциклопедиями.</w:t>
      </w:r>
    </w:p>
    <w:p w:rsidR="00B3765E" w:rsidRPr="007867A7" w:rsidRDefault="00B3765E" w:rsidP="00B3765E">
      <w:pPr>
        <w:rPr>
          <w:szCs w:val="24"/>
        </w:rPr>
      </w:pPr>
    </w:p>
    <w:p w:rsidR="00D601A3" w:rsidRPr="007867A7" w:rsidRDefault="00D601A3" w:rsidP="00D601A3">
      <w:pPr>
        <w:rPr>
          <w:szCs w:val="24"/>
        </w:rPr>
      </w:pPr>
    </w:p>
    <w:p w:rsidR="00D601A3" w:rsidRPr="007867A7" w:rsidRDefault="00D601A3" w:rsidP="00D601A3">
      <w:pPr>
        <w:tabs>
          <w:tab w:val="left" w:pos="0"/>
        </w:tabs>
        <w:rPr>
          <w:b/>
          <w:szCs w:val="24"/>
        </w:rPr>
      </w:pPr>
      <w:r w:rsidRPr="007867A7">
        <w:rPr>
          <w:b/>
          <w:szCs w:val="24"/>
        </w:rPr>
        <w:t>Описание контингента потенциальных участников: возрастные психологические особенности.</w:t>
      </w:r>
    </w:p>
    <w:p w:rsidR="00D601A3" w:rsidRPr="007867A7" w:rsidRDefault="00D601A3" w:rsidP="00D601A3">
      <w:pPr>
        <w:ind w:firstLine="360"/>
        <w:rPr>
          <w:szCs w:val="24"/>
        </w:rPr>
      </w:pPr>
      <w:r w:rsidRPr="007867A7">
        <w:rPr>
          <w:szCs w:val="24"/>
        </w:rPr>
        <w:t xml:space="preserve">Программа учитывает возрастные особенности обучающихся 9 - 11-х классов. Возрастные особенности обучающихся характеризуются </w:t>
      </w:r>
      <w:r w:rsidR="001242D7" w:rsidRPr="007867A7">
        <w:rPr>
          <w:szCs w:val="24"/>
        </w:rPr>
        <w:t>как период</w:t>
      </w:r>
      <w:r w:rsidRPr="007867A7">
        <w:rPr>
          <w:szCs w:val="24"/>
        </w:rPr>
        <w:t xml:space="preserve"> формирования собственной идентичности, самоопределения, создания целостного образа своего собственного </w:t>
      </w:r>
      <w:r w:rsidR="001242D7" w:rsidRPr="007867A7">
        <w:rPr>
          <w:szCs w:val="24"/>
        </w:rPr>
        <w:t>я</w:t>
      </w:r>
      <w:r w:rsidRPr="007867A7">
        <w:rPr>
          <w:szCs w:val="24"/>
        </w:rPr>
        <w:t>, гармонично сочетающего в себе различные элементы личности. Ведущей деятельностью в этом возрасте является общение. Это период развития коммуникативной компетентности.</w:t>
      </w:r>
    </w:p>
    <w:p w:rsidR="00D601A3" w:rsidRPr="007867A7" w:rsidRDefault="00D601A3" w:rsidP="00D60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231F20"/>
          <w:szCs w:val="24"/>
        </w:rPr>
      </w:pPr>
      <w:r w:rsidRPr="007867A7">
        <w:rPr>
          <w:color w:val="231F20"/>
          <w:szCs w:val="24"/>
        </w:rPr>
        <w:t xml:space="preserve">        В девятом классе наиболее остро встает вопрос личностного и профессионального самоопределения. </w:t>
      </w:r>
      <w:r w:rsidRPr="007867A7">
        <w:rPr>
          <w:szCs w:val="24"/>
        </w:rPr>
        <w:t xml:space="preserve"> Основной проблемой является проблема выбора, в том числе   способа продолжения образования после 9-го класса и направления получения образования и будущей профессии после окончания школы. </w:t>
      </w:r>
      <w:r w:rsidRPr="007867A7">
        <w:rPr>
          <w:color w:val="231F20"/>
          <w:szCs w:val="24"/>
        </w:rPr>
        <w:t xml:space="preserve"> </w:t>
      </w:r>
    </w:p>
    <w:p w:rsidR="00D601A3" w:rsidRPr="007867A7" w:rsidRDefault="00D601A3" w:rsidP="00D60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231F20"/>
          <w:szCs w:val="24"/>
        </w:rPr>
      </w:pPr>
      <w:r w:rsidRPr="007867A7">
        <w:rPr>
          <w:color w:val="231F20"/>
          <w:szCs w:val="24"/>
        </w:rPr>
        <w:t xml:space="preserve">         Деятельность по </w:t>
      </w:r>
      <w:r w:rsidR="00F47044" w:rsidRPr="007867A7">
        <w:rPr>
          <w:szCs w:val="24"/>
        </w:rPr>
        <w:t xml:space="preserve">проектированию </w:t>
      </w:r>
      <w:r w:rsidR="00F47044" w:rsidRPr="007867A7">
        <w:rPr>
          <w:color w:val="231F20"/>
          <w:szCs w:val="24"/>
        </w:rPr>
        <w:t>позволит</w:t>
      </w:r>
      <w:r w:rsidRPr="007867A7">
        <w:rPr>
          <w:color w:val="231F20"/>
          <w:szCs w:val="24"/>
        </w:rPr>
        <w:t xml:space="preserve"> структурировать имеющиеся знания, навыки в виде итоговых проектов </w:t>
      </w:r>
      <w:r w:rsidR="00F47044" w:rsidRPr="007867A7">
        <w:rPr>
          <w:color w:val="231F20"/>
          <w:szCs w:val="24"/>
        </w:rPr>
        <w:t>по компьютерным</w:t>
      </w:r>
      <w:r w:rsidRPr="007867A7">
        <w:rPr>
          <w:szCs w:val="24"/>
        </w:rPr>
        <w:t xml:space="preserve"> технологиям и современному дизайну, представить их</w:t>
      </w:r>
      <w:r w:rsidRPr="007867A7">
        <w:rPr>
          <w:color w:val="231F20"/>
          <w:szCs w:val="24"/>
        </w:rPr>
        <w:t xml:space="preserve"> на мероприятиях разных уровней.</w:t>
      </w:r>
    </w:p>
    <w:p w:rsidR="00B3765E" w:rsidRPr="00F47044" w:rsidRDefault="00D601A3" w:rsidP="00F47044">
      <w:pPr>
        <w:ind w:firstLine="540"/>
        <w:rPr>
          <w:color w:val="231F20"/>
          <w:szCs w:val="24"/>
        </w:rPr>
      </w:pPr>
      <w:r w:rsidRPr="007867A7">
        <w:rPr>
          <w:color w:val="231F20"/>
          <w:szCs w:val="24"/>
        </w:rPr>
        <w:t xml:space="preserve">Десятый – одиннадцатый класс отличается юношеской прагматичностью. Часто снижается интерес к непрофильным предметам, возникают ощущения бессмысленности некоторых форм обучения, недовольство школой, при этом часто присутствует не реалистичное представление о предпочитаемых профессиях. Занятия по </w:t>
      </w:r>
      <w:r w:rsidRPr="007867A7">
        <w:rPr>
          <w:szCs w:val="24"/>
        </w:rPr>
        <w:t>компьютерным технологиям и современному дизайну</w:t>
      </w:r>
      <w:r w:rsidRPr="007867A7">
        <w:rPr>
          <w:color w:val="231F20"/>
          <w:szCs w:val="24"/>
        </w:rPr>
        <w:t xml:space="preserve"> позволяют максимально реализовать свой творческий и интеллектуальный потенциал и информационно - коммуникативные способности. </w:t>
      </w:r>
    </w:p>
    <w:p w:rsidR="00B3765E" w:rsidRPr="007867A7" w:rsidRDefault="00B3765E" w:rsidP="00D601A3">
      <w:pPr>
        <w:pStyle w:val="a3"/>
        <w:jc w:val="center"/>
        <w:rPr>
          <w:b/>
          <w:szCs w:val="24"/>
        </w:rPr>
      </w:pPr>
    </w:p>
    <w:p w:rsidR="00F51E00" w:rsidRPr="007867A7" w:rsidRDefault="00F51E00" w:rsidP="00F51E00">
      <w:pPr>
        <w:widowControl w:val="0"/>
        <w:shd w:val="clear" w:color="auto" w:fill="FFFFFF"/>
        <w:tabs>
          <w:tab w:val="left" w:pos="567"/>
          <w:tab w:val="left" w:pos="691"/>
        </w:tabs>
        <w:adjustRightInd w:val="0"/>
        <w:jc w:val="center"/>
        <w:outlineLvl w:val="0"/>
        <w:rPr>
          <w:b/>
          <w:color w:val="000000"/>
          <w:szCs w:val="24"/>
        </w:rPr>
      </w:pPr>
    </w:p>
    <w:p w:rsidR="003665BD" w:rsidRPr="007867A7" w:rsidRDefault="00F51E00" w:rsidP="00F51E00">
      <w:pPr>
        <w:widowControl w:val="0"/>
        <w:shd w:val="clear" w:color="auto" w:fill="FFFFFF"/>
        <w:tabs>
          <w:tab w:val="left" w:pos="567"/>
          <w:tab w:val="left" w:pos="691"/>
        </w:tabs>
        <w:adjustRightInd w:val="0"/>
        <w:jc w:val="center"/>
        <w:outlineLvl w:val="0"/>
        <w:rPr>
          <w:b/>
          <w:color w:val="000000"/>
          <w:szCs w:val="24"/>
        </w:rPr>
      </w:pPr>
      <w:r w:rsidRPr="007867A7">
        <w:rPr>
          <w:b/>
          <w:color w:val="000000"/>
          <w:szCs w:val="24"/>
        </w:rPr>
        <w:t xml:space="preserve"> </w:t>
      </w:r>
      <w:r w:rsidR="003665BD" w:rsidRPr="007867A7">
        <w:rPr>
          <w:b/>
          <w:color w:val="000000"/>
          <w:szCs w:val="24"/>
        </w:rPr>
        <w:t>Учебно-тематический план</w:t>
      </w:r>
    </w:p>
    <w:p w:rsidR="00F51E00" w:rsidRPr="007867A7" w:rsidRDefault="00F51E00" w:rsidP="00F51E00">
      <w:pPr>
        <w:widowControl w:val="0"/>
        <w:shd w:val="clear" w:color="auto" w:fill="FFFFFF"/>
        <w:tabs>
          <w:tab w:val="left" w:pos="567"/>
          <w:tab w:val="left" w:pos="691"/>
        </w:tabs>
        <w:adjustRightInd w:val="0"/>
        <w:jc w:val="center"/>
        <w:outlineLvl w:val="0"/>
        <w:rPr>
          <w:b/>
          <w:color w:val="000000"/>
          <w:szCs w:val="24"/>
        </w:rPr>
      </w:pPr>
      <w:r w:rsidRPr="007867A7">
        <w:rPr>
          <w:b/>
          <w:color w:val="000000"/>
          <w:szCs w:val="24"/>
        </w:rPr>
        <w:t>«Практическая физика»</w:t>
      </w:r>
    </w:p>
    <w:p w:rsidR="00F51E00" w:rsidRPr="007867A7" w:rsidRDefault="00F51E00" w:rsidP="00F51E00">
      <w:pPr>
        <w:widowControl w:val="0"/>
        <w:shd w:val="clear" w:color="auto" w:fill="FFFFFF"/>
        <w:tabs>
          <w:tab w:val="left" w:pos="567"/>
          <w:tab w:val="left" w:pos="691"/>
        </w:tabs>
        <w:adjustRightInd w:val="0"/>
        <w:jc w:val="center"/>
        <w:rPr>
          <w:b/>
          <w:i/>
          <w:color w:val="000000"/>
          <w:szCs w:val="24"/>
        </w:rPr>
      </w:pPr>
    </w:p>
    <w:tbl>
      <w:tblPr>
        <w:tblW w:w="500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3256"/>
        <w:gridCol w:w="1989"/>
        <w:gridCol w:w="1843"/>
        <w:gridCol w:w="1703"/>
      </w:tblGrid>
      <w:tr w:rsidR="00F51E00" w:rsidRPr="007867A7" w:rsidTr="007577DB">
        <w:trPr>
          <w:trHeight w:val="656"/>
        </w:trPr>
        <w:tc>
          <w:tcPr>
            <w:tcW w:w="297" w:type="pct"/>
            <w:vMerge w:val="restar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</w:p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№</w:t>
            </w:r>
          </w:p>
        </w:tc>
        <w:tc>
          <w:tcPr>
            <w:tcW w:w="1742" w:type="pct"/>
            <w:vMerge w:val="restar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</w:p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Наименование разделов и тем</w:t>
            </w:r>
          </w:p>
        </w:tc>
        <w:tc>
          <w:tcPr>
            <w:tcW w:w="1064" w:type="pct"/>
            <w:vMerge w:val="restart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</w:p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Кол-во часов</w:t>
            </w:r>
          </w:p>
        </w:tc>
        <w:tc>
          <w:tcPr>
            <w:tcW w:w="1897" w:type="pct"/>
            <w:gridSpan w:val="2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</w:p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Формы занятий</w:t>
            </w:r>
          </w:p>
        </w:tc>
      </w:tr>
      <w:tr w:rsidR="00F51E00" w:rsidRPr="007867A7" w:rsidTr="007577DB">
        <w:trPr>
          <w:trHeight w:val="225"/>
        </w:trPr>
        <w:tc>
          <w:tcPr>
            <w:tcW w:w="297" w:type="pct"/>
            <w:vMerge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</w:p>
        </w:tc>
        <w:tc>
          <w:tcPr>
            <w:tcW w:w="1742" w:type="pct"/>
            <w:vMerge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</w:p>
        </w:tc>
        <w:tc>
          <w:tcPr>
            <w:tcW w:w="1064" w:type="pct"/>
            <w:vMerge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986" w:type="pct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Теоретические</w:t>
            </w:r>
          </w:p>
        </w:tc>
        <w:tc>
          <w:tcPr>
            <w:tcW w:w="911" w:type="pct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Практические</w:t>
            </w:r>
          </w:p>
        </w:tc>
      </w:tr>
      <w:tr w:rsidR="00F51E00" w:rsidRPr="007867A7" w:rsidTr="007577DB">
        <w:trPr>
          <w:trHeight w:val="268"/>
        </w:trPr>
        <w:tc>
          <w:tcPr>
            <w:tcW w:w="297" w:type="pct"/>
          </w:tcPr>
          <w:p w:rsidR="00F51E00" w:rsidRPr="007867A7" w:rsidRDefault="00F51E00" w:rsidP="00F51E00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742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 xml:space="preserve">Введение </w:t>
            </w:r>
          </w:p>
        </w:tc>
        <w:tc>
          <w:tcPr>
            <w:tcW w:w="1064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ind w:hanging="64"/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3</w:t>
            </w:r>
          </w:p>
        </w:tc>
        <w:tc>
          <w:tcPr>
            <w:tcW w:w="986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3</w:t>
            </w:r>
          </w:p>
        </w:tc>
        <w:tc>
          <w:tcPr>
            <w:tcW w:w="911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-</w:t>
            </w:r>
          </w:p>
        </w:tc>
      </w:tr>
      <w:tr w:rsidR="00F51E00" w:rsidRPr="007867A7" w:rsidTr="007577DB">
        <w:trPr>
          <w:trHeight w:val="329"/>
        </w:trPr>
        <w:tc>
          <w:tcPr>
            <w:tcW w:w="297" w:type="pct"/>
          </w:tcPr>
          <w:p w:rsidR="00F51E00" w:rsidRPr="007867A7" w:rsidRDefault="00F51E00" w:rsidP="00F51E00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742" w:type="pc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Введение</w:t>
            </w:r>
          </w:p>
        </w:tc>
        <w:tc>
          <w:tcPr>
            <w:tcW w:w="1064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ind w:hanging="64"/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1</w:t>
            </w:r>
          </w:p>
        </w:tc>
        <w:tc>
          <w:tcPr>
            <w:tcW w:w="986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1</w:t>
            </w:r>
          </w:p>
        </w:tc>
        <w:tc>
          <w:tcPr>
            <w:tcW w:w="911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-</w:t>
            </w:r>
          </w:p>
        </w:tc>
      </w:tr>
      <w:tr w:rsidR="00F51E00" w:rsidRPr="007867A7" w:rsidTr="007577DB">
        <w:trPr>
          <w:trHeight w:val="351"/>
        </w:trPr>
        <w:tc>
          <w:tcPr>
            <w:tcW w:w="297" w:type="pct"/>
          </w:tcPr>
          <w:p w:rsidR="00F51E00" w:rsidRPr="007867A7" w:rsidRDefault="00F51E00" w:rsidP="00F51E00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742" w:type="pc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Кинематика</w:t>
            </w:r>
          </w:p>
        </w:tc>
        <w:tc>
          <w:tcPr>
            <w:tcW w:w="1064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ind w:hanging="64"/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2</w:t>
            </w:r>
          </w:p>
        </w:tc>
        <w:tc>
          <w:tcPr>
            <w:tcW w:w="986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1</w:t>
            </w:r>
          </w:p>
        </w:tc>
        <w:tc>
          <w:tcPr>
            <w:tcW w:w="911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1</w:t>
            </w:r>
          </w:p>
        </w:tc>
      </w:tr>
      <w:tr w:rsidR="00F51E00" w:rsidRPr="007867A7" w:rsidTr="007577DB">
        <w:trPr>
          <w:trHeight w:val="268"/>
        </w:trPr>
        <w:tc>
          <w:tcPr>
            <w:tcW w:w="297" w:type="pct"/>
          </w:tcPr>
          <w:p w:rsidR="00F51E00" w:rsidRPr="007867A7" w:rsidRDefault="00F51E00" w:rsidP="00F51E00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742" w:type="pc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 xml:space="preserve">Кинематика </w:t>
            </w:r>
          </w:p>
        </w:tc>
        <w:tc>
          <w:tcPr>
            <w:tcW w:w="1064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ind w:hanging="64"/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3</w:t>
            </w:r>
          </w:p>
        </w:tc>
        <w:tc>
          <w:tcPr>
            <w:tcW w:w="986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1</w:t>
            </w:r>
          </w:p>
        </w:tc>
        <w:tc>
          <w:tcPr>
            <w:tcW w:w="911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2</w:t>
            </w:r>
          </w:p>
        </w:tc>
      </w:tr>
      <w:tr w:rsidR="00F51E00" w:rsidRPr="007867A7" w:rsidTr="007577DB">
        <w:trPr>
          <w:trHeight w:val="268"/>
        </w:trPr>
        <w:tc>
          <w:tcPr>
            <w:tcW w:w="297" w:type="pct"/>
          </w:tcPr>
          <w:p w:rsidR="00F51E00" w:rsidRPr="007867A7" w:rsidRDefault="00F51E00" w:rsidP="00F51E00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742" w:type="pc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 xml:space="preserve">Кинематика </w:t>
            </w:r>
          </w:p>
        </w:tc>
        <w:tc>
          <w:tcPr>
            <w:tcW w:w="1064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ind w:hanging="64"/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3</w:t>
            </w:r>
          </w:p>
        </w:tc>
        <w:tc>
          <w:tcPr>
            <w:tcW w:w="986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1</w:t>
            </w:r>
          </w:p>
        </w:tc>
        <w:tc>
          <w:tcPr>
            <w:tcW w:w="911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2</w:t>
            </w:r>
          </w:p>
        </w:tc>
      </w:tr>
      <w:tr w:rsidR="00F51E00" w:rsidRPr="007867A7" w:rsidTr="007577DB">
        <w:trPr>
          <w:trHeight w:val="169"/>
        </w:trPr>
        <w:tc>
          <w:tcPr>
            <w:tcW w:w="297" w:type="pct"/>
          </w:tcPr>
          <w:p w:rsidR="00F51E00" w:rsidRPr="007867A7" w:rsidRDefault="00F51E00" w:rsidP="00F51E00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742" w:type="pc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 xml:space="preserve">Кинематика </w:t>
            </w:r>
          </w:p>
        </w:tc>
        <w:tc>
          <w:tcPr>
            <w:tcW w:w="1064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ind w:hanging="64"/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3</w:t>
            </w:r>
          </w:p>
        </w:tc>
        <w:tc>
          <w:tcPr>
            <w:tcW w:w="986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1</w:t>
            </w:r>
          </w:p>
        </w:tc>
        <w:tc>
          <w:tcPr>
            <w:tcW w:w="911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2</w:t>
            </w:r>
          </w:p>
        </w:tc>
      </w:tr>
      <w:tr w:rsidR="00F51E00" w:rsidRPr="007867A7" w:rsidTr="007577DB">
        <w:trPr>
          <w:trHeight w:val="219"/>
        </w:trPr>
        <w:tc>
          <w:tcPr>
            <w:tcW w:w="297" w:type="pct"/>
          </w:tcPr>
          <w:p w:rsidR="00F51E00" w:rsidRPr="007867A7" w:rsidRDefault="00F51E00" w:rsidP="00F51E00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742" w:type="pc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 xml:space="preserve">Кинематика </w:t>
            </w:r>
          </w:p>
        </w:tc>
        <w:tc>
          <w:tcPr>
            <w:tcW w:w="1064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ind w:hanging="64"/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3</w:t>
            </w:r>
          </w:p>
        </w:tc>
        <w:tc>
          <w:tcPr>
            <w:tcW w:w="986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1</w:t>
            </w:r>
          </w:p>
        </w:tc>
        <w:tc>
          <w:tcPr>
            <w:tcW w:w="911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2</w:t>
            </w:r>
          </w:p>
        </w:tc>
      </w:tr>
      <w:tr w:rsidR="00F51E00" w:rsidRPr="007867A7" w:rsidTr="007577DB">
        <w:trPr>
          <w:trHeight w:val="268"/>
        </w:trPr>
        <w:tc>
          <w:tcPr>
            <w:tcW w:w="297" w:type="pct"/>
          </w:tcPr>
          <w:p w:rsidR="00F51E00" w:rsidRPr="007867A7" w:rsidRDefault="00F51E00" w:rsidP="00F51E00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742" w:type="pc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proofErr w:type="spellStart"/>
            <w:r w:rsidRPr="007867A7">
              <w:rPr>
                <w:bCs/>
                <w:szCs w:val="24"/>
              </w:rPr>
              <w:t>Кинеметика</w:t>
            </w:r>
            <w:proofErr w:type="spellEnd"/>
            <w:r w:rsidRPr="007867A7">
              <w:rPr>
                <w:bCs/>
                <w:szCs w:val="24"/>
              </w:rPr>
              <w:t xml:space="preserve"> </w:t>
            </w:r>
          </w:p>
        </w:tc>
        <w:tc>
          <w:tcPr>
            <w:tcW w:w="1064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ind w:hanging="64"/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2</w:t>
            </w:r>
          </w:p>
        </w:tc>
        <w:tc>
          <w:tcPr>
            <w:tcW w:w="986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-</w:t>
            </w:r>
          </w:p>
        </w:tc>
        <w:tc>
          <w:tcPr>
            <w:tcW w:w="911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2</w:t>
            </w:r>
          </w:p>
        </w:tc>
      </w:tr>
      <w:tr w:rsidR="00F51E00" w:rsidRPr="007867A7" w:rsidTr="007577DB">
        <w:trPr>
          <w:trHeight w:val="284"/>
        </w:trPr>
        <w:tc>
          <w:tcPr>
            <w:tcW w:w="297" w:type="pct"/>
          </w:tcPr>
          <w:p w:rsidR="00F51E00" w:rsidRPr="007867A7" w:rsidRDefault="00F51E00" w:rsidP="00F51E00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742" w:type="pc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Основы динамики</w:t>
            </w:r>
          </w:p>
        </w:tc>
        <w:tc>
          <w:tcPr>
            <w:tcW w:w="1064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ind w:hanging="64"/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1</w:t>
            </w:r>
          </w:p>
        </w:tc>
        <w:tc>
          <w:tcPr>
            <w:tcW w:w="986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1</w:t>
            </w:r>
          </w:p>
        </w:tc>
        <w:tc>
          <w:tcPr>
            <w:tcW w:w="911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-</w:t>
            </w:r>
          </w:p>
        </w:tc>
      </w:tr>
      <w:tr w:rsidR="00F51E00" w:rsidRPr="007867A7" w:rsidTr="007577DB">
        <w:trPr>
          <w:trHeight w:val="268"/>
        </w:trPr>
        <w:tc>
          <w:tcPr>
            <w:tcW w:w="297" w:type="pct"/>
          </w:tcPr>
          <w:p w:rsidR="00F51E00" w:rsidRPr="007867A7" w:rsidRDefault="00F51E00" w:rsidP="00F51E00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742" w:type="pc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Основы динамики</w:t>
            </w:r>
          </w:p>
        </w:tc>
        <w:tc>
          <w:tcPr>
            <w:tcW w:w="1064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ind w:hanging="64"/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3</w:t>
            </w:r>
          </w:p>
        </w:tc>
        <w:tc>
          <w:tcPr>
            <w:tcW w:w="986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1</w:t>
            </w:r>
          </w:p>
        </w:tc>
        <w:tc>
          <w:tcPr>
            <w:tcW w:w="911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2</w:t>
            </w:r>
          </w:p>
        </w:tc>
      </w:tr>
      <w:tr w:rsidR="00F51E00" w:rsidRPr="007867A7" w:rsidTr="007577DB">
        <w:trPr>
          <w:trHeight w:val="311"/>
        </w:trPr>
        <w:tc>
          <w:tcPr>
            <w:tcW w:w="297" w:type="pct"/>
          </w:tcPr>
          <w:p w:rsidR="00F51E00" w:rsidRPr="007867A7" w:rsidRDefault="00F51E00" w:rsidP="00F51E00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742" w:type="pc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Основы динамики</w:t>
            </w:r>
          </w:p>
        </w:tc>
        <w:tc>
          <w:tcPr>
            <w:tcW w:w="1064" w:type="pct"/>
          </w:tcPr>
          <w:p w:rsidR="00F51E00" w:rsidRPr="007867A7" w:rsidRDefault="00F51E00" w:rsidP="007577DB">
            <w:pPr>
              <w:jc w:val="center"/>
              <w:rPr>
                <w:szCs w:val="24"/>
              </w:rPr>
            </w:pPr>
            <w:r w:rsidRPr="007867A7">
              <w:rPr>
                <w:bCs/>
                <w:szCs w:val="24"/>
              </w:rPr>
              <w:t>3</w:t>
            </w:r>
          </w:p>
        </w:tc>
        <w:tc>
          <w:tcPr>
            <w:tcW w:w="986" w:type="pct"/>
          </w:tcPr>
          <w:p w:rsidR="00F51E00" w:rsidRPr="007867A7" w:rsidRDefault="00F51E00" w:rsidP="007577DB">
            <w:pPr>
              <w:jc w:val="center"/>
              <w:rPr>
                <w:szCs w:val="24"/>
              </w:rPr>
            </w:pPr>
            <w:r w:rsidRPr="007867A7">
              <w:rPr>
                <w:szCs w:val="24"/>
              </w:rPr>
              <w:t>1</w:t>
            </w:r>
          </w:p>
        </w:tc>
        <w:tc>
          <w:tcPr>
            <w:tcW w:w="911" w:type="pct"/>
          </w:tcPr>
          <w:p w:rsidR="00F51E00" w:rsidRPr="007867A7" w:rsidRDefault="00F51E00" w:rsidP="007577DB">
            <w:pPr>
              <w:jc w:val="center"/>
              <w:rPr>
                <w:szCs w:val="24"/>
              </w:rPr>
            </w:pPr>
            <w:r w:rsidRPr="007867A7">
              <w:rPr>
                <w:szCs w:val="24"/>
              </w:rPr>
              <w:t>2</w:t>
            </w:r>
          </w:p>
        </w:tc>
      </w:tr>
      <w:tr w:rsidR="00F51E00" w:rsidRPr="007867A7" w:rsidTr="007577DB">
        <w:trPr>
          <w:trHeight w:val="362"/>
        </w:trPr>
        <w:tc>
          <w:tcPr>
            <w:tcW w:w="297" w:type="pct"/>
          </w:tcPr>
          <w:p w:rsidR="00F51E00" w:rsidRPr="007867A7" w:rsidRDefault="00F51E00" w:rsidP="00F51E00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742" w:type="pc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Основы динамики</w:t>
            </w:r>
          </w:p>
        </w:tc>
        <w:tc>
          <w:tcPr>
            <w:tcW w:w="1064" w:type="pct"/>
          </w:tcPr>
          <w:p w:rsidR="00F51E00" w:rsidRPr="007867A7" w:rsidRDefault="00F51E00" w:rsidP="007577DB">
            <w:pPr>
              <w:jc w:val="center"/>
              <w:rPr>
                <w:szCs w:val="24"/>
              </w:rPr>
            </w:pPr>
            <w:r w:rsidRPr="007867A7">
              <w:rPr>
                <w:bCs/>
                <w:szCs w:val="24"/>
              </w:rPr>
              <w:t>3</w:t>
            </w:r>
          </w:p>
        </w:tc>
        <w:tc>
          <w:tcPr>
            <w:tcW w:w="986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1</w:t>
            </w:r>
          </w:p>
        </w:tc>
        <w:tc>
          <w:tcPr>
            <w:tcW w:w="911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2</w:t>
            </w:r>
          </w:p>
        </w:tc>
      </w:tr>
      <w:tr w:rsidR="00F51E00" w:rsidRPr="007867A7" w:rsidTr="007577DB">
        <w:trPr>
          <w:trHeight w:val="384"/>
        </w:trPr>
        <w:tc>
          <w:tcPr>
            <w:tcW w:w="297" w:type="pct"/>
          </w:tcPr>
          <w:p w:rsidR="00F51E00" w:rsidRPr="007867A7" w:rsidRDefault="00F51E00" w:rsidP="00F51E00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742" w:type="pc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Основы динамики</w:t>
            </w:r>
          </w:p>
        </w:tc>
        <w:tc>
          <w:tcPr>
            <w:tcW w:w="1064" w:type="pct"/>
          </w:tcPr>
          <w:p w:rsidR="00F51E00" w:rsidRPr="007867A7" w:rsidRDefault="00F51E00" w:rsidP="007577DB">
            <w:pPr>
              <w:jc w:val="center"/>
              <w:rPr>
                <w:szCs w:val="24"/>
              </w:rPr>
            </w:pPr>
            <w:r w:rsidRPr="007867A7">
              <w:rPr>
                <w:bCs/>
                <w:szCs w:val="24"/>
              </w:rPr>
              <w:t>3</w:t>
            </w:r>
          </w:p>
        </w:tc>
        <w:tc>
          <w:tcPr>
            <w:tcW w:w="986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1</w:t>
            </w:r>
          </w:p>
        </w:tc>
        <w:tc>
          <w:tcPr>
            <w:tcW w:w="911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2</w:t>
            </w:r>
          </w:p>
        </w:tc>
      </w:tr>
      <w:tr w:rsidR="00F51E00" w:rsidRPr="007867A7" w:rsidTr="007577DB">
        <w:trPr>
          <w:trHeight w:val="538"/>
        </w:trPr>
        <w:tc>
          <w:tcPr>
            <w:tcW w:w="297" w:type="pct"/>
          </w:tcPr>
          <w:p w:rsidR="00F51E00" w:rsidRPr="007867A7" w:rsidRDefault="00F51E00" w:rsidP="00F51E00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742" w:type="pc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Основы динамики</w:t>
            </w:r>
          </w:p>
        </w:tc>
        <w:tc>
          <w:tcPr>
            <w:tcW w:w="1064" w:type="pct"/>
          </w:tcPr>
          <w:p w:rsidR="00F51E00" w:rsidRPr="007867A7" w:rsidRDefault="00F51E00" w:rsidP="007577DB">
            <w:pPr>
              <w:jc w:val="center"/>
              <w:rPr>
                <w:szCs w:val="24"/>
              </w:rPr>
            </w:pPr>
            <w:r w:rsidRPr="007867A7">
              <w:rPr>
                <w:bCs/>
                <w:szCs w:val="24"/>
              </w:rPr>
              <w:t>3</w:t>
            </w:r>
          </w:p>
        </w:tc>
        <w:tc>
          <w:tcPr>
            <w:tcW w:w="986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1</w:t>
            </w:r>
          </w:p>
        </w:tc>
        <w:tc>
          <w:tcPr>
            <w:tcW w:w="911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2</w:t>
            </w:r>
          </w:p>
        </w:tc>
      </w:tr>
      <w:tr w:rsidR="00F51E00" w:rsidRPr="007867A7" w:rsidTr="007577DB">
        <w:trPr>
          <w:trHeight w:val="538"/>
        </w:trPr>
        <w:tc>
          <w:tcPr>
            <w:tcW w:w="297" w:type="pct"/>
          </w:tcPr>
          <w:p w:rsidR="00F51E00" w:rsidRPr="007867A7" w:rsidRDefault="00F51E00" w:rsidP="00F51E00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742" w:type="pc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Закон сохранения механической энергии</w:t>
            </w:r>
          </w:p>
        </w:tc>
        <w:tc>
          <w:tcPr>
            <w:tcW w:w="1064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ind w:hanging="64"/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3</w:t>
            </w:r>
          </w:p>
        </w:tc>
        <w:tc>
          <w:tcPr>
            <w:tcW w:w="986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1</w:t>
            </w:r>
          </w:p>
        </w:tc>
        <w:tc>
          <w:tcPr>
            <w:tcW w:w="911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2</w:t>
            </w:r>
          </w:p>
        </w:tc>
      </w:tr>
      <w:tr w:rsidR="00F51E00" w:rsidRPr="007867A7" w:rsidTr="007577DB">
        <w:trPr>
          <w:trHeight w:val="538"/>
        </w:trPr>
        <w:tc>
          <w:tcPr>
            <w:tcW w:w="297" w:type="pct"/>
          </w:tcPr>
          <w:p w:rsidR="00F51E00" w:rsidRPr="007867A7" w:rsidRDefault="00F51E00" w:rsidP="00F51E00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742" w:type="pc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Закон сохранения механической энергии</w:t>
            </w:r>
          </w:p>
        </w:tc>
        <w:tc>
          <w:tcPr>
            <w:tcW w:w="1064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ind w:hanging="64"/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3</w:t>
            </w:r>
          </w:p>
        </w:tc>
        <w:tc>
          <w:tcPr>
            <w:tcW w:w="986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1</w:t>
            </w:r>
          </w:p>
        </w:tc>
        <w:tc>
          <w:tcPr>
            <w:tcW w:w="911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2</w:t>
            </w:r>
          </w:p>
        </w:tc>
      </w:tr>
      <w:tr w:rsidR="00F51E00" w:rsidRPr="007867A7" w:rsidTr="007577DB">
        <w:trPr>
          <w:trHeight w:val="538"/>
        </w:trPr>
        <w:tc>
          <w:tcPr>
            <w:tcW w:w="297" w:type="pct"/>
          </w:tcPr>
          <w:p w:rsidR="00F51E00" w:rsidRPr="007867A7" w:rsidRDefault="00F51E00" w:rsidP="00F51E00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742" w:type="pc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Закон сохранения механической энергии</w:t>
            </w:r>
          </w:p>
        </w:tc>
        <w:tc>
          <w:tcPr>
            <w:tcW w:w="1064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ind w:hanging="64"/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2</w:t>
            </w:r>
          </w:p>
        </w:tc>
        <w:tc>
          <w:tcPr>
            <w:tcW w:w="986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-</w:t>
            </w:r>
          </w:p>
        </w:tc>
        <w:tc>
          <w:tcPr>
            <w:tcW w:w="911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2</w:t>
            </w:r>
          </w:p>
        </w:tc>
      </w:tr>
      <w:tr w:rsidR="00F51E00" w:rsidRPr="007867A7" w:rsidTr="007577DB">
        <w:trPr>
          <w:trHeight w:val="538"/>
        </w:trPr>
        <w:tc>
          <w:tcPr>
            <w:tcW w:w="297" w:type="pct"/>
          </w:tcPr>
          <w:p w:rsidR="00F51E00" w:rsidRPr="007867A7" w:rsidRDefault="00F51E00" w:rsidP="00F51E00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742" w:type="pc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 xml:space="preserve">Механические колебания </w:t>
            </w:r>
          </w:p>
        </w:tc>
        <w:tc>
          <w:tcPr>
            <w:tcW w:w="1064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ind w:hanging="64"/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1</w:t>
            </w:r>
          </w:p>
        </w:tc>
        <w:tc>
          <w:tcPr>
            <w:tcW w:w="986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1</w:t>
            </w:r>
          </w:p>
        </w:tc>
        <w:tc>
          <w:tcPr>
            <w:tcW w:w="911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-</w:t>
            </w:r>
          </w:p>
        </w:tc>
      </w:tr>
      <w:tr w:rsidR="00F51E00" w:rsidRPr="007867A7" w:rsidTr="007577DB">
        <w:trPr>
          <w:trHeight w:val="538"/>
        </w:trPr>
        <w:tc>
          <w:tcPr>
            <w:tcW w:w="297" w:type="pct"/>
          </w:tcPr>
          <w:p w:rsidR="00F51E00" w:rsidRPr="007867A7" w:rsidRDefault="00F51E00" w:rsidP="00F51E00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742" w:type="pc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Механические колебания</w:t>
            </w:r>
          </w:p>
        </w:tc>
        <w:tc>
          <w:tcPr>
            <w:tcW w:w="1064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ind w:hanging="64"/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3</w:t>
            </w:r>
          </w:p>
        </w:tc>
        <w:tc>
          <w:tcPr>
            <w:tcW w:w="986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1</w:t>
            </w:r>
          </w:p>
        </w:tc>
        <w:tc>
          <w:tcPr>
            <w:tcW w:w="911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2</w:t>
            </w:r>
          </w:p>
        </w:tc>
      </w:tr>
      <w:tr w:rsidR="00F51E00" w:rsidRPr="007867A7" w:rsidTr="007577DB">
        <w:trPr>
          <w:trHeight w:val="538"/>
        </w:trPr>
        <w:tc>
          <w:tcPr>
            <w:tcW w:w="297" w:type="pct"/>
          </w:tcPr>
          <w:p w:rsidR="00F51E00" w:rsidRPr="007867A7" w:rsidRDefault="00F51E00" w:rsidP="00F51E00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742" w:type="pc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Механические колебания</w:t>
            </w:r>
          </w:p>
        </w:tc>
        <w:tc>
          <w:tcPr>
            <w:tcW w:w="1064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ind w:hanging="64"/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3</w:t>
            </w:r>
          </w:p>
        </w:tc>
        <w:tc>
          <w:tcPr>
            <w:tcW w:w="986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1</w:t>
            </w:r>
          </w:p>
        </w:tc>
        <w:tc>
          <w:tcPr>
            <w:tcW w:w="911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2</w:t>
            </w:r>
          </w:p>
        </w:tc>
      </w:tr>
      <w:tr w:rsidR="00F51E00" w:rsidRPr="007867A7" w:rsidTr="007577DB">
        <w:trPr>
          <w:trHeight w:val="538"/>
        </w:trPr>
        <w:tc>
          <w:tcPr>
            <w:tcW w:w="297" w:type="pct"/>
          </w:tcPr>
          <w:p w:rsidR="00F51E00" w:rsidRPr="007867A7" w:rsidRDefault="00F51E00" w:rsidP="00F51E00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742" w:type="pc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Механические колебания</w:t>
            </w:r>
          </w:p>
        </w:tc>
        <w:tc>
          <w:tcPr>
            <w:tcW w:w="1064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ind w:hanging="64"/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1</w:t>
            </w:r>
          </w:p>
        </w:tc>
        <w:tc>
          <w:tcPr>
            <w:tcW w:w="986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-</w:t>
            </w:r>
          </w:p>
        </w:tc>
        <w:tc>
          <w:tcPr>
            <w:tcW w:w="911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1</w:t>
            </w:r>
          </w:p>
        </w:tc>
      </w:tr>
      <w:tr w:rsidR="00F51E00" w:rsidRPr="007867A7" w:rsidTr="007577DB">
        <w:trPr>
          <w:trHeight w:val="538"/>
        </w:trPr>
        <w:tc>
          <w:tcPr>
            <w:tcW w:w="297" w:type="pct"/>
          </w:tcPr>
          <w:p w:rsidR="00F51E00" w:rsidRPr="007867A7" w:rsidRDefault="00F51E00" w:rsidP="00F51E00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742" w:type="pc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Основы МКТ</w:t>
            </w:r>
          </w:p>
        </w:tc>
        <w:tc>
          <w:tcPr>
            <w:tcW w:w="1064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ind w:hanging="64"/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2</w:t>
            </w:r>
          </w:p>
        </w:tc>
        <w:tc>
          <w:tcPr>
            <w:tcW w:w="986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-</w:t>
            </w:r>
          </w:p>
        </w:tc>
        <w:tc>
          <w:tcPr>
            <w:tcW w:w="911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2</w:t>
            </w:r>
          </w:p>
        </w:tc>
      </w:tr>
      <w:tr w:rsidR="00F51E00" w:rsidRPr="007867A7" w:rsidTr="007577DB">
        <w:trPr>
          <w:trHeight w:val="538"/>
        </w:trPr>
        <w:tc>
          <w:tcPr>
            <w:tcW w:w="297" w:type="pct"/>
          </w:tcPr>
          <w:p w:rsidR="00F51E00" w:rsidRPr="007867A7" w:rsidRDefault="00F51E00" w:rsidP="00F51E00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742" w:type="pc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Основы МКТ</w:t>
            </w:r>
          </w:p>
        </w:tc>
        <w:tc>
          <w:tcPr>
            <w:tcW w:w="1064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ind w:hanging="64"/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3</w:t>
            </w:r>
          </w:p>
        </w:tc>
        <w:tc>
          <w:tcPr>
            <w:tcW w:w="986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1</w:t>
            </w:r>
          </w:p>
        </w:tc>
        <w:tc>
          <w:tcPr>
            <w:tcW w:w="911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2</w:t>
            </w:r>
          </w:p>
        </w:tc>
      </w:tr>
      <w:tr w:rsidR="00F51E00" w:rsidRPr="007867A7" w:rsidTr="007577DB">
        <w:trPr>
          <w:trHeight w:val="538"/>
        </w:trPr>
        <w:tc>
          <w:tcPr>
            <w:tcW w:w="297" w:type="pct"/>
          </w:tcPr>
          <w:p w:rsidR="00F51E00" w:rsidRPr="007867A7" w:rsidRDefault="00F51E00" w:rsidP="00F51E00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742" w:type="pc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Основы МКТ</w:t>
            </w:r>
          </w:p>
        </w:tc>
        <w:tc>
          <w:tcPr>
            <w:tcW w:w="1064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ind w:hanging="64"/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2</w:t>
            </w:r>
          </w:p>
        </w:tc>
        <w:tc>
          <w:tcPr>
            <w:tcW w:w="986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-</w:t>
            </w:r>
          </w:p>
        </w:tc>
        <w:tc>
          <w:tcPr>
            <w:tcW w:w="911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2</w:t>
            </w:r>
          </w:p>
        </w:tc>
      </w:tr>
      <w:tr w:rsidR="00F51E00" w:rsidRPr="007867A7" w:rsidTr="007577DB">
        <w:trPr>
          <w:trHeight w:val="538"/>
        </w:trPr>
        <w:tc>
          <w:tcPr>
            <w:tcW w:w="297" w:type="pct"/>
          </w:tcPr>
          <w:p w:rsidR="00F51E00" w:rsidRPr="007867A7" w:rsidRDefault="00F51E00" w:rsidP="00F51E00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742" w:type="pc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Основы молекулярно-кинетической теории</w:t>
            </w:r>
          </w:p>
        </w:tc>
        <w:tc>
          <w:tcPr>
            <w:tcW w:w="1064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ind w:hanging="64"/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1</w:t>
            </w:r>
          </w:p>
        </w:tc>
        <w:tc>
          <w:tcPr>
            <w:tcW w:w="986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1</w:t>
            </w:r>
          </w:p>
        </w:tc>
        <w:tc>
          <w:tcPr>
            <w:tcW w:w="911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-</w:t>
            </w:r>
          </w:p>
        </w:tc>
      </w:tr>
      <w:tr w:rsidR="00F51E00" w:rsidRPr="007867A7" w:rsidTr="007577DB">
        <w:trPr>
          <w:trHeight w:val="538"/>
        </w:trPr>
        <w:tc>
          <w:tcPr>
            <w:tcW w:w="297" w:type="pct"/>
          </w:tcPr>
          <w:p w:rsidR="00F51E00" w:rsidRPr="007867A7" w:rsidRDefault="00F51E00" w:rsidP="00F51E00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742" w:type="pc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 xml:space="preserve">Термодинамика </w:t>
            </w:r>
          </w:p>
        </w:tc>
        <w:tc>
          <w:tcPr>
            <w:tcW w:w="1064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ind w:hanging="64"/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3</w:t>
            </w:r>
          </w:p>
        </w:tc>
        <w:tc>
          <w:tcPr>
            <w:tcW w:w="986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1</w:t>
            </w:r>
          </w:p>
        </w:tc>
        <w:tc>
          <w:tcPr>
            <w:tcW w:w="911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2</w:t>
            </w:r>
          </w:p>
        </w:tc>
      </w:tr>
      <w:tr w:rsidR="00F51E00" w:rsidRPr="007867A7" w:rsidTr="007577DB">
        <w:trPr>
          <w:trHeight w:val="538"/>
        </w:trPr>
        <w:tc>
          <w:tcPr>
            <w:tcW w:w="297" w:type="pct"/>
          </w:tcPr>
          <w:p w:rsidR="00F51E00" w:rsidRPr="007867A7" w:rsidRDefault="00F51E00" w:rsidP="00F51E00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742" w:type="pc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 xml:space="preserve">Термодинамика </w:t>
            </w:r>
          </w:p>
        </w:tc>
        <w:tc>
          <w:tcPr>
            <w:tcW w:w="1064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ind w:hanging="64"/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3</w:t>
            </w:r>
          </w:p>
        </w:tc>
        <w:tc>
          <w:tcPr>
            <w:tcW w:w="986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1</w:t>
            </w:r>
          </w:p>
        </w:tc>
        <w:tc>
          <w:tcPr>
            <w:tcW w:w="911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2</w:t>
            </w:r>
          </w:p>
        </w:tc>
      </w:tr>
      <w:tr w:rsidR="00F51E00" w:rsidRPr="007867A7" w:rsidTr="007577DB">
        <w:trPr>
          <w:trHeight w:val="538"/>
        </w:trPr>
        <w:tc>
          <w:tcPr>
            <w:tcW w:w="297" w:type="pct"/>
          </w:tcPr>
          <w:p w:rsidR="00F51E00" w:rsidRPr="007867A7" w:rsidRDefault="00F51E00" w:rsidP="00F51E00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742" w:type="pc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 xml:space="preserve">Термодинамика </w:t>
            </w:r>
          </w:p>
        </w:tc>
        <w:tc>
          <w:tcPr>
            <w:tcW w:w="1064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ind w:hanging="64"/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2</w:t>
            </w:r>
          </w:p>
        </w:tc>
        <w:tc>
          <w:tcPr>
            <w:tcW w:w="986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-</w:t>
            </w:r>
          </w:p>
        </w:tc>
        <w:tc>
          <w:tcPr>
            <w:tcW w:w="911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2</w:t>
            </w:r>
          </w:p>
        </w:tc>
      </w:tr>
      <w:tr w:rsidR="00F51E00" w:rsidRPr="007867A7" w:rsidTr="007577DB">
        <w:trPr>
          <w:trHeight w:val="538"/>
        </w:trPr>
        <w:tc>
          <w:tcPr>
            <w:tcW w:w="297" w:type="pct"/>
          </w:tcPr>
          <w:p w:rsidR="00F51E00" w:rsidRPr="007867A7" w:rsidRDefault="00F51E00" w:rsidP="00F51E00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742" w:type="pc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Жидкость и газы</w:t>
            </w:r>
          </w:p>
        </w:tc>
        <w:tc>
          <w:tcPr>
            <w:tcW w:w="1064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ind w:hanging="64"/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1</w:t>
            </w:r>
          </w:p>
        </w:tc>
        <w:tc>
          <w:tcPr>
            <w:tcW w:w="986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1</w:t>
            </w:r>
          </w:p>
        </w:tc>
        <w:tc>
          <w:tcPr>
            <w:tcW w:w="911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-</w:t>
            </w:r>
          </w:p>
        </w:tc>
      </w:tr>
      <w:tr w:rsidR="00F51E00" w:rsidRPr="007867A7" w:rsidTr="007577DB">
        <w:trPr>
          <w:trHeight w:val="538"/>
        </w:trPr>
        <w:tc>
          <w:tcPr>
            <w:tcW w:w="297" w:type="pct"/>
          </w:tcPr>
          <w:p w:rsidR="00F51E00" w:rsidRPr="007867A7" w:rsidRDefault="00F51E00" w:rsidP="00F51E00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742" w:type="pc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Жидкость и газы</w:t>
            </w:r>
          </w:p>
        </w:tc>
        <w:tc>
          <w:tcPr>
            <w:tcW w:w="1064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ind w:hanging="64"/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3</w:t>
            </w:r>
          </w:p>
        </w:tc>
        <w:tc>
          <w:tcPr>
            <w:tcW w:w="986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1</w:t>
            </w:r>
          </w:p>
        </w:tc>
        <w:tc>
          <w:tcPr>
            <w:tcW w:w="911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2</w:t>
            </w:r>
          </w:p>
        </w:tc>
      </w:tr>
      <w:tr w:rsidR="00F51E00" w:rsidRPr="007867A7" w:rsidTr="007577DB">
        <w:trPr>
          <w:trHeight w:val="538"/>
        </w:trPr>
        <w:tc>
          <w:tcPr>
            <w:tcW w:w="297" w:type="pct"/>
          </w:tcPr>
          <w:p w:rsidR="00F51E00" w:rsidRPr="007867A7" w:rsidRDefault="00F51E00" w:rsidP="00F51E00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742" w:type="pc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Жидкость и газы</w:t>
            </w:r>
          </w:p>
        </w:tc>
        <w:tc>
          <w:tcPr>
            <w:tcW w:w="1064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ind w:hanging="64"/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3</w:t>
            </w:r>
          </w:p>
        </w:tc>
        <w:tc>
          <w:tcPr>
            <w:tcW w:w="986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1</w:t>
            </w:r>
          </w:p>
        </w:tc>
        <w:tc>
          <w:tcPr>
            <w:tcW w:w="911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2</w:t>
            </w:r>
          </w:p>
        </w:tc>
      </w:tr>
      <w:tr w:rsidR="00F51E00" w:rsidRPr="007867A7" w:rsidTr="007577DB">
        <w:trPr>
          <w:trHeight w:val="538"/>
        </w:trPr>
        <w:tc>
          <w:tcPr>
            <w:tcW w:w="297" w:type="pct"/>
          </w:tcPr>
          <w:p w:rsidR="00F51E00" w:rsidRPr="007867A7" w:rsidRDefault="00F51E00" w:rsidP="00F51E00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742" w:type="pc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Жидкость и газы</w:t>
            </w:r>
          </w:p>
        </w:tc>
        <w:tc>
          <w:tcPr>
            <w:tcW w:w="1064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ind w:hanging="64"/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3</w:t>
            </w:r>
          </w:p>
        </w:tc>
        <w:tc>
          <w:tcPr>
            <w:tcW w:w="986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1</w:t>
            </w:r>
          </w:p>
        </w:tc>
        <w:tc>
          <w:tcPr>
            <w:tcW w:w="911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2</w:t>
            </w:r>
          </w:p>
        </w:tc>
      </w:tr>
      <w:tr w:rsidR="00F51E00" w:rsidRPr="007867A7" w:rsidTr="007577DB">
        <w:trPr>
          <w:trHeight w:val="538"/>
        </w:trPr>
        <w:tc>
          <w:tcPr>
            <w:tcW w:w="297" w:type="pct"/>
          </w:tcPr>
          <w:p w:rsidR="00F51E00" w:rsidRPr="007867A7" w:rsidRDefault="00F51E00" w:rsidP="00F51E00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742" w:type="pc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Жидкость и газы</w:t>
            </w:r>
          </w:p>
        </w:tc>
        <w:tc>
          <w:tcPr>
            <w:tcW w:w="1064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ind w:hanging="64"/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3</w:t>
            </w:r>
          </w:p>
        </w:tc>
        <w:tc>
          <w:tcPr>
            <w:tcW w:w="986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1</w:t>
            </w:r>
          </w:p>
        </w:tc>
        <w:tc>
          <w:tcPr>
            <w:tcW w:w="911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2</w:t>
            </w:r>
          </w:p>
        </w:tc>
      </w:tr>
      <w:tr w:rsidR="00F51E00" w:rsidRPr="007867A7" w:rsidTr="007577DB">
        <w:trPr>
          <w:trHeight w:val="538"/>
        </w:trPr>
        <w:tc>
          <w:tcPr>
            <w:tcW w:w="297" w:type="pct"/>
          </w:tcPr>
          <w:p w:rsidR="00F51E00" w:rsidRPr="007867A7" w:rsidRDefault="00F51E00" w:rsidP="00F51E00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742" w:type="pc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Жидкость и газы</w:t>
            </w:r>
          </w:p>
        </w:tc>
        <w:tc>
          <w:tcPr>
            <w:tcW w:w="1064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ind w:hanging="64"/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1</w:t>
            </w:r>
          </w:p>
        </w:tc>
        <w:tc>
          <w:tcPr>
            <w:tcW w:w="986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-</w:t>
            </w:r>
          </w:p>
        </w:tc>
        <w:tc>
          <w:tcPr>
            <w:tcW w:w="911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1</w:t>
            </w:r>
          </w:p>
        </w:tc>
      </w:tr>
      <w:tr w:rsidR="00F51E00" w:rsidRPr="007867A7" w:rsidTr="007577DB">
        <w:trPr>
          <w:trHeight w:val="538"/>
        </w:trPr>
        <w:tc>
          <w:tcPr>
            <w:tcW w:w="297" w:type="pct"/>
          </w:tcPr>
          <w:p w:rsidR="00F51E00" w:rsidRPr="007867A7" w:rsidRDefault="00F51E00" w:rsidP="00F51E00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742" w:type="pc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Контрольные работы</w:t>
            </w:r>
          </w:p>
        </w:tc>
        <w:tc>
          <w:tcPr>
            <w:tcW w:w="1064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ind w:hanging="64"/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2</w:t>
            </w:r>
          </w:p>
        </w:tc>
        <w:tc>
          <w:tcPr>
            <w:tcW w:w="986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-</w:t>
            </w:r>
          </w:p>
        </w:tc>
        <w:tc>
          <w:tcPr>
            <w:tcW w:w="911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2</w:t>
            </w:r>
          </w:p>
        </w:tc>
      </w:tr>
      <w:tr w:rsidR="00F51E00" w:rsidRPr="007867A7" w:rsidTr="007577DB">
        <w:trPr>
          <w:trHeight w:val="538"/>
        </w:trPr>
        <w:tc>
          <w:tcPr>
            <w:tcW w:w="297" w:type="pct"/>
          </w:tcPr>
          <w:p w:rsidR="00F51E00" w:rsidRPr="007867A7" w:rsidRDefault="00F51E00" w:rsidP="00F51E00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742" w:type="pc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Контрольные работы</w:t>
            </w:r>
          </w:p>
        </w:tc>
        <w:tc>
          <w:tcPr>
            <w:tcW w:w="1064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ind w:hanging="64"/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3</w:t>
            </w:r>
          </w:p>
        </w:tc>
        <w:tc>
          <w:tcPr>
            <w:tcW w:w="986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-</w:t>
            </w:r>
          </w:p>
        </w:tc>
        <w:tc>
          <w:tcPr>
            <w:tcW w:w="911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3</w:t>
            </w:r>
          </w:p>
        </w:tc>
      </w:tr>
      <w:tr w:rsidR="00F51E00" w:rsidRPr="007867A7" w:rsidTr="007577DB">
        <w:trPr>
          <w:trHeight w:val="538"/>
        </w:trPr>
        <w:tc>
          <w:tcPr>
            <w:tcW w:w="297" w:type="pct"/>
          </w:tcPr>
          <w:p w:rsidR="00F51E00" w:rsidRPr="007867A7" w:rsidRDefault="00F51E00" w:rsidP="00F51E00">
            <w:pPr>
              <w:pStyle w:val="aa"/>
              <w:numPr>
                <w:ilvl w:val="0"/>
                <w:numId w:val="15"/>
              </w:num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742" w:type="pc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Контрольные работы</w:t>
            </w:r>
          </w:p>
        </w:tc>
        <w:tc>
          <w:tcPr>
            <w:tcW w:w="1064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ind w:hanging="64"/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3</w:t>
            </w:r>
          </w:p>
        </w:tc>
        <w:tc>
          <w:tcPr>
            <w:tcW w:w="986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  <w:lang w:val="en-US"/>
              </w:rPr>
            </w:pPr>
            <w:r w:rsidRPr="007867A7">
              <w:rPr>
                <w:bCs/>
                <w:szCs w:val="24"/>
              </w:rPr>
              <w:t>-</w:t>
            </w:r>
          </w:p>
        </w:tc>
        <w:tc>
          <w:tcPr>
            <w:tcW w:w="911" w:type="pct"/>
            <w:vAlign w:val="center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3</w:t>
            </w:r>
          </w:p>
        </w:tc>
      </w:tr>
      <w:tr w:rsidR="00F51E00" w:rsidRPr="007867A7" w:rsidTr="007577DB">
        <w:trPr>
          <w:trHeight w:val="284"/>
        </w:trPr>
        <w:tc>
          <w:tcPr>
            <w:tcW w:w="297" w:type="pc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</w:p>
        </w:tc>
        <w:tc>
          <w:tcPr>
            <w:tcW w:w="1742" w:type="pct"/>
          </w:tcPr>
          <w:p w:rsidR="00F51E00" w:rsidRPr="007867A7" w:rsidRDefault="00F51E00" w:rsidP="007577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Итого:</w:t>
            </w:r>
          </w:p>
        </w:tc>
        <w:tc>
          <w:tcPr>
            <w:tcW w:w="1064" w:type="pct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90</w:t>
            </w:r>
          </w:p>
        </w:tc>
        <w:tc>
          <w:tcPr>
            <w:tcW w:w="986" w:type="pct"/>
          </w:tcPr>
          <w:p w:rsidR="00F51E00" w:rsidRPr="007867A7" w:rsidRDefault="00F51E00" w:rsidP="007577DB">
            <w:pPr>
              <w:tabs>
                <w:tab w:val="left" w:pos="567"/>
              </w:tabs>
              <w:ind w:firstLine="360"/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19</w:t>
            </w:r>
          </w:p>
        </w:tc>
        <w:tc>
          <w:tcPr>
            <w:tcW w:w="911" w:type="pct"/>
          </w:tcPr>
          <w:p w:rsidR="00F51E00" w:rsidRPr="007867A7" w:rsidRDefault="00F51E00" w:rsidP="007577DB">
            <w:pPr>
              <w:tabs>
                <w:tab w:val="left" w:pos="567"/>
              </w:tabs>
              <w:jc w:val="center"/>
              <w:rPr>
                <w:bCs/>
                <w:szCs w:val="24"/>
              </w:rPr>
            </w:pPr>
            <w:r w:rsidRPr="007867A7">
              <w:rPr>
                <w:bCs/>
                <w:szCs w:val="24"/>
              </w:rPr>
              <w:t>71</w:t>
            </w:r>
          </w:p>
        </w:tc>
      </w:tr>
    </w:tbl>
    <w:p w:rsidR="00B3765E" w:rsidRPr="007867A7" w:rsidRDefault="00B3765E" w:rsidP="00D601A3">
      <w:pPr>
        <w:pStyle w:val="a3"/>
        <w:jc w:val="center"/>
        <w:rPr>
          <w:b/>
          <w:szCs w:val="24"/>
        </w:rPr>
      </w:pPr>
    </w:p>
    <w:p w:rsidR="00B3765E" w:rsidRPr="007867A7" w:rsidRDefault="00B3765E" w:rsidP="00B3765E">
      <w:pPr>
        <w:jc w:val="center"/>
        <w:rPr>
          <w:b/>
          <w:szCs w:val="24"/>
        </w:rPr>
      </w:pPr>
      <w:r w:rsidRPr="007867A7">
        <w:rPr>
          <w:b/>
          <w:szCs w:val="24"/>
        </w:rPr>
        <w:t>Программа курса</w:t>
      </w:r>
    </w:p>
    <w:p w:rsidR="00B3765E" w:rsidRPr="007867A7" w:rsidRDefault="00B3765E" w:rsidP="00B3765E">
      <w:pPr>
        <w:jc w:val="center"/>
        <w:rPr>
          <w:b/>
          <w:szCs w:val="24"/>
        </w:rPr>
      </w:pPr>
    </w:p>
    <w:p w:rsidR="00B3765E" w:rsidRPr="007867A7" w:rsidRDefault="00B3765E" w:rsidP="00B3765E">
      <w:pPr>
        <w:rPr>
          <w:b/>
          <w:i/>
          <w:szCs w:val="24"/>
        </w:rPr>
      </w:pPr>
      <w:r w:rsidRPr="007867A7">
        <w:rPr>
          <w:b/>
          <w:i/>
          <w:szCs w:val="24"/>
        </w:rPr>
        <w:t xml:space="preserve">   Раздел 1. Законы сохранения в механике </w:t>
      </w:r>
    </w:p>
    <w:p w:rsidR="00B3765E" w:rsidRPr="007867A7" w:rsidRDefault="00B3765E" w:rsidP="00B3765E">
      <w:pPr>
        <w:rPr>
          <w:szCs w:val="24"/>
        </w:rPr>
      </w:pPr>
      <w:r w:rsidRPr="007867A7">
        <w:rPr>
          <w:szCs w:val="24"/>
        </w:rPr>
        <w:t xml:space="preserve">      Работа силы. Мощность силы. Работа сил и потенциальная энергия. Закон сохранения механической энергии. Кинематика движения точки по окружности. Линейная и угловая скорости. Равномерное движение по окружности. Неравномерное движение по окружности. Импульс или количество движения тела. Законы изменения импульса и кинетической энергии тела. Потенциальная энергия. Закон сохранения механической энергии. Закон изменения импульса системы тел. Движение центра масс.</w:t>
      </w:r>
    </w:p>
    <w:p w:rsidR="00B3765E" w:rsidRPr="007867A7" w:rsidRDefault="00B3765E" w:rsidP="00B3765E">
      <w:pPr>
        <w:rPr>
          <w:szCs w:val="24"/>
        </w:rPr>
      </w:pPr>
    </w:p>
    <w:p w:rsidR="00B3765E" w:rsidRPr="007867A7" w:rsidRDefault="00B3765E" w:rsidP="00B3765E">
      <w:pPr>
        <w:rPr>
          <w:b/>
          <w:i/>
          <w:szCs w:val="24"/>
        </w:rPr>
      </w:pPr>
      <w:r w:rsidRPr="007867A7">
        <w:rPr>
          <w:b/>
          <w:i/>
          <w:szCs w:val="24"/>
        </w:rPr>
        <w:t xml:space="preserve">   Раздел 2. Электростатика </w:t>
      </w:r>
    </w:p>
    <w:p w:rsidR="00B3765E" w:rsidRPr="007867A7" w:rsidRDefault="00B3765E" w:rsidP="00B3765E">
      <w:pPr>
        <w:rPr>
          <w:szCs w:val="24"/>
        </w:rPr>
      </w:pPr>
      <w:r w:rsidRPr="007867A7">
        <w:rPr>
          <w:szCs w:val="24"/>
        </w:rPr>
        <w:t xml:space="preserve">      Два рода электричества. Закон сохранения заряда. Закон Кулона. Напряжённость и потенциал электрического поля. Принцип суперпозиции. Напряжённость и потенциал поля, создаваемые заряженной сферой и плоскостью. Плоский конденсатор. Однородные электрические поля. Электрическое поле в веществе. Движение заряженных частиц в однородном электрическом поле. Применение законов сохранения. Электрический ток. Электродвижущая сила. Закон Ома для участка цепи. Законы Кирхгофа. Расчёт электрических цепей с </w:t>
      </w:r>
      <w:proofErr w:type="spellStart"/>
      <w:r w:rsidRPr="007867A7">
        <w:rPr>
          <w:szCs w:val="24"/>
        </w:rPr>
        <w:t>неомическими</w:t>
      </w:r>
      <w:proofErr w:type="spellEnd"/>
      <w:r w:rsidRPr="007867A7">
        <w:rPr>
          <w:szCs w:val="24"/>
        </w:rPr>
        <w:t xml:space="preserve"> проводниками. Расчёт электрических цепей.</w:t>
      </w:r>
    </w:p>
    <w:p w:rsidR="00B3765E" w:rsidRPr="007867A7" w:rsidRDefault="00B3765E" w:rsidP="00B3765E">
      <w:pPr>
        <w:ind w:firstLine="360"/>
        <w:rPr>
          <w:szCs w:val="24"/>
          <w:u w:val="single"/>
        </w:rPr>
      </w:pPr>
      <w:r w:rsidRPr="007867A7">
        <w:rPr>
          <w:b/>
          <w:szCs w:val="24"/>
          <w:u w:val="single"/>
        </w:rPr>
        <w:t xml:space="preserve">Тема 1.   </w:t>
      </w:r>
      <w:proofErr w:type="gramStart"/>
      <w:r w:rsidRPr="007867A7">
        <w:rPr>
          <w:b/>
          <w:szCs w:val="24"/>
          <w:u w:val="single"/>
        </w:rPr>
        <w:t>« Эксперимент</w:t>
      </w:r>
      <w:proofErr w:type="gramEnd"/>
      <w:r w:rsidRPr="007867A7">
        <w:rPr>
          <w:b/>
          <w:szCs w:val="24"/>
          <w:u w:val="single"/>
        </w:rPr>
        <w:t xml:space="preserve"> в физике»</w:t>
      </w:r>
      <w:r w:rsidRPr="007867A7">
        <w:rPr>
          <w:szCs w:val="24"/>
          <w:u w:val="single"/>
        </w:rPr>
        <w:t xml:space="preserve">   </w:t>
      </w:r>
    </w:p>
    <w:p w:rsidR="00B3765E" w:rsidRPr="007867A7" w:rsidRDefault="00B3765E" w:rsidP="00B3765E">
      <w:pPr>
        <w:ind w:firstLine="360"/>
        <w:rPr>
          <w:szCs w:val="24"/>
        </w:rPr>
      </w:pPr>
    </w:p>
    <w:p w:rsidR="00B3765E" w:rsidRPr="007867A7" w:rsidRDefault="00B3765E" w:rsidP="00B3765E">
      <w:pPr>
        <w:ind w:left="600"/>
        <w:rPr>
          <w:szCs w:val="24"/>
        </w:rPr>
      </w:pPr>
      <w:r w:rsidRPr="007867A7">
        <w:rPr>
          <w:szCs w:val="24"/>
        </w:rPr>
        <w:t>Вводная лекция: «Роль эксперимента в познании». Правила пользования измерительными приборами. Инструктаж по технике безопасности во время проведения эксперимента. Знакомство с программой курса.</w:t>
      </w:r>
    </w:p>
    <w:p w:rsidR="00B3765E" w:rsidRPr="007867A7" w:rsidRDefault="00B3765E" w:rsidP="00B3765E">
      <w:pPr>
        <w:ind w:firstLine="360"/>
        <w:rPr>
          <w:szCs w:val="24"/>
        </w:rPr>
      </w:pPr>
    </w:p>
    <w:p w:rsidR="00B3765E" w:rsidRPr="007867A7" w:rsidRDefault="00B3765E" w:rsidP="00B3765E">
      <w:pPr>
        <w:ind w:firstLine="360"/>
        <w:rPr>
          <w:szCs w:val="24"/>
          <w:u w:val="single"/>
        </w:rPr>
      </w:pPr>
      <w:r w:rsidRPr="007867A7">
        <w:rPr>
          <w:b/>
          <w:szCs w:val="24"/>
          <w:u w:val="single"/>
        </w:rPr>
        <w:t xml:space="preserve">Тема 2.   </w:t>
      </w:r>
      <w:proofErr w:type="gramStart"/>
      <w:r w:rsidRPr="007867A7">
        <w:rPr>
          <w:b/>
          <w:szCs w:val="24"/>
          <w:u w:val="single"/>
        </w:rPr>
        <w:t>« Кинематика</w:t>
      </w:r>
      <w:proofErr w:type="gramEnd"/>
      <w:r w:rsidRPr="007867A7">
        <w:rPr>
          <w:b/>
          <w:szCs w:val="24"/>
          <w:u w:val="single"/>
        </w:rPr>
        <w:t xml:space="preserve">»    </w:t>
      </w:r>
    </w:p>
    <w:p w:rsidR="00B3765E" w:rsidRPr="007867A7" w:rsidRDefault="00B3765E" w:rsidP="00B3765E">
      <w:pPr>
        <w:ind w:firstLine="360"/>
        <w:rPr>
          <w:szCs w:val="24"/>
          <w:u w:val="single"/>
        </w:rPr>
      </w:pPr>
    </w:p>
    <w:p w:rsidR="00B3765E" w:rsidRPr="007867A7" w:rsidRDefault="00B3765E" w:rsidP="00B3765E">
      <w:pPr>
        <w:ind w:firstLine="360"/>
        <w:rPr>
          <w:szCs w:val="24"/>
        </w:rPr>
      </w:pPr>
      <w:r w:rsidRPr="007867A7">
        <w:rPr>
          <w:i/>
          <w:szCs w:val="24"/>
        </w:rPr>
        <w:t>Теория:</w:t>
      </w:r>
      <w:r w:rsidRPr="007867A7">
        <w:rPr>
          <w:szCs w:val="24"/>
        </w:rPr>
        <w:t xml:space="preserve"> </w:t>
      </w:r>
    </w:p>
    <w:p w:rsidR="00B3765E" w:rsidRPr="007867A7" w:rsidRDefault="00B3765E" w:rsidP="00B3765E">
      <w:pPr>
        <w:rPr>
          <w:szCs w:val="24"/>
        </w:rPr>
      </w:pPr>
      <w:r w:rsidRPr="007867A7">
        <w:rPr>
          <w:szCs w:val="24"/>
        </w:rPr>
        <w:t>повторение основных понятий кинематики: система отсчёта, траектория, путь, перемещение, прямолинейное равномерное и равноускоренное движения, свободное падение.</w:t>
      </w:r>
    </w:p>
    <w:p w:rsidR="00B3765E" w:rsidRPr="007867A7" w:rsidRDefault="00B3765E" w:rsidP="00B3765E">
      <w:pPr>
        <w:ind w:firstLine="360"/>
        <w:rPr>
          <w:i/>
          <w:szCs w:val="24"/>
        </w:rPr>
      </w:pPr>
      <w:r w:rsidRPr="007867A7">
        <w:rPr>
          <w:i/>
          <w:szCs w:val="24"/>
        </w:rPr>
        <w:t>Эксперимент:</w:t>
      </w:r>
    </w:p>
    <w:p w:rsidR="00B3765E" w:rsidRPr="007867A7" w:rsidRDefault="00B3765E" w:rsidP="00B3765E">
      <w:pPr>
        <w:numPr>
          <w:ilvl w:val="0"/>
          <w:numId w:val="8"/>
        </w:numPr>
        <w:rPr>
          <w:szCs w:val="24"/>
        </w:rPr>
      </w:pPr>
      <w:r w:rsidRPr="007867A7">
        <w:rPr>
          <w:szCs w:val="24"/>
        </w:rPr>
        <w:t>«Исследование движения тела с использованием стробоскопической фотографии»;</w:t>
      </w:r>
    </w:p>
    <w:p w:rsidR="00B3765E" w:rsidRPr="007867A7" w:rsidRDefault="00B3765E" w:rsidP="00B3765E">
      <w:pPr>
        <w:rPr>
          <w:szCs w:val="24"/>
        </w:rPr>
      </w:pPr>
      <w:r w:rsidRPr="007867A7">
        <w:rPr>
          <w:szCs w:val="24"/>
        </w:rPr>
        <w:t xml:space="preserve">           2. «Исследование равноускоренного движения»;</w:t>
      </w:r>
    </w:p>
    <w:p w:rsidR="00B3765E" w:rsidRPr="007867A7" w:rsidRDefault="00B3765E" w:rsidP="00B3765E">
      <w:pPr>
        <w:rPr>
          <w:szCs w:val="24"/>
        </w:rPr>
      </w:pPr>
      <w:r w:rsidRPr="007867A7">
        <w:rPr>
          <w:szCs w:val="24"/>
        </w:rPr>
        <w:t xml:space="preserve">           3. </w:t>
      </w:r>
      <w:proofErr w:type="gramStart"/>
      <w:r w:rsidRPr="007867A7">
        <w:rPr>
          <w:szCs w:val="24"/>
        </w:rPr>
        <w:t>« Измерение</w:t>
      </w:r>
      <w:proofErr w:type="gramEnd"/>
      <w:r w:rsidRPr="007867A7">
        <w:rPr>
          <w:szCs w:val="24"/>
        </w:rPr>
        <w:t xml:space="preserve"> ускорения свободного падения».</w:t>
      </w:r>
    </w:p>
    <w:p w:rsidR="00B3765E" w:rsidRPr="007867A7" w:rsidRDefault="00B3765E" w:rsidP="00B3765E">
      <w:pPr>
        <w:rPr>
          <w:szCs w:val="24"/>
        </w:rPr>
      </w:pPr>
    </w:p>
    <w:p w:rsidR="00B3765E" w:rsidRPr="007867A7" w:rsidRDefault="00B3765E" w:rsidP="00B3765E">
      <w:pPr>
        <w:ind w:firstLine="360"/>
        <w:rPr>
          <w:szCs w:val="24"/>
          <w:u w:val="single"/>
        </w:rPr>
      </w:pPr>
      <w:r w:rsidRPr="007867A7">
        <w:rPr>
          <w:b/>
          <w:szCs w:val="24"/>
        </w:rPr>
        <w:t xml:space="preserve"> </w:t>
      </w:r>
      <w:r w:rsidRPr="007867A7">
        <w:rPr>
          <w:b/>
          <w:szCs w:val="24"/>
          <w:u w:val="single"/>
        </w:rPr>
        <w:t xml:space="preserve">Тема 3.   Динамика  </w:t>
      </w:r>
    </w:p>
    <w:p w:rsidR="00B3765E" w:rsidRPr="007867A7" w:rsidRDefault="00B3765E" w:rsidP="00B3765E">
      <w:pPr>
        <w:ind w:firstLine="360"/>
        <w:rPr>
          <w:szCs w:val="24"/>
          <w:u w:val="single"/>
        </w:rPr>
      </w:pPr>
    </w:p>
    <w:p w:rsidR="00B3765E" w:rsidRPr="007867A7" w:rsidRDefault="00B3765E" w:rsidP="00B3765E">
      <w:pPr>
        <w:ind w:firstLine="360"/>
        <w:rPr>
          <w:szCs w:val="24"/>
        </w:rPr>
      </w:pPr>
      <w:r w:rsidRPr="007867A7">
        <w:rPr>
          <w:i/>
          <w:szCs w:val="24"/>
        </w:rPr>
        <w:t>Теория:</w:t>
      </w:r>
      <w:r w:rsidRPr="007867A7">
        <w:rPr>
          <w:szCs w:val="24"/>
        </w:rPr>
        <w:t xml:space="preserve"> </w:t>
      </w:r>
    </w:p>
    <w:p w:rsidR="00B3765E" w:rsidRPr="007867A7" w:rsidRDefault="00B3765E" w:rsidP="00B3765E">
      <w:pPr>
        <w:rPr>
          <w:szCs w:val="24"/>
        </w:rPr>
      </w:pPr>
      <w:r w:rsidRPr="007867A7">
        <w:rPr>
          <w:szCs w:val="24"/>
        </w:rPr>
        <w:t>повторение основных понятий динамики: законы Ньютона, силы в механике.</w:t>
      </w:r>
    </w:p>
    <w:p w:rsidR="00B3765E" w:rsidRPr="007867A7" w:rsidRDefault="00B3765E" w:rsidP="00B3765E">
      <w:pPr>
        <w:ind w:firstLine="360"/>
        <w:rPr>
          <w:i/>
          <w:szCs w:val="24"/>
        </w:rPr>
      </w:pPr>
      <w:r w:rsidRPr="007867A7">
        <w:rPr>
          <w:i/>
          <w:szCs w:val="24"/>
        </w:rPr>
        <w:t>Эксперимент:</w:t>
      </w:r>
    </w:p>
    <w:p w:rsidR="00B3765E" w:rsidRPr="007867A7" w:rsidRDefault="00B3765E" w:rsidP="00B3765E">
      <w:pPr>
        <w:ind w:firstLine="720"/>
        <w:rPr>
          <w:szCs w:val="24"/>
        </w:rPr>
      </w:pPr>
      <w:r w:rsidRPr="007867A7">
        <w:rPr>
          <w:szCs w:val="24"/>
        </w:rPr>
        <w:t>1.  «Изучение взаимодействия тел»;</w:t>
      </w:r>
    </w:p>
    <w:p w:rsidR="00B3765E" w:rsidRPr="007867A7" w:rsidRDefault="00B3765E" w:rsidP="00B3765E">
      <w:pPr>
        <w:ind w:firstLine="720"/>
        <w:rPr>
          <w:szCs w:val="24"/>
        </w:rPr>
      </w:pPr>
      <w:r w:rsidRPr="007867A7">
        <w:rPr>
          <w:szCs w:val="24"/>
        </w:rPr>
        <w:t>2.  «Инерция тел»;</w:t>
      </w:r>
    </w:p>
    <w:p w:rsidR="00B3765E" w:rsidRPr="007867A7" w:rsidRDefault="00B3765E" w:rsidP="00B3765E">
      <w:pPr>
        <w:ind w:firstLine="720"/>
        <w:rPr>
          <w:szCs w:val="24"/>
        </w:rPr>
      </w:pPr>
      <w:r w:rsidRPr="007867A7">
        <w:rPr>
          <w:szCs w:val="24"/>
        </w:rPr>
        <w:t>3.  «Измерение коэффициента трения скольжения»;</w:t>
      </w:r>
    </w:p>
    <w:p w:rsidR="00B3765E" w:rsidRPr="007867A7" w:rsidRDefault="00B3765E" w:rsidP="00B3765E">
      <w:pPr>
        <w:ind w:firstLine="720"/>
        <w:rPr>
          <w:szCs w:val="24"/>
        </w:rPr>
      </w:pPr>
      <w:r w:rsidRPr="007867A7">
        <w:rPr>
          <w:szCs w:val="24"/>
        </w:rPr>
        <w:t>4.  «Экспериментальная проверка зависимости тормозного пути от массы</w:t>
      </w:r>
    </w:p>
    <w:p w:rsidR="00B3765E" w:rsidRPr="007867A7" w:rsidRDefault="00B3765E" w:rsidP="00B3765E">
      <w:pPr>
        <w:ind w:firstLine="720"/>
        <w:rPr>
          <w:szCs w:val="24"/>
        </w:rPr>
      </w:pPr>
      <w:r w:rsidRPr="007867A7">
        <w:rPr>
          <w:szCs w:val="24"/>
        </w:rPr>
        <w:t xml:space="preserve">     автомобиля».</w:t>
      </w:r>
    </w:p>
    <w:p w:rsidR="00B3765E" w:rsidRPr="007867A7" w:rsidRDefault="00B3765E" w:rsidP="00B3765E">
      <w:pPr>
        <w:ind w:firstLine="720"/>
        <w:rPr>
          <w:szCs w:val="24"/>
        </w:rPr>
      </w:pPr>
    </w:p>
    <w:p w:rsidR="00B3765E" w:rsidRPr="007867A7" w:rsidRDefault="00B3765E" w:rsidP="00B3765E">
      <w:pPr>
        <w:ind w:firstLine="480"/>
        <w:rPr>
          <w:szCs w:val="24"/>
          <w:u w:val="single"/>
        </w:rPr>
      </w:pPr>
      <w:r w:rsidRPr="007867A7">
        <w:rPr>
          <w:b/>
          <w:szCs w:val="24"/>
          <w:u w:val="single"/>
        </w:rPr>
        <w:t>Тема 4.  Статика</w:t>
      </w:r>
      <w:r w:rsidRPr="007867A7">
        <w:rPr>
          <w:szCs w:val="24"/>
          <w:u w:val="single"/>
        </w:rPr>
        <w:t xml:space="preserve">  </w:t>
      </w:r>
    </w:p>
    <w:p w:rsidR="00B3765E" w:rsidRPr="007867A7" w:rsidRDefault="00B3765E" w:rsidP="00B3765E">
      <w:pPr>
        <w:ind w:firstLine="480"/>
        <w:rPr>
          <w:szCs w:val="24"/>
          <w:u w:val="single"/>
        </w:rPr>
      </w:pPr>
    </w:p>
    <w:p w:rsidR="00B3765E" w:rsidRPr="007867A7" w:rsidRDefault="00B3765E" w:rsidP="00B3765E">
      <w:pPr>
        <w:ind w:firstLine="360"/>
        <w:rPr>
          <w:szCs w:val="24"/>
        </w:rPr>
      </w:pPr>
      <w:r w:rsidRPr="007867A7">
        <w:rPr>
          <w:i/>
          <w:szCs w:val="24"/>
        </w:rPr>
        <w:t>Теория:</w:t>
      </w:r>
      <w:r w:rsidRPr="007867A7">
        <w:rPr>
          <w:szCs w:val="24"/>
        </w:rPr>
        <w:t xml:space="preserve"> </w:t>
      </w:r>
    </w:p>
    <w:p w:rsidR="00B3765E" w:rsidRPr="007867A7" w:rsidRDefault="00B3765E" w:rsidP="00B3765E">
      <w:pPr>
        <w:rPr>
          <w:szCs w:val="24"/>
        </w:rPr>
      </w:pPr>
      <w:r w:rsidRPr="007867A7">
        <w:rPr>
          <w:szCs w:val="24"/>
        </w:rPr>
        <w:t>повторение: условия равновесия твёрдого тела, плечо силы, момент силы, рычаг, виды равновесия.</w:t>
      </w:r>
    </w:p>
    <w:p w:rsidR="00B3765E" w:rsidRPr="007867A7" w:rsidRDefault="00B3765E" w:rsidP="00B3765E">
      <w:pPr>
        <w:ind w:firstLine="360"/>
        <w:rPr>
          <w:i/>
          <w:szCs w:val="24"/>
        </w:rPr>
      </w:pPr>
      <w:r w:rsidRPr="007867A7">
        <w:rPr>
          <w:i/>
          <w:szCs w:val="24"/>
        </w:rPr>
        <w:t>Эксперимент:</w:t>
      </w:r>
    </w:p>
    <w:p w:rsidR="00B3765E" w:rsidRPr="007867A7" w:rsidRDefault="00B3765E" w:rsidP="00B3765E">
      <w:pPr>
        <w:ind w:firstLine="720"/>
        <w:rPr>
          <w:szCs w:val="24"/>
        </w:rPr>
      </w:pPr>
      <w:r w:rsidRPr="007867A7">
        <w:rPr>
          <w:szCs w:val="24"/>
        </w:rPr>
        <w:t>1.  «Изучение равновесия тел под действием нескольких сил»;</w:t>
      </w:r>
    </w:p>
    <w:p w:rsidR="00B3765E" w:rsidRPr="007867A7" w:rsidRDefault="00B3765E" w:rsidP="00B3765E">
      <w:pPr>
        <w:ind w:firstLine="720"/>
        <w:rPr>
          <w:szCs w:val="24"/>
        </w:rPr>
      </w:pPr>
      <w:r w:rsidRPr="007867A7">
        <w:rPr>
          <w:szCs w:val="24"/>
        </w:rPr>
        <w:t>2.  «Проверка условий равновесия тела, имеющего закреплённую ось</w:t>
      </w:r>
    </w:p>
    <w:p w:rsidR="00B3765E" w:rsidRPr="007867A7" w:rsidRDefault="00B3765E" w:rsidP="00B3765E">
      <w:pPr>
        <w:ind w:firstLine="720"/>
        <w:rPr>
          <w:szCs w:val="24"/>
        </w:rPr>
      </w:pPr>
      <w:r w:rsidRPr="007867A7">
        <w:rPr>
          <w:szCs w:val="24"/>
        </w:rPr>
        <w:t xml:space="preserve">     вращения».</w:t>
      </w:r>
    </w:p>
    <w:p w:rsidR="00B3765E" w:rsidRPr="007867A7" w:rsidRDefault="00B3765E" w:rsidP="00B3765E">
      <w:pPr>
        <w:ind w:firstLine="720"/>
        <w:rPr>
          <w:szCs w:val="24"/>
        </w:rPr>
      </w:pPr>
    </w:p>
    <w:p w:rsidR="00B3765E" w:rsidRPr="007867A7" w:rsidRDefault="00B3765E" w:rsidP="00B3765E">
      <w:pPr>
        <w:ind w:firstLine="480"/>
        <w:rPr>
          <w:szCs w:val="24"/>
          <w:u w:val="single"/>
        </w:rPr>
      </w:pPr>
      <w:r w:rsidRPr="007867A7">
        <w:rPr>
          <w:b/>
          <w:szCs w:val="24"/>
          <w:u w:val="single"/>
        </w:rPr>
        <w:t xml:space="preserve">Тема 5.  Законы сохранения в механике   </w:t>
      </w:r>
    </w:p>
    <w:p w:rsidR="00B3765E" w:rsidRPr="007867A7" w:rsidRDefault="00B3765E" w:rsidP="00B3765E">
      <w:pPr>
        <w:ind w:firstLine="480"/>
        <w:rPr>
          <w:szCs w:val="24"/>
          <w:u w:val="single"/>
        </w:rPr>
      </w:pPr>
    </w:p>
    <w:p w:rsidR="00B3765E" w:rsidRPr="007867A7" w:rsidRDefault="00B3765E" w:rsidP="00B3765E">
      <w:pPr>
        <w:ind w:firstLine="360"/>
        <w:rPr>
          <w:szCs w:val="24"/>
        </w:rPr>
      </w:pPr>
      <w:r w:rsidRPr="007867A7">
        <w:rPr>
          <w:i/>
          <w:szCs w:val="24"/>
        </w:rPr>
        <w:t>Теория:</w:t>
      </w:r>
      <w:r w:rsidRPr="007867A7">
        <w:rPr>
          <w:szCs w:val="24"/>
        </w:rPr>
        <w:t xml:space="preserve"> </w:t>
      </w:r>
    </w:p>
    <w:p w:rsidR="00B3765E" w:rsidRPr="007867A7" w:rsidRDefault="00B3765E" w:rsidP="00B3765E">
      <w:pPr>
        <w:rPr>
          <w:szCs w:val="24"/>
        </w:rPr>
      </w:pPr>
      <w:r w:rsidRPr="007867A7">
        <w:rPr>
          <w:szCs w:val="24"/>
        </w:rPr>
        <w:t>повторение: импульс тела, закон сохранения импульса, работа, мощность, механическая энергия, КПД, закон сохранения механической энергии.</w:t>
      </w:r>
    </w:p>
    <w:p w:rsidR="00B3765E" w:rsidRPr="007867A7" w:rsidRDefault="00B3765E" w:rsidP="00B3765E">
      <w:pPr>
        <w:ind w:firstLine="360"/>
        <w:rPr>
          <w:i/>
          <w:szCs w:val="24"/>
        </w:rPr>
      </w:pPr>
      <w:r w:rsidRPr="007867A7">
        <w:rPr>
          <w:i/>
          <w:szCs w:val="24"/>
        </w:rPr>
        <w:t>Эксперимент:</w:t>
      </w:r>
    </w:p>
    <w:p w:rsidR="00B3765E" w:rsidRPr="007867A7" w:rsidRDefault="00B3765E" w:rsidP="00B3765E">
      <w:pPr>
        <w:ind w:firstLine="720"/>
        <w:rPr>
          <w:szCs w:val="24"/>
        </w:rPr>
      </w:pPr>
      <w:r w:rsidRPr="007867A7">
        <w:rPr>
          <w:szCs w:val="24"/>
        </w:rPr>
        <w:t>1.  «Измерение импульса тела по его тормозному пути»;</w:t>
      </w:r>
    </w:p>
    <w:p w:rsidR="00B3765E" w:rsidRPr="007867A7" w:rsidRDefault="00B3765E" w:rsidP="00B3765E">
      <w:pPr>
        <w:ind w:firstLine="720"/>
        <w:rPr>
          <w:szCs w:val="24"/>
        </w:rPr>
      </w:pPr>
      <w:r w:rsidRPr="007867A7">
        <w:rPr>
          <w:szCs w:val="24"/>
        </w:rPr>
        <w:t>2.  «Измерение КПД наклонной плоскости»;</w:t>
      </w:r>
    </w:p>
    <w:p w:rsidR="00B3765E" w:rsidRPr="007867A7" w:rsidRDefault="00B3765E" w:rsidP="00B3765E">
      <w:pPr>
        <w:ind w:firstLine="720"/>
        <w:rPr>
          <w:szCs w:val="24"/>
        </w:rPr>
      </w:pPr>
      <w:r w:rsidRPr="007867A7">
        <w:rPr>
          <w:szCs w:val="24"/>
        </w:rPr>
        <w:t>3.  «Оценка собственной мощности».</w:t>
      </w:r>
    </w:p>
    <w:p w:rsidR="00B3765E" w:rsidRPr="007867A7" w:rsidRDefault="00B3765E" w:rsidP="00B3765E">
      <w:pPr>
        <w:jc w:val="center"/>
        <w:rPr>
          <w:b/>
          <w:szCs w:val="24"/>
        </w:rPr>
      </w:pPr>
    </w:p>
    <w:p w:rsidR="00B3765E" w:rsidRPr="007867A7" w:rsidRDefault="00B3765E" w:rsidP="00B3765E">
      <w:pPr>
        <w:jc w:val="center"/>
        <w:rPr>
          <w:b/>
          <w:szCs w:val="24"/>
        </w:rPr>
      </w:pPr>
      <w:r w:rsidRPr="007867A7">
        <w:rPr>
          <w:b/>
          <w:szCs w:val="24"/>
        </w:rPr>
        <w:t>Методические указания</w:t>
      </w:r>
    </w:p>
    <w:p w:rsidR="00B3765E" w:rsidRPr="007867A7" w:rsidRDefault="00B3765E" w:rsidP="00B3765E">
      <w:pPr>
        <w:jc w:val="center"/>
        <w:rPr>
          <w:b/>
          <w:szCs w:val="24"/>
        </w:rPr>
      </w:pPr>
    </w:p>
    <w:p w:rsidR="00B3765E" w:rsidRPr="007867A7" w:rsidRDefault="00B3765E" w:rsidP="00B3765E">
      <w:pPr>
        <w:ind w:firstLine="480"/>
        <w:rPr>
          <w:szCs w:val="24"/>
        </w:rPr>
      </w:pPr>
      <w:r w:rsidRPr="007867A7">
        <w:rPr>
          <w:szCs w:val="24"/>
        </w:rPr>
        <w:t>Лабораторные работы сгруппированы по разделам механики: кинематика, динамика, статика, законы сохранения в механике. В каждом разделе отводится по одному часу на теорию. Учащимся заранее сообщается тема, перечисляются основные понятия для повторения с целью самостоятельной подготовки к теоретическому занятию, в ходе которого учащиеся работают со справочной литературой, энциклопедиями. Теоретические занятия можно проводить в форме беседы, устных сообщений учащихся, дополнениях учителя. В конце каждого теоретического занятия рекомендуется проводить контроль по усвоению теоретического материала. Виды контроля: фронтальный опрос, тестирование.</w:t>
      </w:r>
    </w:p>
    <w:p w:rsidR="00B3765E" w:rsidRPr="007867A7" w:rsidRDefault="00B3765E" w:rsidP="00B3765E">
      <w:pPr>
        <w:ind w:firstLine="480"/>
        <w:rPr>
          <w:szCs w:val="24"/>
        </w:rPr>
      </w:pPr>
      <w:r w:rsidRPr="007867A7">
        <w:rPr>
          <w:szCs w:val="24"/>
        </w:rPr>
        <w:t>Перед выполнением практической части, т.е. перед выполнением лабораторных работ, проводится инструктаж по технике безопасности; ставится цель работы; определяется оборудование, необходимое для выполнения лабораторной работы; указываются необходимые измерения. В конце каждой работы учащиеся должны сделать вывод; представить результаты измерений в виде таблиц и графиков. Учащиеся должны уметь оценивать результаты эксперимента.</w:t>
      </w:r>
    </w:p>
    <w:p w:rsidR="00B3765E" w:rsidRPr="007867A7" w:rsidRDefault="00B3765E" w:rsidP="00B3765E">
      <w:pPr>
        <w:rPr>
          <w:b/>
          <w:szCs w:val="24"/>
        </w:rPr>
      </w:pPr>
    </w:p>
    <w:p w:rsidR="00B3765E" w:rsidRPr="007867A7" w:rsidRDefault="00B3765E" w:rsidP="00B3765E">
      <w:pPr>
        <w:jc w:val="center"/>
        <w:rPr>
          <w:b/>
          <w:szCs w:val="24"/>
        </w:rPr>
      </w:pPr>
      <w:r w:rsidRPr="007867A7">
        <w:rPr>
          <w:b/>
          <w:szCs w:val="24"/>
        </w:rPr>
        <w:t>Материально-техническое обеспечение</w:t>
      </w:r>
    </w:p>
    <w:p w:rsidR="00B3765E" w:rsidRPr="007867A7" w:rsidRDefault="00B3765E" w:rsidP="00B3765E">
      <w:pPr>
        <w:jc w:val="center"/>
        <w:rPr>
          <w:b/>
          <w:szCs w:val="24"/>
        </w:rPr>
      </w:pPr>
    </w:p>
    <w:p w:rsidR="00B3765E" w:rsidRPr="007867A7" w:rsidRDefault="00B3765E" w:rsidP="00B3765E">
      <w:pPr>
        <w:numPr>
          <w:ilvl w:val="0"/>
          <w:numId w:val="9"/>
        </w:numPr>
        <w:tabs>
          <w:tab w:val="clear" w:pos="1440"/>
          <w:tab w:val="num" w:pos="600"/>
        </w:tabs>
        <w:ind w:left="0" w:firstLine="120"/>
        <w:rPr>
          <w:szCs w:val="24"/>
        </w:rPr>
      </w:pPr>
      <w:r w:rsidRPr="007867A7">
        <w:rPr>
          <w:szCs w:val="24"/>
        </w:rPr>
        <w:t xml:space="preserve">«Исследование движения тела с использованием стробоскопической фотографии»: стробоскопическая фотография движения шарика, брошенного под углом к горизонту 9снимок на фоне линейки длиной </w:t>
      </w:r>
      <w:smartTag w:uri="urn:schemas-microsoft-com:office:smarttags" w:element="metricconverter">
        <w:smartTagPr>
          <w:attr w:name="ProductID" w:val="1 м"/>
        </w:smartTagPr>
        <w:r w:rsidRPr="007867A7">
          <w:rPr>
            <w:szCs w:val="24"/>
          </w:rPr>
          <w:t>1 м</w:t>
        </w:r>
      </w:smartTag>
      <w:r w:rsidRPr="007867A7">
        <w:rPr>
          <w:szCs w:val="24"/>
        </w:rPr>
        <w:t>).</w:t>
      </w:r>
    </w:p>
    <w:p w:rsidR="00B3765E" w:rsidRPr="007867A7" w:rsidRDefault="00B3765E" w:rsidP="00B3765E">
      <w:pPr>
        <w:numPr>
          <w:ilvl w:val="0"/>
          <w:numId w:val="9"/>
        </w:numPr>
        <w:tabs>
          <w:tab w:val="clear" w:pos="1440"/>
          <w:tab w:val="num" w:pos="600"/>
        </w:tabs>
        <w:ind w:left="0" w:firstLine="120"/>
        <w:rPr>
          <w:szCs w:val="24"/>
        </w:rPr>
      </w:pPr>
      <w:r w:rsidRPr="007867A7">
        <w:rPr>
          <w:szCs w:val="24"/>
        </w:rPr>
        <w:t xml:space="preserve">«Исследование равноускоренного движения»: электромагнитный прибор для изучения движения тел, ленты из миллиметровой и копировальной бумаги длиной </w:t>
      </w:r>
      <w:smartTag w:uri="urn:schemas-microsoft-com:office:smarttags" w:element="metricconverter">
        <w:smartTagPr>
          <w:attr w:name="ProductID" w:val="300 мм"/>
        </w:smartTagPr>
        <w:r w:rsidRPr="007867A7">
          <w:rPr>
            <w:szCs w:val="24"/>
          </w:rPr>
          <w:t>300 мм</w:t>
        </w:r>
      </w:smartTag>
      <w:r w:rsidRPr="007867A7">
        <w:rPr>
          <w:szCs w:val="24"/>
        </w:rPr>
        <w:t xml:space="preserve"> и шириной </w:t>
      </w:r>
      <w:smartTag w:uri="urn:schemas-microsoft-com:office:smarttags" w:element="metricconverter">
        <w:smartTagPr>
          <w:attr w:name="ProductID" w:val="20 мм"/>
        </w:smartTagPr>
        <w:r w:rsidRPr="007867A7">
          <w:rPr>
            <w:szCs w:val="24"/>
          </w:rPr>
          <w:t>20 мм</w:t>
        </w:r>
      </w:smartTag>
      <w:r w:rsidRPr="007867A7">
        <w:rPr>
          <w:szCs w:val="24"/>
        </w:rPr>
        <w:t>, штатив с муфтой и лапкой.</w:t>
      </w:r>
    </w:p>
    <w:p w:rsidR="00B3765E" w:rsidRPr="007867A7" w:rsidRDefault="00B3765E" w:rsidP="00B3765E">
      <w:pPr>
        <w:numPr>
          <w:ilvl w:val="0"/>
          <w:numId w:val="9"/>
        </w:numPr>
        <w:tabs>
          <w:tab w:val="clear" w:pos="1440"/>
          <w:tab w:val="num" w:pos="600"/>
        </w:tabs>
        <w:ind w:left="0" w:firstLine="120"/>
        <w:rPr>
          <w:szCs w:val="24"/>
        </w:rPr>
      </w:pPr>
      <w:proofErr w:type="gramStart"/>
      <w:r w:rsidRPr="007867A7">
        <w:rPr>
          <w:szCs w:val="24"/>
        </w:rPr>
        <w:t>« Измерение</w:t>
      </w:r>
      <w:proofErr w:type="gramEnd"/>
      <w:r w:rsidRPr="007867A7">
        <w:rPr>
          <w:szCs w:val="24"/>
        </w:rPr>
        <w:t xml:space="preserve"> ускорения свободного падения»: прибор для изучения движения тел, полоски из миллиметровой и копировальной бумаги длиной </w:t>
      </w:r>
      <w:smartTag w:uri="urn:schemas-microsoft-com:office:smarttags" w:element="metricconverter">
        <w:smartTagPr>
          <w:attr w:name="ProductID" w:val="300 мм"/>
        </w:smartTagPr>
        <w:r w:rsidRPr="007867A7">
          <w:rPr>
            <w:szCs w:val="24"/>
          </w:rPr>
          <w:t>300 мм</w:t>
        </w:r>
      </w:smartTag>
      <w:r w:rsidRPr="007867A7">
        <w:rPr>
          <w:szCs w:val="24"/>
        </w:rPr>
        <w:t xml:space="preserve"> и шириной </w:t>
      </w:r>
      <w:smartTag w:uri="urn:schemas-microsoft-com:office:smarttags" w:element="metricconverter">
        <w:smartTagPr>
          <w:attr w:name="ProductID" w:val="20 мм"/>
        </w:smartTagPr>
        <w:r w:rsidRPr="007867A7">
          <w:rPr>
            <w:szCs w:val="24"/>
          </w:rPr>
          <w:t>20 мм</w:t>
        </w:r>
      </w:smartTag>
      <w:r w:rsidRPr="007867A7">
        <w:rPr>
          <w:szCs w:val="24"/>
        </w:rPr>
        <w:t>, штатив с муфтой и лапкой. Или стробоскопическая фотография свободно падающего тела.</w:t>
      </w:r>
    </w:p>
    <w:p w:rsidR="00B3765E" w:rsidRPr="007867A7" w:rsidRDefault="00B3765E" w:rsidP="00B3765E">
      <w:pPr>
        <w:numPr>
          <w:ilvl w:val="0"/>
          <w:numId w:val="9"/>
        </w:numPr>
        <w:tabs>
          <w:tab w:val="clear" w:pos="1440"/>
          <w:tab w:val="num" w:pos="600"/>
        </w:tabs>
        <w:ind w:left="0" w:firstLine="120"/>
        <w:rPr>
          <w:szCs w:val="24"/>
        </w:rPr>
      </w:pPr>
      <w:r w:rsidRPr="007867A7">
        <w:rPr>
          <w:szCs w:val="24"/>
        </w:rPr>
        <w:t xml:space="preserve">«Изучение взаимодействия </w:t>
      </w:r>
      <w:proofErr w:type="spellStart"/>
      <w:r w:rsidRPr="007867A7">
        <w:rPr>
          <w:szCs w:val="24"/>
        </w:rPr>
        <w:t>тел</w:t>
      </w:r>
      <w:proofErr w:type="gramStart"/>
      <w:r w:rsidRPr="007867A7">
        <w:rPr>
          <w:szCs w:val="24"/>
        </w:rPr>
        <w:t>»:два</w:t>
      </w:r>
      <w:proofErr w:type="spellEnd"/>
      <w:proofErr w:type="gramEnd"/>
      <w:r w:rsidRPr="007867A7">
        <w:rPr>
          <w:szCs w:val="24"/>
        </w:rPr>
        <w:t xml:space="preserve"> динамометра, набор грузов, брусок, дощечка, баночка пластмассовая, нитки, штатив, сосуд с водой.</w:t>
      </w:r>
    </w:p>
    <w:p w:rsidR="00B3765E" w:rsidRPr="007867A7" w:rsidRDefault="00B3765E" w:rsidP="00B3765E">
      <w:pPr>
        <w:numPr>
          <w:ilvl w:val="0"/>
          <w:numId w:val="9"/>
        </w:numPr>
        <w:tabs>
          <w:tab w:val="clear" w:pos="1440"/>
          <w:tab w:val="num" w:pos="600"/>
        </w:tabs>
        <w:ind w:left="0" w:firstLine="120"/>
        <w:rPr>
          <w:szCs w:val="24"/>
        </w:rPr>
      </w:pPr>
      <w:r w:rsidRPr="007867A7">
        <w:rPr>
          <w:szCs w:val="24"/>
        </w:rPr>
        <w:t>«Измерение коэффициента трения скольжения»: деревянный брусок, деревянная линейка, набор грузов, динамометр.</w:t>
      </w:r>
    </w:p>
    <w:p w:rsidR="00B3765E" w:rsidRPr="007867A7" w:rsidRDefault="00B3765E" w:rsidP="00B3765E">
      <w:pPr>
        <w:numPr>
          <w:ilvl w:val="0"/>
          <w:numId w:val="9"/>
        </w:numPr>
        <w:tabs>
          <w:tab w:val="clear" w:pos="1440"/>
          <w:tab w:val="num" w:pos="600"/>
        </w:tabs>
        <w:ind w:left="0" w:firstLine="120"/>
        <w:rPr>
          <w:szCs w:val="24"/>
        </w:rPr>
      </w:pPr>
      <w:r w:rsidRPr="007867A7">
        <w:rPr>
          <w:szCs w:val="24"/>
        </w:rPr>
        <w:t>«Экспериментальная проверка зависимости тормозного пути от массы     автомобиля»: 2 модели автомобилей, движущихся с полностью заблокированными колёсами, отличающиеся по массе, динамометр, секундомер, измерительная лента, наклонная плоскость.</w:t>
      </w:r>
    </w:p>
    <w:p w:rsidR="00B3765E" w:rsidRPr="007867A7" w:rsidRDefault="00B3765E" w:rsidP="00B3765E">
      <w:pPr>
        <w:numPr>
          <w:ilvl w:val="0"/>
          <w:numId w:val="9"/>
        </w:numPr>
        <w:tabs>
          <w:tab w:val="clear" w:pos="1440"/>
          <w:tab w:val="num" w:pos="600"/>
        </w:tabs>
        <w:ind w:left="0" w:firstLine="120"/>
        <w:rPr>
          <w:szCs w:val="24"/>
        </w:rPr>
      </w:pPr>
      <w:r w:rsidRPr="007867A7">
        <w:rPr>
          <w:szCs w:val="24"/>
        </w:rPr>
        <w:t>«Изучение равновесия тел под действием нескольких сил»: линейка, динамометр, штатив с муфтой, рычаг, набор грузов.</w:t>
      </w:r>
    </w:p>
    <w:p w:rsidR="00B3765E" w:rsidRPr="007867A7" w:rsidRDefault="00B3765E" w:rsidP="00B3765E">
      <w:pPr>
        <w:numPr>
          <w:ilvl w:val="0"/>
          <w:numId w:val="9"/>
        </w:numPr>
        <w:tabs>
          <w:tab w:val="clear" w:pos="1440"/>
          <w:tab w:val="num" w:pos="600"/>
        </w:tabs>
        <w:ind w:left="0" w:firstLine="120"/>
        <w:rPr>
          <w:szCs w:val="24"/>
        </w:rPr>
      </w:pPr>
      <w:r w:rsidRPr="007867A7">
        <w:rPr>
          <w:szCs w:val="24"/>
        </w:rPr>
        <w:t>«Проверка условий равновесия тела, имеющего закреплённую ось     вращения»: штатив, рычаг, линейка, динамометры, набор грузов, фанерный диск.</w:t>
      </w:r>
    </w:p>
    <w:p w:rsidR="00B3765E" w:rsidRPr="007867A7" w:rsidRDefault="00B3765E" w:rsidP="00B3765E">
      <w:pPr>
        <w:numPr>
          <w:ilvl w:val="0"/>
          <w:numId w:val="9"/>
        </w:numPr>
        <w:tabs>
          <w:tab w:val="clear" w:pos="1440"/>
          <w:tab w:val="num" w:pos="600"/>
        </w:tabs>
        <w:ind w:left="0" w:firstLine="120"/>
        <w:rPr>
          <w:szCs w:val="24"/>
        </w:rPr>
      </w:pPr>
      <w:r w:rsidRPr="007867A7">
        <w:rPr>
          <w:szCs w:val="24"/>
        </w:rPr>
        <w:t>«Измерение импульса тела по его тормозному пути»: наклонная плоскость, монета.</w:t>
      </w:r>
    </w:p>
    <w:p w:rsidR="00B3765E" w:rsidRPr="007867A7" w:rsidRDefault="00B3765E" w:rsidP="00B3765E">
      <w:pPr>
        <w:numPr>
          <w:ilvl w:val="0"/>
          <w:numId w:val="9"/>
        </w:numPr>
        <w:tabs>
          <w:tab w:val="clear" w:pos="1440"/>
          <w:tab w:val="num" w:pos="600"/>
        </w:tabs>
        <w:ind w:left="0" w:firstLine="120"/>
        <w:rPr>
          <w:szCs w:val="24"/>
        </w:rPr>
      </w:pPr>
      <w:r w:rsidRPr="007867A7">
        <w:rPr>
          <w:szCs w:val="24"/>
        </w:rPr>
        <w:t>«Измерение КПД наклонной плоскости»: доска, динамометр, измерительная лента, брусок, штатив с муфтой и лапкой.</w:t>
      </w:r>
    </w:p>
    <w:p w:rsidR="00B3765E" w:rsidRPr="007867A7" w:rsidRDefault="00B3765E" w:rsidP="00B3765E">
      <w:pPr>
        <w:numPr>
          <w:ilvl w:val="0"/>
          <w:numId w:val="9"/>
        </w:numPr>
        <w:tabs>
          <w:tab w:val="clear" w:pos="1440"/>
          <w:tab w:val="num" w:pos="600"/>
        </w:tabs>
        <w:ind w:left="0" w:firstLine="120"/>
        <w:rPr>
          <w:szCs w:val="24"/>
        </w:rPr>
      </w:pPr>
      <w:r w:rsidRPr="007867A7">
        <w:rPr>
          <w:szCs w:val="24"/>
        </w:rPr>
        <w:t>«Оценка собственной мощности»: мерная лента, напольные весы.</w:t>
      </w:r>
    </w:p>
    <w:p w:rsidR="00B3765E" w:rsidRPr="007867A7" w:rsidRDefault="00B3765E" w:rsidP="00B3765E">
      <w:pPr>
        <w:jc w:val="center"/>
        <w:rPr>
          <w:b/>
          <w:szCs w:val="24"/>
        </w:rPr>
      </w:pPr>
    </w:p>
    <w:p w:rsidR="00B3765E" w:rsidRPr="007867A7" w:rsidRDefault="00B3765E" w:rsidP="00B3765E">
      <w:pPr>
        <w:ind w:left="720"/>
        <w:jc w:val="center"/>
        <w:rPr>
          <w:b/>
          <w:szCs w:val="24"/>
        </w:rPr>
      </w:pPr>
      <w:r w:rsidRPr="007867A7">
        <w:rPr>
          <w:b/>
          <w:szCs w:val="24"/>
        </w:rPr>
        <w:t>Список литературы</w:t>
      </w:r>
    </w:p>
    <w:p w:rsidR="00B3765E" w:rsidRPr="007867A7" w:rsidRDefault="00B3765E" w:rsidP="00B3765E">
      <w:pPr>
        <w:ind w:left="720"/>
        <w:rPr>
          <w:b/>
          <w:szCs w:val="24"/>
        </w:rPr>
      </w:pPr>
      <w:r w:rsidRPr="007867A7">
        <w:rPr>
          <w:b/>
          <w:szCs w:val="24"/>
        </w:rPr>
        <w:t>Для учителя:</w:t>
      </w:r>
    </w:p>
    <w:p w:rsidR="00B3765E" w:rsidRPr="007867A7" w:rsidRDefault="00B3765E" w:rsidP="00B3765E">
      <w:pPr>
        <w:ind w:left="360"/>
        <w:rPr>
          <w:szCs w:val="24"/>
        </w:rPr>
      </w:pPr>
      <w:r w:rsidRPr="007867A7">
        <w:rPr>
          <w:szCs w:val="24"/>
        </w:rPr>
        <w:t xml:space="preserve">1. </w:t>
      </w:r>
      <w:proofErr w:type="spellStart"/>
      <w:r w:rsidRPr="007867A7">
        <w:rPr>
          <w:szCs w:val="24"/>
        </w:rPr>
        <w:t>Здоровьесберегающий</w:t>
      </w:r>
      <w:proofErr w:type="spellEnd"/>
      <w:r w:rsidRPr="007867A7">
        <w:rPr>
          <w:szCs w:val="24"/>
        </w:rPr>
        <w:t xml:space="preserve"> потенциал профильного обучения. Учебно-методические материалы и программы элективных курсов /Авт. – сост., науч. ред. </w:t>
      </w:r>
      <w:proofErr w:type="spellStart"/>
      <w:r w:rsidRPr="007867A7">
        <w:rPr>
          <w:szCs w:val="24"/>
        </w:rPr>
        <w:t>Т.В.Черникова</w:t>
      </w:r>
      <w:proofErr w:type="spellEnd"/>
      <w:r w:rsidRPr="007867A7">
        <w:rPr>
          <w:szCs w:val="24"/>
        </w:rPr>
        <w:t xml:space="preserve">; М.: АПК и ППРО, </w:t>
      </w:r>
      <w:smartTag w:uri="urn:schemas-microsoft-com:office:smarttags" w:element="metricconverter">
        <w:smartTagPr>
          <w:attr w:name="ProductID" w:val="2005 г"/>
        </w:smartTagPr>
        <w:r w:rsidRPr="007867A7">
          <w:rPr>
            <w:szCs w:val="24"/>
          </w:rPr>
          <w:t>2005 г</w:t>
        </w:r>
      </w:smartTag>
      <w:r w:rsidRPr="007867A7">
        <w:rPr>
          <w:szCs w:val="24"/>
        </w:rPr>
        <w:t>.</w:t>
      </w:r>
    </w:p>
    <w:p w:rsidR="00B3765E" w:rsidRPr="007867A7" w:rsidRDefault="00B3765E" w:rsidP="00B3765E">
      <w:pPr>
        <w:ind w:left="360"/>
        <w:rPr>
          <w:szCs w:val="24"/>
        </w:rPr>
      </w:pPr>
      <w:r w:rsidRPr="007867A7">
        <w:rPr>
          <w:szCs w:val="24"/>
        </w:rPr>
        <w:t xml:space="preserve">2. Физика: Школьный курс. – М., АСТ – Пресс, </w:t>
      </w:r>
      <w:smartTag w:uri="urn:schemas-microsoft-com:office:smarttags" w:element="metricconverter">
        <w:smartTagPr>
          <w:attr w:name="ProductID" w:val="2000 г"/>
        </w:smartTagPr>
        <w:r w:rsidRPr="007867A7">
          <w:rPr>
            <w:szCs w:val="24"/>
          </w:rPr>
          <w:t>2000 г</w:t>
        </w:r>
      </w:smartTag>
      <w:r w:rsidRPr="007867A7">
        <w:rPr>
          <w:szCs w:val="24"/>
        </w:rPr>
        <w:t>.</w:t>
      </w:r>
    </w:p>
    <w:p w:rsidR="00B3765E" w:rsidRPr="007867A7" w:rsidRDefault="00B3765E" w:rsidP="00B3765E">
      <w:pPr>
        <w:ind w:left="360"/>
        <w:rPr>
          <w:szCs w:val="24"/>
        </w:rPr>
      </w:pPr>
      <w:r w:rsidRPr="007867A7">
        <w:rPr>
          <w:szCs w:val="24"/>
        </w:rPr>
        <w:t xml:space="preserve">3.   Малафеев Р.И. Вечера занимательной физики. Челябинск, Южно-Уральское кн. Изд., </w:t>
      </w:r>
      <w:smartTag w:uri="urn:schemas-microsoft-com:office:smarttags" w:element="metricconverter">
        <w:smartTagPr>
          <w:attr w:name="ProductID" w:val="1970 г"/>
        </w:smartTagPr>
        <w:r w:rsidRPr="007867A7">
          <w:rPr>
            <w:szCs w:val="24"/>
          </w:rPr>
          <w:t>1970 г</w:t>
        </w:r>
      </w:smartTag>
      <w:r w:rsidRPr="007867A7">
        <w:rPr>
          <w:szCs w:val="24"/>
        </w:rPr>
        <w:t>.</w:t>
      </w:r>
    </w:p>
    <w:p w:rsidR="00B3765E" w:rsidRPr="007867A7" w:rsidRDefault="00B3765E" w:rsidP="00B3765E">
      <w:pPr>
        <w:ind w:left="360"/>
        <w:rPr>
          <w:szCs w:val="24"/>
        </w:rPr>
      </w:pPr>
      <w:r w:rsidRPr="007867A7">
        <w:rPr>
          <w:szCs w:val="24"/>
        </w:rPr>
        <w:t xml:space="preserve">4.   Профильное образование. Сборник программ элективных </w:t>
      </w:r>
      <w:proofErr w:type="gramStart"/>
      <w:r w:rsidRPr="007867A7">
        <w:rPr>
          <w:szCs w:val="24"/>
        </w:rPr>
        <w:t>курсов./</w:t>
      </w:r>
      <w:proofErr w:type="gramEnd"/>
      <w:r w:rsidRPr="007867A7">
        <w:rPr>
          <w:szCs w:val="24"/>
        </w:rPr>
        <w:t xml:space="preserve">сост. В.А. Попова. – Волгоград: Учитель, </w:t>
      </w:r>
      <w:smartTag w:uri="urn:schemas-microsoft-com:office:smarttags" w:element="metricconverter">
        <w:smartTagPr>
          <w:attr w:name="ProductID" w:val="2007 г"/>
        </w:smartTagPr>
        <w:r w:rsidRPr="007867A7">
          <w:rPr>
            <w:szCs w:val="24"/>
          </w:rPr>
          <w:t>2007 г</w:t>
        </w:r>
      </w:smartTag>
    </w:p>
    <w:p w:rsidR="00B3765E" w:rsidRPr="007867A7" w:rsidRDefault="00B3765E" w:rsidP="00B3765E">
      <w:pPr>
        <w:ind w:firstLine="360"/>
        <w:rPr>
          <w:b/>
          <w:szCs w:val="24"/>
        </w:rPr>
      </w:pPr>
      <w:r w:rsidRPr="007867A7">
        <w:rPr>
          <w:szCs w:val="24"/>
        </w:rPr>
        <w:t xml:space="preserve">   </w:t>
      </w:r>
      <w:r w:rsidRPr="007867A7">
        <w:rPr>
          <w:b/>
          <w:szCs w:val="24"/>
        </w:rPr>
        <w:t>Для учащихся:</w:t>
      </w:r>
    </w:p>
    <w:p w:rsidR="00B3765E" w:rsidRPr="007867A7" w:rsidRDefault="00B3765E" w:rsidP="00B3765E">
      <w:pPr>
        <w:ind w:left="720" w:hanging="360"/>
        <w:rPr>
          <w:szCs w:val="24"/>
        </w:rPr>
      </w:pPr>
      <w:r w:rsidRPr="007867A7">
        <w:rPr>
          <w:szCs w:val="24"/>
        </w:rPr>
        <w:t xml:space="preserve">1.  </w:t>
      </w:r>
      <w:proofErr w:type="spellStart"/>
      <w:r w:rsidRPr="007867A7">
        <w:rPr>
          <w:szCs w:val="24"/>
        </w:rPr>
        <w:t>Кикоин</w:t>
      </w:r>
      <w:proofErr w:type="spellEnd"/>
      <w:r w:rsidRPr="007867A7">
        <w:rPr>
          <w:szCs w:val="24"/>
        </w:rPr>
        <w:t xml:space="preserve"> И.К., </w:t>
      </w:r>
      <w:proofErr w:type="spellStart"/>
      <w:r w:rsidRPr="007867A7">
        <w:rPr>
          <w:szCs w:val="24"/>
        </w:rPr>
        <w:t>Кикоин</w:t>
      </w:r>
      <w:proofErr w:type="spellEnd"/>
      <w:r w:rsidRPr="007867A7">
        <w:rPr>
          <w:szCs w:val="24"/>
        </w:rPr>
        <w:t xml:space="preserve"> </w:t>
      </w:r>
      <w:proofErr w:type="gramStart"/>
      <w:r w:rsidRPr="007867A7">
        <w:rPr>
          <w:szCs w:val="24"/>
        </w:rPr>
        <w:t>А.К..</w:t>
      </w:r>
      <w:proofErr w:type="gramEnd"/>
      <w:r w:rsidRPr="007867A7">
        <w:rPr>
          <w:szCs w:val="24"/>
        </w:rPr>
        <w:t xml:space="preserve"> Физика: Учеб. Для 9 кл. М.: Просвещение,1998 г.</w:t>
      </w:r>
    </w:p>
    <w:p w:rsidR="00B3765E" w:rsidRPr="007867A7" w:rsidRDefault="00B3765E" w:rsidP="00B3765E">
      <w:pPr>
        <w:ind w:firstLine="360"/>
        <w:rPr>
          <w:szCs w:val="24"/>
        </w:rPr>
      </w:pPr>
      <w:r w:rsidRPr="007867A7">
        <w:rPr>
          <w:szCs w:val="24"/>
        </w:rPr>
        <w:t xml:space="preserve">2.  </w:t>
      </w:r>
      <w:proofErr w:type="spellStart"/>
      <w:r w:rsidRPr="007867A7">
        <w:rPr>
          <w:szCs w:val="24"/>
        </w:rPr>
        <w:t>Пёрышкин</w:t>
      </w:r>
      <w:proofErr w:type="spellEnd"/>
      <w:r w:rsidRPr="007867A7">
        <w:rPr>
          <w:szCs w:val="24"/>
        </w:rPr>
        <w:t xml:space="preserve"> </w:t>
      </w:r>
      <w:proofErr w:type="gramStart"/>
      <w:r w:rsidRPr="007867A7">
        <w:rPr>
          <w:szCs w:val="24"/>
        </w:rPr>
        <w:t>А.В..</w:t>
      </w:r>
      <w:proofErr w:type="gramEnd"/>
      <w:r w:rsidRPr="007867A7">
        <w:rPr>
          <w:szCs w:val="24"/>
        </w:rPr>
        <w:t xml:space="preserve">  Физика. 9 </w:t>
      </w:r>
      <w:proofErr w:type="gramStart"/>
      <w:r w:rsidRPr="007867A7">
        <w:rPr>
          <w:szCs w:val="24"/>
        </w:rPr>
        <w:t>кл..</w:t>
      </w:r>
      <w:proofErr w:type="gramEnd"/>
      <w:r w:rsidRPr="007867A7">
        <w:rPr>
          <w:szCs w:val="24"/>
        </w:rPr>
        <w:t xml:space="preserve"> М: Дрофа, </w:t>
      </w:r>
      <w:smartTag w:uri="urn:schemas-microsoft-com:office:smarttags" w:element="metricconverter">
        <w:smartTagPr>
          <w:attr w:name="ProductID" w:val="2003 г"/>
        </w:smartTagPr>
        <w:r w:rsidRPr="007867A7">
          <w:rPr>
            <w:szCs w:val="24"/>
          </w:rPr>
          <w:t>2003 г</w:t>
        </w:r>
      </w:smartTag>
    </w:p>
    <w:p w:rsidR="00B3765E" w:rsidRPr="007867A7" w:rsidRDefault="00B3765E" w:rsidP="00B3765E">
      <w:pPr>
        <w:ind w:firstLine="360"/>
        <w:rPr>
          <w:szCs w:val="24"/>
        </w:rPr>
      </w:pPr>
      <w:r w:rsidRPr="007867A7">
        <w:rPr>
          <w:szCs w:val="24"/>
        </w:rPr>
        <w:t xml:space="preserve">3.  Перельман Я. И.  Занимательная физика. – </w:t>
      </w:r>
      <w:proofErr w:type="gramStart"/>
      <w:r w:rsidRPr="007867A7">
        <w:rPr>
          <w:szCs w:val="24"/>
        </w:rPr>
        <w:t>М. :</w:t>
      </w:r>
      <w:proofErr w:type="gramEnd"/>
      <w:r w:rsidRPr="007867A7">
        <w:rPr>
          <w:szCs w:val="24"/>
        </w:rPr>
        <w:t xml:space="preserve"> ООО Фирма «Издательство  </w:t>
      </w:r>
    </w:p>
    <w:p w:rsidR="00B3765E" w:rsidRPr="007867A7" w:rsidRDefault="00B3765E" w:rsidP="00B3765E">
      <w:pPr>
        <w:ind w:firstLine="360"/>
        <w:rPr>
          <w:szCs w:val="24"/>
        </w:rPr>
      </w:pPr>
      <w:r w:rsidRPr="007867A7">
        <w:rPr>
          <w:szCs w:val="24"/>
        </w:rPr>
        <w:t xml:space="preserve">АСТ», </w:t>
      </w:r>
      <w:smartTag w:uri="urn:schemas-microsoft-com:office:smarttags" w:element="metricconverter">
        <w:smartTagPr>
          <w:attr w:name="ProductID" w:val="1999 г"/>
        </w:smartTagPr>
        <w:r w:rsidRPr="007867A7">
          <w:rPr>
            <w:szCs w:val="24"/>
          </w:rPr>
          <w:t>1999 г</w:t>
        </w:r>
      </w:smartTag>
      <w:r w:rsidRPr="007867A7">
        <w:rPr>
          <w:szCs w:val="24"/>
        </w:rPr>
        <w:t>.</w:t>
      </w:r>
    </w:p>
    <w:p w:rsidR="00B3765E" w:rsidRPr="007867A7" w:rsidRDefault="00B3765E" w:rsidP="00B3765E">
      <w:pPr>
        <w:ind w:firstLine="360"/>
        <w:rPr>
          <w:szCs w:val="24"/>
        </w:rPr>
      </w:pPr>
      <w:r w:rsidRPr="007867A7">
        <w:rPr>
          <w:szCs w:val="24"/>
        </w:rPr>
        <w:t xml:space="preserve">4.  Физика: Школьный курс. – М., АСТ – Пресс, </w:t>
      </w:r>
      <w:smartTag w:uri="urn:schemas-microsoft-com:office:smarttags" w:element="metricconverter">
        <w:smartTagPr>
          <w:attr w:name="ProductID" w:val="2000 г"/>
        </w:smartTagPr>
        <w:r w:rsidRPr="007867A7">
          <w:rPr>
            <w:szCs w:val="24"/>
          </w:rPr>
          <w:t>2000 г</w:t>
        </w:r>
      </w:smartTag>
      <w:r w:rsidRPr="007867A7">
        <w:rPr>
          <w:szCs w:val="24"/>
        </w:rPr>
        <w:t>.</w:t>
      </w:r>
    </w:p>
    <w:sectPr w:rsidR="00B3765E" w:rsidRPr="0078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CDC"/>
    <w:multiLevelType w:val="hybridMultilevel"/>
    <w:tmpl w:val="9B58FE7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25A59EC"/>
    <w:multiLevelType w:val="hybridMultilevel"/>
    <w:tmpl w:val="EAD6AF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B74E43"/>
    <w:multiLevelType w:val="hybridMultilevel"/>
    <w:tmpl w:val="60B201C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0B7534AE"/>
    <w:multiLevelType w:val="hybridMultilevel"/>
    <w:tmpl w:val="A2D672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6003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D87EC5"/>
    <w:multiLevelType w:val="hybridMultilevel"/>
    <w:tmpl w:val="37DC5AA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30001CAE"/>
    <w:multiLevelType w:val="hybridMultilevel"/>
    <w:tmpl w:val="32204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601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3B1726E7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FBC6205"/>
    <w:multiLevelType w:val="hybridMultilevel"/>
    <w:tmpl w:val="255ED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44B1547"/>
    <w:multiLevelType w:val="hybridMultilevel"/>
    <w:tmpl w:val="AE9888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436187"/>
    <w:multiLevelType w:val="hybridMultilevel"/>
    <w:tmpl w:val="960CCA5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61183279"/>
    <w:multiLevelType w:val="hybridMultilevel"/>
    <w:tmpl w:val="9914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B4012"/>
    <w:multiLevelType w:val="hybridMultilevel"/>
    <w:tmpl w:val="8160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709FD"/>
    <w:multiLevelType w:val="hybridMultilevel"/>
    <w:tmpl w:val="B1DCDC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3"/>
  </w:num>
  <w:num w:numId="5">
    <w:abstractNumId w:val="1"/>
  </w:num>
  <w:num w:numId="6">
    <w:abstractNumId w:val="9"/>
  </w:num>
  <w:num w:numId="7">
    <w:abstractNumId w:val="12"/>
  </w:num>
  <w:num w:numId="8">
    <w:abstractNumId w:val="3"/>
  </w:num>
  <w:num w:numId="9">
    <w:abstractNumId w:val="10"/>
  </w:num>
  <w:num w:numId="10">
    <w:abstractNumId w:val="14"/>
  </w:num>
  <w:num w:numId="11">
    <w:abstractNumId w:val="2"/>
  </w:num>
  <w:num w:numId="12">
    <w:abstractNumId w:val="0"/>
  </w:num>
  <w:num w:numId="13">
    <w:abstractNumId w:val="1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47"/>
    <w:rsid w:val="001242D7"/>
    <w:rsid w:val="00124301"/>
    <w:rsid w:val="00125033"/>
    <w:rsid w:val="00252712"/>
    <w:rsid w:val="00264355"/>
    <w:rsid w:val="00292EE1"/>
    <w:rsid w:val="003665BD"/>
    <w:rsid w:val="007867A7"/>
    <w:rsid w:val="00964DA2"/>
    <w:rsid w:val="00A72C04"/>
    <w:rsid w:val="00AE193E"/>
    <w:rsid w:val="00B3765E"/>
    <w:rsid w:val="00D601A3"/>
    <w:rsid w:val="00E54B39"/>
    <w:rsid w:val="00E94657"/>
    <w:rsid w:val="00F47044"/>
    <w:rsid w:val="00F51E00"/>
    <w:rsid w:val="00F6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FAC26D"/>
  <w15:docId w15:val="{1516BB13-F9CF-4B0A-ACCC-893A8D03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1A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autoRedefine/>
    <w:qFormat/>
    <w:rsid w:val="007867A7"/>
    <w:pPr>
      <w:keepNext/>
      <w:widowControl w:val="0"/>
      <w:autoSpaceDE w:val="0"/>
      <w:autoSpaceDN w:val="0"/>
      <w:spacing w:line="220" w:lineRule="auto"/>
      <w:ind w:left="160" w:right="-7" w:hanging="160"/>
      <w:jc w:val="center"/>
      <w:outlineLvl w:val="2"/>
    </w:pPr>
    <w:rPr>
      <w:iCs/>
      <w:cap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C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67A7"/>
    <w:rPr>
      <w:rFonts w:ascii="Times New Roman" w:eastAsia="Times New Roman" w:hAnsi="Times New Roman" w:cs="Times New Roman"/>
      <w:iCs/>
      <w:caps/>
      <w:sz w:val="24"/>
      <w:szCs w:val="20"/>
      <w:lang w:eastAsia="ru-RU"/>
    </w:rPr>
  </w:style>
  <w:style w:type="paragraph" w:styleId="a3">
    <w:name w:val="Body Text Indent"/>
    <w:basedOn w:val="2"/>
    <w:link w:val="a4"/>
    <w:rsid w:val="00D601A3"/>
    <w:pPr>
      <w:tabs>
        <w:tab w:val="left" w:pos="540"/>
      </w:tabs>
      <w:spacing w:after="0" w:line="240" w:lineRule="auto"/>
      <w:ind w:left="0"/>
    </w:pPr>
  </w:style>
  <w:style w:type="character" w:customStyle="1" w:styleId="a4">
    <w:name w:val="Основной текст с отступом Знак"/>
    <w:basedOn w:val="a0"/>
    <w:link w:val="a3"/>
    <w:rsid w:val="00D601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3"/>
    <w:link w:val="a6"/>
    <w:rsid w:val="00D601A3"/>
    <w:pPr>
      <w:tabs>
        <w:tab w:val="clear" w:pos="540"/>
      </w:tabs>
    </w:pPr>
    <w:rPr>
      <w:bCs/>
    </w:rPr>
  </w:style>
  <w:style w:type="character" w:customStyle="1" w:styleId="a6">
    <w:name w:val="Основной текст Знак"/>
    <w:basedOn w:val="a0"/>
    <w:link w:val="a5"/>
    <w:rsid w:val="00D601A3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60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01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2C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styleId="a7">
    <w:name w:val="Hyperlink"/>
    <w:uiPriority w:val="99"/>
    <w:semiHidden/>
    <w:unhideWhenUsed/>
    <w:rsid w:val="00A72C0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503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503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B3765E"/>
    <w:pPr>
      <w:ind w:left="720" w:firstLine="0"/>
      <w:contextualSpacing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3</cp:revision>
  <cp:lastPrinted>2018-06-04T03:14:00Z</cp:lastPrinted>
  <dcterms:created xsi:type="dcterms:W3CDTF">2019-08-20T03:54:00Z</dcterms:created>
  <dcterms:modified xsi:type="dcterms:W3CDTF">2019-08-20T03:54:00Z</dcterms:modified>
</cp:coreProperties>
</file>