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CA66E6">
        <w:rPr>
          <w:rFonts w:ascii="Times New Roman" w:hAnsi="Times New Roman"/>
          <w:caps/>
          <w:sz w:val="24"/>
          <w:szCs w:val="24"/>
        </w:rPr>
        <w:t>Департамент образования администрации гОРОДА Томска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t xml:space="preserve">Муниципальное автономное образовательное учреждение 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t xml:space="preserve">дополнительного образования Центр дополнительного образования 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t>«Планирование карьеры» г.</w:t>
      </w:r>
      <w:r w:rsidR="008A4AFD" w:rsidRPr="00CA66E6">
        <w:rPr>
          <w:rFonts w:ascii="Times New Roman" w:hAnsi="Times New Roman"/>
          <w:sz w:val="24"/>
          <w:szCs w:val="24"/>
        </w:rPr>
        <w:t xml:space="preserve"> </w:t>
      </w:r>
      <w:r w:rsidRPr="00CA66E6">
        <w:rPr>
          <w:rFonts w:ascii="Times New Roman" w:hAnsi="Times New Roman"/>
          <w:sz w:val="24"/>
          <w:szCs w:val="24"/>
        </w:rPr>
        <w:t>Томска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CA66E6">
        <w:rPr>
          <w:rFonts w:ascii="Times New Roman" w:hAnsi="Times New Roman"/>
          <w:sz w:val="24"/>
          <w:szCs w:val="24"/>
          <w:lang w:val="en-US"/>
        </w:rPr>
        <w:t>(</w:t>
      </w:r>
      <w:r w:rsidRPr="00CA66E6">
        <w:rPr>
          <w:rFonts w:ascii="Times New Roman" w:hAnsi="Times New Roman"/>
          <w:sz w:val="24"/>
          <w:szCs w:val="24"/>
        </w:rPr>
        <w:t>МАОУ</w:t>
      </w:r>
      <w:r w:rsidRPr="00CA66E6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CA66E6">
        <w:rPr>
          <w:rFonts w:ascii="Times New Roman" w:hAnsi="Times New Roman"/>
          <w:sz w:val="24"/>
          <w:szCs w:val="24"/>
        </w:rPr>
        <w:t>Планирование</w:t>
      </w:r>
      <w:r w:rsidRPr="00CA66E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66E6">
        <w:rPr>
          <w:rFonts w:ascii="Times New Roman" w:hAnsi="Times New Roman"/>
          <w:sz w:val="24"/>
          <w:szCs w:val="24"/>
        </w:rPr>
        <w:t>карьеры</w:t>
      </w:r>
      <w:r w:rsidRPr="00CA66E6">
        <w:rPr>
          <w:rFonts w:ascii="Times New Roman" w:hAnsi="Times New Roman"/>
          <w:sz w:val="24"/>
          <w:szCs w:val="24"/>
          <w:lang w:val="en-US"/>
        </w:rPr>
        <w:t>»)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CA66E6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7F06D163" wp14:editId="439BB142">
                <wp:simplePos x="0" y="0"/>
                <wp:positionH relativeFrom="column">
                  <wp:posOffset>228600</wp:posOffset>
                </wp:positionH>
                <wp:positionV relativeFrom="paragraph">
                  <wp:posOffset>220979</wp:posOffset>
                </wp:positionV>
                <wp:extent cx="5371465" cy="0"/>
                <wp:effectExtent l="0" t="0" r="1968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9D3FF" id="Прямая соединительная линия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pt,17.4pt" to="440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"/>
            </w:pict>
          </mc:Fallback>
        </mc:AlternateContent>
      </w:r>
      <w:r w:rsidRPr="00CA66E6">
        <w:rPr>
          <w:rFonts w:ascii="Times New Roman" w:hAnsi="Times New Roman"/>
          <w:sz w:val="24"/>
          <w:szCs w:val="24"/>
          <w:lang w:val="en-US"/>
        </w:rPr>
        <w:t>MUNICIPAL INSTITUTION CENTRE BY CAREER PLANNING</w:t>
      </w:r>
      <w:r w:rsidRPr="00CA66E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A66E6">
        <w:rPr>
          <w:rFonts w:ascii="Times New Roman" w:hAnsi="Times New Roman"/>
          <w:bCs/>
          <w:sz w:val="24"/>
          <w:szCs w:val="24"/>
        </w:rPr>
        <w:t>Ул. Смирнова, д.28, стр.1, г. Томск, 634059, Россия, тел./факс: 90-11-73</w:t>
      </w:r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t xml:space="preserve">Адрес сайта: </w:t>
      </w:r>
      <w:hyperlink r:id="rId6" w:history="1"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www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cpc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tomsk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.</w:t>
        </w:r>
        <w:r w:rsidRPr="00CA66E6">
          <w:rPr>
            <w:rStyle w:val="a5"/>
            <w:rFonts w:ascii="Times New Roman" w:eastAsiaTheme="majorEastAsia" w:hAnsi="Times New Roman"/>
            <w:color w:val="auto"/>
            <w:sz w:val="24"/>
            <w:szCs w:val="24"/>
            <w:lang w:val="en-US"/>
          </w:rPr>
          <w:t>ru</w:t>
        </w:r>
      </w:hyperlink>
    </w:p>
    <w:p w:rsidR="006D224C" w:rsidRPr="00CA66E6" w:rsidRDefault="006D224C" w:rsidP="006D22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CA66E6">
        <w:rPr>
          <w:rFonts w:ascii="Times New Roman" w:hAnsi="Times New Roman"/>
          <w:sz w:val="24"/>
          <w:szCs w:val="24"/>
          <w:lang w:val="en-US"/>
        </w:rPr>
        <w:t>E-mail: cpcpk@mail.ru</w:t>
      </w:r>
    </w:p>
    <w:p w:rsidR="006D224C" w:rsidRPr="00CA66E6" w:rsidRDefault="006D224C" w:rsidP="006D224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D224C" w:rsidRPr="00CA66E6" w:rsidRDefault="006D224C" w:rsidP="006D224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C68E7" w:rsidRPr="009C68E7" w:rsidRDefault="009C68E7" w:rsidP="009C68E7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0"/>
          <w:szCs w:val="20"/>
          <w:lang w:val="en-US" w:eastAsia="ru-RU"/>
        </w:rPr>
      </w:pPr>
    </w:p>
    <w:p w:rsidR="009C68E7" w:rsidRPr="009C68E7" w:rsidRDefault="009C68E7" w:rsidP="009C68E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C68E7" w:rsidRPr="009C68E7" w:rsidRDefault="009C68E7" w:rsidP="009C68E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9732" w:type="dxa"/>
        <w:tblLook w:val="04A0" w:firstRow="1" w:lastRow="0" w:firstColumn="1" w:lastColumn="0" w:noHBand="0" w:noVBand="1"/>
      </w:tblPr>
      <w:tblGrid>
        <w:gridCol w:w="9288"/>
        <w:gridCol w:w="222"/>
        <w:gridCol w:w="222"/>
      </w:tblGrid>
      <w:tr w:rsidR="009C68E7" w:rsidRPr="009C68E7" w:rsidTr="00084D51">
        <w:tc>
          <w:tcPr>
            <w:tcW w:w="9288" w:type="dxa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5245"/>
              <w:gridCol w:w="3827"/>
            </w:tblGrid>
            <w:tr w:rsidR="009C68E7" w:rsidRPr="009C68E7" w:rsidTr="00084D51">
              <w:tc>
                <w:tcPr>
                  <w:tcW w:w="5245" w:type="dxa"/>
                </w:tcPr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«Согласовано»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Научно-методический совет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МАОУ «Планирование карьеры»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  <w:t>Протокол №</w:t>
                  </w:r>
                  <w:r w:rsidRPr="009C68E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4 от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</w:rPr>
                    <w:t>«13» мая 2019 г.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</w:rPr>
                    <w:t>«Утверждено»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</w:rPr>
                    <w:t xml:space="preserve">Директор МАОУ «Планирование карьеры» 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</w:rPr>
                    <w:t>___________________Огнева Н.Р.</w:t>
                  </w:r>
                </w:p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8E7">
                    <w:rPr>
                      <w:rFonts w:ascii="Times New Roman" w:hAnsi="Times New Roman"/>
                      <w:sz w:val="24"/>
                      <w:szCs w:val="24"/>
                    </w:rPr>
                    <w:t>«13» мая 2019 г.</w:t>
                  </w:r>
                </w:p>
              </w:tc>
            </w:tr>
            <w:tr w:rsidR="009C68E7" w:rsidRPr="009C68E7" w:rsidTr="00084D51">
              <w:tc>
                <w:tcPr>
                  <w:tcW w:w="5245" w:type="dxa"/>
                </w:tcPr>
                <w:p w:rsidR="009C68E7" w:rsidRPr="009C68E7" w:rsidRDefault="009C68E7" w:rsidP="009C68E7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x-none" w:eastAsia="ru-RU"/>
                    </w:rPr>
                  </w:pPr>
                </w:p>
              </w:tc>
              <w:tc>
                <w:tcPr>
                  <w:tcW w:w="3827" w:type="dxa"/>
                </w:tcPr>
                <w:p w:rsidR="009C68E7" w:rsidRPr="009C68E7" w:rsidRDefault="009C68E7" w:rsidP="009C68E7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C68E7" w:rsidRPr="009C68E7" w:rsidRDefault="009C68E7" w:rsidP="009C68E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C68E7" w:rsidRPr="009C68E7" w:rsidRDefault="009C68E7" w:rsidP="009C68E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C68E7" w:rsidRPr="009C68E7" w:rsidRDefault="009C68E7" w:rsidP="009C68E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9C68E7" w:rsidRPr="009C68E7" w:rsidTr="00084D51">
        <w:tc>
          <w:tcPr>
            <w:tcW w:w="9288" w:type="dxa"/>
          </w:tcPr>
          <w:p w:rsidR="009C68E7" w:rsidRPr="009C68E7" w:rsidRDefault="009C68E7" w:rsidP="009C68E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C68E7">
              <w:rPr>
                <w:rFonts w:ascii="Times New Roman" w:hAnsi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3460115</wp:posOffset>
                  </wp:positionH>
                  <wp:positionV relativeFrom="paragraph">
                    <wp:posOffset>-1179830</wp:posOffset>
                  </wp:positionV>
                  <wp:extent cx="2136140" cy="1440180"/>
                  <wp:effectExtent l="0" t="0" r="0" b="7620"/>
                  <wp:wrapNone/>
                  <wp:docPr id="6" name="Рисунок 6" descr="\\fileserver\cpcpuser\Makeeva O.N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\\fileserver\cpcpuser\Makeeva O.N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7F8F3"/>
                              </a:clrFrom>
                              <a:clrTo>
                                <a:srgbClr val="F7F8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:rsidR="009C68E7" w:rsidRPr="009C68E7" w:rsidRDefault="009C68E7" w:rsidP="009C68E7">
            <w:pPr>
              <w:suppressAutoHyphens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2" w:type="dxa"/>
          </w:tcPr>
          <w:p w:rsidR="009C68E7" w:rsidRPr="009C68E7" w:rsidRDefault="009C68E7" w:rsidP="009C68E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9C68E7" w:rsidRPr="009C68E7" w:rsidRDefault="009C68E7" w:rsidP="009C68E7">
      <w:pPr>
        <w:spacing w:after="0" w:line="240" w:lineRule="auto"/>
        <w:contextualSpacing/>
        <w:rPr>
          <w:rFonts w:ascii="Times New Roman" w:hAnsi="Times New Roman"/>
          <w:spacing w:val="-10"/>
          <w:kern w:val="28"/>
          <w:sz w:val="24"/>
          <w:szCs w:val="24"/>
          <w:lang w:eastAsia="ru-RU"/>
        </w:rPr>
      </w:pPr>
    </w:p>
    <w:p w:rsidR="009C68E7" w:rsidRPr="009C68E7" w:rsidRDefault="009C68E7" w:rsidP="009C68E7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6D224C" w:rsidRPr="00CA66E6" w:rsidRDefault="006D224C" w:rsidP="006D224C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1296A" w:rsidRPr="00BB64B5" w:rsidRDefault="00E174F5" w:rsidP="0021296A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  <w:r w:rsidRPr="00BB64B5">
        <w:rPr>
          <w:rFonts w:ascii="Times New Roman" w:hAnsi="Times New Roman"/>
          <w:bCs/>
          <w:sz w:val="28"/>
          <w:szCs w:val="28"/>
        </w:rPr>
        <w:t>Дополнительная образовательная общеразвивающая</w:t>
      </w:r>
      <w:r w:rsidR="0021296A" w:rsidRPr="00BB64B5">
        <w:rPr>
          <w:rFonts w:ascii="Times New Roman" w:hAnsi="Times New Roman"/>
          <w:bCs/>
          <w:sz w:val="28"/>
          <w:szCs w:val="28"/>
        </w:rPr>
        <w:t xml:space="preserve"> </w:t>
      </w:r>
      <w:r w:rsidRPr="00BB64B5">
        <w:rPr>
          <w:rFonts w:ascii="Times New Roman" w:hAnsi="Times New Roman"/>
          <w:bCs/>
          <w:sz w:val="28"/>
          <w:szCs w:val="28"/>
        </w:rPr>
        <w:t>п</w:t>
      </w:r>
      <w:r w:rsidR="006D224C" w:rsidRPr="00BB64B5">
        <w:rPr>
          <w:rFonts w:ascii="Times New Roman" w:hAnsi="Times New Roman"/>
          <w:bCs/>
          <w:sz w:val="28"/>
          <w:szCs w:val="28"/>
        </w:rPr>
        <w:t>рограмма</w:t>
      </w:r>
      <w:r w:rsidRPr="00BB64B5">
        <w:rPr>
          <w:rFonts w:ascii="Times New Roman" w:hAnsi="Times New Roman"/>
          <w:bCs/>
          <w:sz w:val="28"/>
          <w:szCs w:val="28"/>
        </w:rPr>
        <w:t xml:space="preserve"> </w:t>
      </w:r>
    </w:p>
    <w:p w:rsidR="00ED772B" w:rsidRPr="00BB64B5" w:rsidRDefault="0021296A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  <w:r w:rsidRPr="00BB64B5">
        <w:rPr>
          <w:rFonts w:ascii="Times New Roman" w:hAnsi="Times New Roman"/>
          <w:bCs/>
          <w:sz w:val="28"/>
          <w:szCs w:val="28"/>
        </w:rPr>
        <w:t>«</w:t>
      </w:r>
      <w:r w:rsidR="00B90F50" w:rsidRPr="00BB64B5">
        <w:rPr>
          <w:rFonts w:ascii="Times New Roman" w:hAnsi="Times New Roman"/>
          <w:bCs/>
          <w:sz w:val="28"/>
          <w:szCs w:val="28"/>
        </w:rPr>
        <w:t>Механические г</w:t>
      </w:r>
      <w:r w:rsidR="002632F2" w:rsidRPr="00BB64B5">
        <w:rPr>
          <w:rFonts w:ascii="Times New Roman" w:hAnsi="Times New Roman"/>
          <w:bCs/>
          <w:sz w:val="28"/>
          <w:szCs w:val="28"/>
        </w:rPr>
        <w:t>оловоломки</w:t>
      </w:r>
      <w:r w:rsidRPr="00BB64B5">
        <w:rPr>
          <w:rFonts w:ascii="Times New Roman" w:hAnsi="Times New Roman"/>
          <w:bCs/>
          <w:sz w:val="28"/>
          <w:szCs w:val="28"/>
        </w:rPr>
        <w:t>»</w:t>
      </w:r>
    </w:p>
    <w:p w:rsidR="006D224C" w:rsidRPr="00BB64B5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  <w:r w:rsidRPr="00BB64B5">
        <w:rPr>
          <w:rFonts w:ascii="Times New Roman" w:hAnsi="Times New Roman"/>
          <w:bCs/>
          <w:sz w:val="28"/>
          <w:szCs w:val="28"/>
        </w:rPr>
        <w:t xml:space="preserve">для </w:t>
      </w:r>
      <w:r w:rsidR="00E174F5" w:rsidRPr="00BB64B5">
        <w:rPr>
          <w:rFonts w:ascii="Times New Roman" w:hAnsi="Times New Roman"/>
          <w:bCs/>
          <w:sz w:val="28"/>
          <w:szCs w:val="28"/>
        </w:rPr>
        <w:t>обучающихся</w:t>
      </w:r>
      <w:r w:rsidRPr="00BB64B5">
        <w:rPr>
          <w:rFonts w:ascii="Times New Roman" w:hAnsi="Times New Roman"/>
          <w:bCs/>
          <w:sz w:val="28"/>
          <w:szCs w:val="28"/>
        </w:rPr>
        <w:t xml:space="preserve"> </w:t>
      </w:r>
      <w:r w:rsidR="0021296A" w:rsidRPr="00BB64B5">
        <w:rPr>
          <w:rFonts w:ascii="Times New Roman" w:hAnsi="Times New Roman"/>
          <w:bCs/>
          <w:sz w:val="28"/>
          <w:szCs w:val="28"/>
        </w:rPr>
        <w:t>11</w:t>
      </w:r>
      <w:r w:rsidR="00AA1ACB" w:rsidRPr="00BB64B5">
        <w:rPr>
          <w:rFonts w:ascii="Times New Roman" w:hAnsi="Times New Roman"/>
          <w:bCs/>
          <w:sz w:val="28"/>
          <w:szCs w:val="28"/>
        </w:rPr>
        <w:t xml:space="preserve"> – </w:t>
      </w:r>
      <w:r w:rsidR="0021296A" w:rsidRPr="00BB64B5">
        <w:rPr>
          <w:rFonts w:ascii="Times New Roman" w:hAnsi="Times New Roman"/>
          <w:bCs/>
          <w:sz w:val="28"/>
          <w:szCs w:val="28"/>
        </w:rPr>
        <w:t>13</w:t>
      </w:r>
      <w:r w:rsidRPr="00BB64B5">
        <w:rPr>
          <w:rFonts w:ascii="Times New Roman" w:hAnsi="Times New Roman"/>
          <w:bCs/>
          <w:sz w:val="28"/>
          <w:szCs w:val="28"/>
        </w:rPr>
        <w:t xml:space="preserve"> лет</w:t>
      </w:r>
    </w:p>
    <w:p w:rsidR="006D224C" w:rsidRPr="00BB64B5" w:rsidRDefault="00AA1ACB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  <w:r w:rsidRPr="00BB64B5">
        <w:rPr>
          <w:rFonts w:ascii="Times New Roman" w:hAnsi="Times New Roman"/>
          <w:bCs/>
          <w:sz w:val="28"/>
          <w:szCs w:val="28"/>
        </w:rPr>
        <w:t>срок реализации: 1</w:t>
      </w:r>
      <w:r w:rsidR="006D224C" w:rsidRPr="00BB64B5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6D224C" w:rsidRPr="00BB64B5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  <w:r w:rsidRPr="00BB64B5">
        <w:rPr>
          <w:rFonts w:ascii="Times New Roman" w:hAnsi="Times New Roman"/>
          <w:bCs/>
          <w:sz w:val="28"/>
          <w:szCs w:val="28"/>
        </w:rPr>
        <w:t>(</w:t>
      </w:r>
      <w:r w:rsidR="00A024A9" w:rsidRPr="00BB64B5">
        <w:rPr>
          <w:rFonts w:ascii="Times New Roman" w:hAnsi="Times New Roman"/>
          <w:bCs/>
          <w:sz w:val="28"/>
          <w:szCs w:val="28"/>
          <w:lang w:val="en-US"/>
        </w:rPr>
        <w:t>72</w:t>
      </w:r>
      <w:r w:rsidRPr="00BB64B5">
        <w:rPr>
          <w:rFonts w:ascii="Times New Roman" w:hAnsi="Times New Roman"/>
          <w:bCs/>
          <w:sz w:val="28"/>
          <w:szCs w:val="28"/>
        </w:rPr>
        <w:t xml:space="preserve"> часа)</w:t>
      </w:r>
    </w:p>
    <w:p w:rsidR="006D224C" w:rsidRPr="00BB64B5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6D224C" w:rsidRPr="00CA66E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CA66E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CA66E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CA66E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6D224C" w:rsidRPr="00CA66E6" w:rsidRDefault="006D224C" w:rsidP="006D224C">
      <w:pPr>
        <w:spacing w:after="0" w:line="240" w:lineRule="auto"/>
        <w:ind w:right="985" w:firstLine="567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0020" w:type="dxa"/>
        <w:tblLook w:val="01E0" w:firstRow="1" w:lastRow="1" w:firstColumn="1" w:lastColumn="1" w:noHBand="0" w:noVBand="0"/>
      </w:tblPr>
      <w:tblGrid>
        <w:gridCol w:w="5010"/>
        <w:gridCol w:w="5010"/>
      </w:tblGrid>
      <w:tr w:rsidR="00B01A58" w:rsidRPr="00CA66E6" w:rsidTr="00B046AB">
        <w:trPr>
          <w:trHeight w:val="3212"/>
        </w:trPr>
        <w:tc>
          <w:tcPr>
            <w:tcW w:w="5010" w:type="dxa"/>
            <w:shd w:val="clear" w:color="auto" w:fill="auto"/>
          </w:tcPr>
          <w:p w:rsidR="006D224C" w:rsidRPr="00CA66E6" w:rsidRDefault="006D224C" w:rsidP="00B046AB">
            <w:pPr>
              <w:spacing w:line="240" w:lineRule="auto"/>
              <w:ind w:right="98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10" w:type="dxa"/>
            <w:shd w:val="clear" w:color="auto" w:fill="auto"/>
          </w:tcPr>
          <w:p w:rsidR="006D224C" w:rsidRPr="00CA66E6" w:rsidRDefault="00AA1ACB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E6">
              <w:rPr>
                <w:rFonts w:ascii="Times New Roman" w:hAnsi="Times New Roman"/>
                <w:bCs/>
                <w:sz w:val="24"/>
                <w:szCs w:val="24"/>
              </w:rPr>
              <w:t>Составитель</w:t>
            </w:r>
            <w:r w:rsidR="006D224C" w:rsidRPr="00CA66E6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6D224C" w:rsidRPr="00CA66E6" w:rsidRDefault="00AA1ACB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E6">
              <w:rPr>
                <w:rFonts w:ascii="Times New Roman" w:hAnsi="Times New Roman"/>
                <w:bCs/>
                <w:sz w:val="24"/>
                <w:szCs w:val="24"/>
              </w:rPr>
              <w:t>Пустозёров К.Л. педагог</w:t>
            </w:r>
            <w:r w:rsidR="006D224C" w:rsidRPr="00CA66E6">
              <w:rPr>
                <w:rFonts w:ascii="Times New Roman" w:hAnsi="Times New Roman"/>
                <w:bCs/>
                <w:sz w:val="24"/>
                <w:szCs w:val="24"/>
              </w:rPr>
              <w:t xml:space="preserve"> дополнительного образования</w:t>
            </w:r>
          </w:p>
          <w:p w:rsidR="006D224C" w:rsidRPr="00CA66E6" w:rsidRDefault="006D224C" w:rsidP="00B046AB">
            <w:pPr>
              <w:spacing w:after="0" w:line="240" w:lineRule="auto"/>
              <w:ind w:right="98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E6">
              <w:rPr>
                <w:rFonts w:ascii="Times New Roman" w:hAnsi="Times New Roman"/>
                <w:bCs/>
                <w:sz w:val="24"/>
                <w:szCs w:val="24"/>
              </w:rPr>
              <w:t>МАОУ «Планирование карьеры»</w:t>
            </w:r>
          </w:p>
        </w:tc>
      </w:tr>
    </w:tbl>
    <w:p w:rsidR="00BB64B5" w:rsidRDefault="00F96F70" w:rsidP="00FB5D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t xml:space="preserve">г. Томск, </w:t>
      </w:r>
      <w:r w:rsidR="006D224C" w:rsidRPr="00CA66E6">
        <w:rPr>
          <w:rFonts w:ascii="Times New Roman" w:hAnsi="Times New Roman"/>
          <w:sz w:val="24"/>
          <w:szCs w:val="24"/>
        </w:rPr>
        <w:t>201</w:t>
      </w:r>
      <w:r w:rsidR="00970EFC">
        <w:rPr>
          <w:rFonts w:ascii="Times New Roman" w:hAnsi="Times New Roman"/>
          <w:sz w:val="24"/>
          <w:szCs w:val="24"/>
        </w:rPr>
        <w:t>9</w:t>
      </w:r>
      <w:r w:rsidR="00BB64B5">
        <w:rPr>
          <w:rFonts w:ascii="Times New Roman" w:hAnsi="Times New Roman"/>
          <w:sz w:val="24"/>
          <w:szCs w:val="24"/>
        </w:rPr>
        <w:br w:type="page"/>
      </w:r>
    </w:p>
    <w:p w:rsidR="00D0588B" w:rsidRPr="00CA66E6" w:rsidRDefault="00D0588B" w:rsidP="006D224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lastRenderedPageBreak/>
        <w:t>Содержание:</w:t>
      </w:r>
    </w:p>
    <w:sdt>
      <w:sdtPr>
        <w:rPr>
          <w:rFonts w:ascii="Times New Roman" w:hAnsi="Times New Roman"/>
        </w:rPr>
        <w:id w:val="158526362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73A59" w:rsidRDefault="005429BC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CA66E6">
            <w:rPr>
              <w:rFonts w:ascii="Times New Roman" w:hAnsi="Times New Roman"/>
            </w:rPr>
            <w:fldChar w:fldCharType="begin"/>
          </w:r>
          <w:r w:rsidRPr="00CA66E6">
            <w:rPr>
              <w:rFonts w:ascii="Times New Roman" w:hAnsi="Times New Roman"/>
            </w:rPr>
            <w:instrText xml:space="preserve"> TOC \o "1-3" \h \z \u </w:instrText>
          </w:r>
          <w:r w:rsidRPr="00CA66E6">
            <w:rPr>
              <w:rFonts w:ascii="Times New Roman" w:hAnsi="Times New Roman"/>
            </w:rPr>
            <w:fldChar w:fldCharType="separate"/>
          </w:r>
          <w:hyperlink w:anchor="_Toc3292375" w:history="1">
            <w:r w:rsidR="00673A59" w:rsidRPr="0092522B">
              <w:rPr>
                <w:rStyle w:val="a5"/>
                <w:rFonts w:ascii="Times New Roman" w:hAnsi="Times New Roman"/>
                <w:noProof/>
              </w:rPr>
              <w:t>Пояснительная записка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_Toc3292375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3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 w:rsidP="00673A59">
          <w:pPr>
            <w:pStyle w:val="21"/>
            <w:tabs>
              <w:tab w:val="right" w:leader="dot" w:pos="10246"/>
            </w:tabs>
            <w:ind w:left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76" w:history="1">
            <w:r w:rsidR="00673A59" w:rsidRPr="0092522B">
              <w:rPr>
                <w:rStyle w:val="a5"/>
                <w:rFonts w:ascii="Times New Roman" w:hAnsi="Times New Roman"/>
                <w:noProof/>
              </w:rPr>
              <w:t>Информационная карта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_Toc3292376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3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77" w:history="1">
            <w:r w:rsidR="00673A59" w:rsidRPr="0092522B">
              <w:rPr>
                <w:rStyle w:val="a5"/>
                <w:rFonts w:ascii="Times New Roman" w:hAnsi="Times New Roman"/>
                <w:noProof/>
              </w:rPr>
              <w:t>Аннотация.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_Toc3292377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4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78" w:history="1">
            <w:r w:rsidR="00673A59" w:rsidRPr="0092522B">
              <w:rPr>
                <w:rStyle w:val="a5"/>
                <w:rFonts w:ascii="Times New Roman" w:hAnsi="Times New Roman"/>
                <w:noProof/>
              </w:rPr>
              <w:t>Отличительные особенности программы.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_Toc3292378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6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79" w:history="1">
            <w:r w:rsidR="00673A59" w:rsidRPr="0092522B">
              <w:rPr>
                <w:rStyle w:val="a5"/>
                <w:rFonts w:ascii="Times New Roman" w:hAnsi="Times New Roman"/>
                <w:noProof/>
                <w:lang w:eastAsia="ru-RU"/>
              </w:rPr>
              <w:t>Образовательные технологии.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_Toc3292379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7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80" w:history="1">
            <w:r w:rsidR="00673A59" w:rsidRPr="0092522B">
              <w:rPr>
                <w:rStyle w:val="a5"/>
                <w:rFonts w:ascii="Times New Roman" w:hAnsi="Times New Roman"/>
                <w:noProof/>
                <w:lang w:eastAsia="ru-RU"/>
              </w:rPr>
              <w:t>Мониторинг и оценка результативности программы.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_Toc3292380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8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81" w:history="1">
            <w:r w:rsidR="00673A59" w:rsidRPr="0092522B">
              <w:rPr>
                <w:rStyle w:val="a5"/>
                <w:rFonts w:ascii="Times New Roman" w:hAnsi="Times New Roman"/>
                <w:noProof/>
                <w:lang w:eastAsia="ru-RU"/>
              </w:rPr>
              <w:t>Учебно-тематический план.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_Toc3292381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9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82" w:history="1">
            <w:r w:rsidR="00673A59" w:rsidRPr="0092522B">
              <w:rPr>
                <w:rStyle w:val="a5"/>
                <w:rFonts w:ascii="Times New Roman" w:hAnsi="Times New Roman"/>
                <w:noProof/>
                <w:lang w:eastAsia="ru-RU"/>
              </w:rPr>
              <w:t>Содержание программы.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_Toc3292382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9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83" w:history="1">
            <w:r w:rsidR="00673A59" w:rsidRPr="0092522B">
              <w:rPr>
                <w:rStyle w:val="a5"/>
                <w:rFonts w:ascii="Times New Roman" w:hAnsi="Times New Roman"/>
                <w:noProof/>
                <w:lang w:eastAsia="ru-RU"/>
              </w:rPr>
              <w:t>Методическое обеспечение программы.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_Toc3292383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11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673A59" w:rsidRDefault="00B45645">
          <w:pPr>
            <w:pStyle w:val="11"/>
            <w:tabs>
              <w:tab w:val="right" w:leader="dot" w:pos="102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92384" w:history="1">
            <w:r w:rsidR="00673A59" w:rsidRPr="0092522B">
              <w:rPr>
                <w:rStyle w:val="a5"/>
                <w:rFonts w:ascii="Times New Roman" w:hAnsi="Times New Roman"/>
                <w:noProof/>
              </w:rPr>
              <w:t>Информационное и техническое обеспечение.</w:t>
            </w:r>
            <w:r w:rsidR="00673A59">
              <w:rPr>
                <w:noProof/>
                <w:webHidden/>
              </w:rPr>
              <w:tab/>
            </w:r>
            <w:r w:rsidR="00673A59">
              <w:rPr>
                <w:noProof/>
                <w:webHidden/>
              </w:rPr>
              <w:fldChar w:fldCharType="begin"/>
            </w:r>
            <w:r w:rsidR="00673A59">
              <w:rPr>
                <w:noProof/>
                <w:webHidden/>
              </w:rPr>
              <w:instrText xml:space="preserve"> PAGEREF _Toc3292384 \h </w:instrText>
            </w:r>
            <w:r w:rsidR="00673A59">
              <w:rPr>
                <w:noProof/>
                <w:webHidden/>
              </w:rPr>
            </w:r>
            <w:r w:rsidR="00673A59">
              <w:rPr>
                <w:noProof/>
                <w:webHidden/>
              </w:rPr>
              <w:fldChar w:fldCharType="separate"/>
            </w:r>
            <w:r w:rsidR="00BB64B5">
              <w:rPr>
                <w:noProof/>
                <w:webHidden/>
              </w:rPr>
              <w:t>12</w:t>
            </w:r>
            <w:r w:rsidR="00673A59">
              <w:rPr>
                <w:noProof/>
                <w:webHidden/>
              </w:rPr>
              <w:fldChar w:fldCharType="end"/>
            </w:r>
          </w:hyperlink>
        </w:p>
        <w:p w:rsidR="00A0707A" w:rsidRDefault="005429BC" w:rsidP="00A0707A">
          <w:pPr>
            <w:rPr>
              <w:rFonts w:ascii="Times New Roman" w:hAnsi="Times New Roman"/>
              <w:bCs/>
            </w:rPr>
          </w:pPr>
          <w:r w:rsidRPr="00CA66E6">
            <w:rPr>
              <w:rFonts w:ascii="Times New Roman" w:hAnsi="Times New Roman"/>
              <w:bCs/>
            </w:rPr>
            <w:fldChar w:fldCharType="end"/>
          </w:r>
        </w:p>
      </w:sdtContent>
    </w:sdt>
    <w:p w:rsidR="00734BC2" w:rsidRPr="00A0707A" w:rsidRDefault="00734BC2" w:rsidP="00A0707A">
      <w:pPr>
        <w:rPr>
          <w:rFonts w:ascii="Times New Roman" w:hAnsi="Times New Roman"/>
        </w:rPr>
      </w:pPr>
      <w:r w:rsidRPr="00CA66E6">
        <w:rPr>
          <w:rFonts w:ascii="Times New Roman" w:hAnsi="Times New Roman"/>
          <w:sz w:val="24"/>
          <w:szCs w:val="24"/>
        </w:rPr>
        <w:br w:type="page"/>
      </w:r>
    </w:p>
    <w:p w:rsidR="00E174F5" w:rsidRPr="00CA66E6" w:rsidRDefault="00E174F5" w:rsidP="00E174F5">
      <w:pPr>
        <w:pStyle w:val="1"/>
        <w:spacing w:before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292375"/>
      <w:r w:rsidRPr="00CA66E6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1"/>
    </w:p>
    <w:p w:rsidR="00D0588B" w:rsidRPr="00CA66E6" w:rsidRDefault="00D0588B" w:rsidP="005429BC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292376"/>
      <w:r w:rsidRPr="00CA66E6">
        <w:rPr>
          <w:rFonts w:ascii="Times New Roman" w:hAnsi="Times New Roman" w:cs="Times New Roman"/>
          <w:color w:val="auto"/>
          <w:sz w:val="28"/>
          <w:szCs w:val="28"/>
        </w:rPr>
        <w:t>Информационная карта</w:t>
      </w:r>
      <w:bookmarkEnd w:id="2"/>
    </w:p>
    <w:p w:rsidR="005429BC" w:rsidRPr="00CA66E6" w:rsidRDefault="00734BC2" w:rsidP="005429BC">
      <w:pPr>
        <w:pStyle w:val="a3"/>
        <w:rPr>
          <w:b w:val="0"/>
          <w:bCs/>
          <w:szCs w:val="28"/>
        </w:rPr>
      </w:pPr>
      <w:r w:rsidRPr="00CA66E6">
        <w:rPr>
          <w:b w:val="0"/>
          <w:bCs/>
          <w:szCs w:val="28"/>
        </w:rPr>
        <w:t>Дополнительной образовательная общеразвивающей программы</w:t>
      </w:r>
    </w:p>
    <w:p w:rsidR="00AA6091" w:rsidRPr="00AA6091" w:rsidRDefault="00AA6091" w:rsidP="005429BC">
      <w:pPr>
        <w:pStyle w:val="a3"/>
        <w:rPr>
          <w:b w:val="0"/>
          <w:szCs w:val="28"/>
        </w:rPr>
      </w:pPr>
      <w:r>
        <w:rPr>
          <w:b w:val="0"/>
          <w:bCs/>
          <w:szCs w:val="28"/>
        </w:rPr>
        <w:t xml:space="preserve"> «Механические головоломки»</w:t>
      </w:r>
    </w:p>
    <w:p w:rsidR="00734BC2" w:rsidRPr="00CA66E6" w:rsidRDefault="00734BC2" w:rsidP="005429B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34BC2" w:rsidRPr="00CA66E6" w:rsidRDefault="00734BC2" w:rsidP="005429BC">
      <w:pPr>
        <w:pStyle w:val="a9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CA66E6">
        <w:rPr>
          <w:sz w:val="28"/>
          <w:szCs w:val="28"/>
        </w:rPr>
        <w:t>Дополнительная  образовательная общеразвивающая программа  разработана в соответствии с Федеральным законом от 29.12.12г. №273-ФЗ «Об образо</w:t>
      </w:r>
      <w:r w:rsidR="008B40D5">
        <w:rPr>
          <w:sz w:val="28"/>
          <w:szCs w:val="28"/>
        </w:rPr>
        <w:t>вании в Российской Федерации</w:t>
      </w:r>
      <w:r w:rsidR="008B40D5" w:rsidRPr="008B40D5">
        <w:rPr>
          <w:sz w:val="28"/>
          <w:szCs w:val="28"/>
        </w:rPr>
        <w:t xml:space="preserve">», </w:t>
      </w:r>
      <w:r w:rsidR="008B40D5" w:rsidRPr="008B40D5">
        <w:rPr>
          <w:color w:val="000000"/>
          <w:sz w:val="28"/>
          <w:szCs w:val="28"/>
          <w:shd w:val="clear" w:color="auto" w:fill="FFFFFF"/>
        </w:rPr>
        <w:t>приказом Министерства просвещения РФ от 9 ноября 2018 г. N 196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Pr="008B40D5">
        <w:rPr>
          <w:sz w:val="28"/>
          <w:szCs w:val="28"/>
        </w:rPr>
        <w:t>, Конвенцией</w:t>
      </w:r>
      <w:r w:rsidRPr="00CA66E6">
        <w:rPr>
          <w:sz w:val="28"/>
          <w:szCs w:val="28"/>
        </w:rPr>
        <w:t xml:space="preserve"> о правах ребенка, санитарными правилами и нормативами и другими нормативно-правовыми документами, Уставом МАОУ «Планирование карьеры» (далее – «МАОУ ПК», «Центр», «ЦПК»).</w:t>
      </w:r>
    </w:p>
    <w:p w:rsidR="00734BC2" w:rsidRPr="00CA66E6" w:rsidRDefault="00734BC2" w:rsidP="005429BC">
      <w:pPr>
        <w:pStyle w:val="110"/>
        <w:numPr>
          <w:ilvl w:val="0"/>
          <w:numId w:val="1"/>
        </w:num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CA66E6">
        <w:rPr>
          <w:color w:val="auto"/>
          <w:sz w:val="28"/>
          <w:szCs w:val="28"/>
        </w:rPr>
        <w:t xml:space="preserve">Составитель – педагог дополнительного образования </w:t>
      </w:r>
      <w:r w:rsidR="00102F26" w:rsidRPr="00CA66E6">
        <w:rPr>
          <w:color w:val="auto"/>
          <w:sz w:val="28"/>
          <w:szCs w:val="28"/>
        </w:rPr>
        <w:t>МАОУ «Планирование карьеры»</w:t>
      </w:r>
      <w:r w:rsidRPr="00CA66E6">
        <w:rPr>
          <w:color w:val="auto"/>
          <w:sz w:val="28"/>
          <w:szCs w:val="28"/>
        </w:rPr>
        <w:t xml:space="preserve"> </w:t>
      </w:r>
      <w:r w:rsidRPr="00CA66E6">
        <w:rPr>
          <w:rStyle w:val="111"/>
          <w:color w:val="auto"/>
          <w:sz w:val="28"/>
          <w:szCs w:val="28"/>
        </w:rPr>
        <w:t>К</w:t>
      </w:r>
      <w:r w:rsidR="00102F26" w:rsidRPr="00CA66E6">
        <w:rPr>
          <w:rStyle w:val="111"/>
          <w:color w:val="auto"/>
          <w:sz w:val="28"/>
          <w:szCs w:val="28"/>
        </w:rPr>
        <w:t>онстантин Леонидович</w:t>
      </w:r>
      <w:r w:rsidRPr="00CA66E6">
        <w:rPr>
          <w:rStyle w:val="111"/>
          <w:color w:val="auto"/>
          <w:sz w:val="28"/>
          <w:szCs w:val="28"/>
        </w:rPr>
        <w:t xml:space="preserve"> Пустозёров</w:t>
      </w:r>
    </w:p>
    <w:p w:rsidR="00734BC2" w:rsidRPr="00CA66E6" w:rsidRDefault="00734BC2" w:rsidP="005429BC">
      <w:pPr>
        <w:pStyle w:val="a9"/>
        <w:numPr>
          <w:ilvl w:val="0"/>
          <w:numId w:val="1"/>
        </w:numPr>
        <w:suppressAutoHyphens/>
        <w:snapToGrid w:val="0"/>
        <w:ind w:left="0" w:firstLine="709"/>
        <w:contextualSpacing/>
        <w:jc w:val="both"/>
        <w:rPr>
          <w:sz w:val="28"/>
          <w:szCs w:val="28"/>
        </w:rPr>
      </w:pPr>
      <w:r w:rsidRPr="00CA66E6">
        <w:rPr>
          <w:sz w:val="28"/>
          <w:szCs w:val="28"/>
        </w:rPr>
        <w:t xml:space="preserve">Программа </w:t>
      </w:r>
      <w:r w:rsidR="0021296A">
        <w:rPr>
          <w:i/>
          <w:sz w:val="28"/>
          <w:szCs w:val="28"/>
        </w:rPr>
        <w:t>модифицированная.</w:t>
      </w:r>
    </w:p>
    <w:p w:rsidR="00734BC2" w:rsidRPr="00CA66E6" w:rsidRDefault="00734BC2" w:rsidP="005429BC">
      <w:pPr>
        <w:pStyle w:val="110"/>
        <w:numPr>
          <w:ilvl w:val="0"/>
          <w:numId w:val="1"/>
        </w:num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CA66E6">
        <w:rPr>
          <w:color w:val="auto"/>
          <w:sz w:val="28"/>
          <w:szCs w:val="28"/>
        </w:rPr>
        <w:t xml:space="preserve">Образовательная область: </w:t>
      </w:r>
      <w:r w:rsidR="00102F26" w:rsidRPr="00CA66E6">
        <w:rPr>
          <w:i/>
          <w:color w:val="auto"/>
          <w:sz w:val="28"/>
          <w:szCs w:val="28"/>
        </w:rPr>
        <w:t>проектирование, конструирование, технология</w:t>
      </w:r>
      <w:r w:rsidR="00C623AE" w:rsidRPr="00CA66E6">
        <w:rPr>
          <w:i/>
          <w:color w:val="auto"/>
          <w:sz w:val="28"/>
          <w:szCs w:val="28"/>
        </w:rPr>
        <w:t>, компьютерная графика</w:t>
      </w:r>
      <w:r w:rsidR="00B01A58" w:rsidRPr="00CA66E6">
        <w:rPr>
          <w:i/>
          <w:color w:val="auto"/>
          <w:sz w:val="28"/>
          <w:szCs w:val="28"/>
        </w:rPr>
        <w:t>.</w:t>
      </w:r>
    </w:p>
    <w:p w:rsidR="00734BC2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 xml:space="preserve">По функциональному назначению ─ </w:t>
      </w:r>
      <w:r w:rsidR="00102F26" w:rsidRPr="00CA66E6">
        <w:rPr>
          <w:rFonts w:ascii="Times New Roman" w:hAnsi="Times New Roman"/>
          <w:i/>
          <w:sz w:val="28"/>
          <w:szCs w:val="28"/>
        </w:rPr>
        <w:t xml:space="preserve">образовательная, </w:t>
      </w:r>
      <w:r w:rsidRPr="00CA66E6">
        <w:rPr>
          <w:rFonts w:ascii="Times New Roman" w:hAnsi="Times New Roman"/>
          <w:i/>
          <w:sz w:val="28"/>
          <w:szCs w:val="28"/>
        </w:rPr>
        <w:t>прикладная, практико-ориентированная.</w:t>
      </w:r>
    </w:p>
    <w:p w:rsidR="00102F26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 xml:space="preserve">По способу реализации ─ </w:t>
      </w:r>
      <w:r w:rsidRPr="00CA66E6">
        <w:rPr>
          <w:rFonts w:ascii="Times New Roman" w:hAnsi="Times New Roman"/>
          <w:i/>
          <w:sz w:val="28"/>
          <w:szCs w:val="28"/>
        </w:rPr>
        <w:t>эвристическая.</w:t>
      </w:r>
    </w:p>
    <w:p w:rsidR="00734BC2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A66E6">
        <w:rPr>
          <w:rFonts w:ascii="Times New Roman" w:hAnsi="Times New Roman"/>
          <w:iCs/>
          <w:sz w:val="28"/>
          <w:szCs w:val="28"/>
        </w:rPr>
        <w:t xml:space="preserve">По технологии проведения занятий – </w:t>
      </w:r>
      <w:r w:rsidRPr="00CA66E6">
        <w:rPr>
          <w:rFonts w:ascii="Times New Roman" w:hAnsi="Times New Roman"/>
          <w:i/>
          <w:sz w:val="28"/>
          <w:szCs w:val="28"/>
        </w:rPr>
        <w:t>дифференцированная.</w:t>
      </w:r>
      <w:r w:rsidRPr="00CA66E6">
        <w:rPr>
          <w:rFonts w:ascii="Times New Roman" w:hAnsi="Times New Roman"/>
          <w:iCs/>
          <w:sz w:val="28"/>
          <w:szCs w:val="28"/>
        </w:rPr>
        <w:t xml:space="preserve"> </w:t>
      </w:r>
    </w:p>
    <w:p w:rsidR="00734BC2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 xml:space="preserve">По возрасту обучающихся ─ </w:t>
      </w:r>
      <w:r w:rsidR="00BB64B5">
        <w:rPr>
          <w:rFonts w:ascii="Times New Roman" w:hAnsi="Times New Roman"/>
          <w:i/>
          <w:sz w:val="28"/>
          <w:szCs w:val="28"/>
        </w:rPr>
        <w:t>11</w:t>
      </w:r>
      <w:r w:rsidR="00102F26" w:rsidRPr="00CA66E6">
        <w:rPr>
          <w:rFonts w:ascii="Times New Roman" w:hAnsi="Times New Roman"/>
          <w:i/>
          <w:sz w:val="28"/>
          <w:szCs w:val="28"/>
        </w:rPr>
        <w:t xml:space="preserve"> – </w:t>
      </w:r>
      <w:r w:rsidR="00BB64B5">
        <w:rPr>
          <w:rFonts w:ascii="Times New Roman" w:hAnsi="Times New Roman"/>
          <w:i/>
          <w:sz w:val="28"/>
          <w:szCs w:val="28"/>
        </w:rPr>
        <w:t>13</w:t>
      </w:r>
      <w:r w:rsidR="00994402" w:rsidRPr="00CA66E6">
        <w:rPr>
          <w:rFonts w:ascii="Times New Roman" w:hAnsi="Times New Roman"/>
          <w:i/>
          <w:sz w:val="28"/>
          <w:szCs w:val="28"/>
        </w:rPr>
        <w:t xml:space="preserve"> лет</w:t>
      </w:r>
      <w:r w:rsidRPr="00CA66E6">
        <w:rPr>
          <w:rFonts w:ascii="Times New Roman" w:hAnsi="Times New Roman"/>
          <w:i/>
          <w:sz w:val="28"/>
          <w:szCs w:val="28"/>
        </w:rPr>
        <w:t>.</w:t>
      </w:r>
    </w:p>
    <w:p w:rsidR="00734BC2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 xml:space="preserve">По половому признаку ─ </w:t>
      </w:r>
      <w:r w:rsidRPr="00CA66E6">
        <w:rPr>
          <w:rFonts w:ascii="Times New Roman" w:hAnsi="Times New Roman"/>
          <w:i/>
          <w:sz w:val="28"/>
          <w:szCs w:val="28"/>
        </w:rPr>
        <w:t>оба пола.</w:t>
      </w:r>
    </w:p>
    <w:p w:rsidR="00734BC2" w:rsidRPr="00CA66E6" w:rsidRDefault="00734BC2" w:rsidP="005429BC">
      <w:pPr>
        <w:pStyle w:val="3"/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>По продолжительности реализации ─</w:t>
      </w:r>
      <w:r w:rsidR="00102F26" w:rsidRPr="00CA66E6">
        <w:rPr>
          <w:rFonts w:ascii="Times New Roman" w:hAnsi="Times New Roman"/>
          <w:sz w:val="28"/>
          <w:szCs w:val="28"/>
        </w:rPr>
        <w:t xml:space="preserve"> </w:t>
      </w:r>
      <w:r w:rsidR="00201B50" w:rsidRPr="00CA66E6">
        <w:rPr>
          <w:rFonts w:ascii="Times New Roman" w:hAnsi="Times New Roman"/>
          <w:i/>
          <w:sz w:val="28"/>
          <w:szCs w:val="28"/>
        </w:rPr>
        <w:t>2 занятия в неделю по 40 минут в течение года. Общий объем 72 часа.</w:t>
      </w:r>
    </w:p>
    <w:p w:rsidR="00B01A58" w:rsidRPr="00CA66E6" w:rsidRDefault="00734BC2" w:rsidP="005429BC">
      <w:pPr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 xml:space="preserve">По целевым установкам ─ </w:t>
      </w:r>
      <w:r w:rsidRPr="00CA66E6">
        <w:rPr>
          <w:rFonts w:ascii="Times New Roman" w:hAnsi="Times New Roman"/>
          <w:i/>
          <w:sz w:val="28"/>
          <w:szCs w:val="28"/>
        </w:rPr>
        <w:t>предметно-направленная.</w:t>
      </w:r>
      <w:r w:rsidR="00B01A58" w:rsidRPr="00CA66E6">
        <w:rPr>
          <w:rFonts w:ascii="Times New Roman" w:hAnsi="Times New Roman"/>
          <w:i/>
          <w:sz w:val="28"/>
          <w:szCs w:val="28"/>
        </w:rPr>
        <w:t xml:space="preserve"> </w:t>
      </w:r>
    </w:p>
    <w:p w:rsidR="00C60FA2" w:rsidRPr="00CA66E6" w:rsidRDefault="00734BC2" w:rsidP="00994402">
      <w:pPr>
        <w:numPr>
          <w:ilvl w:val="0"/>
          <w:numId w:val="1"/>
        </w:numPr>
        <w:suppressAutoHyphens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66E6">
        <w:rPr>
          <w:rFonts w:ascii="Times New Roman" w:hAnsi="Times New Roman"/>
          <w:sz w:val="28"/>
          <w:szCs w:val="28"/>
        </w:rPr>
        <w:t>Направленность:</w:t>
      </w:r>
      <w:r w:rsidR="00673A59">
        <w:rPr>
          <w:rFonts w:ascii="Times New Roman" w:hAnsi="Times New Roman"/>
          <w:i/>
          <w:sz w:val="28"/>
          <w:szCs w:val="28"/>
        </w:rPr>
        <w:t xml:space="preserve"> техническая</w:t>
      </w:r>
      <w:r w:rsidR="002632F2">
        <w:rPr>
          <w:rFonts w:ascii="Times New Roman" w:hAnsi="Times New Roman"/>
          <w:i/>
          <w:sz w:val="28"/>
          <w:szCs w:val="28"/>
        </w:rPr>
        <w:t xml:space="preserve">. </w:t>
      </w:r>
    </w:p>
    <w:p w:rsidR="00734BC2" w:rsidRPr="00CA66E6" w:rsidRDefault="00734BC2" w:rsidP="003F78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br w:type="page"/>
      </w:r>
    </w:p>
    <w:p w:rsidR="00673A59" w:rsidRPr="00673A59" w:rsidRDefault="0021296A" w:rsidP="0021296A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292377"/>
      <w:r w:rsidRPr="00CA66E6">
        <w:rPr>
          <w:rFonts w:ascii="Times New Roman" w:hAnsi="Times New Roman" w:cs="Times New Roman"/>
          <w:color w:val="auto"/>
          <w:sz w:val="28"/>
          <w:szCs w:val="28"/>
        </w:rPr>
        <w:t>Аннотация</w:t>
      </w:r>
      <w:bookmarkEnd w:id="3"/>
      <w:r w:rsidR="00673A59" w:rsidRPr="00673A5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73A59" w:rsidRPr="008F48E3" w:rsidRDefault="00673A59" w:rsidP="00673A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F48E3">
        <w:rPr>
          <w:rFonts w:ascii="Times New Roman" w:eastAsiaTheme="minorHAnsi" w:hAnsi="Times New Roman"/>
          <w:sz w:val="28"/>
          <w:szCs w:val="28"/>
        </w:rPr>
        <w:t>Сейчас трудно представить себе современное школьно</w:t>
      </w:r>
      <w:r w:rsidR="00FE4BA2">
        <w:rPr>
          <w:rFonts w:ascii="Times New Roman" w:eastAsiaTheme="minorHAnsi" w:hAnsi="Times New Roman"/>
          <w:sz w:val="28"/>
          <w:szCs w:val="28"/>
        </w:rPr>
        <w:t xml:space="preserve">е образование без компьютеров, </w:t>
      </w:r>
      <w:r w:rsidR="004B6DF2" w:rsidRPr="008F48E3">
        <w:rPr>
          <w:rFonts w:ascii="Times New Roman" w:eastAsiaTheme="minorHAnsi" w:hAnsi="Times New Roman"/>
          <w:sz w:val="28"/>
          <w:szCs w:val="28"/>
        </w:rPr>
        <w:t>профессиональ</w:t>
      </w:r>
      <w:r w:rsidR="004B6DF2">
        <w:rPr>
          <w:rFonts w:ascii="Times New Roman" w:eastAsiaTheme="minorHAnsi" w:hAnsi="Times New Roman"/>
          <w:sz w:val="28"/>
          <w:szCs w:val="28"/>
        </w:rPr>
        <w:t xml:space="preserve">ных программ (САПР), </w:t>
      </w:r>
      <w:r w:rsidRPr="008F48E3">
        <w:rPr>
          <w:rFonts w:ascii="Times New Roman" w:eastAsiaTheme="minorHAnsi" w:hAnsi="Times New Roman"/>
          <w:sz w:val="28"/>
          <w:szCs w:val="28"/>
        </w:rPr>
        <w:t>предназначенных для разработки 3</w:t>
      </w:r>
      <w:r w:rsidRPr="008F48E3">
        <w:rPr>
          <w:rFonts w:ascii="Times New Roman" w:eastAsiaTheme="minorHAnsi" w:hAnsi="Times New Roman"/>
          <w:sz w:val="28"/>
          <w:szCs w:val="28"/>
          <w:lang w:val="en-US"/>
        </w:rPr>
        <w:t>D</w:t>
      </w:r>
      <w:r w:rsidRPr="008F48E3">
        <w:rPr>
          <w:rFonts w:ascii="Times New Roman" w:eastAsiaTheme="minorHAnsi" w:hAnsi="Times New Roman"/>
          <w:sz w:val="28"/>
          <w:szCs w:val="28"/>
        </w:rPr>
        <w:t xml:space="preserve"> моделей и конструкторской документации при проектировании различных изделий и систем. Для введения детей в современный мир проектирования механические головоломки</w:t>
      </w:r>
      <w:r w:rsidR="003A5C43">
        <w:rPr>
          <w:rFonts w:ascii="Times New Roman" w:eastAsiaTheme="minorHAnsi" w:hAnsi="Times New Roman"/>
          <w:sz w:val="28"/>
          <w:szCs w:val="28"/>
        </w:rPr>
        <w:t>,</w:t>
      </w:r>
      <w:r w:rsidRPr="008F48E3">
        <w:rPr>
          <w:rFonts w:ascii="Times New Roman" w:eastAsiaTheme="minorHAnsi" w:hAnsi="Times New Roman"/>
          <w:sz w:val="28"/>
          <w:szCs w:val="28"/>
        </w:rPr>
        <w:t xml:space="preserve"> как никакое другое изделие</w:t>
      </w:r>
      <w:r w:rsidR="003A5C43">
        <w:rPr>
          <w:rFonts w:ascii="Times New Roman" w:eastAsiaTheme="minorHAnsi" w:hAnsi="Times New Roman"/>
          <w:sz w:val="28"/>
          <w:szCs w:val="28"/>
        </w:rPr>
        <w:t>, подходят</w:t>
      </w:r>
      <w:r w:rsidRPr="008F48E3">
        <w:rPr>
          <w:rFonts w:ascii="Times New Roman" w:eastAsiaTheme="minorHAnsi" w:hAnsi="Times New Roman"/>
          <w:sz w:val="28"/>
          <w:szCs w:val="28"/>
        </w:rPr>
        <w:t xml:space="preserve"> для развития творческого мышления. А простейшие геометрические формы не вызовут трудностей при проектировании. </w:t>
      </w:r>
    </w:p>
    <w:p w:rsidR="00673A59" w:rsidRPr="008F48E3" w:rsidRDefault="00673A59" w:rsidP="00673A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F48E3">
        <w:rPr>
          <w:rFonts w:ascii="Times New Roman" w:eastAsiaTheme="minorHAnsi" w:hAnsi="Times New Roman"/>
          <w:sz w:val="28"/>
          <w:szCs w:val="28"/>
        </w:rPr>
        <w:t>САПРы не только позволяют снизить трудоёмкость, повысить наглядность и увеличить эффективность процесса проектирования, но и дают возможность реализовать идею единого информационного пространства в производстве изделий.</w:t>
      </w:r>
    </w:p>
    <w:p w:rsidR="00673A59" w:rsidRPr="008F48E3" w:rsidRDefault="00673A59" w:rsidP="00673A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F48E3">
        <w:rPr>
          <w:rFonts w:ascii="Times New Roman" w:eastAsiaTheme="minorHAnsi" w:hAnsi="Times New Roman"/>
          <w:sz w:val="28"/>
          <w:szCs w:val="28"/>
        </w:rPr>
        <w:t>При изготовлении головоломок используется станочное оборудование с ЧПУ (лазерно-гравировальный, фрезерный, токарный станки и 3</w:t>
      </w:r>
      <w:r w:rsidRPr="008F48E3">
        <w:rPr>
          <w:rFonts w:ascii="Times New Roman" w:eastAsiaTheme="minorHAnsi" w:hAnsi="Times New Roman"/>
          <w:sz w:val="28"/>
          <w:szCs w:val="28"/>
          <w:lang w:val="en-US"/>
        </w:rPr>
        <w:t>D</w:t>
      </w:r>
      <w:r w:rsidRPr="008F48E3">
        <w:rPr>
          <w:rFonts w:ascii="Times New Roman" w:eastAsiaTheme="minorHAnsi" w:hAnsi="Times New Roman"/>
          <w:sz w:val="28"/>
          <w:szCs w:val="28"/>
        </w:rPr>
        <w:t>-принтер).</w:t>
      </w:r>
    </w:p>
    <w:p w:rsidR="00673A59" w:rsidRPr="00FE4BA2" w:rsidRDefault="00673A59" w:rsidP="002129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8E3">
        <w:rPr>
          <w:rFonts w:ascii="Times New Roman" w:hAnsi="Times New Roman"/>
          <w:sz w:val="28"/>
          <w:szCs w:val="28"/>
        </w:rPr>
        <w:t xml:space="preserve">Программа нацелена на получение базовых знаний, необходимых для разработки </w:t>
      </w:r>
      <w:r w:rsidR="004B6DF2">
        <w:rPr>
          <w:rFonts w:ascii="Times New Roman" w:hAnsi="Times New Roman"/>
          <w:sz w:val="28"/>
          <w:szCs w:val="28"/>
        </w:rPr>
        <w:t xml:space="preserve">цифровой </w:t>
      </w:r>
      <w:r w:rsidRPr="008F48E3">
        <w:rPr>
          <w:rFonts w:ascii="Times New Roman" w:hAnsi="Times New Roman"/>
          <w:sz w:val="28"/>
          <w:szCs w:val="28"/>
        </w:rPr>
        <w:t>конструкторской документации (чертеж детали, сборочный чертеж, чертеж общего вида, спецификация) посредством 3</w:t>
      </w:r>
      <w:r w:rsidRPr="008F48E3">
        <w:rPr>
          <w:rFonts w:ascii="Times New Roman" w:hAnsi="Times New Roman"/>
          <w:sz w:val="28"/>
          <w:szCs w:val="28"/>
          <w:lang w:val="en-US"/>
        </w:rPr>
        <w:t>D</w:t>
      </w:r>
      <w:r w:rsidRPr="008F48E3">
        <w:rPr>
          <w:rFonts w:ascii="Times New Roman" w:hAnsi="Times New Roman"/>
          <w:sz w:val="28"/>
          <w:szCs w:val="28"/>
        </w:rPr>
        <w:t xml:space="preserve">-моделирования и технологий для изготовления. </w:t>
      </w:r>
    </w:p>
    <w:p w:rsidR="00C0416D" w:rsidRPr="00C0416D" w:rsidRDefault="00FE4BA2" w:rsidP="00C0416D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Объектом проектирования являются различного типа головоломки. </w:t>
      </w:r>
      <w:r w:rsidR="000D30ED" w:rsidRPr="00C0416D">
        <w:rPr>
          <w:rStyle w:val="c7"/>
          <w:color w:val="000000"/>
          <w:sz w:val="28"/>
          <w:szCs w:val="28"/>
        </w:rPr>
        <w:t xml:space="preserve">Головоломка – непростая задача, </w:t>
      </w:r>
      <w:r w:rsidR="00C0416D" w:rsidRPr="00C0416D">
        <w:rPr>
          <w:rStyle w:val="c7"/>
          <w:color w:val="000000"/>
          <w:sz w:val="28"/>
          <w:szCs w:val="28"/>
        </w:rPr>
        <w:t xml:space="preserve">иногда </w:t>
      </w:r>
      <w:r w:rsidR="000D30ED" w:rsidRPr="00C0416D">
        <w:rPr>
          <w:rStyle w:val="c7"/>
          <w:color w:val="000000"/>
          <w:sz w:val="28"/>
          <w:szCs w:val="28"/>
        </w:rPr>
        <w:t>обличенная в фор</w:t>
      </w:r>
      <w:r w:rsidR="00C0416D" w:rsidRPr="00C0416D">
        <w:rPr>
          <w:rStyle w:val="c7"/>
          <w:color w:val="000000"/>
          <w:sz w:val="28"/>
          <w:szCs w:val="28"/>
        </w:rPr>
        <w:t>му какой-либо игрушки. Для решения головоломки</w:t>
      </w:r>
      <w:r w:rsidR="000D30ED" w:rsidRPr="00C0416D">
        <w:rPr>
          <w:rStyle w:val="c7"/>
          <w:color w:val="000000"/>
          <w:sz w:val="28"/>
          <w:szCs w:val="28"/>
        </w:rPr>
        <w:t>, требуется сообразительность</w:t>
      </w:r>
      <w:r w:rsidR="00C0416D" w:rsidRPr="00C0416D">
        <w:rPr>
          <w:rStyle w:val="c7"/>
          <w:color w:val="000000"/>
          <w:sz w:val="28"/>
          <w:szCs w:val="28"/>
        </w:rPr>
        <w:t>, терпение, пространственное мышление, знание физических законов, а иногда удача или везение.</w:t>
      </w:r>
    </w:p>
    <w:p w:rsidR="000D30ED" w:rsidRPr="00C0416D" w:rsidRDefault="000D30ED" w:rsidP="00C0416D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C0416D">
        <w:rPr>
          <w:rStyle w:val="c7"/>
          <w:color w:val="000000"/>
          <w:sz w:val="28"/>
          <w:szCs w:val="28"/>
        </w:rPr>
        <w:t xml:space="preserve">Головоломки в первую очередь влияют на умственное развитие ребенка и </w:t>
      </w:r>
      <w:r w:rsidR="00C0416D" w:rsidRPr="00C0416D">
        <w:rPr>
          <w:rStyle w:val="c7"/>
          <w:color w:val="000000"/>
          <w:sz w:val="28"/>
          <w:szCs w:val="28"/>
        </w:rPr>
        <w:t>относятся к</w:t>
      </w:r>
      <w:r w:rsidRPr="00C0416D">
        <w:rPr>
          <w:rStyle w:val="c7"/>
          <w:color w:val="000000"/>
          <w:sz w:val="28"/>
          <w:szCs w:val="28"/>
        </w:rPr>
        <w:t xml:space="preserve"> ряду интересных и развлекательных игр. Ведь так интересно разгадывать то, что скрыто секретом и не доступно каждому.</w:t>
      </w:r>
    </w:p>
    <w:p w:rsidR="000D30ED" w:rsidRPr="00C0416D" w:rsidRDefault="000D30ED" w:rsidP="00C0416D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C0416D">
        <w:rPr>
          <w:rStyle w:val="c7"/>
          <w:color w:val="000000"/>
          <w:sz w:val="28"/>
          <w:szCs w:val="28"/>
        </w:rPr>
        <w:t xml:space="preserve">Также головоломка может помочь повысить самооценку ребенка и обнаружить такие способности, о которых даже и не имели представления. Любая головоломка поможет успокоиться, снять негативные эмоции. </w:t>
      </w:r>
    </w:p>
    <w:p w:rsidR="000D30ED" w:rsidRPr="00C0416D" w:rsidRDefault="000D30ED" w:rsidP="00C0416D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C0416D">
        <w:rPr>
          <w:rStyle w:val="c7"/>
          <w:color w:val="000000"/>
          <w:sz w:val="28"/>
          <w:szCs w:val="28"/>
        </w:rPr>
        <w:t xml:space="preserve">Польза головоломки состоит и в приучении к самостоятельности. Решая головоломку, </w:t>
      </w:r>
      <w:r w:rsidR="00FE4BA2">
        <w:rPr>
          <w:rStyle w:val="c7"/>
          <w:color w:val="000000"/>
          <w:sz w:val="28"/>
          <w:szCs w:val="28"/>
        </w:rPr>
        <w:t>обучающийся</w:t>
      </w:r>
      <w:r w:rsidRPr="00C0416D">
        <w:rPr>
          <w:rStyle w:val="c7"/>
          <w:color w:val="000000"/>
          <w:sz w:val="28"/>
          <w:szCs w:val="28"/>
        </w:rPr>
        <w:t xml:space="preserve"> должен самостоятельно разгадать её секрет. Такой навык поможет ему в дальнейшей жизни самостоятельно работать над серьезными проектами, решать сложные задачи, принимать ответственные решения.</w:t>
      </w:r>
    </w:p>
    <w:p w:rsidR="000D30ED" w:rsidRPr="00C0416D" w:rsidRDefault="000D30ED" w:rsidP="00C0416D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C0416D">
        <w:rPr>
          <w:rStyle w:val="c7"/>
          <w:color w:val="000000"/>
          <w:sz w:val="28"/>
          <w:szCs w:val="28"/>
        </w:rPr>
        <w:t xml:space="preserve">Все головоломки, используемые в данном </w:t>
      </w:r>
      <w:r w:rsidR="00C0416D" w:rsidRPr="00C0416D">
        <w:rPr>
          <w:rStyle w:val="c7"/>
          <w:color w:val="000000"/>
          <w:sz w:val="28"/>
          <w:szCs w:val="28"/>
        </w:rPr>
        <w:t>модуле</w:t>
      </w:r>
      <w:r w:rsidRPr="00C0416D">
        <w:rPr>
          <w:rStyle w:val="c7"/>
          <w:color w:val="000000"/>
          <w:sz w:val="28"/>
          <w:szCs w:val="28"/>
        </w:rPr>
        <w:t xml:space="preserve">, соответствуют возрасту </w:t>
      </w:r>
      <w:r w:rsidR="003A5C43">
        <w:rPr>
          <w:rStyle w:val="c7"/>
          <w:color w:val="000000"/>
          <w:sz w:val="28"/>
          <w:szCs w:val="28"/>
        </w:rPr>
        <w:t>об</w:t>
      </w:r>
      <w:r w:rsidRPr="00C0416D">
        <w:rPr>
          <w:rStyle w:val="c7"/>
          <w:color w:val="000000"/>
          <w:sz w:val="28"/>
          <w:szCs w:val="28"/>
        </w:rPr>
        <w:t>уча</w:t>
      </w:r>
      <w:r w:rsidR="00403E9F">
        <w:rPr>
          <w:rStyle w:val="c7"/>
          <w:color w:val="000000"/>
          <w:sz w:val="28"/>
          <w:szCs w:val="28"/>
        </w:rPr>
        <w:t>ю</w:t>
      </w:r>
      <w:r w:rsidRPr="00C0416D">
        <w:rPr>
          <w:rStyle w:val="c7"/>
          <w:color w:val="000000"/>
          <w:sz w:val="28"/>
          <w:szCs w:val="28"/>
        </w:rPr>
        <w:t xml:space="preserve">щихся. И подобраны так, что позволяют </w:t>
      </w:r>
      <w:r w:rsidR="00FE4BA2">
        <w:rPr>
          <w:rStyle w:val="c7"/>
          <w:color w:val="000000"/>
          <w:sz w:val="28"/>
          <w:szCs w:val="28"/>
        </w:rPr>
        <w:t>обучающимся</w:t>
      </w:r>
      <w:r w:rsidRPr="00C0416D">
        <w:rPr>
          <w:rStyle w:val="c7"/>
          <w:color w:val="000000"/>
          <w:sz w:val="28"/>
          <w:szCs w:val="28"/>
        </w:rPr>
        <w:t xml:space="preserve"> переходить от знакомства с простой головоломки к более сложной, не нарушая основного принципа дидактики.</w:t>
      </w:r>
    </w:p>
    <w:p w:rsidR="004B6DF2" w:rsidRDefault="004B6DF2" w:rsidP="004B6DF2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Проектируя и создавая головоломки</w:t>
      </w:r>
      <w:r w:rsidR="00654297">
        <w:rPr>
          <w:rStyle w:val="c7"/>
          <w:color w:val="000000"/>
          <w:sz w:val="28"/>
          <w:szCs w:val="28"/>
        </w:rPr>
        <w:t xml:space="preserve">, </w:t>
      </w:r>
      <w:r w:rsidR="002824F0">
        <w:rPr>
          <w:rStyle w:val="c7"/>
          <w:color w:val="000000"/>
          <w:sz w:val="28"/>
          <w:szCs w:val="28"/>
        </w:rPr>
        <w:t xml:space="preserve">обучающийся </w:t>
      </w:r>
      <w:r w:rsidR="002824F0" w:rsidRPr="00C0416D">
        <w:rPr>
          <w:rStyle w:val="c7"/>
          <w:color w:val="000000"/>
          <w:sz w:val="28"/>
          <w:szCs w:val="28"/>
        </w:rPr>
        <w:t>постепенно</w:t>
      </w:r>
      <w:r w:rsidR="00654297">
        <w:rPr>
          <w:rStyle w:val="c7"/>
          <w:color w:val="000000"/>
          <w:sz w:val="28"/>
          <w:szCs w:val="28"/>
        </w:rPr>
        <w:t xml:space="preserve"> повышает интеллект, и переходит</w:t>
      </w:r>
      <w:r w:rsidR="000D30ED" w:rsidRPr="00C0416D">
        <w:rPr>
          <w:rStyle w:val="c7"/>
          <w:color w:val="000000"/>
          <w:sz w:val="28"/>
          <w:szCs w:val="28"/>
        </w:rPr>
        <w:t xml:space="preserve"> на более высокий уровень. Ведь психологами доказано, что дети, которые с самого раннего детства играют с различного вида головоломками, интеллектуально развиты, име</w:t>
      </w:r>
      <w:r w:rsidR="00C0416D" w:rsidRPr="00C0416D">
        <w:rPr>
          <w:rStyle w:val="c7"/>
          <w:color w:val="000000"/>
          <w:sz w:val="28"/>
          <w:szCs w:val="28"/>
        </w:rPr>
        <w:t>ют хорошее логическое мышление,</w:t>
      </w:r>
      <w:r w:rsidR="000D30ED" w:rsidRPr="00C0416D">
        <w:rPr>
          <w:rStyle w:val="c7"/>
          <w:color w:val="000000"/>
          <w:sz w:val="28"/>
          <w:szCs w:val="28"/>
        </w:rPr>
        <w:t xml:space="preserve"> а в старшем возрасте продуктивно мыслят.</w:t>
      </w:r>
    </w:p>
    <w:p w:rsidR="004B6DF2" w:rsidRPr="004B6DF2" w:rsidRDefault="004B6DF2" w:rsidP="004B6DF2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B6DF2">
        <w:rPr>
          <w:sz w:val="28"/>
          <w:szCs w:val="28"/>
        </w:rPr>
        <w:t>Таким образом</w:t>
      </w:r>
      <w:r w:rsidRPr="004B6DF2">
        <w:rPr>
          <w:rStyle w:val="24"/>
          <w:sz w:val="28"/>
          <w:szCs w:val="28"/>
        </w:rPr>
        <w:t xml:space="preserve">, актуальность </w:t>
      </w:r>
      <w:r w:rsidRPr="004B6DF2">
        <w:rPr>
          <w:sz w:val="28"/>
          <w:szCs w:val="28"/>
        </w:rPr>
        <w:t>программы определяется следующими факторами:</w:t>
      </w:r>
    </w:p>
    <w:p w:rsidR="004B6DF2" w:rsidRDefault="004B6DF2" w:rsidP="00BB64B5">
      <w:pPr>
        <w:pStyle w:val="23"/>
        <w:numPr>
          <w:ilvl w:val="0"/>
          <w:numId w:val="21"/>
        </w:numPr>
        <w:shd w:val="clear" w:color="auto" w:fill="auto"/>
        <w:tabs>
          <w:tab w:val="left" w:pos="975"/>
        </w:tabs>
        <w:spacing w:before="0" w:after="0" w:line="274" w:lineRule="exact"/>
        <w:ind w:left="620" w:firstLine="0"/>
        <w:jc w:val="both"/>
        <w:rPr>
          <w:sz w:val="28"/>
          <w:szCs w:val="28"/>
        </w:rPr>
      </w:pPr>
      <w:r w:rsidRPr="004B6DF2">
        <w:rPr>
          <w:sz w:val="28"/>
          <w:szCs w:val="28"/>
        </w:rPr>
        <w:t xml:space="preserve">соответствие запросу общества и государства на </w:t>
      </w:r>
      <w:r>
        <w:rPr>
          <w:sz w:val="28"/>
          <w:szCs w:val="28"/>
        </w:rPr>
        <w:t>качество</w:t>
      </w:r>
      <w:r w:rsidRPr="004B6DF2">
        <w:rPr>
          <w:sz w:val="28"/>
          <w:szCs w:val="28"/>
        </w:rPr>
        <w:t xml:space="preserve"> образовательных программ технической направленности, поддерживающих интерес обучающихся к профессиям инженерных специальностей;</w:t>
      </w:r>
    </w:p>
    <w:p w:rsidR="004B6DF2" w:rsidRDefault="004B6DF2" w:rsidP="00BB64B5">
      <w:pPr>
        <w:pStyle w:val="23"/>
        <w:numPr>
          <w:ilvl w:val="0"/>
          <w:numId w:val="21"/>
        </w:numPr>
        <w:shd w:val="clear" w:color="auto" w:fill="auto"/>
        <w:tabs>
          <w:tab w:val="left" w:pos="975"/>
        </w:tabs>
        <w:spacing w:before="0" w:after="0" w:line="274" w:lineRule="exact"/>
        <w:ind w:left="620" w:firstLine="0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своевременное знакомство с профессиональными программами и технологиями повысят интерес к специальностям технической направленности;</w:t>
      </w:r>
    </w:p>
    <w:p w:rsidR="004B6DF2" w:rsidRPr="004B6DF2" w:rsidRDefault="004B6DF2" w:rsidP="00BB64B5">
      <w:pPr>
        <w:pStyle w:val="23"/>
        <w:numPr>
          <w:ilvl w:val="0"/>
          <w:numId w:val="21"/>
        </w:numPr>
        <w:shd w:val="clear" w:color="auto" w:fill="auto"/>
        <w:tabs>
          <w:tab w:val="left" w:pos="975"/>
        </w:tabs>
        <w:spacing w:before="0" w:after="0" w:line="274" w:lineRule="exact"/>
        <w:ind w:left="6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реального продукта в виде изделия мотивирует </w:t>
      </w:r>
      <w:r w:rsidR="00654297">
        <w:rPr>
          <w:sz w:val="28"/>
          <w:szCs w:val="28"/>
        </w:rPr>
        <w:t xml:space="preserve">обучающихся к познавательной деятельности. </w:t>
      </w:r>
      <w:r>
        <w:rPr>
          <w:sz w:val="28"/>
          <w:szCs w:val="28"/>
        </w:rPr>
        <w:t xml:space="preserve"> </w:t>
      </w:r>
    </w:p>
    <w:p w:rsidR="00477A02" w:rsidRPr="008F48E3" w:rsidRDefault="00477A02" w:rsidP="003F78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F48E3">
        <w:rPr>
          <w:rFonts w:ascii="Times New Roman" w:hAnsi="Times New Roman"/>
          <w:b/>
          <w:sz w:val="28"/>
          <w:szCs w:val="28"/>
        </w:rPr>
        <w:t>Данная програ</w:t>
      </w:r>
      <w:r w:rsidR="004B6DF2">
        <w:rPr>
          <w:rFonts w:ascii="Times New Roman" w:hAnsi="Times New Roman"/>
          <w:b/>
          <w:sz w:val="28"/>
          <w:szCs w:val="28"/>
        </w:rPr>
        <w:t>мма составлена для учащихся 4</w:t>
      </w:r>
      <w:r w:rsidR="00C20488" w:rsidRPr="008F48E3">
        <w:rPr>
          <w:rFonts w:ascii="Times New Roman" w:hAnsi="Times New Roman"/>
          <w:b/>
          <w:sz w:val="28"/>
          <w:szCs w:val="28"/>
        </w:rPr>
        <w:t>-х - 6</w:t>
      </w:r>
      <w:r w:rsidR="003B40B9" w:rsidRPr="008F48E3">
        <w:rPr>
          <w:rFonts w:ascii="Times New Roman" w:hAnsi="Times New Roman"/>
          <w:b/>
          <w:sz w:val="28"/>
          <w:szCs w:val="28"/>
        </w:rPr>
        <w:t>-х</w:t>
      </w:r>
      <w:r w:rsidRPr="008F48E3">
        <w:rPr>
          <w:rFonts w:ascii="Times New Roman" w:hAnsi="Times New Roman"/>
          <w:b/>
          <w:sz w:val="28"/>
          <w:szCs w:val="28"/>
        </w:rPr>
        <w:t xml:space="preserve"> классов</w:t>
      </w:r>
      <w:r w:rsidRPr="008F48E3">
        <w:rPr>
          <w:rFonts w:ascii="Times New Roman" w:hAnsi="Times New Roman"/>
          <w:sz w:val="28"/>
          <w:szCs w:val="28"/>
        </w:rPr>
        <w:t xml:space="preserve"> и</w:t>
      </w:r>
      <w:r w:rsidR="00B01A58" w:rsidRPr="008F48E3">
        <w:rPr>
          <w:rFonts w:ascii="Times New Roman" w:hAnsi="Times New Roman"/>
          <w:sz w:val="28"/>
          <w:szCs w:val="28"/>
        </w:rPr>
        <w:t xml:space="preserve"> </w:t>
      </w:r>
      <w:r w:rsidRPr="008F48E3">
        <w:rPr>
          <w:rFonts w:ascii="Times New Roman" w:hAnsi="Times New Roman"/>
          <w:sz w:val="28"/>
          <w:szCs w:val="28"/>
        </w:rPr>
        <w:t xml:space="preserve">включает в себя решение </w:t>
      </w:r>
      <w:r w:rsidR="00CA4047" w:rsidRPr="008F48E3">
        <w:rPr>
          <w:rFonts w:ascii="Times New Roman" w:hAnsi="Times New Roman"/>
          <w:sz w:val="28"/>
          <w:szCs w:val="28"/>
        </w:rPr>
        <w:t>чертёжно</w:t>
      </w:r>
      <w:r w:rsidRPr="008F48E3">
        <w:rPr>
          <w:rFonts w:ascii="Times New Roman" w:hAnsi="Times New Roman"/>
          <w:sz w:val="28"/>
          <w:szCs w:val="28"/>
        </w:rPr>
        <w:t>-графических задач средствами двумерной</w:t>
      </w:r>
      <w:r w:rsidR="00B01A58" w:rsidRPr="008F48E3">
        <w:rPr>
          <w:rFonts w:ascii="Times New Roman" w:hAnsi="Times New Roman"/>
          <w:sz w:val="28"/>
          <w:szCs w:val="28"/>
        </w:rPr>
        <w:t xml:space="preserve"> </w:t>
      </w:r>
      <w:r w:rsidRPr="008F48E3">
        <w:rPr>
          <w:rFonts w:ascii="Times New Roman" w:hAnsi="Times New Roman"/>
          <w:sz w:val="28"/>
          <w:szCs w:val="28"/>
        </w:rPr>
        <w:t>графики</w:t>
      </w:r>
      <w:r w:rsidR="003B40B9" w:rsidRPr="008F48E3">
        <w:rPr>
          <w:rFonts w:ascii="Times New Roman" w:hAnsi="Times New Roman"/>
          <w:sz w:val="28"/>
          <w:szCs w:val="28"/>
        </w:rPr>
        <w:t xml:space="preserve"> и объемного моделирования</w:t>
      </w:r>
      <w:r w:rsidR="00C20488" w:rsidRPr="008F48E3">
        <w:rPr>
          <w:rFonts w:ascii="Times New Roman" w:hAnsi="Times New Roman"/>
          <w:sz w:val="28"/>
          <w:szCs w:val="28"/>
        </w:rPr>
        <w:t xml:space="preserve"> и </w:t>
      </w:r>
      <w:r w:rsidR="00654297">
        <w:rPr>
          <w:rFonts w:ascii="Times New Roman" w:hAnsi="Times New Roman"/>
          <w:sz w:val="28"/>
          <w:szCs w:val="28"/>
        </w:rPr>
        <w:t xml:space="preserve">технологических задач </w:t>
      </w:r>
      <w:r w:rsidR="00FE5FE8">
        <w:rPr>
          <w:rFonts w:ascii="Times New Roman" w:hAnsi="Times New Roman"/>
          <w:sz w:val="28"/>
          <w:szCs w:val="28"/>
        </w:rPr>
        <w:t xml:space="preserve">при </w:t>
      </w:r>
      <w:r w:rsidR="00FE5FE8" w:rsidRPr="008F48E3">
        <w:rPr>
          <w:rFonts w:ascii="Times New Roman" w:hAnsi="Times New Roman"/>
          <w:sz w:val="28"/>
          <w:szCs w:val="28"/>
        </w:rPr>
        <w:t>создании</w:t>
      </w:r>
      <w:r w:rsidR="00C20488" w:rsidRPr="008F48E3">
        <w:rPr>
          <w:rFonts w:ascii="Times New Roman" w:hAnsi="Times New Roman"/>
          <w:sz w:val="28"/>
          <w:szCs w:val="28"/>
        </w:rPr>
        <w:t xml:space="preserve"> деталей головоломок.</w:t>
      </w:r>
    </w:p>
    <w:p w:rsidR="003F783A" w:rsidRPr="00970EFC" w:rsidRDefault="00DB55E6" w:rsidP="00970EFC">
      <w:pPr>
        <w:spacing w:after="160" w:line="259" w:lineRule="auto"/>
        <w:jc w:val="center"/>
        <w:rPr>
          <w:rFonts w:ascii="Times New Roman" w:eastAsiaTheme="majorEastAsia" w:hAnsi="Times New Roman"/>
          <w:sz w:val="24"/>
          <w:szCs w:val="24"/>
        </w:rPr>
      </w:pPr>
      <w:r w:rsidRPr="00CA66E6">
        <w:rPr>
          <w:rFonts w:ascii="Times New Roman" w:hAnsi="Times New Roman"/>
          <w:sz w:val="28"/>
          <w:szCs w:val="28"/>
        </w:rPr>
        <w:t xml:space="preserve">Цели и задачи </w:t>
      </w:r>
      <w:r w:rsidR="00ED772B" w:rsidRPr="00CA66E6">
        <w:rPr>
          <w:rFonts w:ascii="Times New Roman" w:hAnsi="Times New Roman"/>
          <w:sz w:val="28"/>
          <w:szCs w:val="28"/>
        </w:rPr>
        <w:t>программы</w:t>
      </w:r>
      <w:r w:rsidR="00B10766" w:rsidRPr="00CA66E6">
        <w:rPr>
          <w:rFonts w:ascii="Times New Roman" w:hAnsi="Times New Roman"/>
          <w:sz w:val="28"/>
          <w:szCs w:val="28"/>
        </w:rPr>
        <w:t>.</w:t>
      </w:r>
    </w:p>
    <w:p w:rsidR="00800855" w:rsidRPr="00800855" w:rsidRDefault="00DB55E6" w:rsidP="00800855">
      <w:pPr>
        <w:pStyle w:val="a9"/>
        <w:ind w:left="709"/>
        <w:jc w:val="both"/>
        <w:rPr>
          <w:b/>
          <w:i/>
          <w:iCs/>
          <w:sz w:val="28"/>
          <w:szCs w:val="28"/>
        </w:rPr>
      </w:pPr>
      <w:r w:rsidRPr="00800855">
        <w:rPr>
          <w:b/>
          <w:i/>
          <w:iCs/>
          <w:sz w:val="28"/>
          <w:szCs w:val="28"/>
        </w:rPr>
        <w:t>Цель</w:t>
      </w:r>
      <w:r w:rsidR="00800855" w:rsidRPr="00800855">
        <w:rPr>
          <w:b/>
          <w:i/>
          <w:iCs/>
          <w:sz w:val="28"/>
          <w:szCs w:val="28"/>
        </w:rPr>
        <w:t xml:space="preserve"> </w:t>
      </w:r>
    </w:p>
    <w:p w:rsidR="00800855" w:rsidRPr="003A2356" w:rsidRDefault="00DB55E6" w:rsidP="0080085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00855">
        <w:rPr>
          <w:rFonts w:ascii="Times New Roman" w:hAnsi="Times New Roman"/>
          <w:sz w:val="28"/>
          <w:szCs w:val="28"/>
        </w:rPr>
        <w:t xml:space="preserve">Основной целью </w:t>
      </w:r>
      <w:r w:rsidR="00A07F68" w:rsidRPr="00800855">
        <w:rPr>
          <w:rFonts w:ascii="Times New Roman" w:hAnsi="Times New Roman"/>
          <w:sz w:val="28"/>
          <w:szCs w:val="28"/>
        </w:rPr>
        <w:t xml:space="preserve">программы </w:t>
      </w:r>
      <w:r w:rsidR="00614803" w:rsidRPr="00800855">
        <w:rPr>
          <w:rFonts w:ascii="Times New Roman" w:hAnsi="Times New Roman"/>
          <w:sz w:val="28"/>
          <w:szCs w:val="28"/>
        </w:rPr>
        <w:t xml:space="preserve">«Механические головоломки» </w:t>
      </w:r>
      <w:r w:rsidR="00800855" w:rsidRPr="00800855">
        <w:rPr>
          <w:rFonts w:ascii="Times New Roman" w:hAnsi="Times New Roman"/>
          <w:bCs/>
          <w:sz w:val="28"/>
          <w:szCs w:val="28"/>
          <w:lang w:eastAsia="ru-RU"/>
        </w:rPr>
        <w:t xml:space="preserve">являются </w:t>
      </w:r>
      <w:r w:rsidR="00800855">
        <w:rPr>
          <w:rFonts w:ascii="Times New Roman" w:hAnsi="Times New Roman"/>
          <w:bCs/>
          <w:sz w:val="28"/>
          <w:szCs w:val="28"/>
          <w:lang w:eastAsia="ru-RU"/>
        </w:rPr>
        <w:t>развитие технических навыков при проектировании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 xml:space="preserve"> набора из </w:t>
      </w:r>
      <w:r w:rsidR="003A2356" w:rsidRPr="00800855">
        <w:rPr>
          <w:rFonts w:ascii="Times New Roman" w:hAnsi="Times New Roman"/>
          <w:bCs/>
          <w:sz w:val="28"/>
          <w:szCs w:val="28"/>
          <w:lang w:eastAsia="ru-RU"/>
        </w:rPr>
        <w:t>10 головоломок различных типов</w:t>
      </w:r>
      <w:r w:rsidR="00800855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>используя САПР Компас 3</w:t>
      </w:r>
      <w:r w:rsidR="003A2356">
        <w:rPr>
          <w:rFonts w:ascii="Times New Roman" w:hAnsi="Times New Roman"/>
          <w:bCs/>
          <w:sz w:val="28"/>
          <w:szCs w:val="28"/>
          <w:lang w:val="en-US" w:eastAsia="ru-RU"/>
        </w:rPr>
        <w:t>D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 xml:space="preserve">. Освоение </w:t>
      </w:r>
      <w:r w:rsidR="00800855">
        <w:rPr>
          <w:rFonts w:ascii="Times New Roman" w:hAnsi="Times New Roman"/>
          <w:bCs/>
          <w:sz w:val="28"/>
          <w:szCs w:val="28"/>
          <w:lang w:eastAsia="ru-RU"/>
        </w:rPr>
        <w:t>технологической подготовки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 xml:space="preserve"> и изготовление 3 головоломок, используя плагин </w:t>
      </w:r>
      <w:r w:rsidR="003A2356">
        <w:rPr>
          <w:rFonts w:ascii="Times New Roman" w:hAnsi="Times New Roman"/>
          <w:bCs/>
          <w:sz w:val="28"/>
          <w:szCs w:val="28"/>
          <w:lang w:val="en-US" w:eastAsia="ru-RU"/>
        </w:rPr>
        <w:t>CorelDraw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3A2356">
        <w:rPr>
          <w:rFonts w:ascii="Times New Roman" w:hAnsi="Times New Roman"/>
          <w:bCs/>
          <w:sz w:val="28"/>
          <w:szCs w:val="28"/>
          <w:lang w:val="en-US" w:eastAsia="ru-RU"/>
        </w:rPr>
        <w:t>Polygon</w:t>
      </w:r>
      <w:r w:rsidR="003A2356" w:rsidRPr="003A23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A2356">
        <w:rPr>
          <w:rFonts w:ascii="Times New Roman" w:hAnsi="Times New Roman"/>
          <w:bCs/>
          <w:sz w:val="28"/>
          <w:szCs w:val="28"/>
          <w:lang w:val="en-US" w:eastAsia="ru-RU"/>
        </w:rPr>
        <w:t>X</w:t>
      </w:r>
      <w:r w:rsidR="0080085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>и оборудование лазерно-гравировальный станок, 3</w:t>
      </w:r>
      <w:r w:rsidR="003A2356">
        <w:rPr>
          <w:rFonts w:ascii="Times New Roman" w:hAnsi="Times New Roman"/>
          <w:bCs/>
          <w:sz w:val="28"/>
          <w:szCs w:val="28"/>
          <w:lang w:val="en-US" w:eastAsia="ru-RU"/>
        </w:rPr>
        <w:t>D</w:t>
      </w:r>
      <w:r w:rsidR="003A2356" w:rsidRPr="003A2356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3A2356">
        <w:rPr>
          <w:rFonts w:ascii="Times New Roman" w:hAnsi="Times New Roman"/>
          <w:bCs/>
          <w:sz w:val="28"/>
          <w:szCs w:val="28"/>
          <w:lang w:eastAsia="ru-RU"/>
        </w:rPr>
        <w:t>принтер и др.</w:t>
      </w:r>
    </w:p>
    <w:p w:rsidR="003F783A" w:rsidRPr="00526BD8" w:rsidRDefault="00DB55E6" w:rsidP="00F6590E">
      <w:pPr>
        <w:pStyle w:val="a9"/>
        <w:ind w:left="0" w:firstLine="709"/>
        <w:jc w:val="both"/>
        <w:rPr>
          <w:b/>
          <w:i/>
          <w:iCs/>
          <w:sz w:val="28"/>
          <w:szCs w:val="28"/>
        </w:rPr>
      </w:pPr>
      <w:r w:rsidRPr="00526BD8">
        <w:rPr>
          <w:b/>
          <w:i/>
          <w:iCs/>
          <w:sz w:val="28"/>
          <w:szCs w:val="28"/>
        </w:rPr>
        <w:t>Задачи</w:t>
      </w:r>
    </w:p>
    <w:p w:rsidR="0064492B" w:rsidRPr="00CA66E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CA66E6">
        <w:rPr>
          <w:i/>
          <w:sz w:val="28"/>
          <w:szCs w:val="28"/>
        </w:rPr>
        <w:t>Образовательные</w:t>
      </w:r>
      <w:r w:rsidR="00494B6F" w:rsidRPr="00CA66E6">
        <w:rPr>
          <w:i/>
          <w:sz w:val="28"/>
          <w:szCs w:val="28"/>
        </w:rPr>
        <w:t xml:space="preserve"> (О)</w:t>
      </w:r>
      <w:r w:rsidRPr="00CA66E6">
        <w:rPr>
          <w:i/>
          <w:sz w:val="28"/>
          <w:szCs w:val="28"/>
        </w:rPr>
        <w:t>:</w:t>
      </w:r>
    </w:p>
    <w:p w:rsidR="0064492B" w:rsidRPr="00CA66E6" w:rsidRDefault="006A04A5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 xml:space="preserve">научить </w:t>
      </w:r>
      <w:r w:rsidR="00614803">
        <w:rPr>
          <w:sz w:val="28"/>
          <w:szCs w:val="28"/>
        </w:rPr>
        <w:t>строить геометрические тела</w:t>
      </w:r>
      <w:r w:rsidR="00D6690E" w:rsidRPr="00CA66E6">
        <w:rPr>
          <w:sz w:val="28"/>
          <w:szCs w:val="28"/>
        </w:rPr>
        <w:t>;</w:t>
      </w:r>
    </w:p>
    <w:p w:rsidR="0064492B" w:rsidRPr="00CA66E6" w:rsidRDefault="00614803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 работать с </w:t>
      </w:r>
      <w:r w:rsidR="00594EA9">
        <w:rPr>
          <w:sz w:val="28"/>
          <w:szCs w:val="28"/>
        </w:rPr>
        <w:t>графическим редактором</w:t>
      </w:r>
      <w:r w:rsidR="003A2356">
        <w:rPr>
          <w:sz w:val="28"/>
          <w:szCs w:val="28"/>
        </w:rPr>
        <w:t xml:space="preserve"> и плагином</w:t>
      </w:r>
      <w:r w:rsidR="00D6690E" w:rsidRPr="00CA66E6">
        <w:rPr>
          <w:sz w:val="28"/>
          <w:szCs w:val="28"/>
        </w:rPr>
        <w:t>;</w:t>
      </w:r>
    </w:p>
    <w:p w:rsidR="0064492B" w:rsidRPr="00CA66E6" w:rsidRDefault="00D6690E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 xml:space="preserve">научить </w:t>
      </w:r>
      <w:r w:rsidR="00594EA9">
        <w:rPr>
          <w:sz w:val="28"/>
          <w:szCs w:val="28"/>
        </w:rPr>
        <w:t>использовать современные технологии</w:t>
      </w:r>
      <w:r w:rsidR="00FE4BA2">
        <w:rPr>
          <w:sz w:val="28"/>
          <w:szCs w:val="28"/>
        </w:rPr>
        <w:t xml:space="preserve"> (лазерная резка, гравировка, 3</w:t>
      </w:r>
      <w:r w:rsidR="00FE4BA2">
        <w:rPr>
          <w:sz w:val="28"/>
          <w:szCs w:val="28"/>
          <w:lang w:val="en-US"/>
        </w:rPr>
        <w:t>D</w:t>
      </w:r>
      <w:r w:rsidR="00FE4BA2" w:rsidRPr="00FE4BA2">
        <w:rPr>
          <w:sz w:val="28"/>
          <w:szCs w:val="28"/>
        </w:rPr>
        <w:t>-</w:t>
      </w:r>
      <w:r w:rsidR="00FE4BA2">
        <w:rPr>
          <w:sz w:val="28"/>
          <w:szCs w:val="28"/>
        </w:rPr>
        <w:t>печать)</w:t>
      </w:r>
      <w:r w:rsidR="00DB55E6" w:rsidRPr="00CA66E6">
        <w:rPr>
          <w:sz w:val="28"/>
          <w:szCs w:val="28"/>
        </w:rPr>
        <w:t>;</w:t>
      </w:r>
    </w:p>
    <w:p w:rsidR="00D6690E" w:rsidRPr="00CA66E6" w:rsidRDefault="00DB55E6" w:rsidP="000E79DF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>развить и закрепить навыки работы в среде «КОМПАС</w:t>
      </w:r>
      <w:r w:rsidR="00FC5620">
        <w:rPr>
          <w:sz w:val="28"/>
          <w:szCs w:val="28"/>
        </w:rPr>
        <w:t xml:space="preserve"> 3</w:t>
      </w:r>
      <w:r w:rsidR="00FC5620">
        <w:rPr>
          <w:sz w:val="28"/>
          <w:szCs w:val="28"/>
          <w:lang w:val="en-US"/>
        </w:rPr>
        <w:t>D</w:t>
      </w:r>
      <w:r w:rsidRPr="00CA66E6">
        <w:rPr>
          <w:sz w:val="28"/>
          <w:szCs w:val="28"/>
        </w:rPr>
        <w:t>».</w:t>
      </w:r>
    </w:p>
    <w:p w:rsidR="003F783A" w:rsidRPr="00CA66E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CA66E6">
        <w:rPr>
          <w:i/>
          <w:sz w:val="28"/>
          <w:szCs w:val="28"/>
        </w:rPr>
        <w:t>Воспитательные</w:t>
      </w:r>
      <w:r w:rsidR="00494B6F" w:rsidRPr="00CA66E6">
        <w:rPr>
          <w:i/>
          <w:sz w:val="28"/>
          <w:szCs w:val="28"/>
        </w:rPr>
        <w:t xml:space="preserve"> (В)</w:t>
      </w:r>
      <w:r w:rsidRPr="00CA66E6">
        <w:rPr>
          <w:i/>
          <w:sz w:val="28"/>
          <w:szCs w:val="28"/>
        </w:rPr>
        <w:t>:</w:t>
      </w:r>
    </w:p>
    <w:p w:rsidR="0064492B" w:rsidRPr="00CA66E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>формировать самостоятельность и ответственность при работе с</w:t>
      </w:r>
      <w:r w:rsidR="0064492B" w:rsidRPr="00CA66E6">
        <w:rPr>
          <w:sz w:val="28"/>
          <w:szCs w:val="28"/>
        </w:rPr>
        <w:t xml:space="preserve"> </w:t>
      </w:r>
      <w:r w:rsidRPr="00CA66E6">
        <w:rPr>
          <w:sz w:val="28"/>
          <w:szCs w:val="28"/>
        </w:rPr>
        <w:t>компьютером;</w:t>
      </w:r>
    </w:p>
    <w:p w:rsidR="0064492B" w:rsidRPr="00CA66E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 xml:space="preserve">способствовать формированию жизненной позиции, </w:t>
      </w:r>
      <w:r w:rsidR="0064492B" w:rsidRPr="00CA66E6">
        <w:rPr>
          <w:sz w:val="28"/>
          <w:szCs w:val="28"/>
        </w:rPr>
        <w:t>морально-этических</w:t>
      </w:r>
      <w:r w:rsidRPr="00CA66E6">
        <w:rPr>
          <w:sz w:val="28"/>
          <w:szCs w:val="28"/>
        </w:rPr>
        <w:t xml:space="preserve"> норм поведения, системы ценностей и </w:t>
      </w:r>
      <w:r w:rsidR="0064492B" w:rsidRPr="00CA66E6">
        <w:rPr>
          <w:sz w:val="28"/>
          <w:szCs w:val="28"/>
        </w:rPr>
        <w:t>ценностного отношения</w:t>
      </w:r>
      <w:r w:rsidRPr="00CA66E6">
        <w:rPr>
          <w:sz w:val="28"/>
          <w:szCs w:val="28"/>
        </w:rPr>
        <w:t xml:space="preserve"> к миру, к знаниям;</w:t>
      </w:r>
    </w:p>
    <w:p w:rsidR="0064492B" w:rsidRPr="00CA66E6" w:rsidRDefault="00DB55E6" w:rsidP="000E79DF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>способствовать повышению культуры речи учащихся.</w:t>
      </w:r>
    </w:p>
    <w:p w:rsidR="0064492B" w:rsidRPr="00CA66E6" w:rsidRDefault="00DB55E6" w:rsidP="00F6590E">
      <w:pPr>
        <w:pStyle w:val="a9"/>
        <w:ind w:left="0" w:firstLine="709"/>
        <w:jc w:val="both"/>
        <w:rPr>
          <w:i/>
          <w:sz w:val="28"/>
          <w:szCs w:val="28"/>
        </w:rPr>
      </w:pPr>
      <w:r w:rsidRPr="00CA66E6">
        <w:rPr>
          <w:i/>
          <w:sz w:val="28"/>
          <w:szCs w:val="28"/>
        </w:rPr>
        <w:t>Развивающие</w:t>
      </w:r>
      <w:r w:rsidR="00494B6F" w:rsidRPr="00CA66E6">
        <w:rPr>
          <w:i/>
          <w:sz w:val="28"/>
          <w:szCs w:val="28"/>
        </w:rPr>
        <w:t xml:space="preserve"> (Р)</w:t>
      </w:r>
      <w:r w:rsidRPr="00CA66E6">
        <w:rPr>
          <w:i/>
          <w:sz w:val="28"/>
          <w:szCs w:val="28"/>
        </w:rPr>
        <w:t>:</w:t>
      </w:r>
    </w:p>
    <w:p w:rsidR="00594EA9" w:rsidRDefault="00DB55E6" w:rsidP="00594EA9">
      <w:pPr>
        <w:pStyle w:val="a9"/>
        <w:numPr>
          <w:ilvl w:val="1"/>
          <w:numId w:val="11"/>
        </w:numPr>
        <w:jc w:val="both"/>
        <w:rPr>
          <w:sz w:val="28"/>
          <w:szCs w:val="28"/>
        </w:rPr>
      </w:pPr>
      <w:r w:rsidRPr="00CA66E6">
        <w:rPr>
          <w:sz w:val="28"/>
          <w:szCs w:val="28"/>
        </w:rPr>
        <w:t xml:space="preserve">развивать </w:t>
      </w:r>
      <w:r w:rsidR="00DA1854">
        <w:rPr>
          <w:sz w:val="28"/>
          <w:szCs w:val="28"/>
        </w:rPr>
        <w:t>логическое мышление</w:t>
      </w:r>
      <w:r w:rsidRPr="00CA66E6">
        <w:rPr>
          <w:sz w:val="28"/>
          <w:szCs w:val="28"/>
        </w:rPr>
        <w:t>;</w:t>
      </w:r>
    </w:p>
    <w:p w:rsidR="00DA1854" w:rsidRDefault="00DB55E6" w:rsidP="00594EA9">
      <w:pPr>
        <w:pStyle w:val="a9"/>
        <w:numPr>
          <w:ilvl w:val="1"/>
          <w:numId w:val="11"/>
        </w:numPr>
        <w:jc w:val="both"/>
        <w:rPr>
          <w:sz w:val="28"/>
          <w:szCs w:val="28"/>
        </w:rPr>
      </w:pPr>
      <w:r w:rsidRPr="00594EA9">
        <w:rPr>
          <w:sz w:val="28"/>
          <w:szCs w:val="28"/>
        </w:rPr>
        <w:t>развивать познавательную активн</w:t>
      </w:r>
      <w:r w:rsidR="003F783A" w:rsidRPr="00594EA9">
        <w:rPr>
          <w:sz w:val="28"/>
          <w:szCs w:val="28"/>
        </w:rPr>
        <w:t>ость</w:t>
      </w:r>
      <w:r w:rsidR="00594EA9">
        <w:rPr>
          <w:sz w:val="28"/>
          <w:szCs w:val="28"/>
        </w:rPr>
        <w:t>.</w:t>
      </w:r>
    </w:p>
    <w:p w:rsidR="00FE5FE8" w:rsidRDefault="00DA1854" w:rsidP="00FE5FE8">
      <w:pPr>
        <w:pStyle w:val="a9"/>
        <w:numPr>
          <w:ilvl w:val="1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умственные способности</w:t>
      </w:r>
      <w:r w:rsidR="003F783A" w:rsidRPr="00594EA9">
        <w:rPr>
          <w:sz w:val="28"/>
          <w:szCs w:val="28"/>
        </w:rPr>
        <w:t xml:space="preserve"> </w:t>
      </w:r>
    </w:p>
    <w:p w:rsidR="00FE5FE8" w:rsidRDefault="00FE5FE8" w:rsidP="00FE5FE8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E5FE8">
        <w:rPr>
          <w:rFonts w:ascii="Times New Roman" w:hAnsi="Times New Roman"/>
          <w:b/>
          <w:i/>
          <w:sz w:val="28"/>
          <w:szCs w:val="28"/>
        </w:rPr>
        <w:t>Результат освоения</w:t>
      </w:r>
    </w:p>
    <w:p w:rsidR="00A07F68" w:rsidRPr="00A07F68" w:rsidRDefault="00A07F68" w:rsidP="00A07F68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навыки работы в программе Компас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</w:t>
      </w:r>
      <w:r w:rsidR="003A2356">
        <w:rPr>
          <w:sz w:val="28"/>
          <w:szCs w:val="28"/>
        </w:rPr>
        <w:t xml:space="preserve"> </w:t>
      </w:r>
      <w:r w:rsidR="003A2356">
        <w:rPr>
          <w:sz w:val="28"/>
          <w:szCs w:val="28"/>
          <w:lang w:val="en-US"/>
        </w:rPr>
        <w:t>Polygon</w:t>
      </w:r>
      <w:r w:rsidR="003A2356" w:rsidRPr="002824F0">
        <w:rPr>
          <w:sz w:val="28"/>
          <w:szCs w:val="28"/>
        </w:rPr>
        <w:t xml:space="preserve"> </w:t>
      </w:r>
      <w:r w:rsidR="003A2356">
        <w:rPr>
          <w:sz w:val="28"/>
          <w:szCs w:val="28"/>
          <w:lang w:val="en-US"/>
        </w:rPr>
        <w:t>X</w:t>
      </w:r>
    </w:p>
    <w:p w:rsidR="00A07F68" w:rsidRDefault="00A07F68" w:rsidP="00A07F68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геометрических плоских и объемных фигур,</w:t>
      </w:r>
    </w:p>
    <w:p w:rsidR="00A07F68" w:rsidRPr="00A07F68" w:rsidRDefault="00A07F68" w:rsidP="00A07F68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умение выбрать технологию изготовления.</w:t>
      </w:r>
    </w:p>
    <w:p w:rsidR="003A2356" w:rsidRDefault="003A2356" w:rsidP="003A2356">
      <w:pPr>
        <w:tabs>
          <w:tab w:val="left" w:pos="567"/>
        </w:tabs>
        <w:jc w:val="both"/>
        <w:rPr>
          <w:rFonts w:ascii="Times New Roman" w:hAnsi="Times New Roman"/>
          <w:bCs/>
          <w:sz w:val="28"/>
          <w:szCs w:val="28"/>
        </w:rPr>
      </w:pPr>
    </w:p>
    <w:p w:rsidR="009F469C" w:rsidRPr="00594EA9" w:rsidRDefault="003A2356" w:rsidP="003A2356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A2356">
        <w:rPr>
          <w:rFonts w:ascii="Times New Roman" w:hAnsi="Times New Roman"/>
          <w:bCs/>
          <w:sz w:val="28"/>
          <w:szCs w:val="28"/>
        </w:rPr>
        <w:t>Пример изделий (Приложение 1)</w:t>
      </w:r>
    </w:p>
    <w:p w:rsidR="00A53F66" w:rsidRPr="00CA66E6" w:rsidRDefault="00A53F66" w:rsidP="007649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6E6">
        <w:rPr>
          <w:rFonts w:ascii="Times New Roman" w:hAnsi="Times New Roman"/>
          <w:sz w:val="24"/>
          <w:szCs w:val="24"/>
        </w:rPr>
        <w:br w:type="page"/>
      </w:r>
    </w:p>
    <w:p w:rsidR="00A53F66" w:rsidRPr="005E6A86" w:rsidRDefault="00A53F66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292378"/>
      <w:r w:rsidRPr="005E6A86">
        <w:rPr>
          <w:rFonts w:ascii="Times New Roman" w:hAnsi="Times New Roman" w:cs="Times New Roman"/>
          <w:color w:val="auto"/>
          <w:sz w:val="28"/>
          <w:szCs w:val="28"/>
        </w:rPr>
        <w:t>Отличительные особенности программы.</w:t>
      </w:r>
      <w:bookmarkEnd w:id="4"/>
    </w:p>
    <w:p w:rsidR="005E6A86" w:rsidRDefault="00654297" w:rsidP="006542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8"/>
          <w:szCs w:val="28"/>
        </w:rPr>
        <w:t>Оригинальность про</w:t>
      </w:r>
      <w:r>
        <w:rPr>
          <w:rFonts w:ascii="Times New Roman" w:hAnsi="Times New Roman"/>
          <w:sz w:val="28"/>
          <w:szCs w:val="28"/>
        </w:rPr>
        <w:t xml:space="preserve">граммы в том, что </w:t>
      </w:r>
      <w:r w:rsidR="00A53F66" w:rsidRPr="005E6A86">
        <w:rPr>
          <w:rFonts w:ascii="Times New Roman" w:hAnsi="Times New Roman"/>
          <w:sz w:val="28"/>
          <w:szCs w:val="28"/>
        </w:rPr>
        <w:t xml:space="preserve">учитывался опыт разработки и реализации дополнительных общеразвивающих программ по основам проектирования. Новизна программы определяется включением в её содержание профориентационного компонента. </w:t>
      </w:r>
      <w:r>
        <w:rPr>
          <w:rFonts w:ascii="Times New Roman" w:hAnsi="Times New Roman"/>
          <w:sz w:val="28"/>
          <w:szCs w:val="28"/>
        </w:rPr>
        <w:t>Программа</w:t>
      </w:r>
      <w:r w:rsidR="0038164B" w:rsidRPr="005E6A86">
        <w:rPr>
          <w:rFonts w:ascii="Times New Roman" w:hAnsi="Times New Roman"/>
          <w:sz w:val="28"/>
          <w:szCs w:val="28"/>
        </w:rPr>
        <w:t xml:space="preserve"> «Механические головоломки» </w:t>
      </w:r>
      <w:r>
        <w:rPr>
          <w:rFonts w:ascii="Times New Roman" w:hAnsi="Times New Roman"/>
          <w:sz w:val="28"/>
          <w:szCs w:val="28"/>
        </w:rPr>
        <w:t>интегрируется</w:t>
      </w:r>
      <w:r w:rsidR="0038164B" w:rsidRPr="005E6A86">
        <w:rPr>
          <w:rFonts w:ascii="Times New Roman" w:hAnsi="Times New Roman"/>
          <w:sz w:val="28"/>
          <w:szCs w:val="28"/>
        </w:rPr>
        <w:t xml:space="preserve"> в программу</w:t>
      </w:r>
      <w:r w:rsidR="00A53F66" w:rsidRPr="005E6A86">
        <w:rPr>
          <w:rFonts w:ascii="Times New Roman" w:hAnsi="Times New Roman"/>
          <w:sz w:val="28"/>
          <w:szCs w:val="28"/>
        </w:rPr>
        <w:t xml:space="preserve"> «</w:t>
      </w:r>
      <w:r w:rsidR="00ED772B" w:rsidRPr="005E6A86">
        <w:rPr>
          <w:rFonts w:ascii="Times New Roman" w:hAnsi="Times New Roman"/>
          <w:sz w:val="28"/>
          <w:szCs w:val="28"/>
        </w:rPr>
        <w:t>Инженер-конструктор</w:t>
      </w:r>
      <w:r w:rsidR="0038164B" w:rsidRPr="005E6A86">
        <w:rPr>
          <w:rFonts w:ascii="Times New Roman" w:hAnsi="Times New Roman"/>
          <w:sz w:val="28"/>
          <w:szCs w:val="28"/>
        </w:rPr>
        <w:t>», которая является полноценным про ориентационным образовательным комплексом</w:t>
      </w:r>
      <w:r w:rsidR="00A53F66" w:rsidRPr="005E6A86">
        <w:rPr>
          <w:rFonts w:ascii="Times New Roman" w:hAnsi="Times New Roman"/>
          <w:sz w:val="28"/>
          <w:szCs w:val="28"/>
        </w:rPr>
        <w:t xml:space="preserve">, реализующегося для </w:t>
      </w:r>
      <w:r>
        <w:rPr>
          <w:rFonts w:ascii="Times New Roman" w:hAnsi="Times New Roman"/>
          <w:sz w:val="28"/>
          <w:szCs w:val="28"/>
        </w:rPr>
        <w:t>школьников. Прохождении программы</w:t>
      </w:r>
      <w:r w:rsidR="00A53F66" w:rsidRPr="005E6A86">
        <w:rPr>
          <w:rFonts w:ascii="Times New Roman" w:hAnsi="Times New Roman"/>
          <w:sz w:val="28"/>
          <w:szCs w:val="28"/>
        </w:rPr>
        <w:t xml:space="preserve"> в течении года в объеме 72 часа дает полное представление </w:t>
      </w:r>
      <w:r w:rsidR="005E6A86" w:rsidRPr="005E6A86">
        <w:rPr>
          <w:rFonts w:ascii="Times New Roman" w:hAnsi="Times New Roman"/>
          <w:sz w:val="28"/>
          <w:szCs w:val="28"/>
        </w:rPr>
        <w:t>о специальностях,</w:t>
      </w:r>
      <w:r w:rsidR="0038164B" w:rsidRPr="005E6A86">
        <w:rPr>
          <w:rFonts w:ascii="Times New Roman" w:hAnsi="Times New Roman"/>
          <w:sz w:val="28"/>
          <w:szCs w:val="28"/>
        </w:rPr>
        <w:t xml:space="preserve"> задействованных при разработке и изготовлении развивающих игрушек для детей</w:t>
      </w:r>
      <w:r w:rsidR="00A53F66" w:rsidRPr="005E6A86">
        <w:rPr>
          <w:rFonts w:ascii="Times New Roman" w:hAnsi="Times New Roman"/>
          <w:sz w:val="28"/>
          <w:szCs w:val="28"/>
        </w:rPr>
        <w:t xml:space="preserve">, раскрывая деятельность специалиста от эскизного проекта до испытания готового изделия. В процессе проектирования </w:t>
      </w:r>
      <w:r w:rsidR="00FE5FE8">
        <w:rPr>
          <w:rFonts w:ascii="Times New Roman" w:hAnsi="Times New Roman"/>
          <w:sz w:val="28"/>
          <w:szCs w:val="28"/>
        </w:rPr>
        <w:t xml:space="preserve">обучающийся </w:t>
      </w:r>
      <w:r w:rsidR="00FE5FE8" w:rsidRPr="005E6A86">
        <w:rPr>
          <w:rFonts w:ascii="Times New Roman" w:hAnsi="Times New Roman"/>
          <w:sz w:val="28"/>
          <w:szCs w:val="28"/>
        </w:rPr>
        <w:t>не</w:t>
      </w:r>
      <w:r w:rsidR="00A53F66" w:rsidRPr="005E6A86">
        <w:rPr>
          <w:rFonts w:ascii="Times New Roman" w:hAnsi="Times New Roman"/>
          <w:sz w:val="28"/>
          <w:szCs w:val="28"/>
        </w:rPr>
        <w:t xml:space="preserve"> только знакомится с современными подходами к проектированию, но и познает новые технологии </w:t>
      </w:r>
      <w:r w:rsidR="008A4AFD" w:rsidRPr="005E6A86">
        <w:rPr>
          <w:rFonts w:ascii="Times New Roman" w:hAnsi="Times New Roman"/>
          <w:sz w:val="28"/>
          <w:szCs w:val="28"/>
        </w:rPr>
        <w:t>при изготовлении</w:t>
      </w:r>
      <w:r w:rsidR="00A53F66" w:rsidRPr="005E6A86">
        <w:rPr>
          <w:rFonts w:ascii="Times New Roman" w:hAnsi="Times New Roman"/>
          <w:sz w:val="28"/>
          <w:szCs w:val="28"/>
        </w:rPr>
        <w:t xml:space="preserve"> макетов и конечных изделий. </w:t>
      </w:r>
    </w:p>
    <w:p w:rsidR="002824F0" w:rsidRPr="002824F0" w:rsidRDefault="002824F0" w:rsidP="006542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Программа:</w:t>
      </w:r>
    </w:p>
    <w:p w:rsidR="000B2193" w:rsidRPr="00583A3B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8"/>
          <w:szCs w:val="28"/>
        </w:rPr>
        <w:sym w:font="Symbol" w:char="F0B7"/>
      </w:r>
      <w:r w:rsidRPr="00583A3B">
        <w:rPr>
          <w:rFonts w:ascii="Times New Roman" w:hAnsi="Times New Roman"/>
          <w:sz w:val="28"/>
          <w:szCs w:val="28"/>
        </w:rPr>
        <w:t xml:space="preserve"> </w:t>
      </w:r>
      <w:r w:rsidR="000B2193" w:rsidRPr="00583A3B">
        <w:rPr>
          <w:rFonts w:ascii="Times New Roman" w:hAnsi="Times New Roman"/>
          <w:sz w:val="28"/>
          <w:szCs w:val="28"/>
        </w:rPr>
        <w:t>интегрирована в единое образовательное пространство ИКТ, технологий</w:t>
      </w:r>
      <w:r w:rsidRPr="00583A3B">
        <w:rPr>
          <w:rFonts w:ascii="Times New Roman" w:hAnsi="Times New Roman"/>
          <w:sz w:val="28"/>
          <w:szCs w:val="28"/>
        </w:rPr>
        <w:t xml:space="preserve"> программирования, моделирования, конструирования и управления, а также информационно – коммуникативную и проектную образовательную деятельность обучающихся в пр</w:t>
      </w:r>
      <w:r w:rsidR="000B2193" w:rsidRPr="00583A3B">
        <w:rPr>
          <w:rFonts w:ascii="Times New Roman" w:hAnsi="Times New Roman"/>
          <w:sz w:val="28"/>
          <w:szCs w:val="28"/>
        </w:rPr>
        <w:t>оцессе формирования их проектно-</w:t>
      </w:r>
      <w:r w:rsidRPr="00583A3B">
        <w:rPr>
          <w:rFonts w:ascii="Times New Roman" w:hAnsi="Times New Roman"/>
          <w:sz w:val="28"/>
          <w:szCs w:val="28"/>
        </w:rPr>
        <w:t>исс</w:t>
      </w:r>
      <w:r w:rsidR="000B2193" w:rsidRPr="00583A3B">
        <w:rPr>
          <w:rFonts w:ascii="Times New Roman" w:hAnsi="Times New Roman"/>
          <w:sz w:val="28"/>
          <w:szCs w:val="28"/>
        </w:rPr>
        <w:t>ледовательских компетентностей;</w:t>
      </w:r>
    </w:p>
    <w:p w:rsidR="000B2193" w:rsidRPr="00583A3B" w:rsidRDefault="00A53F66" w:rsidP="003A5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8"/>
          <w:szCs w:val="28"/>
        </w:rPr>
        <w:sym w:font="Symbol" w:char="F0B7"/>
      </w:r>
      <w:r w:rsidRPr="00583A3B">
        <w:rPr>
          <w:rFonts w:ascii="Times New Roman" w:hAnsi="Times New Roman"/>
          <w:sz w:val="28"/>
          <w:szCs w:val="28"/>
        </w:rPr>
        <w:t xml:space="preserve"> </w:t>
      </w:r>
      <w:r w:rsidR="000B2193" w:rsidRPr="00583A3B">
        <w:rPr>
          <w:rFonts w:ascii="Times New Roman" w:hAnsi="Times New Roman"/>
          <w:sz w:val="28"/>
          <w:szCs w:val="28"/>
        </w:rPr>
        <w:t xml:space="preserve">интегрирована в естественно научный цикл дисциплин (информатика, математика, физика) </w:t>
      </w:r>
      <w:r w:rsidRPr="00583A3B">
        <w:rPr>
          <w:rFonts w:ascii="Times New Roman" w:hAnsi="Times New Roman"/>
          <w:sz w:val="28"/>
          <w:szCs w:val="28"/>
        </w:rPr>
        <w:t>с развитием инженерного мышлени</w:t>
      </w:r>
      <w:r w:rsidR="000B2193" w:rsidRPr="00583A3B">
        <w:rPr>
          <w:rFonts w:ascii="Times New Roman" w:hAnsi="Times New Roman"/>
          <w:sz w:val="28"/>
          <w:szCs w:val="28"/>
        </w:rPr>
        <w:t>я через техническое творчество</w:t>
      </w:r>
      <w:r w:rsidR="003A5C43">
        <w:rPr>
          <w:rFonts w:ascii="Times New Roman" w:hAnsi="Times New Roman"/>
          <w:sz w:val="28"/>
          <w:szCs w:val="28"/>
        </w:rPr>
        <w:t xml:space="preserve"> </w:t>
      </w:r>
      <w:r w:rsidR="003A5C43" w:rsidRPr="00583A3B">
        <w:rPr>
          <w:rFonts w:ascii="Times New Roman" w:hAnsi="Times New Roman"/>
          <w:sz w:val="28"/>
          <w:szCs w:val="28"/>
        </w:rPr>
        <w:t>(Таб</w:t>
      </w:r>
      <w:r w:rsidR="003A5C43">
        <w:rPr>
          <w:rFonts w:ascii="Times New Roman" w:hAnsi="Times New Roman"/>
          <w:sz w:val="28"/>
          <w:szCs w:val="28"/>
        </w:rPr>
        <w:t>лица 1)</w:t>
      </w:r>
      <w:r w:rsidR="000B2193" w:rsidRPr="00583A3B">
        <w:rPr>
          <w:rFonts w:ascii="Times New Roman" w:hAnsi="Times New Roman"/>
          <w:sz w:val="28"/>
          <w:szCs w:val="28"/>
        </w:rPr>
        <w:t>;</w:t>
      </w:r>
    </w:p>
    <w:p w:rsidR="000B2193" w:rsidRPr="00583A3B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8"/>
          <w:szCs w:val="28"/>
        </w:rPr>
        <w:sym w:font="Symbol" w:char="F0B7"/>
      </w:r>
      <w:r w:rsidRPr="00583A3B">
        <w:rPr>
          <w:rFonts w:ascii="Times New Roman" w:hAnsi="Times New Roman"/>
          <w:sz w:val="28"/>
          <w:szCs w:val="28"/>
        </w:rPr>
        <w:t xml:space="preserve"> имеет </w:t>
      </w:r>
      <w:r w:rsidR="000B2193" w:rsidRPr="00583A3B">
        <w:rPr>
          <w:rFonts w:ascii="Times New Roman" w:hAnsi="Times New Roman"/>
          <w:sz w:val="28"/>
          <w:szCs w:val="28"/>
        </w:rPr>
        <w:t>профориентационную</w:t>
      </w:r>
      <w:r w:rsidRPr="00583A3B">
        <w:rPr>
          <w:rFonts w:ascii="Times New Roman" w:hAnsi="Times New Roman"/>
          <w:sz w:val="28"/>
          <w:szCs w:val="28"/>
        </w:rPr>
        <w:t xml:space="preserve"> направленность, систематизирует деятельность обучающихся по личностному и профессиональному самоопределению в процессе подготовки и реализации индивидуального или группового пр</w:t>
      </w:r>
      <w:r w:rsidR="000B2193" w:rsidRPr="00583A3B">
        <w:rPr>
          <w:rFonts w:ascii="Times New Roman" w:hAnsi="Times New Roman"/>
          <w:sz w:val="28"/>
          <w:szCs w:val="28"/>
        </w:rPr>
        <w:t>оекта.</w:t>
      </w:r>
    </w:p>
    <w:p w:rsidR="000B2193" w:rsidRPr="00583A3B" w:rsidRDefault="00A53F66" w:rsidP="00F659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8"/>
          <w:szCs w:val="28"/>
        </w:rPr>
        <w:t xml:space="preserve">Программа предлагает использование </w:t>
      </w:r>
      <w:r w:rsidR="000B2193" w:rsidRPr="00583A3B">
        <w:rPr>
          <w:rFonts w:ascii="Times New Roman" w:hAnsi="Times New Roman"/>
          <w:sz w:val="28"/>
          <w:szCs w:val="28"/>
        </w:rPr>
        <w:t xml:space="preserve">современного САПР, </w:t>
      </w:r>
      <w:r w:rsidRPr="00583A3B">
        <w:rPr>
          <w:rFonts w:ascii="Times New Roman" w:hAnsi="Times New Roman"/>
          <w:sz w:val="28"/>
          <w:szCs w:val="28"/>
        </w:rPr>
        <w:t xml:space="preserve">как инструмента конструирования и моделирования. Занятия, главным образом, направлены на развитие способностей </w:t>
      </w:r>
      <w:r w:rsidR="000B2193" w:rsidRPr="00583A3B">
        <w:rPr>
          <w:rFonts w:ascii="Times New Roman" w:hAnsi="Times New Roman"/>
          <w:sz w:val="28"/>
          <w:szCs w:val="28"/>
        </w:rPr>
        <w:t>объемного мышления, конструированию, проектированию</w:t>
      </w:r>
      <w:r w:rsidRPr="00583A3B">
        <w:rPr>
          <w:rFonts w:ascii="Times New Roman" w:hAnsi="Times New Roman"/>
          <w:sz w:val="28"/>
          <w:szCs w:val="28"/>
        </w:rPr>
        <w:t>, как деятельности по создани</w:t>
      </w:r>
      <w:r w:rsidR="000B2193" w:rsidRPr="00583A3B">
        <w:rPr>
          <w:rFonts w:ascii="Times New Roman" w:hAnsi="Times New Roman"/>
          <w:sz w:val="28"/>
          <w:szCs w:val="28"/>
        </w:rPr>
        <w:t>ю материального объекта (деталь или изделие).</w:t>
      </w:r>
    </w:p>
    <w:p w:rsidR="002824F0" w:rsidRPr="002824F0" w:rsidRDefault="002824F0" w:rsidP="002824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4F0">
        <w:rPr>
          <w:rFonts w:ascii="Times New Roman" w:hAnsi="Times New Roman"/>
          <w:sz w:val="28"/>
          <w:szCs w:val="28"/>
        </w:rPr>
        <w:t>Педагогическая целесообразность объясняется тем, что работа с профессиональной системой автоматизированного проектирования позволяет обучающимся в процессе естественной для них деятельности - познавательной игре- познакомиться с основами конструирования, проектирования, развить конструкторские и творческие способности, расширить кругозор, техническое мышление и развить необходимые в дальнейшей жизни инженерные навыки</w:t>
      </w:r>
    </w:p>
    <w:p w:rsidR="005429BC" w:rsidRPr="00C550E2" w:rsidRDefault="005429BC" w:rsidP="0027429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550E2">
        <w:rPr>
          <w:rFonts w:ascii="Times New Roman" w:hAnsi="Times New Roman"/>
          <w:b/>
          <w:bCs/>
          <w:sz w:val="28"/>
          <w:szCs w:val="28"/>
          <w:lang w:eastAsia="ru-RU"/>
        </w:rPr>
        <w:t>Программа предназначе</w:t>
      </w:r>
      <w:r w:rsidR="00BB64B5">
        <w:rPr>
          <w:rFonts w:ascii="Times New Roman" w:hAnsi="Times New Roman"/>
          <w:b/>
          <w:bCs/>
          <w:sz w:val="28"/>
          <w:szCs w:val="28"/>
          <w:lang w:eastAsia="ru-RU"/>
        </w:rPr>
        <w:t>на для обучающихся в возрасте 11 – 13 лет (4</w:t>
      </w:r>
      <w:r w:rsidR="00C550E2" w:rsidRPr="00C550E2">
        <w:rPr>
          <w:rFonts w:ascii="Times New Roman" w:hAnsi="Times New Roman"/>
          <w:b/>
          <w:bCs/>
          <w:sz w:val="28"/>
          <w:szCs w:val="28"/>
          <w:lang w:eastAsia="ru-RU"/>
        </w:rPr>
        <w:t>-6</w:t>
      </w:r>
      <w:r w:rsidRPr="00C550E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класс). </w:t>
      </w:r>
    </w:p>
    <w:p w:rsidR="005429BC" w:rsidRPr="00C550E2" w:rsidRDefault="005429BC" w:rsidP="00526BD8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550E2">
        <w:rPr>
          <w:rFonts w:ascii="Times New Roman" w:hAnsi="Times New Roman"/>
          <w:b/>
          <w:bCs/>
          <w:sz w:val="28"/>
          <w:szCs w:val="28"/>
          <w:lang w:eastAsia="ru-RU"/>
        </w:rPr>
        <w:t>Срок реализации программы - 72 часа (</w:t>
      </w:r>
      <w:r w:rsidR="00201B50" w:rsidRPr="00C550E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рассчитана </w:t>
      </w:r>
      <w:r w:rsidRPr="00C550E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 1 год), занятия </w:t>
      </w:r>
      <w:r w:rsidR="009F469C" w:rsidRPr="00C550E2">
        <w:rPr>
          <w:rFonts w:ascii="Times New Roman" w:hAnsi="Times New Roman"/>
          <w:b/>
          <w:bCs/>
          <w:sz w:val="28"/>
          <w:szCs w:val="28"/>
          <w:lang w:eastAsia="ru-RU"/>
        </w:rPr>
        <w:t>проводятся еженедельно (по 2 занятия в неделю)</w:t>
      </w:r>
      <w:r w:rsidRPr="00C550E2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A354CF" w:rsidRPr="002824F0" w:rsidRDefault="005429BC" w:rsidP="002824F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550E2">
        <w:rPr>
          <w:rFonts w:ascii="Times New Roman" w:hAnsi="Times New Roman"/>
          <w:bCs/>
          <w:kern w:val="2"/>
          <w:sz w:val="28"/>
          <w:szCs w:val="28"/>
          <w:lang w:eastAsia="ru-RU"/>
        </w:rPr>
        <w:t>Формы и режим занятий: з</w:t>
      </w:r>
      <w:r w:rsidRPr="00C550E2">
        <w:rPr>
          <w:rFonts w:ascii="Times New Roman" w:hAnsi="Times New Roman"/>
          <w:bCs/>
          <w:sz w:val="28"/>
          <w:szCs w:val="28"/>
          <w:lang w:eastAsia="ru-RU"/>
        </w:rPr>
        <w:t>ан</w:t>
      </w:r>
      <w:r w:rsidR="00A10440" w:rsidRPr="00C550E2">
        <w:rPr>
          <w:rFonts w:ascii="Times New Roman" w:hAnsi="Times New Roman"/>
          <w:bCs/>
          <w:sz w:val="28"/>
          <w:szCs w:val="28"/>
          <w:lang w:eastAsia="ru-RU"/>
        </w:rPr>
        <w:t>ятия проводятся в группах</w:t>
      </w:r>
      <w:r w:rsidR="00A60731" w:rsidRPr="00C550E2">
        <w:rPr>
          <w:rFonts w:ascii="Times New Roman" w:hAnsi="Times New Roman"/>
          <w:bCs/>
          <w:sz w:val="28"/>
          <w:szCs w:val="28"/>
          <w:lang w:eastAsia="ru-RU"/>
        </w:rPr>
        <w:t xml:space="preserve"> по 10 человек (</w:t>
      </w:r>
      <w:r w:rsidR="00A10440" w:rsidRPr="00C550E2">
        <w:rPr>
          <w:rFonts w:ascii="Times New Roman" w:hAnsi="Times New Roman"/>
          <w:bCs/>
          <w:sz w:val="28"/>
          <w:szCs w:val="28"/>
          <w:lang w:eastAsia="ru-RU"/>
        </w:rPr>
        <w:t>ограничение связан</w:t>
      </w:r>
      <w:r w:rsidR="00A60731" w:rsidRPr="00C550E2">
        <w:rPr>
          <w:rFonts w:ascii="Times New Roman" w:hAnsi="Times New Roman"/>
          <w:bCs/>
          <w:sz w:val="28"/>
          <w:szCs w:val="28"/>
          <w:lang w:eastAsia="ru-RU"/>
        </w:rPr>
        <w:t>о с количеством лицензий программного обеспечения</w:t>
      </w:r>
      <w:r w:rsidRPr="00C550E2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9F469C" w:rsidRPr="00C550E2">
        <w:rPr>
          <w:rFonts w:ascii="Times New Roman" w:hAnsi="Times New Roman"/>
          <w:bCs/>
          <w:sz w:val="28"/>
          <w:szCs w:val="28"/>
          <w:lang w:eastAsia="ru-RU"/>
        </w:rPr>
        <w:t>, занятия</w:t>
      </w:r>
      <w:r w:rsidRPr="00C550E2">
        <w:rPr>
          <w:rFonts w:ascii="Times New Roman" w:hAnsi="Times New Roman"/>
          <w:bCs/>
          <w:sz w:val="28"/>
          <w:szCs w:val="28"/>
          <w:lang w:eastAsia="ru-RU"/>
        </w:rPr>
        <w:t xml:space="preserve"> по 40 минут.</w:t>
      </w:r>
      <w:r w:rsidR="00A354CF" w:rsidRPr="00DA1854">
        <w:rPr>
          <w:rFonts w:ascii="Times New Roman" w:hAnsi="Times New Roman"/>
          <w:bCs/>
          <w:color w:val="FF0000"/>
          <w:sz w:val="28"/>
          <w:szCs w:val="28"/>
          <w:lang w:eastAsia="ru-RU"/>
        </w:rPr>
        <w:br w:type="page"/>
      </w:r>
    </w:p>
    <w:p w:rsidR="00C0416D" w:rsidRPr="008C7237" w:rsidRDefault="00A354CF" w:rsidP="00A354CF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5" w:name="_Toc3292379"/>
      <w:r w:rsidRPr="008C7237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Образовательные технологии.</w:t>
      </w:r>
      <w:bookmarkEnd w:id="5"/>
    </w:p>
    <w:p w:rsidR="005429BC" w:rsidRPr="00D051DC" w:rsidRDefault="005429BC" w:rsidP="00274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051DC">
        <w:rPr>
          <w:rFonts w:ascii="Times New Roman" w:hAnsi="Times New Roman"/>
          <w:bCs/>
          <w:sz w:val="28"/>
          <w:szCs w:val="28"/>
          <w:lang w:eastAsia="ru-RU"/>
        </w:rPr>
        <w:t>При подготовке и проведении занятий применяются следующие технологии:</w:t>
      </w:r>
    </w:p>
    <w:p w:rsidR="005429BC" w:rsidRPr="00D051DC" w:rsidRDefault="005429BC" w:rsidP="002824F0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051DC">
        <w:rPr>
          <w:rFonts w:ascii="Times New Roman" w:hAnsi="Times New Roman"/>
          <w:bCs/>
          <w:sz w:val="28"/>
          <w:szCs w:val="28"/>
          <w:lang w:eastAsia="ru-RU"/>
        </w:rPr>
        <w:t>проектная деятельность - основная технология освоения программы обучающимся. Через проектную деятельность обучающийся проектирует (совместно с педагогом) и реализует индивидуальную образовательную траекторию в рамках данной программы;</w:t>
      </w:r>
    </w:p>
    <w:p w:rsidR="005429BC" w:rsidRPr="00D051DC" w:rsidRDefault="005429BC" w:rsidP="000E79DF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051DC">
        <w:rPr>
          <w:rFonts w:ascii="Times New Roman" w:hAnsi="Times New Roman"/>
          <w:bCs/>
          <w:sz w:val="28"/>
          <w:szCs w:val="28"/>
          <w:lang w:eastAsia="ru-RU"/>
        </w:rPr>
        <w:t xml:space="preserve">информационные технологии (различные способы, механизмы и устройства обработки и передачи информации) позволяют визуально представить замысел будущего проекта, конструируемой модели; создать демонстрационные дидактические материалы к занятиям; составить объемную модель в виртуальном пространстве; обработать результат реализации проекта в различных редакторах, получить экспертную оценку. </w:t>
      </w:r>
    </w:p>
    <w:p w:rsidR="00F2184C" w:rsidRPr="00583A3B" w:rsidRDefault="00F2184C" w:rsidP="00F218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83A3B">
        <w:rPr>
          <w:rFonts w:ascii="Times New Roman" w:hAnsi="Times New Roman"/>
          <w:sz w:val="24"/>
          <w:szCs w:val="24"/>
        </w:rPr>
        <w:t xml:space="preserve">Таблица 1 </w:t>
      </w:r>
    </w:p>
    <w:p w:rsidR="00F2184C" w:rsidRPr="00583A3B" w:rsidRDefault="00F2184C" w:rsidP="00F2184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3A3B">
        <w:rPr>
          <w:rFonts w:ascii="Times New Roman" w:hAnsi="Times New Roman"/>
          <w:sz w:val="24"/>
          <w:szCs w:val="24"/>
        </w:rPr>
        <w:t>Практическое применение на занятиях дидактических единиц различных предметных областей</w:t>
      </w:r>
      <w:r w:rsidRPr="00583A3B">
        <w:rPr>
          <w:rFonts w:ascii="Times New Roman" w:hAnsi="Times New Roman"/>
          <w:sz w:val="28"/>
          <w:szCs w:val="28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14"/>
        <w:gridCol w:w="8032"/>
      </w:tblGrid>
      <w:tr w:rsidR="00583A3B" w:rsidRPr="00583A3B" w:rsidTr="00F2184C">
        <w:tc>
          <w:tcPr>
            <w:tcW w:w="2235" w:type="dxa"/>
          </w:tcPr>
          <w:p w:rsidR="00F2184C" w:rsidRPr="00583A3B" w:rsidRDefault="00FC78A3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237" w:type="dxa"/>
          </w:tcPr>
          <w:p w:rsidR="00F2184C" w:rsidRPr="00583A3B" w:rsidRDefault="00F2184C" w:rsidP="00583A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 xml:space="preserve">Использование знания о геометрических фигурах и телах, </w:t>
            </w:r>
          </w:p>
        </w:tc>
      </w:tr>
      <w:tr w:rsidR="00583A3B" w:rsidRPr="00583A3B" w:rsidTr="00F2184C">
        <w:tc>
          <w:tcPr>
            <w:tcW w:w="2235" w:type="dxa"/>
          </w:tcPr>
          <w:p w:rsidR="00F2184C" w:rsidRPr="00583A3B" w:rsidRDefault="00F2184C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8237" w:type="dxa"/>
          </w:tcPr>
          <w:p w:rsidR="00F2184C" w:rsidRPr="00583A3B" w:rsidRDefault="00F2184C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 xml:space="preserve">Влияние внешних условий и других параметров на </w:t>
            </w:r>
            <w:r w:rsidR="00170DA8" w:rsidRPr="00583A3B">
              <w:rPr>
                <w:rFonts w:ascii="Times New Roman" w:hAnsi="Times New Roman"/>
                <w:sz w:val="28"/>
                <w:szCs w:val="28"/>
              </w:rPr>
              <w:t>сконструированные</w:t>
            </w:r>
            <w:r w:rsidRPr="00583A3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170DA8" w:rsidRPr="00583A3B">
              <w:rPr>
                <w:rFonts w:ascii="Times New Roman" w:hAnsi="Times New Roman"/>
                <w:sz w:val="28"/>
                <w:szCs w:val="28"/>
              </w:rPr>
              <w:t>спроектированные</w:t>
            </w:r>
            <w:r w:rsidRPr="00583A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0DA8" w:rsidRPr="00583A3B">
              <w:rPr>
                <w:rFonts w:ascii="Times New Roman" w:hAnsi="Times New Roman"/>
                <w:sz w:val="28"/>
                <w:szCs w:val="28"/>
              </w:rPr>
              <w:t>детали и узлы</w:t>
            </w:r>
            <w:r w:rsidRPr="00583A3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3A3B" w:rsidRPr="00583A3B" w:rsidTr="00F2184C">
        <w:tc>
          <w:tcPr>
            <w:tcW w:w="2235" w:type="dxa"/>
          </w:tcPr>
          <w:p w:rsidR="00F2184C" w:rsidRPr="00583A3B" w:rsidRDefault="00F2184C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>Черчение</w:t>
            </w:r>
          </w:p>
        </w:tc>
        <w:tc>
          <w:tcPr>
            <w:tcW w:w="8237" w:type="dxa"/>
          </w:tcPr>
          <w:p w:rsidR="00F2184C" w:rsidRPr="00583A3B" w:rsidRDefault="00F2184C" w:rsidP="00583A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 xml:space="preserve">Построение деталей и элементов. Создание сечений и разрезов. </w:t>
            </w:r>
            <w:r w:rsidR="00170DA8" w:rsidRPr="00583A3B">
              <w:rPr>
                <w:rFonts w:ascii="Times New Roman" w:hAnsi="Times New Roman"/>
                <w:sz w:val="28"/>
                <w:szCs w:val="28"/>
              </w:rPr>
              <w:t>Технические требования к деталям и изделиям.</w:t>
            </w:r>
          </w:p>
        </w:tc>
      </w:tr>
      <w:tr w:rsidR="00583A3B" w:rsidRPr="00583A3B" w:rsidTr="00F2184C">
        <w:tc>
          <w:tcPr>
            <w:tcW w:w="2235" w:type="dxa"/>
          </w:tcPr>
          <w:p w:rsidR="009D7DD3" w:rsidRPr="00583A3B" w:rsidRDefault="009D7DD3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8237" w:type="dxa"/>
          </w:tcPr>
          <w:p w:rsidR="009D7DD3" w:rsidRPr="00583A3B" w:rsidRDefault="009D7DD3" w:rsidP="00F218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3A3B">
              <w:rPr>
                <w:rFonts w:ascii="Times New Roman" w:hAnsi="Times New Roman"/>
                <w:sz w:val="28"/>
                <w:szCs w:val="28"/>
              </w:rPr>
              <w:t>Знание об оборудовании позволяют проектировать технологические детали и изделия.</w:t>
            </w:r>
          </w:p>
        </w:tc>
      </w:tr>
    </w:tbl>
    <w:p w:rsidR="00F2184C" w:rsidRPr="00DA1854" w:rsidRDefault="00F2184C" w:rsidP="00F2184C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B046AB" w:rsidRPr="00D051DC" w:rsidRDefault="001B6BE7" w:rsidP="00B046AB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D051DC">
        <w:rPr>
          <w:rFonts w:ascii="Times New Roman" w:hAnsi="Times New Roman"/>
          <w:snapToGrid w:val="0"/>
          <w:sz w:val="28"/>
          <w:szCs w:val="28"/>
          <w:lang w:eastAsia="ru-RU"/>
        </w:rPr>
        <w:t>Навыки практического использования полученных знаний,</w:t>
      </w:r>
      <w:r w:rsidR="00B046AB" w:rsidRPr="00D051DC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="002824F0">
        <w:rPr>
          <w:rFonts w:ascii="Times New Roman" w:hAnsi="Times New Roman"/>
          <w:snapToGrid w:val="0"/>
          <w:sz w:val="28"/>
          <w:szCs w:val="28"/>
          <w:lang w:eastAsia="ru-RU"/>
        </w:rPr>
        <w:t>об</w:t>
      </w:r>
      <w:r w:rsidR="002824F0" w:rsidRPr="00D051DC">
        <w:rPr>
          <w:rFonts w:ascii="Times New Roman" w:hAnsi="Times New Roman"/>
          <w:snapToGrid w:val="0"/>
          <w:sz w:val="28"/>
          <w:szCs w:val="28"/>
          <w:lang w:eastAsia="ru-RU"/>
        </w:rPr>
        <w:t>учающиеся</w:t>
      </w:r>
      <w:r w:rsidR="00B046AB" w:rsidRPr="00D051DC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получают на практических занятиях, в том числе в интерактивном режиме. Уровень освоения полученной </w:t>
      </w:r>
      <w:r w:rsidRPr="00D051DC">
        <w:rPr>
          <w:rFonts w:ascii="Times New Roman" w:hAnsi="Times New Roman"/>
          <w:snapToGrid w:val="0"/>
          <w:sz w:val="28"/>
          <w:szCs w:val="28"/>
          <w:lang w:eastAsia="ru-RU"/>
        </w:rPr>
        <w:t>информации, знаний</w:t>
      </w:r>
      <w:r w:rsidR="00B046AB" w:rsidRPr="00D051DC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проверяется в рамках предусмотренного контроля (тесты, индивидуальные собеседования, тест – режимы).</w:t>
      </w:r>
    </w:p>
    <w:p w:rsidR="00B046AB" w:rsidRPr="00D051DC" w:rsidRDefault="00B046AB" w:rsidP="00B04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 xml:space="preserve">Индивидуальная позиция педагога, цели и задачи программы реализуются в рамках таких </w:t>
      </w:r>
      <w:r w:rsidR="001B6BE7" w:rsidRPr="00D051DC">
        <w:rPr>
          <w:rFonts w:ascii="Times New Roman" w:hAnsi="Times New Roman"/>
          <w:sz w:val="28"/>
          <w:szCs w:val="28"/>
          <w:lang w:eastAsia="ru-RU"/>
        </w:rPr>
        <w:t>видов занятий</w:t>
      </w:r>
      <w:r w:rsidRPr="00D051DC">
        <w:rPr>
          <w:rFonts w:ascii="Times New Roman" w:hAnsi="Times New Roman"/>
          <w:sz w:val="28"/>
          <w:szCs w:val="28"/>
          <w:lang w:eastAsia="ru-RU"/>
        </w:rPr>
        <w:t xml:space="preserve"> как: 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интерактивные лекции,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информационно – обучающее занятие в компьютерном кабинете,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практическое занятие по проектированию и моделированию,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мастер – класс,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творческая мастерская,</w:t>
      </w:r>
    </w:p>
    <w:p w:rsidR="00B046AB" w:rsidRPr="00D051DC" w:rsidRDefault="005219CC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конкурс</w:t>
      </w:r>
      <w:r w:rsidR="00B046AB" w:rsidRPr="00D051DC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экскурсия,</w:t>
      </w:r>
    </w:p>
    <w:p w:rsidR="00B046AB" w:rsidRPr="00D051DC" w:rsidRDefault="00B046AB" w:rsidP="000E79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работа, </w:t>
      </w:r>
    </w:p>
    <w:p w:rsidR="00B046AB" w:rsidRPr="00D051DC" w:rsidRDefault="00B046AB" w:rsidP="00B04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 xml:space="preserve">Методы деятельности: </w:t>
      </w:r>
    </w:p>
    <w:p w:rsidR="00B046AB" w:rsidRPr="00D051DC" w:rsidRDefault="00B046AB" w:rsidP="000E79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методы практико-ориентированной деятельности (</w:t>
      </w:r>
      <w:r w:rsidR="001B6BE7" w:rsidRPr="00D051DC">
        <w:rPr>
          <w:rFonts w:ascii="Times New Roman" w:hAnsi="Times New Roman"/>
          <w:sz w:val="28"/>
          <w:szCs w:val="28"/>
          <w:lang w:eastAsia="ru-RU"/>
        </w:rPr>
        <w:t>упражнение, профессиональная</w:t>
      </w:r>
      <w:r w:rsidRPr="00D051DC">
        <w:rPr>
          <w:rFonts w:ascii="Times New Roman" w:hAnsi="Times New Roman"/>
          <w:sz w:val="28"/>
          <w:szCs w:val="28"/>
          <w:lang w:eastAsia="ru-RU"/>
        </w:rPr>
        <w:t xml:space="preserve"> проба),</w:t>
      </w:r>
    </w:p>
    <w:p w:rsidR="00B046AB" w:rsidRPr="00D051DC" w:rsidRDefault="00B046AB" w:rsidP="000E79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словесные методы обучения (консультация, беседа),</w:t>
      </w:r>
    </w:p>
    <w:p w:rsidR="00B046AB" w:rsidRPr="00D051DC" w:rsidRDefault="00B046AB" w:rsidP="000E79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исследовательские методы (эксперимент),</w:t>
      </w:r>
    </w:p>
    <w:p w:rsidR="00B046AB" w:rsidRPr="00D051DC" w:rsidRDefault="00B046AB" w:rsidP="000E79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проектные методы (разработка и защита проектов, создание творческих работ),</w:t>
      </w:r>
    </w:p>
    <w:p w:rsidR="00B046AB" w:rsidRDefault="00B046AB" w:rsidP="000E79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51DC">
        <w:rPr>
          <w:rFonts w:ascii="Times New Roman" w:hAnsi="Times New Roman"/>
          <w:sz w:val="28"/>
          <w:szCs w:val="28"/>
          <w:lang w:eastAsia="ru-RU"/>
        </w:rPr>
        <w:t>экскурсии</w:t>
      </w:r>
      <w:r w:rsidR="005219CC" w:rsidRPr="00D051D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B6BE7" w:rsidRPr="00D051DC">
        <w:rPr>
          <w:rFonts w:ascii="Times New Roman" w:hAnsi="Times New Roman"/>
          <w:sz w:val="28"/>
          <w:szCs w:val="28"/>
          <w:lang w:eastAsia="ru-RU"/>
        </w:rPr>
        <w:t>практики на</w:t>
      </w:r>
      <w:r w:rsidR="005219CC" w:rsidRPr="00D051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6BE7" w:rsidRPr="00D051DC">
        <w:rPr>
          <w:rFonts w:ascii="Times New Roman" w:hAnsi="Times New Roman"/>
          <w:sz w:val="28"/>
          <w:szCs w:val="28"/>
          <w:lang w:eastAsia="ru-RU"/>
        </w:rPr>
        <w:t>базе лабораторий</w:t>
      </w:r>
      <w:r w:rsidRPr="00D051DC">
        <w:rPr>
          <w:rFonts w:ascii="Times New Roman" w:hAnsi="Times New Roman"/>
          <w:sz w:val="28"/>
          <w:szCs w:val="28"/>
          <w:lang w:eastAsia="ru-RU"/>
        </w:rPr>
        <w:t xml:space="preserve"> и рабочих мест.</w:t>
      </w:r>
    </w:p>
    <w:p w:rsidR="00B046AB" w:rsidRPr="00FC5620" w:rsidRDefault="00B046AB" w:rsidP="00D55221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6" w:name="_Toc3292380"/>
      <w:r w:rsidRPr="00FC562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Мониторинг </w:t>
      </w:r>
      <w:r w:rsidR="001B6BE7" w:rsidRPr="00FC5620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 оценка</w:t>
      </w:r>
      <w:r w:rsidRPr="00FC562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результативности программы</w:t>
      </w:r>
      <w:r w:rsidR="00B10766" w:rsidRPr="00FC5620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6"/>
    </w:p>
    <w:p w:rsidR="002824F0" w:rsidRDefault="00B046AB" w:rsidP="000E79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620">
        <w:rPr>
          <w:rFonts w:ascii="Times New Roman" w:hAnsi="Times New Roman"/>
          <w:sz w:val="28"/>
          <w:szCs w:val="28"/>
          <w:lang w:eastAsia="ru-RU"/>
        </w:rPr>
        <w:t xml:space="preserve">Мониторинг программы </w:t>
      </w:r>
      <w:r w:rsidR="002824F0">
        <w:rPr>
          <w:rFonts w:ascii="Times New Roman" w:hAnsi="Times New Roman"/>
          <w:sz w:val="28"/>
          <w:szCs w:val="28"/>
          <w:lang w:eastAsia="ru-RU"/>
        </w:rPr>
        <w:t>подразумевает три</w:t>
      </w:r>
      <w:r w:rsidR="003A5C43">
        <w:rPr>
          <w:rFonts w:ascii="Times New Roman" w:hAnsi="Times New Roman"/>
          <w:sz w:val="28"/>
          <w:szCs w:val="28"/>
          <w:lang w:eastAsia="ru-RU"/>
        </w:rPr>
        <w:t xml:space="preserve"> этапа: начальный, </w:t>
      </w:r>
      <w:r w:rsidRPr="00FC5620">
        <w:rPr>
          <w:rFonts w:ascii="Times New Roman" w:hAnsi="Times New Roman"/>
          <w:sz w:val="28"/>
          <w:szCs w:val="28"/>
          <w:lang w:eastAsia="ru-RU"/>
        </w:rPr>
        <w:t>промежуточный</w:t>
      </w:r>
      <w:r w:rsidR="003A5C43">
        <w:rPr>
          <w:rFonts w:ascii="Times New Roman" w:hAnsi="Times New Roman"/>
          <w:sz w:val="28"/>
          <w:szCs w:val="28"/>
          <w:lang w:eastAsia="ru-RU"/>
        </w:rPr>
        <w:t xml:space="preserve"> и итоговый</w:t>
      </w:r>
      <w:r w:rsidR="005B11D2" w:rsidRPr="00FC5620">
        <w:rPr>
          <w:rFonts w:ascii="Times New Roman" w:hAnsi="Times New Roman"/>
          <w:sz w:val="28"/>
          <w:szCs w:val="28"/>
          <w:lang w:eastAsia="ru-RU"/>
        </w:rPr>
        <w:t>.</w:t>
      </w:r>
      <w:r w:rsidR="002824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046AB" w:rsidRPr="00FC5620" w:rsidRDefault="00B046AB" w:rsidP="000E79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620">
        <w:rPr>
          <w:rFonts w:ascii="Times New Roman" w:hAnsi="Times New Roman"/>
          <w:sz w:val="28"/>
          <w:szCs w:val="28"/>
          <w:lang w:eastAsia="ru-RU"/>
        </w:rPr>
        <w:t>Цель начального этапа мониторинга: в</w:t>
      </w:r>
      <w:r w:rsidR="001B6BE7" w:rsidRPr="00FC5620">
        <w:rPr>
          <w:rFonts w:ascii="Times New Roman" w:hAnsi="Times New Roman"/>
          <w:sz w:val="28"/>
          <w:szCs w:val="28"/>
          <w:lang w:eastAsia="ru-RU"/>
        </w:rPr>
        <w:t>ыявление уровня</w:t>
      </w:r>
      <w:r w:rsidR="00D051DC" w:rsidRPr="00FC5620">
        <w:rPr>
          <w:rFonts w:ascii="Times New Roman" w:hAnsi="Times New Roman"/>
          <w:sz w:val="28"/>
          <w:szCs w:val="28"/>
          <w:lang w:eastAsia="ru-RU"/>
        </w:rPr>
        <w:t xml:space="preserve"> познания развивающих игрушек, тематических </w:t>
      </w:r>
      <w:r w:rsidR="00FC5620">
        <w:rPr>
          <w:rFonts w:ascii="Times New Roman" w:hAnsi="Times New Roman"/>
          <w:sz w:val="28"/>
          <w:szCs w:val="28"/>
          <w:lang w:eastAsia="ru-RU"/>
        </w:rPr>
        <w:t xml:space="preserve">наборов, </w:t>
      </w:r>
      <w:r w:rsidR="00D051DC" w:rsidRPr="00FC5620">
        <w:rPr>
          <w:rFonts w:ascii="Times New Roman" w:hAnsi="Times New Roman"/>
          <w:sz w:val="28"/>
          <w:szCs w:val="28"/>
          <w:lang w:eastAsia="ru-RU"/>
        </w:rPr>
        <w:t>головоломок</w:t>
      </w:r>
      <w:r w:rsidR="00FC5620">
        <w:rPr>
          <w:rFonts w:ascii="Times New Roman" w:hAnsi="Times New Roman"/>
          <w:sz w:val="28"/>
          <w:szCs w:val="28"/>
          <w:lang w:eastAsia="ru-RU"/>
        </w:rPr>
        <w:t xml:space="preserve"> и путями их решения</w:t>
      </w:r>
      <w:r w:rsidR="000E79DF" w:rsidRPr="00FC562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C5620">
        <w:rPr>
          <w:rFonts w:ascii="Times New Roman" w:hAnsi="Times New Roman"/>
          <w:sz w:val="28"/>
          <w:szCs w:val="28"/>
          <w:lang w:eastAsia="ru-RU"/>
        </w:rPr>
        <w:t>Методы начального этапа мониторинга: педагогическое наблюдение, анкета, тест Беннета на выявление технического (инженерного) мышления, карта интересов и способностей</w:t>
      </w:r>
      <w:r w:rsidR="00B62711" w:rsidRPr="00FC5620">
        <w:rPr>
          <w:rFonts w:ascii="Times New Roman" w:hAnsi="Times New Roman"/>
          <w:sz w:val="28"/>
          <w:szCs w:val="28"/>
          <w:lang w:eastAsia="ru-RU"/>
        </w:rPr>
        <w:t>.</w:t>
      </w:r>
    </w:p>
    <w:p w:rsidR="00B046AB" w:rsidRDefault="005B11D2" w:rsidP="000E79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620">
        <w:rPr>
          <w:rFonts w:ascii="Times New Roman" w:hAnsi="Times New Roman"/>
          <w:sz w:val="28"/>
          <w:szCs w:val="28"/>
          <w:lang w:eastAsia="ru-RU"/>
        </w:rPr>
        <w:t>Цель промежуточного</w:t>
      </w:r>
      <w:r w:rsidR="00B046AB" w:rsidRPr="00FC5620">
        <w:rPr>
          <w:rFonts w:ascii="Times New Roman" w:hAnsi="Times New Roman"/>
          <w:sz w:val="28"/>
          <w:szCs w:val="28"/>
          <w:lang w:eastAsia="ru-RU"/>
        </w:rPr>
        <w:t xml:space="preserve"> этапа мониторинга: </w:t>
      </w:r>
      <w:r w:rsidR="001B6BE7" w:rsidRPr="00FC5620">
        <w:rPr>
          <w:rFonts w:ascii="Times New Roman" w:hAnsi="Times New Roman"/>
          <w:sz w:val="28"/>
          <w:szCs w:val="28"/>
          <w:lang w:eastAsia="ru-RU"/>
        </w:rPr>
        <w:t>выявление уровня развития</w:t>
      </w:r>
      <w:r w:rsidR="00B046AB" w:rsidRPr="00FC5620">
        <w:rPr>
          <w:rFonts w:ascii="Times New Roman" w:hAnsi="Times New Roman"/>
          <w:sz w:val="28"/>
          <w:szCs w:val="28"/>
          <w:lang w:eastAsia="ru-RU"/>
        </w:rPr>
        <w:t xml:space="preserve"> технического мышления, навыков конструирования и </w:t>
      </w:r>
      <w:r w:rsidR="001B6BE7" w:rsidRPr="00FC5620">
        <w:rPr>
          <w:rFonts w:ascii="Times New Roman" w:hAnsi="Times New Roman"/>
          <w:sz w:val="28"/>
          <w:szCs w:val="28"/>
          <w:lang w:eastAsia="ru-RU"/>
        </w:rPr>
        <w:t>проектирования</w:t>
      </w:r>
      <w:r w:rsidR="00FC5620" w:rsidRPr="00FC5620">
        <w:rPr>
          <w:rFonts w:ascii="Times New Roman" w:hAnsi="Times New Roman"/>
          <w:sz w:val="28"/>
          <w:szCs w:val="28"/>
          <w:lang w:eastAsia="ru-RU"/>
        </w:rPr>
        <w:t xml:space="preserve"> у обучающихся</w:t>
      </w:r>
      <w:r w:rsidR="000E79DF" w:rsidRPr="00FC562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046AB" w:rsidRPr="00FC5620">
        <w:rPr>
          <w:rFonts w:ascii="Times New Roman" w:hAnsi="Times New Roman"/>
          <w:sz w:val="28"/>
          <w:szCs w:val="28"/>
          <w:lang w:eastAsia="ru-RU"/>
        </w:rPr>
        <w:t>Методы промежуточного этапа мониторинга: педагогическое наблюдение, анкета, тест Беннета на выявление технического (инженерного) мышления, карта интересов и способностей</w:t>
      </w:r>
      <w:r w:rsidR="00C456B5">
        <w:rPr>
          <w:rFonts w:ascii="Times New Roman" w:hAnsi="Times New Roman"/>
          <w:sz w:val="28"/>
          <w:szCs w:val="28"/>
          <w:lang w:eastAsia="ru-RU"/>
        </w:rPr>
        <w:t xml:space="preserve"> (Приложение 2</w:t>
      </w:r>
      <w:r w:rsidR="00B62711" w:rsidRPr="00FC5620">
        <w:rPr>
          <w:rFonts w:ascii="Times New Roman" w:hAnsi="Times New Roman"/>
          <w:sz w:val="28"/>
          <w:szCs w:val="28"/>
          <w:lang w:eastAsia="ru-RU"/>
        </w:rPr>
        <w:t>)</w:t>
      </w:r>
      <w:r w:rsidR="00B046AB" w:rsidRPr="00FC562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94B6F" w:rsidRPr="00FC5620">
        <w:rPr>
          <w:rFonts w:ascii="Times New Roman" w:hAnsi="Times New Roman"/>
          <w:sz w:val="28"/>
          <w:szCs w:val="28"/>
          <w:lang w:eastAsia="ru-RU"/>
        </w:rPr>
        <w:t>Данные сведены в таблицу, согласно задачам программы (О-образовательные, Р-развивающие, В-воспитательные)</w:t>
      </w:r>
      <w:r w:rsidR="000E79DF" w:rsidRPr="00FC562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824F0" w:rsidRPr="00FC5620" w:rsidRDefault="002824F0" w:rsidP="002824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итогового мониторинга является анализа готовых изделий.</w:t>
      </w:r>
    </w:p>
    <w:p w:rsidR="00B046AB" w:rsidRPr="00A0707A" w:rsidRDefault="00B046AB" w:rsidP="00B046A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cyan"/>
          <w:lang w:eastAsia="ru-RU"/>
        </w:rPr>
      </w:pPr>
    </w:p>
    <w:tbl>
      <w:tblPr>
        <w:tblW w:w="10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3174"/>
        <w:gridCol w:w="3735"/>
        <w:gridCol w:w="2299"/>
      </w:tblGrid>
      <w:tr w:rsidR="00DA1854" w:rsidRPr="00DA1854" w:rsidTr="00FC5620">
        <w:trPr>
          <w:trHeight w:val="30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FC5620" w:rsidRDefault="00FC2E05" w:rsidP="00D55B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62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7E4988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7E4988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Уровни 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05" w:rsidRPr="007E4988" w:rsidRDefault="00FC2E05" w:rsidP="00B046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7E4988" w:rsidRPr="00DA1854" w:rsidTr="00FC5620">
        <w:trPr>
          <w:trHeight w:val="1104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FC5620" w:rsidRDefault="007E4988" w:rsidP="00B046AB">
            <w:pPr>
              <w:tabs>
                <w:tab w:val="left" w:pos="36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620">
              <w:rPr>
                <w:rFonts w:ascii="Times New Roman" w:hAnsi="Times New Roman"/>
                <w:sz w:val="24"/>
                <w:szCs w:val="24"/>
                <w:lang w:eastAsia="ru-RU"/>
              </w:rPr>
              <w:t>О (1-4)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7E4988" w:rsidRDefault="007E4988" w:rsidP="00FC2E05">
            <w:pPr>
              <w:spacing w:after="0" w:line="240" w:lineRule="auto"/>
              <w:ind w:left="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определенных эскизов (+), создание деталей головоломок простыми элементами,  Подготовка управляющих программ для изготовления.</w:t>
            </w:r>
          </w:p>
        </w:tc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4988" w:rsidRPr="003A521F" w:rsidRDefault="00DF1FD3" w:rsidP="007E498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</w:t>
            </w:r>
            <w:r w:rsidR="007E4988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Умеет применять элементы проектирования, </w:t>
            </w:r>
            <w:r w:rsidR="003A521F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>без труда использует панель геометрия и редактирование геометрии.</w:t>
            </w:r>
          </w:p>
          <w:p w:rsidR="007E4988" w:rsidRPr="003A521F" w:rsidRDefault="007E4988" w:rsidP="007E498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>Базовый +.</w:t>
            </w:r>
            <w:r w:rsidR="003A521F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Эски</w:t>
            </w:r>
            <w:r w:rsidR="003A521F">
              <w:rPr>
                <w:rFonts w:ascii="Times New Roman" w:hAnsi="Times New Roman"/>
                <w:sz w:val="24"/>
                <w:szCs w:val="24"/>
                <w:lang w:eastAsia="ru-RU"/>
              </w:rPr>
              <w:t>зы параметризированы. Детали ада</w:t>
            </w:r>
            <w:r w:rsidR="003A521F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птированы под технологию </w:t>
            </w:r>
            <w:r w:rsidR="003A521F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изготовления головоломки</w:t>
            </w:r>
            <w:r w:rsidR="003A521F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E4988" w:rsidRPr="00FC5620" w:rsidRDefault="007E4988" w:rsidP="007E4988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>Продвинутый. Реализация своей идеи от эскиза до изготовления. Самостоятельное проектирование простейших форм и изделий.</w:t>
            </w:r>
            <w:r w:rsidR="003A521F"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 проекта на выставку, конкурс.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3A521F" w:rsidRDefault="007E4988" w:rsidP="00A7203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Педагогическое наблюдение </w:t>
            </w:r>
          </w:p>
          <w:p w:rsidR="007E4988" w:rsidRPr="003A521F" w:rsidRDefault="007E4988" w:rsidP="00B046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4988" w:rsidRPr="00DA1854" w:rsidTr="00FC5620">
        <w:trPr>
          <w:trHeight w:val="1656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FC5620" w:rsidRDefault="007E4988" w:rsidP="00FC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620">
              <w:rPr>
                <w:rFonts w:ascii="Times New Roman" w:hAnsi="Times New Roman"/>
                <w:sz w:val="24"/>
                <w:szCs w:val="24"/>
                <w:lang w:eastAsia="ru-RU"/>
              </w:rPr>
              <w:t>Р (1-3)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4988" w:rsidRPr="007E4988" w:rsidRDefault="007E4988" w:rsidP="00FC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авторских головоломок по прототипам. Синтез путей решения головоломок. Внедрение новых форм в изделие. </w:t>
            </w:r>
          </w:p>
        </w:tc>
        <w:tc>
          <w:tcPr>
            <w:tcW w:w="37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4988" w:rsidRPr="00FC5620" w:rsidRDefault="007E4988" w:rsidP="00002703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988" w:rsidRPr="003A521F" w:rsidRDefault="007E4988" w:rsidP="00FC2E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Беннета на выявление технического (инженерного) мышления. </w:t>
            </w:r>
          </w:p>
          <w:p w:rsidR="007E4988" w:rsidRPr="003A521F" w:rsidRDefault="007E4988" w:rsidP="00FC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4988" w:rsidRPr="00DA1854" w:rsidTr="00FC5620">
        <w:trPr>
          <w:trHeight w:val="168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FC5620" w:rsidRDefault="007E4988" w:rsidP="00FC2E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C562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(1-3)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FC5620" w:rsidRDefault="007E4988" w:rsidP="00FA20A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E4988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 техническим языком изложения материала, умение задавать вопрос, помогать товарищам.</w:t>
            </w:r>
          </w:p>
        </w:tc>
        <w:tc>
          <w:tcPr>
            <w:tcW w:w="3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88" w:rsidRPr="00FC5620" w:rsidRDefault="007E4988" w:rsidP="00002703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988" w:rsidRPr="003A521F" w:rsidRDefault="007E4988" w:rsidP="0000270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2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</w:t>
            </w:r>
          </w:p>
        </w:tc>
      </w:tr>
    </w:tbl>
    <w:p w:rsidR="003A521F" w:rsidRDefault="003A521F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3A521F" w:rsidRDefault="003A521F">
      <w:pPr>
        <w:spacing w:after="160" w:line="259" w:lineRule="auto"/>
        <w:rPr>
          <w:rFonts w:ascii="Times New Roman" w:eastAsiaTheme="majorEastAsia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B046AB" w:rsidRPr="00DA1854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7" w:name="_Toc3292381"/>
      <w:r w:rsidRPr="00DA185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Учебно-тематический план</w:t>
      </w:r>
      <w:r w:rsidR="00B10766" w:rsidRPr="00DA185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7"/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4373"/>
        <w:gridCol w:w="849"/>
        <w:gridCol w:w="1351"/>
        <w:gridCol w:w="1202"/>
        <w:gridCol w:w="1984"/>
      </w:tblGrid>
      <w:tr w:rsidR="00DA1854" w:rsidRPr="00C456B5" w:rsidTr="00C456B5">
        <w:trPr>
          <w:trHeight w:val="280"/>
        </w:trPr>
        <w:tc>
          <w:tcPr>
            <w:tcW w:w="346" w:type="pct"/>
            <w:vMerge w:val="restart"/>
            <w:vAlign w:val="center"/>
          </w:tcPr>
          <w:p w:rsidR="00CD3952" w:rsidRPr="00C456B5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85" w:type="pct"/>
            <w:vMerge w:val="restart"/>
            <w:vAlign w:val="center"/>
          </w:tcPr>
          <w:p w:rsidR="00CD3952" w:rsidRPr="00C456B5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05" w:type="pct"/>
            <w:vMerge w:val="restart"/>
            <w:vAlign w:val="center"/>
          </w:tcPr>
          <w:p w:rsidR="00CD3952" w:rsidRPr="00C456B5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17" w:type="pct"/>
            <w:gridSpan w:val="2"/>
          </w:tcPr>
          <w:p w:rsidR="00CD3952" w:rsidRPr="00C456B5" w:rsidRDefault="00CD3952" w:rsidP="00DA6F9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946" w:type="pct"/>
            <w:vMerge w:val="restart"/>
            <w:vAlign w:val="center"/>
          </w:tcPr>
          <w:p w:rsidR="00CD3952" w:rsidRPr="00C456B5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C456B5" w:rsidRPr="00C456B5" w:rsidTr="00C456B5">
        <w:trPr>
          <w:trHeight w:val="225"/>
        </w:trPr>
        <w:tc>
          <w:tcPr>
            <w:tcW w:w="346" w:type="pct"/>
            <w:vMerge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85" w:type="pct"/>
            <w:vMerge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vMerge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4" w:type="pct"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Теорети-ческая</w:t>
            </w:r>
          </w:p>
        </w:tc>
        <w:tc>
          <w:tcPr>
            <w:tcW w:w="573" w:type="pct"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Практи-ческая</w:t>
            </w:r>
          </w:p>
        </w:tc>
        <w:tc>
          <w:tcPr>
            <w:tcW w:w="946" w:type="pct"/>
            <w:vMerge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456B5" w:rsidRPr="00C456B5" w:rsidTr="00C456B5">
        <w:trPr>
          <w:trHeight w:val="268"/>
        </w:trPr>
        <w:tc>
          <w:tcPr>
            <w:tcW w:w="346" w:type="pct"/>
            <w:vAlign w:val="center"/>
          </w:tcPr>
          <w:p w:rsidR="00CD3952" w:rsidRPr="00C456B5" w:rsidRDefault="00CD3952" w:rsidP="00B046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85" w:type="pct"/>
            <w:vAlign w:val="center"/>
          </w:tcPr>
          <w:p w:rsidR="00CD3952" w:rsidRPr="00C456B5" w:rsidRDefault="00CD3952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Техника безопасности. Вводный инструктаж. Проверка текущего уровня знаний.</w:t>
            </w:r>
          </w:p>
        </w:tc>
        <w:tc>
          <w:tcPr>
            <w:tcW w:w="405" w:type="pct"/>
            <w:vAlign w:val="center"/>
          </w:tcPr>
          <w:p w:rsidR="00CD3952" w:rsidRPr="00C456B5" w:rsidRDefault="00CD3952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4" w:type="pct"/>
            <w:vAlign w:val="center"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3" w:type="pct"/>
            <w:vAlign w:val="center"/>
          </w:tcPr>
          <w:p w:rsidR="00CD3952" w:rsidRPr="00C456B5" w:rsidRDefault="00CD3952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pct"/>
            <w:vAlign w:val="center"/>
          </w:tcPr>
          <w:p w:rsidR="00CD3952" w:rsidRPr="00C456B5" w:rsidRDefault="00CD395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Фронтальный опрос</w:t>
            </w:r>
            <w:r w:rsidR="002E1942"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(ФО)</w:t>
            </w:r>
          </w:p>
        </w:tc>
      </w:tr>
      <w:tr w:rsidR="00C456B5" w:rsidRPr="00C456B5" w:rsidTr="00C456B5">
        <w:trPr>
          <w:trHeight w:val="538"/>
        </w:trPr>
        <w:tc>
          <w:tcPr>
            <w:tcW w:w="346" w:type="pct"/>
            <w:vAlign w:val="center"/>
          </w:tcPr>
          <w:p w:rsidR="00CD3952" w:rsidRPr="00C456B5" w:rsidRDefault="00CD3952" w:rsidP="00B046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85" w:type="pct"/>
            <w:vAlign w:val="center"/>
          </w:tcPr>
          <w:p w:rsidR="00CD3952" w:rsidRPr="00C456B5" w:rsidRDefault="00637304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Классификация головоломок. История появления</w:t>
            </w:r>
            <w:r w:rsidR="00104B34" w:rsidRPr="00C456B5">
              <w:rPr>
                <w:rFonts w:ascii="Times New Roman" w:hAnsi="Times New Roman"/>
                <w:sz w:val="28"/>
                <w:szCs w:val="28"/>
              </w:rPr>
              <w:t xml:space="preserve"> и развития.</w:t>
            </w:r>
          </w:p>
        </w:tc>
        <w:tc>
          <w:tcPr>
            <w:tcW w:w="405" w:type="pct"/>
            <w:vAlign w:val="center"/>
          </w:tcPr>
          <w:p w:rsidR="00CD3952" w:rsidRPr="00C456B5" w:rsidRDefault="00637304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4" w:type="pct"/>
            <w:vAlign w:val="center"/>
          </w:tcPr>
          <w:p w:rsidR="00CD3952" w:rsidRPr="00C456B5" w:rsidRDefault="00637304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3" w:type="pct"/>
            <w:vAlign w:val="center"/>
          </w:tcPr>
          <w:p w:rsidR="00CD3952" w:rsidRPr="00C456B5" w:rsidRDefault="00637304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pct"/>
            <w:vAlign w:val="center"/>
          </w:tcPr>
          <w:p w:rsidR="00CD3952" w:rsidRPr="00C456B5" w:rsidRDefault="002E1942" w:rsidP="00CD395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</w:t>
            </w:r>
          </w:p>
        </w:tc>
      </w:tr>
      <w:tr w:rsidR="00C456B5" w:rsidRPr="00C456B5" w:rsidTr="00C456B5">
        <w:trPr>
          <w:trHeight w:val="538"/>
        </w:trPr>
        <w:tc>
          <w:tcPr>
            <w:tcW w:w="346" w:type="pct"/>
            <w:vAlign w:val="center"/>
          </w:tcPr>
          <w:p w:rsidR="00CD3952" w:rsidRPr="00C456B5" w:rsidRDefault="00CD3952" w:rsidP="00B046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85" w:type="pct"/>
            <w:vAlign w:val="center"/>
          </w:tcPr>
          <w:p w:rsidR="00CD3952" w:rsidRPr="00C456B5" w:rsidRDefault="00CD3952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Знакомство со средой проектиро</w:t>
            </w:r>
            <w:r w:rsidR="00104B34" w:rsidRPr="00C456B5">
              <w:rPr>
                <w:rFonts w:ascii="Times New Roman" w:hAnsi="Times New Roman"/>
                <w:sz w:val="28"/>
                <w:szCs w:val="28"/>
              </w:rPr>
              <w:t>вания «КОМПАС». Интерфейс. Возможности.</w:t>
            </w:r>
            <w:r w:rsidR="003A521F" w:rsidRPr="00C456B5">
              <w:rPr>
                <w:rFonts w:ascii="Times New Roman" w:hAnsi="Times New Roman"/>
                <w:sz w:val="28"/>
                <w:szCs w:val="28"/>
              </w:rPr>
              <w:t xml:space="preserve"> Проектирование.</w:t>
            </w:r>
          </w:p>
        </w:tc>
        <w:tc>
          <w:tcPr>
            <w:tcW w:w="405" w:type="pct"/>
            <w:vAlign w:val="center"/>
          </w:tcPr>
          <w:p w:rsidR="00CD3952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44" w:type="pct"/>
            <w:vAlign w:val="center"/>
          </w:tcPr>
          <w:p w:rsidR="00CD3952" w:rsidRPr="00C456B5" w:rsidRDefault="006C33AB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3" w:type="pct"/>
            <w:vAlign w:val="center"/>
          </w:tcPr>
          <w:p w:rsidR="00CD3952" w:rsidRPr="00C456B5" w:rsidRDefault="006076BC" w:rsidP="00B046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46" w:type="pct"/>
            <w:vAlign w:val="center"/>
          </w:tcPr>
          <w:p w:rsidR="00CD3952" w:rsidRPr="00C456B5" w:rsidRDefault="002E1942" w:rsidP="002E19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</w:t>
            </w:r>
            <w:r w:rsidR="007A4447"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пражнение</w:t>
            </w: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(У), Самоконтроль (С)</w:t>
            </w:r>
          </w:p>
        </w:tc>
      </w:tr>
      <w:tr w:rsidR="00C456B5" w:rsidRPr="00C456B5" w:rsidTr="00C456B5">
        <w:trPr>
          <w:trHeight w:val="268"/>
        </w:trPr>
        <w:tc>
          <w:tcPr>
            <w:tcW w:w="346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8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Знакомство с технологиями изготовления. Лазерная резка, фрезерование, токарная обработка и 3</w:t>
            </w: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C456B5">
              <w:rPr>
                <w:rFonts w:ascii="Times New Roman" w:hAnsi="Times New Roman"/>
                <w:sz w:val="28"/>
                <w:szCs w:val="28"/>
              </w:rPr>
              <w:t>-печать.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46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ФО, С</w:t>
            </w:r>
          </w:p>
        </w:tc>
      </w:tr>
      <w:tr w:rsidR="00C456B5" w:rsidRPr="00C456B5" w:rsidTr="00C456B5">
        <w:trPr>
          <w:trHeight w:val="268"/>
        </w:trPr>
        <w:tc>
          <w:tcPr>
            <w:tcW w:w="346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8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 xml:space="preserve">Подготовка управляющей программы (УП). Плагин </w:t>
            </w: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CorelDraw</w:t>
            </w:r>
            <w:r w:rsidRPr="00C456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Laser</w:t>
            </w:r>
            <w:r w:rsidRPr="00C456B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Polygon</w:t>
            </w:r>
            <w:r w:rsidRPr="00C456B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ArtCam</w:t>
            </w:r>
            <w:proofErr w:type="spellEnd"/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46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</w:t>
            </w:r>
          </w:p>
        </w:tc>
      </w:tr>
      <w:tr w:rsidR="00C456B5" w:rsidRPr="00C456B5" w:rsidTr="00C456B5">
        <w:trPr>
          <w:trHeight w:val="169"/>
        </w:trPr>
        <w:tc>
          <w:tcPr>
            <w:tcW w:w="346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8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Изготовление головоломки и финишная обработка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46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ФО, У, С</w:t>
            </w:r>
          </w:p>
        </w:tc>
      </w:tr>
      <w:tr w:rsidR="00C456B5" w:rsidRPr="00C456B5" w:rsidTr="00C456B5">
        <w:trPr>
          <w:trHeight w:val="219"/>
        </w:trPr>
        <w:tc>
          <w:tcPr>
            <w:tcW w:w="346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8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Тестирование головоломок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46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ФО, У, С</w:t>
            </w:r>
          </w:p>
        </w:tc>
      </w:tr>
      <w:tr w:rsidR="00C456B5" w:rsidRPr="00C456B5" w:rsidTr="00C456B5">
        <w:trPr>
          <w:trHeight w:val="268"/>
        </w:trPr>
        <w:tc>
          <w:tcPr>
            <w:tcW w:w="346" w:type="pct"/>
            <w:vAlign w:val="center"/>
          </w:tcPr>
          <w:p w:rsidR="006076BC" w:rsidRPr="00C456B5" w:rsidRDefault="006076BC" w:rsidP="006076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8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6B5">
              <w:rPr>
                <w:rFonts w:ascii="Times New Roman" w:hAnsi="Times New Roman"/>
                <w:sz w:val="28"/>
                <w:szCs w:val="28"/>
              </w:rPr>
              <w:t>Разработка дизайна упаковки и её изготовление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C456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56B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946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ФО, У, С</w:t>
            </w:r>
          </w:p>
        </w:tc>
      </w:tr>
      <w:tr w:rsidR="006076BC" w:rsidRPr="00C456B5" w:rsidTr="00C456B5">
        <w:trPr>
          <w:gridAfter w:val="1"/>
          <w:wAfter w:w="946" w:type="pct"/>
          <w:trHeight w:val="284"/>
        </w:trPr>
        <w:tc>
          <w:tcPr>
            <w:tcW w:w="2431" w:type="pct"/>
            <w:gridSpan w:val="2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05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644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3" w:type="pct"/>
            <w:vAlign w:val="center"/>
          </w:tcPr>
          <w:p w:rsidR="006076BC" w:rsidRPr="00C456B5" w:rsidRDefault="006076BC" w:rsidP="006076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456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62</w:t>
            </w:r>
          </w:p>
        </w:tc>
      </w:tr>
    </w:tbl>
    <w:p w:rsidR="00B046AB" w:rsidRPr="00DA1854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8" w:name="_Toc3292382"/>
      <w:r w:rsidRPr="00DA185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Содержание программы</w:t>
      </w:r>
      <w:r w:rsidR="00B10766" w:rsidRPr="00DA185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8"/>
    </w:p>
    <w:p w:rsidR="00494EE8" w:rsidRP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5F71DD">
        <w:rPr>
          <w:b/>
          <w:sz w:val="28"/>
          <w:szCs w:val="28"/>
        </w:rPr>
        <w:t>Техника безопасности. Вводный инструктаж. Проверка текущего уровня знаний.</w:t>
      </w:r>
    </w:p>
    <w:p w:rsidR="00494EE8" w:rsidRPr="00494EE8" w:rsidRDefault="00494EE8" w:rsidP="00494EE8">
      <w:pPr>
        <w:tabs>
          <w:tab w:val="left" w:pos="-142"/>
          <w:tab w:val="left" w:pos="0"/>
          <w:tab w:val="left" w:pos="142"/>
          <w:tab w:val="left" w:pos="284"/>
          <w:tab w:val="left" w:pos="426"/>
        </w:tabs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494EE8">
        <w:rPr>
          <w:rFonts w:ascii="Times New Roman" w:hAnsi="Times New Roman"/>
          <w:b/>
          <w:sz w:val="28"/>
          <w:szCs w:val="28"/>
        </w:rPr>
        <w:t>Теория.</w:t>
      </w:r>
      <w:r w:rsidRPr="00494EE8">
        <w:rPr>
          <w:rFonts w:ascii="Times New Roman" w:hAnsi="Times New Roman"/>
          <w:sz w:val="28"/>
          <w:szCs w:val="28"/>
        </w:rPr>
        <w:t xml:space="preserve"> Организация рабочего места. Требования безопасности труда в компьютерном классе. Основные правила и инструкции по безопасности труда, электробезопасности, их выполнение и соблюдение. Необходимость соблюдения санитарных норм.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94EE8">
        <w:rPr>
          <w:b/>
          <w:sz w:val="28"/>
          <w:szCs w:val="28"/>
        </w:rPr>
        <w:t>Практика.</w:t>
      </w:r>
      <w:r w:rsidRPr="00494EE8">
        <w:rPr>
          <w:sz w:val="28"/>
          <w:szCs w:val="28"/>
        </w:rPr>
        <w:t xml:space="preserve"> Проверка текущего уровня знаний. Опрос нацеленный на выявление знаний в предметных областях: черчение, геометрия, математика, технология.</w:t>
      </w:r>
    </w:p>
    <w:p w:rsid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CE36E5">
        <w:rPr>
          <w:b/>
          <w:sz w:val="28"/>
          <w:szCs w:val="28"/>
        </w:rPr>
        <w:t>Классификация головоломок. История появления и развития.</w:t>
      </w:r>
      <w:r w:rsidR="007D05DD" w:rsidRPr="00CE36E5">
        <w:rPr>
          <w:sz w:val="28"/>
          <w:szCs w:val="28"/>
        </w:rPr>
        <w:t xml:space="preserve"> 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Теория.</w:t>
      </w:r>
      <w:r w:rsidR="00426A78">
        <w:rPr>
          <w:sz w:val="28"/>
          <w:szCs w:val="28"/>
        </w:rPr>
        <w:t xml:space="preserve"> </w:t>
      </w:r>
      <w:r w:rsidR="00426A78" w:rsidRPr="00CE36E5">
        <w:rPr>
          <w:sz w:val="28"/>
          <w:szCs w:val="28"/>
        </w:rPr>
        <w:t xml:space="preserve">Знакомство с </w:t>
      </w:r>
      <w:r w:rsidR="00426A78">
        <w:rPr>
          <w:sz w:val="28"/>
          <w:szCs w:val="28"/>
        </w:rPr>
        <w:t>историей появления головоломок различных типов. Биографии изобретателей.</w:t>
      </w:r>
    </w:p>
    <w:p w:rsidR="00426A78" w:rsidRPr="00CE36E5" w:rsidRDefault="00494EE8" w:rsidP="00426A7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Практика.</w:t>
      </w:r>
      <w:r w:rsidR="00426A78">
        <w:rPr>
          <w:sz w:val="28"/>
          <w:szCs w:val="28"/>
        </w:rPr>
        <w:t xml:space="preserve"> Современные головоломки. Материалы, используемые при создании головоломок.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</w:p>
    <w:p w:rsidR="00494EE8" w:rsidRP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CE36E5">
        <w:rPr>
          <w:b/>
          <w:sz w:val="28"/>
          <w:szCs w:val="28"/>
        </w:rPr>
        <w:t>Знакомство со средой проектирования «КОМПАС». Интерфейс. Возможности</w:t>
      </w:r>
      <w:r w:rsidRPr="00CE36E5">
        <w:t>.</w:t>
      </w:r>
      <w:r w:rsidR="00CE36E5" w:rsidRPr="00CE36E5">
        <w:t xml:space="preserve"> </w:t>
      </w:r>
      <w:r w:rsidR="00CE36E5" w:rsidRPr="00CE36E5">
        <w:rPr>
          <w:b/>
          <w:sz w:val="28"/>
          <w:szCs w:val="28"/>
        </w:rPr>
        <w:t>Проектирование</w:t>
      </w:r>
    </w:p>
    <w:p w:rsidR="00494EE8" w:rsidRPr="00426A7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Теория.</w:t>
      </w:r>
      <w:r w:rsidR="00426A78">
        <w:rPr>
          <w:sz w:val="28"/>
          <w:szCs w:val="28"/>
        </w:rPr>
        <w:t xml:space="preserve"> Компас 3</w:t>
      </w:r>
      <w:r w:rsidR="00426A78">
        <w:rPr>
          <w:sz w:val="28"/>
          <w:szCs w:val="28"/>
          <w:lang w:val="en-US"/>
        </w:rPr>
        <w:t>D</w:t>
      </w:r>
      <w:r w:rsidR="00426A78" w:rsidRPr="00426A78">
        <w:rPr>
          <w:sz w:val="28"/>
          <w:szCs w:val="28"/>
        </w:rPr>
        <w:t xml:space="preserve"> </w:t>
      </w:r>
      <w:r w:rsidR="00426A78">
        <w:rPr>
          <w:sz w:val="28"/>
          <w:szCs w:val="28"/>
        </w:rPr>
        <w:t>функции и возможности. Интерфейс.</w:t>
      </w:r>
    </w:p>
    <w:p w:rsidR="00C56AD1" w:rsidRPr="00426A78" w:rsidRDefault="00494EE8" w:rsidP="00426A7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b/>
          <w:sz w:val="28"/>
          <w:szCs w:val="28"/>
        </w:rPr>
      </w:pPr>
      <w:r w:rsidRPr="00426A78">
        <w:rPr>
          <w:b/>
          <w:sz w:val="28"/>
          <w:szCs w:val="28"/>
        </w:rPr>
        <w:t>Практика.</w:t>
      </w:r>
      <w:r w:rsidR="00426A78">
        <w:rPr>
          <w:b/>
          <w:sz w:val="28"/>
          <w:szCs w:val="28"/>
        </w:rPr>
        <w:t xml:space="preserve"> </w:t>
      </w:r>
      <w:r w:rsidR="00EA5E50" w:rsidRPr="00CE36E5">
        <w:rPr>
          <w:sz w:val="28"/>
          <w:szCs w:val="28"/>
        </w:rPr>
        <w:t>Запуск программы. Основной экран системы. Основ</w:t>
      </w:r>
      <w:r w:rsidR="00CE36E5" w:rsidRPr="00CE36E5">
        <w:rPr>
          <w:sz w:val="28"/>
          <w:szCs w:val="28"/>
        </w:rPr>
        <w:t>ы работы со справочной системой</w:t>
      </w:r>
      <w:r w:rsidR="00EA5E50" w:rsidRPr="00CE36E5">
        <w:rPr>
          <w:sz w:val="28"/>
          <w:szCs w:val="28"/>
        </w:rPr>
        <w:t>. Просмотр готовых моделей деталей. Просмотр готовых чертежей. Просмотр готовых фрагментов. Завершение работы с программой.</w:t>
      </w:r>
      <w:r w:rsidR="00CE36E5" w:rsidRPr="00CE36E5">
        <w:rPr>
          <w:sz w:val="28"/>
          <w:szCs w:val="28"/>
        </w:rPr>
        <w:t xml:space="preserve"> Сохранение файлов. Элементы системы. Выполнение упражнений по техническому заданию</w:t>
      </w:r>
      <w:r w:rsidR="00426A78">
        <w:rPr>
          <w:sz w:val="28"/>
          <w:szCs w:val="28"/>
        </w:rPr>
        <w:t>.</w:t>
      </w:r>
    </w:p>
    <w:p w:rsidR="00C56AD1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b/>
          <w:sz w:val="28"/>
          <w:szCs w:val="28"/>
        </w:rPr>
      </w:pPr>
      <w:r w:rsidRPr="00CE36E5">
        <w:rPr>
          <w:b/>
          <w:sz w:val="28"/>
          <w:szCs w:val="28"/>
        </w:rPr>
        <w:t>Знакомство с технологиями изготовления. Лазерная резка, фрезерование, токарная обработка и 3</w:t>
      </w:r>
      <w:r w:rsidRPr="00CE36E5">
        <w:rPr>
          <w:b/>
          <w:sz w:val="28"/>
          <w:szCs w:val="28"/>
          <w:lang w:val="en-US"/>
        </w:rPr>
        <w:t>D</w:t>
      </w:r>
      <w:r w:rsidRPr="00CE36E5">
        <w:rPr>
          <w:b/>
          <w:sz w:val="28"/>
          <w:szCs w:val="28"/>
        </w:rPr>
        <w:t>-печать.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Теория.</w:t>
      </w:r>
      <w:r w:rsidR="00426A78">
        <w:rPr>
          <w:sz w:val="28"/>
          <w:szCs w:val="28"/>
        </w:rPr>
        <w:t xml:space="preserve"> Технологии изготовления.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Практика.</w:t>
      </w:r>
      <w:r w:rsidR="00426A78">
        <w:rPr>
          <w:sz w:val="28"/>
          <w:szCs w:val="28"/>
        </w:rPr>
        <w:t xml:space="preserve"> Примеры использования.</w:t>
      </w:r>
    </w:p>
    <w:p w:rsidR="00494EE8" w:rsidRP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022FA0">
        <w:rPr>
          <w:b/>
          <w:sz w:val="28"/>
          <w:szCs w:val="28"/>
        </w:rPr>
        <w:t xml:space="preserve">Подготовка управляющей программы (УП). Плагин </w:t>
      </w:r>
      <w:r w:rsidRPr="00022FA0">
        <w:rPr>
          <w:b/>
          <w:sz w:val="28"/>
          <w:szCs w:val="28"/>
          <w:lang w:val="en-US"/>
        </w:rPr>
        <w:t>CorelDraw</w:t>
      </w:r>
      <w:r w:rsidRPr="00022FA0">
        <w:rPr>
          <w:b/>
          <w:sz w:val="28"/>
          <w:szCs w:val="28"/>
        </w:rPr>
        <w:t xml:space="preserve"> </w:t>
      </w:r>
      <w:r w:rsidRPr="00022FA0">
        <w:rPr>
          <w:b/>
          <w:sz w:val="28"/>
          <w:szCs w:val="28"/>
          <w:lang w:val="en-US"/>
        </w:rPr>
        <w:t>Laser</w:t>
      </w:r>
      <w:r w:rsidRPr="00022FA0">
        <w:rPr>
          <w:b/>
          <w:sz w:val="28"/>
          <w:szCs w:val="28"/>
        </w:rPr>
        <w:t xml:space="preserve">. </w:t>
      </w:r>
      <w:r w:rsidRPr="00022FA0">
        <w:rPr>
          <w:b/>
          <w:sz w:val="28"/>
          <w:szCs w:val="28"/>
          <w:lang w:val="en-US"/>
        </w:rPr>
        <w:t>Polygon</w:t>
      </w:r>
      <w:r w:rsidRPr="00022FA0">
        <w:rPr>
          <w:b/>
          <w:sz w:val="28"/>
          <w:szCs w:val="28"/>
        </w:rPr>
        <w:t xml:space="preserve">. </w:t>
      </w:r>
      <w:proofErr w:type="spellStart"/>
      <w:r w:rsidRPr="00022FA0">
        <w:rPr>
          <w:b/>
          <w:sz w:val="28"/>
          <w:szCs w:val="28"/>
          <w:lang w:val="en-US"/>
        </w:rPr>
        <w:t>ArtCam</w:t>
      </w:r>
      <w:proofErr w:type="spellEnd"/>
      <w:r w:rsidR="00CE36E5" w:rsidRPr="00022FA0">
        <w:t xml:space="preserve">. 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Теория.</w:t>
      </w:r>
      <w:r w:rsidR="00426A78">
        <w:rPr>
          <w:sz w:val="28"/>
          <w:szCs w:val="28"/>
        </w:rPr>
        <w:t xml:space="preserve"> Назначение и использование</w:t>
      </w:r>
    </w:p>
    <w:p w:rsidR="00CE36E5" w:rsidRPr="00022FA0" w:rsidRDefault="00494EE8" w:rsidP="00426A7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Практика.</w:t>
      </w:r>
      <w:r w:rsidR="00426A78">
        <w:rPr>
          <w:sz w:val="28"/>
          <w:szCs w:val="28"/>
        </w:rPr>
        <w:t xml:space="preserve"> </w:t>
      </w:r>
      <w:r w:rsidR="00CE36E5" w:rsidRPr="00022FA0">
        <w:rPr>
          <w:sz w:val="28"/>
          <w:szCs w:val="28"/>
        </w:rPr>
        <w:t>Подготовк</w:t>
      </w:r>
      <w:r w:rsidR="00022FA0" w:rsidRPr="00022FA0">
        <w:rPr>
          <w:sz w:val="28"/>
          <w:szCs w:val="28"/>
        </w:rPr>
        <w:t xml:space="preserve">а файлов при передачи данных в </w:t>
      </w:r>
      <w:r w:rsidR="00022FA0" w:rsidRPr="00022FA0">
        <w:rPr>
          <w:sz w:val="28"/>
          <w:szCs w:val="28"/>
          <w:lang w:val="en-US"/>
        </w:rPr>
        <w:t>CAM</w:t>
      </w:r>
      <w:r w:rsidR="00022FA0" w:rsidRPr="00022FA0">
        <w:rPr>
          <w:sz w:val="28"/>
          <w:szCs w:val="28"/>
        </w:rPr>
        <w:t xml:space="preserve"> программы. Общее представление по созданию управляющих программ. </w:t>
      </w:r>
    </w:p>
    <w:p w:rsidR="00494EE8" w:rsidRP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022FA0">
        <w:rPr>
          <w:b/>
          <w:sz w:val="28"/>
          <w:szCs w:val="28"/>
        </w:rPr>
        <w:t>Изготовление головоломки и финишная обработка.</w:t>
      </w:r>
    </w:p>
    <w:p w:rsidR="00022FA0" w:rsidRPr="00426A78" w:rsidRDefault="00494EE8" w:rsidP="00426A7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94EE8">
        <w:rPr>
          <w:sz w:val="28"/>
          <w:szCs w:val="28"/>
        </w:rPr>
        <w:t>Практика.</w:t>
      </w:r>
      <w:r w:rsidR="00426A78">
        <w:rPr>
          <w:sz w:val="28"/>
          <w:szCs w:val="28"/>
        </w:rPr>
        <w:t xml:space="preserve"> </w:t>
      </w:r>
      <w:r w:rsidR="00022FA0" w:rsidRPr="00426A78">
        <w:rPr>
          <w:sz w:val="28"/>
          <w:szCs w:val="28"/>
        </w:rPr>
        <w:t>Создание трех головоломок разных типов используя разные технологии.</w:t>
      </w:r>
    </w:p>
    <w:p w:rsidR="00494EE8" w:rsidRPr="00494EE8" w:rsidRDefault="00C56AD1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022FA0">
        <w:rPr>
          <w:b/>
          <w:sz w:val="28"/>
          <w:szCs w:val="28"/>
        </w:rPr>
        <w:t>Тестирование головоломок.</w:t>
      </w:r>
    </w:p>
    <w:p w:rsidR="00022FA0" w:rsidRPr="00022FA0" w:rsidRDefault="00494EE8" w:rsidP="00426A7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26A78">
        <w:rPr>
          <w:b/>
          <w:sz w:val="28"/>
          <w:szCs w:val="28"/>
        </w:rPr>
        <w:t>Практика.</w:t>
      </w:r>
      <w:r w:rsidR="00426A78">
        <w:rPr>
          <w:sz w:val="28"/>
          <w:szCs w:val="28"/>
        </w:rPr>
        <w:t xml:space="preserve"> </w:t>
      </w:r>
      <w:r w:rsidR="00022FA0" w:rsidRPr="00022FA0">
        <w:rPr>
          <w:sz w:val="28"/>
          <w:szCs w:val="28"/>
        </w:rPr>
        <w:t>Анализ конечных изготовленных изделий, Формирование списка предлагаемых улучшение модели</w:t>
      </w:r>
      <w:r w:rsidR="00022FA0">
        <w:rPr>
          <w:sz w:val="28"/>
          <w:szCs w:val="28"/>
        </w:rPr>
        <w:t xml:space="preserve">. </w:t>
      </w:r>
    </w:p>
    <w:p w:rsidR="00494EE8" w:rsidRDefault="00646B59" w:rsidP="00494EE8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022FA0">
        <w:rPr>
          <w:b/>
          <w:sz w:val="28"/>
          <w:szCs w:val="28"/>
        </w:rPr>
        <w:t>Разработка дизайна упаковки и её изготовление</w:t>
      </w:r>
      <w:r w:rsidR="00494EE8">
        <w:rPr>
          <w:sz w:val="28"/>
          <w:szCs w:val="28"/>
        </w:rPr>
        <w:t>.</w:t>
      </w:r>
    </w:p>
    <w:p w:rsidR="00494EE8" w:rsidRPr="00494EE8" w:rsidRDefault="00494EE8" w:rsidP="00494EE8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94EE8">
        <w:rPr>
          <w:sz w:val="28"/>
          <w:szCs w:val="28"/>
        </w:rPr>
        <w:t>Теория.</w:t>
      </w:r>
      <w:r w:rsidR="009422A7">
        <w:rPr>
          <w:sz w:val="28"/>
          <w:szCs w:val="28"/>
        </w:rPr>
        <w:t xml:space="preserve"> Упаковка.</w:t>
      </w:r>
    </w:p>
    <w:p w:rsidR="00FD14BC" w:rsidRPr="009422A7" w:rsidRDefault="00494EE8" w:rsidP="009422A7">
      <w:pPr>
        <w:pStyle w:val="a9"/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142"/>
        <w:contextualSpacing/>
        <w:jc w:val="both"/>
        <w:rPr>
          <w:sz w:val="28"/>
          <w:szCs w:val="28"/>
        </w:rPr>
      </w:pPr>
      <w:r w:rsidRPr="00494EE8">
        <w:rPr>
          <w:sz w:val="28"/>
          <w:szCs w:val="28"/>
        </w:rPr>
        <w:t>Практика.</w:t>
      </w:r>
      <w:r w:rsidR="009422A7">
        <w:rPr>
          <w:sz w:val="28"/>
          <w:szCs w:val="28"/>
        </w:rPr>
        <w:t xml:space="preserve"> </w:t>
      </w:r>
      <w:r w:rsidR="00022FA0" w:rsidRPr="009422A7">
        <w:rPr>
          <w:sz w:val="28"/>
          <w:szCs w:val="28"/>
        </w:rPr>
        <w:t>Создание развертки коробочки под готовое изделие. Изготовление упаковки.</w:t>
      </w:r>
    </w:p>
    <w:p w:rsidR="00E174F5" w:rsidRPr="00022FA0" w:rsidRDefault="00E174F5" w:rsidP="000E79DF">
      <w:pPr>
        <w:pStyle w:val="a9"/>
        <w:numPr>
          <w:ilvl w:val="0"/>
          <w:numId w:val="8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ind w:left="0" w:firstLine="0"/>
        <w:contextualSpacing/>
        <w:jc w:val="both"/>
        <w:rPr>
          <w:b/>
          <w:sz w:val="28"/>
          <w:szCs w:val="28"/>
        </w:rPr>
      </w:pPr>
      <w:r w:rsidRPr="00022FA0">
        <w:rPr>
          <w:b/>
          <w:bCs/>
          <w:kern w:val="2"/>
        </w:rPr>
        <w:br w:type="page"/>
      </w:r>
    </w:p>
    <w:p w:rsidR="00B046AB" w:rsidRPr="00C25969" w:rsidRDefault="00B046AB" w:rsidP="00E174F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9" w:name="_Toc3292383"/>
      <w:r w:rsidRPr="00970EF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Методическое обеспечение программы</w:t>
      </w:r>
      <w:bookmarkEnd w:id="9"/>
      <w:r w:rsidR="00C2596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5245"/>
        <w:gridCol w:w="1985"/>
        <w:gridCol w:w="2835"/>
      </w:tblGrid>
      <w:tr w:rsidR="00DA1854" w:rsidRPr="00DA1854" w:rsidTr="00BC770D">
        <w:tc>
          <w:tcPr>
            <w:tcW w:w="562" w:type="dxa"/>
            <w:vAlign w:val="center"/>
          </w:tcPr>
          <w:p w:rsidR="00B046AB" w:rsidRPr="00970EFC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5" w:type="dxa"/>
            <w:vAlign w:val="center"/>
          </w:tcPr>
          <w:p w:rsidR="00B046AB" w:rsidRPr="00970EFC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Раздел или тема программы</w:t>
            </w:r>
          </w:p>
        </w:tc>
        <w:tc>
          <w:tcPr>
            <w:tcW w:w="1985" w:type="dxa"/>
            <w:vAlign w:val="center"/>
          </w:tcPr>
          <w:p w:rsidR="00B046AB" w:rsidRPr="00970EFC" w:rsidRDefault="00B046AB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Формы занятий</w:t>
            </w:r>
          </w:p>
        </w:tc>
        <w:tc>
          <w:tcPr>
            <w:tcW w:w="2835" w:type="dxa"/>
            <w:vAlign w:val="center"/>
          </w:tcPr>
          <w:p w:rsidR="00B046AB" w:rsidRPr="00970EFC" w:rsidRDefault="00BC770D" w:rsidP="00BC770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Обеспечение</w:t>
            </w:r>
          </w:p>
        </w:tc>
      </w:tr>
      <w:tr w:rsidR="00970EFC" w:rsidRPr="00970EFC" w:rsidTr="00BC770D">
        <w:trPr>
          <w:trHeight w:val="167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Техника безопасности. Вводный инструктаж. Проверка текущего уровня знаний.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Лекция (Л.)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инструкций</w:t>
            </w:r>
          </w:p>
        </w:tc>
      </w:tr>
      <w:tr w:rsidR="00970EFC" w:rsidRPr="00970EFC" w:rsidTr="00BC770D">
        <w:trPr>
          <w:trHeight w:val="895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Классификация головоломок. История появления и развития.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Список вопросов, презентация, таблица</w:t>
            </w:r>
          </w:p>
        </w:tc>
      </w:tr>
      <w:tr w:rsidR="00970EFC" w:rsidRPr="00970EFC" w:rsidTr="00BC770D"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Знакомство со средой проектирования «КОМПАС». Интерфейс. Возможности. Проектирование.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практическое занятие (Пр.)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Задания, презентация</w:t>
            </w:r>
          </w:p>
        </w:tc>
      </w:tr>
      <w:tr w:rsidR="00970EFC" w:rsidRPr="00970EFC" w:rsidTr="00BC770D">
        <w:trPr>
          <w:trHeight w:val="1261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Знакомство с технологиями изготовления. Лазерная резка, фрезерование, токарная обработка и 3</w:t>
            </w:r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70EFC">
              <w:rPr>
                <w:rFonts w:ascii="Times New Roman" w:hAnsi="Times New Roman"/>
                <w:sz w:val="24"/>
                <w:szCs w:val="24"/>
              </w:rPr>
              <w:t>-печать.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Технологические карты, презентация</w:t>
            </w:r>
          </w:p>
        </w:tc>
      </w:tr>
      <w:tr w:rsidR="00970EFC" w:rsidRPr="00970EFC" w:rsidTr="00BC770D">
        <w:trPr>
          <w:trHeight w:val="417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 xml:space="preserve">Подготовка управляющей программы (УП). Плагин </w:t>
            </w:r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CorelDraw</w:t>
            </w:r>
            <w:r w:rsidRPr="00970E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Laser</w:t>
            </w:r>
            <w:r w:rsidRPr="00970E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Polygon</w:t>
            </w:r>
            <w:r w:rsidRPr="00970E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ArtCam</w:t>
            </w:r>
            <w:proofErr w:type="spellEnd"/>
            <w:r w:rsidRPr="00970EF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презентация</w:t>
            </w:r>
          </w:p>
        </w:tc>
      </w:tr>
      <w:tr w:rsidR="00970EFC" w:rsidRPr="00970EFC" w:rsidTr="00BC770D">
        <w:trPr>
          <w:trHeight w:val="327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Изготовление головоломки и финишная обработка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  <w:tr w:rsidR="00970EFC" w:rsidRPr="00970EFC" w:rsidTr="00BC770D">
        <w:trPr>
          <w:trHeight w:val="327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EF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Тестирование головоломок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  <w:tr w:rsidR="00970EFC" w:rsidRPr="00970EFC" w:rsidTr="00BC770D">
        <w:trPr>
          <w:trHeight w:val="327"/>
        </w:trPr>
        <w:tc>
          <w:tcPr>
            <w:tcW w:w="562" w:type="dxa"/>
            <w:vAlign w:val="center"/>
          </w:tcPr>
          <w:p w:rsidR="00970EFC" w:rsidRPr="00970EFC" w:rsidRDefault="00970EFC" w:rsidP="00970EF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70EFC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245" w:type="dxa"/>
            <w:vAlign w:val="center"/>
          </w:tcPr>
          <w:p w:rsidR="00970EFC" w:rsidRPr="00970EFC" w:rsidRDefault="00970EFC" w:rsidP="00970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0EFC">
              <w:rPr>
                <w:rFonts w:ascii="Times New Roman" w:hAnsi="Times New Roman"/>
                <w:sz w:val="24"/>
                <w:szCs w:val="24"/>
              </w:rPr>
              <w:t>Разработка дизайна упаковки и её изготовление</w:t>
            </w:r>
          </w:p>
        </w:tc>
        <w:tc>
          <w:tcPr>
            <w:tcW w:w="198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Л., Пр.</w:t>
            </w:r>
          </w:p>
        </w:tc>
        <w:tc>
          <w:tcPr>
            <w:tcW w:w="2835" w:type="dxa"/>
            <w:vAlign w:val="center"/>
          </w:tcPr>
          <w:p w:rsidR="00970EFC" w:rsidRPr="00970EFC" w:rsidRDefault="00970EFC" w:rsidP="00970EFC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70EF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Упражнения, список вопросов, презентация</w:t>
            </w:r>
          </w:p>
        </w:tc>
      </w:tr>
    </w:tbl>
    <w:p w:rsidR="002824F0" w:rsidRPr="002824F0" w:rsidRDefault="002824F0" w:rsidP="002824F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2824F0" w:rsidRDefault="002824F0" w:rsidP="002824F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2824F0">
        <w:rPr>
          <w:rFonts w:ascii="Times New Roman" w:hAnsi="Times New Roman"/>
          <w:sz w:val="28"/>
          <w:szCs w:val="28"/>
        </w:rPr>
        <w:t>Материально-техническое обеспечение</w:t>
      </w:r>
    </w:p>
    <w:p w:rsidR="00FE499E" w:rsidRDefault="002824F0" w:rsidP="00FE499E">
      <w:pPr>
        <w:tabs>
          <w:tab w:val="left" w:pos="851"/>
        </w:tabs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Для изготовления деталей головоломок</w:t>
      </w:r>
      <w:r w:rsidR="00FE499E">
        <w:rPr>
          <w:rFonts w:ascii="Times New Roman" w:hAnsi="Times New Roman"/>
          <w:sz w:val="28"/>
          <w:szCs w:val="28"/>
          <w:lang w:eastAsia="ru-RU"/>
        </w:rPr>
        <w:t>:</w:t>
      </w:r>
    </w:p>
    <w:p w:rsidR="00FE499E" w:rsidRDefault="002824F0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 xml:space="preserve">пластик </w:t>
      </w:r>
      <w:proofErr w:type="spellStart"/>
      <w:r w:rsidRPr="00FE499E">
        <w:rPr>
          <w:sz w:val="28"/>
          <w:szCs w:val="28"/>
          <w:lang w:val="en-US"/>
        </w:rPr>
        <w:t>pla</w:t>
      </w:r>
      <w:proofErr w:type="spellEnd"/>
      <w:r w:rsidRPr="00FE499E">
        <w:rPr>
          <w:sz w:val="28"/>
          <w:szCs w:val="28"/>
        </w:rPr>
        <w:t xml:space="preserve"> </w:t>
      </w:r>
      <w:r w:rsidR="00FE499E">
        <w:rPr>
          <w:sz w:val="28"/>
          <w:szCs w:val="28"/>
        </w:rPr>
        <w:t xml:space="preserve">диаметр прутка </w:t>
      </w:r>
      <w:r w:rsidRPr="00FE499E">
        <w:rPr>
          <w:sz w:val="28"/>
          <w:szCs w:val="28"/>
        </w:rPr>
        <w:t>1,75 мм</w:t>
      </w:r>
      <w:r w:rsidR="00FE499E">
        <w:rPr>
          <w:sz w:val="28"/>
          <w:szCs w:val="28"/>
        </w:rPr>
        <w:t>. 1,5 кг</w:t>
      </w:r>
      <w:r w:rsidRPr="00FE499E">
        <w:rPr>
          <w:sz w:val="28"/>
          <w:szCs w:val="28"/>
        </w:rPr>
        <w:t>,</w:t>
      </w:r>
      <w:r w:rsidR="00FE499E">
        <w:rPr>
          <w:sz w:val="28"/>
          <w:szCs w:val="28"/>
        </w:rPr>
        <w:t xml:space="preserve"> цвета любые.</w:t>
      </w:r>
      <w:r w:rsidRPr="00FE499E">
        <w:rPr>
          <w:sz w:val="28"/>
          <w:szCs w:val="28"/>
        </w:rPr>
        <w:t xml:space="preserve"> </w:t>
      </w:r>
    </w:p>
    <w:p w:rsidR="00FE499E" w:rsidRDefault="00FE499E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пластик </w:t>
      </w:r>
      <w:r>
        <w:rPr>
          <w:sz w:val="28"/>
          <w:szCs w:val="28"/>
          <w:lang w:val="en-US"/>
        </w:rPr>
        <w:t>abs</w:t>
      </w:r>
      <w:r w:rsidRPr="00FE49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диаметр прутка </w:t>
      </w:r>
      <w:r w:rsidRPr="00FE499E">
        <w:rPr>
          <w:sz w:val="28"/>
          <w:szCs w:val="28"/>
        </w:rPr>
        <w:t>1,75 мм</w:t>
      </w:r>
      <w:r>
        <w:rPr>
          <w:sz w:val="28"/>
          <w:szCs w:val="28"/>
        </w:rPr>
        <w:t>. 1,5 кг</w:t>
      </w:r>
      <w:r w:rsidRPr="00FE49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цвета любые. </w:t>
      </w:r>
    </w:p>
    <w:p w:rsidR="00FE499E" w:rsidRDefault="00FE499E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фанера березовая,</w:t>
      </w:r>
      <w:r w:rsidR="00C25969">
        <w:rPr>
          <w:sz w:val="28"/>
          <w:szCs w:val="28"/>
        </w:rPr>
        <w:t xml:space="preserve"> 1 лист</w:t>
      </w:r>
      <w:r>
        <w:rPr>
          <w:sz w:val="28"/>
          <w:szCs w:val="28"/>
        </w:rPr>
        <w:t xml:space="preserve"> 1525х1525х3 (мм.)</w:t>
      </w:r>
    </w:p>
    <w:p w:rsidR="00FE499E" w:rsidRDefault="00FE499E" w:rsidP="00C25969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краски цветные акриловые разноцветные </w:t>
      </w:r>
      <w:r w:rsidR="00C25969">
        <w:rPr>
          <w:sz w:val="28"/>
          <w:szCs w:val="28"/>
        </w:rPr>
        <w:t>аэрозольные 200мл., 3шт.</w:t>
      </w:r>
    </w:p>
    <w:p w:rsidR="00C25969" w:rsidRDefault="002824F0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>веревка</w:t>
      </w:r>
      <w:r w:rsidR="00C25969">
        <w:rPr>
          <w:sz w:val="28"/>
          <w:szCs w:val="28"/>
        </w:rPr>
        <w:t xml:space="preserve"> (шнур) хозяйственная диаметром 3 и 5 (мм.) по 10м,</w:t>
      </w:r>
    </w:p>
    <w:p w:rsidR="00C25969" w:rsidRDefault="002824F0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>лак акриловый</w:t>
      </w:r>
      <w:r w:rsidR="00C25969">
        <w:rPr>
          <w:sz w:val="28"/>
          <w:szCs w:val="28"/>
        </w:rPr>
        <w:t xml:space="preserve"> аэрозольный 200мл.</w:t>
      </w:r>
      <w:r w:rsidRPr="00FE499E">
        <w:rPr>
          <w:sz w:val="28"/>
          <w:szCs w:val="28"/>
        </w:rPr>
        <w:t>,</w:t>
      </w:r>
      <w:r w:rsidR="00C25969">
        <w:rPr>
          <w:sz w:val="28"/>
          <w:szCs w:val="28"/>
        </w:rPr>
        <w:t xml:space="preserve"> 1 шт.</w:t>
      </w:r>
    </w:p>
    <w:p w:rsidR="00C25969" w:rsidRDefault="002824F0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 xml:space="preserve"> бумага А4 плотностью 80г/см3,</w:t>
      </w:r>
      <w:r w:rsidR="00C25969">
        <w:rPr>
          <w:sz w:val="28"/>
          <w:szCs w:val="28"/>
        </w:rPr>
        <w:t xml:space="preserve"> 1уп.</w:t>
      </w:r>
    </w:p>
    <w:p w:rsidR="002824F0" w:rsidRPr="00FE499E" w:rsidRDefault="002824F0" w:rsidP="00FE499E">
      <w:pPr>
        <w:pStyle w:val="a9"/>
        <w:numPr>
          <w:ilvl w:val="0"/>
          <w:numId w:val="20"/>
        </w:numPr>
        <w:tabs>
          <w:tab w:val="left" w:pos="851"/>
        </w:tabs>
        <w:rPr>
          <w:sz w:val="28"/>
          <w:szCs w:val="28"/>
        </w:rPr>
      </w:pPr>
      <w:r w:rsidRPr="00FE499E">
        <w:rPr>
          <w:sz w:val="28"/>
          <w:szCs w:val="28"/>
        </w:rPr>
        <w:t xml:space="preserve"> карандаши простые</w:t>
      </w:r>
      <w:r w:rsidR="00C25969">
        <w:rPr>
          <w:sz w:val="28"/>
          <w:szCs w:val="28"/>
        </w:rPr>
        <w:t xml:space="preserve"> 10 шт</w:t>
      </w:r>
      <w:r w:rsidRPr="00FE499E">
        <w:rPr>
          <w:sz w:val="28"/>
          <w:szCs w:val="28"/>
        </w:rPr>
        <w:t xml:space="preserve">. </w:t>
      </w:r>
    </w:p>
    <w:p w:rsidR="002824F0" w:rsidRPr="002824F0" w:rsidRDefault="002824F0" w:rsidP="002824F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D55221" w:rsidRPr="00970EFC" w:rsidRDefault="00D55221">
      <w:pPr>
        <w:spacing w:after="160" w:line="259" w:lineRule="auto"/>
        <w:rPr>
          <w:rFonts w:ascii="Times New Roman" w:eastAsiaTheme="majorEastAsia" w:hAnsi="Times New Roman"/>
          <w:sz w:val="24"/>
          <w:szCs w:val="24"/>
        </w:rPr>
      </w:pPr>
      <w:r w:rsidRPr="00970EFC">
        <w:rPr>
          <w:rFonts w:ascii="Times New Roman" w:hAnsi="Times New Roman"/>
          <w:sz w:val="24"/>
          <w:szCs w:val="24"/>
        </w:rPr>
        <w:br w:type="page"/>
      </w:r>
    </w:p>
    <w:p w:rsidR="00B046AB" w:rsidRPr="00FA704B" w:rsidRDefault="00B046AB" w:rsidP="00D55221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292384"/>
      <w:r w:rsidRPr="00FA704B">
        <w:rPr>
          <w:rFonts w:ascii="Times New Roman" w:hAnsi="Times New Roman" w:cs="Times New Roman"/>
          <w:color w:val="auto"/>
          <w:sz w:val="28"/>
          <w:szCs w:val="28"/>
        </w:rPr>
        <w:t>Информационное</w:t>
      </w:r>
      <w:r w:rsidR="00786819" w:rsidRPr="00FA704B">
        <w:rPr>
          <w:rFonts w:ascii="Times New Roman" w:hAnsi="Times New Roman" w:cs="Times New Roman"/>
          <w:color w:val="auto"/>
          <w:sz w:val="28"/>
          <w:szCs w:val="28"/>
        </w:rPr>
        <w:t xml:space="preserve"> и техническое</w:t>
      </w:r>
      <w:r w:rsidRPr="00FA704B">
        <w:rPr>
          <w:rFonts w:ascii="Times New Roman" w:hAnsi="Times New Roman" w:cs="Times New Roman"/>
          <w:color w:val="auto"/>
          <w:sz w:val="28"/>
          <w:szCs w:val="28"/>
        </w:rPr>
        <w:t xml:space="preserve"> обеспечение</w:t>
      </w:r>
      <w:r w:rsidR="00B10766" w:rsidRPr="00FA704B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0"/>
    </w:p>
    <w:p w:rsidR="00D55221" w:rsidRPr="00FA704B" w:rsidRDefault="00D55221" w:rsidP="0008346F">
      <w:pPr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Интернет ресурсы</w:t>
      </w:r>
    </w:p>
    <w:p w:rsidR="00B046AB" w:rsidRPr="00FA704B" w:rsidRDefault="00B046AB" w:rsidP="000E79DF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С</w:t>
      </w:r>
      <w:r w:rsidR="00786819" w:rsidRPr="00FA704B">
        <w:rPr>
          <w:rFonts w:ascii="Times New Roman" w:hAnsi="Times New Roman"/>
          <w:sz w:val="28"/>
          <w:szCs w:val="28"/>
          <w:lang w:eastAsia="ru-RU"/>
        </w:rPr>
        <w:t>айт МАОУ «Планирование карьеры» (</w:t>
      </w:r>
      <w:r w:rsidRPr="00FA704B">
        <w:rPr>
          <w:rFonts w:ascii="Times New Roman" w:hAnsi="Times New Roman"/>
          <w:sz w:val="28"/>
          <w:szCs w:val="28"/>
          <w:lang w:val="en-US" w:eastAsia="ru-RU"/>
        </w:rPr>
        <w:t>www</w:t>
      </w:r>
      <w:r w:rsidRPr="00FA704B">
        <w:rPr>
          <w:rFonts w:ascii="Times New Roman" w:hAnsi="Times New Roman"/>
          <w:sz w:val="28"/>
          <w:szCs w:val="28"/>
          <w:lang w:eastAsia="ru-RU"/>
        </w:rPr>
        <w:t>.</w:t>
      </w:r>
      <w:r w:rsidRPr="00FA704B">
        <w:rPr>
          <w:rFonts w:ascii="Times New Roman" w:hAnsi="Times New Roman"/>
          <w:sz w:val="28"/>
          <w:szCs w:val="28"/>
          <w:lang w:val="en-US" w:eastAsia="ru-RU"/>
        </w:rPr>
        <w:t>cpc</w:t>
      </w:r>
      <w:r w:rsidRPr="00FA704B">
        <w:rPr>
          <w:rFonts w:ascii="Times New Roman" w:hAnsi="Times New Roman"/>
          <w:sz w:val="28"/>
          <w:szCs w:val="28"/>
          <w:lang w:eastAsia="ru-RU"/>
        </w:rPr>
        <w:t>.</w:t>
      </w:r>
      <w:r w:rsidRPr="00FA704B">
        <w:rPr>
          <w:rFonts w:ascii="Times New Roman" w:hAnsi="Times New Roman"/>
          <w:sz w:val="28"/>
          <w:szCs w:val="28"/>
          <w:lang w:val="en-US" w:eastAsia="ru-RU"/>
        </w:rPr>
        <w:t>tomsk</w:t>
      </w:r>
      <w:r w:rsidRPr="00FA704B">
        <w:rPr>
          <w:rFonts w:ascii="Times New Roman" w:hAnsi="Times New Roman"/>
          <w:sz w:val="28"/>
          <w:szCs w:val="28"/>
          <w:lang w:eastAsia="ru-RU"/>
        </w:rPr>
        <w:t>.</w:t>
      </w:r>
      <w:r w:rsidRPr="00FA704B">
        <w:rPr>
          <w:rFonts w:ascii="Times New Roman" w:hAnsi="Times New Roman"/>
          <w:sz w:val="28"/>
          <w:szCs w:val="28"/>
          <w:lang w:val="en-US" w:eastAsia="ru-RU"/>
        </w:rPr>
        <w:t>ru</w:t>
      </w:r>
      <w:r w:rsidR="00786819" w:rsidRPr="00FA704B">
        <w:rPr>
          <w:rFonts w:ascii="Times New Roman" w:hAnsi="Times New Roman"/>
          <w:sz w:val="28"/>
          <w:szCs w:val="28"/>
          <w:lang w:eastAsia="ru-RU"/>
        </w:rPr>
        <w:t>)</w:t>
      </w:r>
    </w:p>
    <w:p w:rsidR="00786819" w:rsidRPr="00FA704B" w:rsidRDefault="00B046AB" w:rsidP="007868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val="en-US" w:eastAsia="ru-RU"/>
        </w:rPr>
        <w:t>Internet</w:t>
      </w:r>
      <w:r w:rsidRPr="00FA704B">
        <w:rPr>
          <w:rFonts w:ascii="Times New Roman" w:hAnsi="Times New Roman"/>
          <w:sz w:val="28"/>
          <w:szCs w:val="28"/>
          <w:lang w:eastAsia="ru-RU"/>
        </w:rPr>
        <w:t xml:space="preserve"> сайты по </w:t>
      </w:r>
      <w:r w:rsidR="00764905" w:rsidRPr="00FA704B">
        <w:rPr>
          <w:rFonts w:ascii="Times New Roman" w:hAnsi="Times New Roman"/>
          <w:sz w:val="28"/>
          <w:szCs w:val="28"/>
          <w:lang w:eastAsia="ru-RU"/>
        </w:rPr>
        <w:t>конструированию и проектированию</w:t>
      </w:r>
      <w:r w:rsidR="00786819" w:rsidRPr="00FA704B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786819" w:rsidRPr="00FA704B">
        <w:rPr>
          <w:rFonts w:ascii="Times New Roman" w:eastAsiaTheme="majorEastAsia" w:hAnsi="Times New Roman"/>
          <w:sz w:val="28"/>
          <w:szCs w:val="28"/>
        </w:rPr>
        <w:t>http://www.</w:t>
      </w:r>
      <w:r w:rsidR="00786819" w:rsidRPr="00FA704B">
        <w:rPr>
          <w:rFonts w:ascii="Times New Roman" w:eastAsiaTheme="majorEastAsia" w:hAnsi="Times New Roman"/>
          <w:sz w:val="28"/>
          <w:szCs w:val="28"/>
          <w:lang w:val="en-US"/>
        </w:rPr>
        <w:t>ascon</w:t>
      </w:r>
      <w:r w:rsidR="00786819" w:rsidRPr="00FA704B">
        <w:rPr>
          <w:rFonts w:ascii="Times New Roman" w:eastAsiaTheme="majorEastAsia" w:hAnsi="Times New Roman"/>
          <w:sz w:val="28"/>
          <w:szCs w:val="28"/>
        </w:rPr>
        <w:t>.</w:t>
      </w:r>
      <w:r w:rsidR="00786819" w:rsidRPr="00FA704B">
        <w:rPr>
          <w:rFonts w:ascii="Times New Roman" w:eastAsiaTheme="majorEastAsia" w:hAnsi="Times New Roman"/>
          <w:sz w:val="28"/>
          <w:szCs w:val="28"/>
          <w:lang w:val="en-US"/>
        </w:rPr>
        <w:t>ru</w:t>
      </w:r>
      <w:r w:rsidR="00786819" w:rsidRPr="00FA704B">
        <w:rPr>
          <w:rFonts w:ascii="Times New Roman" w:eastAsiaTheme="majorEastAsia" w:hAnsi="Times New Roman"/>
          <w:sz w:val="28"/>
          <w:szCs w:val="28"/>
        </w:rPr>
        <w:t>, http://</w:t>
      </w:r>
      <w:r w:rsidR="00786819" w:rsidRPr="00FA704B">
        <w:rPr>
          <w:rFonts w:ascii="Times New Roman" w:eastAsiaTheme="majorEastAsia" w:hAnsi="Times New Roman"/>
          <w:sz w:val="28"/>
          <w:szCs w:val="28"/>
          <w:lang w:val="en-US"/>
        </w:rPr>
        <w:t>www</w:t>
      </w:r>
      <w:r w:rsidR="00786819" w:rsidRPr="00FA704B">
        <w:rPr>
          <w:rFonts w:ascii="Times New Roman" w:eastAsiaTheme="majorEastAsia" w:hAnsi="Times New Roman"/>
          <w:sz w:val="28"/>
          <w:szCs w:val="28"/>
        </w:rPr>
        <w:t>.edu.ascon.ru</w:t>
      </w:r>
      <w:r w:rsidR="00786819" w:rsidRPr="00FA704B">
        <w:rPr>
          <w:rFonts w:ascii="Times New Roman" w:hAnsi="Times New Roman"/>
          <w:sz w:val="28"/>
          <w:szCs w:val="28"/>
          <w:lang w:eastAsia="ru-RU"/>
        </w:rPr>
        <w:t>)</w:t>
      </w:r>
      <w:r w:rsidRPr="00FA704B">
        <w:rPr>
          <w:rFonts w:ascii="Times New Roman" w:hAnsi="Times New Roman"/>
          <w:sz w:val="28"/>
          <w:szCs w:val="28"/>
          <w:lang w:eastAsia="ru-RU"/>
        </w:rPr>
        <w:t>;</w:t>
      </w:r>
    </w:p>
    <w:p w:rsidR="00B046AB" w:rsidRPr="00FA704B" w:rsidRDefault="00B046AB" w:rsidP="0078681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Литература по образовательно</w:t>
      </w:r>
      <w:r w:rsidR="00764905" w:rsidRPr="00FA704B">
        <w:rPr>
          <w:rFonts w:ascii="Times New Roman" w:hAnsi="Times New Roman"/>
          <w:sz w:val="28"/>
          <w:szCs w:val="28"/>
          <w:lang w:eastAsia="ru-RU"/>
        </w:rPr>
        <w:t>му проектированию</w:t>
      </w:r>
      <w:r w:rsidR="00786819" w:rsidRPr="00FA704B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786819" w:rsidRPr="00FA704B">
        <w:rPr>
          <w:rFonts w:ascii="Times New Roman" w:eastAsiaTheme="majorEastAsia" w:hAnsi="Times New Roman"/>
          <w:sz w:val="28"/>
          <w:szCs w:val="28"/>
        </w:rPr>
        <w:t>http://www.prorobot.ru)</w:t>
      </w:r>
      <w:r w:rsidRPr="00FA704B">
        <w:rPr>
          <w:rFonts w:ascii="Times New Roman" w:hAnsi="Times New Roman"/>
          <w:sz w:val="28"/>
          <w:szCs w:val="28"/>
          <w:lang w:eastAsia="ru-RU"/>
        </w:rPr>
        <w:t>.</w:t>
      </w:r>
    </w:p>
    <w:p w:rsidR="00705B48" w:rsidRPr="00FA704B" w:rsidRDefault="00705B48" w:rsidP="00B046A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46AB" w:rsidRPr="00FA704B" w:rsidRDefault="00B046AB" w:rsidP="0008346F">
      <w:pPr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Техническое обеспечение программы</w:t>
      </w:r>
    </w:p>
    <w:p w:rsidR="00B046AB" w:rsidRPr="00FA704B" w:rsidRDefault="00A10440" w:rsidP="000E79DF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Лицензионное п</w:t>
      </w:r>
      <w:r w:rsidR="00764905" w:rsidRPr="00FA704B">
        <w:rPr>
          <w:rFonts w:ascii="Times New Roman" w:hAnsi="Times New Roman"/>
          <w:sz w:val="28"/>
          <w:szCs w:val="28"/>
          <w:lang w:eastAsia="ru-RU"/>
        </w:rPr>
        <w:t xml:space="preserve">рограммное обеспечение Компас </w:t>
      </w:r>
      <w:r w:rsidR="00764905" w:rsidRPr="00FA704B">
        <w:rPr>
          <w:rFonts w:ascii="Times New Roman" w:hAnsi="Times New Roman"/>
          <w:sz w:val="28"/>
          <w:szCs w:val="28"/>
          <w:lang w:val="en-US" w:eastAsia="ru-RU"/>
        </w:rPr>
        <w:t>v</w:t>
      </w:r>
      <w:r w:rsidR="00764905" w:rsidRPr="00FA704B">
        <w:rPr>
          <w:rFonts w:ascii="Times New Roman" w:hAnsi="Times New Roman"/>
          <w:sz w:val="28"/>
          <w:szCs w:val="28"/>
          <w:lang w:eastAsia="ru-RU"/>
        </w:rPr>
        <w:t>16.1</w:t>
      </w:r>
      <w:r w:rsidRPr="00FA704B">
        <w:rPr>
          <w:rFonts w:ascii="Times New Roman" w:hAnsi="Times New Roman"/>
          <w:sz w:val="28"/>
          <w:szCs w:val="28"/>
          <w:lang w:eastAsia="ru-RU"/>
        </w:rPr>
        <w:t xml:space="preserve"> на 10 рабочих мест</w:t>
      </w:r>
      <w:r w:rsidR="00B046AB" w:rsidRPr="00FA704B">
        <w:rPr>
          <w:rFonts w:ascii="Times New Roman" w:hAnsi="Times New Roman"/>
          <w:sz w:val="28"/>
          <w:szCs w:val="28"/>
          <w:lang w:eastAsia="ru-RU"/>
        </w:rPr>
        <w:t>;</w:t>
      </w:r>
    </w:p>
    <w:p w:rsidR="00B046AB" w:rsidRPr="00FA704B" w:rsidRDefault="00B046AB" w:rsidP="000E79DF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Ноутбуки</w:t>
      </w:r>
      <w:r w:rsidR="00A10440" w:rsidRPr="00FA704B">
        <w:rPr>
          <w:rFonts w:ascii="Times New Roman" w:hAnsi="Times New Roman"/>
          <w:sz w:val="28"/>
          <w:szCs w:val="28"/>
          <w:lang w:val="en-US" w:eastAsia="ru-RU"/>
        </w:rPr>
        <w:t xml:space="preserve"> ASER Aspire E5 – 10 </w:t>
      </w:r>
      <w:r w:rsidR="00A10440" w:rsidRPr="00FA704B">
        <w:rPr>
          <w:rFonts w:ascii="Times New Roman" w:hAnsi="Times New Roman"/>
          <w:sz w:val="28"/>
          <w:szCs w:val="28"/>
          <w:lang w:eastAsia="ru-RU"/>
        </w:rPr>
        <w:t>шт</w:t>
      </w:r>
      <w:r w:rsidRPr="00FA704B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10440" w:rsidRPr="00FA704B" w:rsidRDefault="00A10440" w:rsidP="000E79DF">
      <w:pPr>
        <w:numPr>
          <w:ilvl w:val="0"/>
          <w:numId w:val="7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Мультимедийное оборудование (проектор, интерактивная доска, документ-камера)</w:t>
      </w:r>
    </w:p>
    <w:p w:rsidR="00705B48" w:rsidRPr="00FA704B" w:rsidRDefault="00705B48" w:rsidP="00B046AB">
      <w:pPr>
        <w:tabs>
          <w:tab w:val="left" w:pos="567"/>
        </w:tabs>
        <w:spacing w:after="0" w:line="240" w:lineRule="auto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B046AB" w:rsidRPr="00FA704B" w:rsidRDefault="00B046AB" w:rsidP="0008346F">
      <w:pPr>
        <w:rPr>
          <w:rFonts w:ascii="Times New Roman" w:hAnsi="Times New Roman"/>
          <w:sz w:val="28"/>
          <w:szCs w:val="28"/>
          <w:lang w:val="en-US"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Литература для педагогов</w:t>
      </w:r>
    </w:p>
    <w:p w:rsidR="00764905" w:rsidRPr="00FA704B" w:rsidRDefault="00684E7C" w:rsidP="000E79DF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FA704B">
        <w:rPr>
          <w:sz w:val="28"/>
          <w:szCs w:val="28"/>
        </w:rPr>
        <w:t>Потёмкин А. Инженерная графика – М., Лори, 20</w:t>
      </w:r>
      <w:r w:rsidR="005458B0">
        <w:rPr>
          <w:sz w:val="28"/>
          <w:szCs w:val="28"/>
        </w:rPr>
        <w:t>14</w:t>
      </w:r>
      <w:r w:rsidRPr="00FA704B">
        <w:rPr>
          <w:sz w:val="28"/>
          <w:szCs w:val="28"/>
        </w:rPr>
        <w:t>. – 445с.</w:t>
      </w:r>
    </w:p>
    <w:p w:rsidR="00764905" w:rsidRDefault="00684E7C" w:rsidP="000E79DF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FA704B">
        <w:rPr>
          <w:sz w:val="28"/>
          <w:szCs w:val="28"/>
        </w:rPr>
        <w:t>Аскон: - КОМПАС 3D V16 Руководство пользователя (</w:t>
      </w:r>
      <w:proofErr w:type="spellStart"/>
      <w:r w:rsidRPr="00FA704B">
        <w:rPr>
          <w:sz w:val="28"/>
          <w:szCs w:val="28"/>
        </w:rPr>
        <w:t>томI</w:t>
      </w:r>
      <w:proofErr w:type="spellEnd"/>
      <w:r w:rsidRPr="00FA704B">
        <w:rPr>
          <w:sz w:val="28"/>
          <w:szCs w:val="28"/>
        </w:rPr>
        <w:t xml:space="preserve">, </w:t>
      </w:r>
      <w:proofErr w:type="spellStart"/>
      <w:r w:rsidRPr="00FA704B">
        <w:rPr>
          <w:sz w:val="28"/>
          <w:szCs w:val="28"/>
        </w:rPr>
        <w:t>томII</w:t>
      </w:r>
      <w:proofErr w:type="spellEnd"/>
      <w:r w:rsidRPr="00FA704B">
        <w:rPr>
          <w:sz w:val="28"/>
          <w:szCs w:val="28"/>
        </w:rPr>
        <w:t xml:space="preserve">, </w:t>
      </w:r>
      <w:proofErr w:type="spellStart"/>
      <w:proofErr w:type="gramStart"/>
      <w:r w:rsidRPr="00FA704B">
        <w:rPr>
          <w:sz w:val="28"/>
          <w:szCs w:val="28"/>
        </w:rPr>
        <w:t>томШ</w:t>
      </w:r>
      <w:proofErr w:type="spellEnd"/>
      <w:r w:rsidRPr="00FA704B">
        <w:rPr>
          <w:sz w:val="28"/>
          <w:szCs w:val="28"/>
        </w:rPr>
        <w:t xml:space="preserve"> )</w:t>
      </w:r>
      <w:proofErr w:type="gramEnd"/>
      <w:r w:rsidRPr="00FA704B">
        <w:rPr>
          <w:sz w:val="28"/>
          <w:szCs w:val="28"/>
        </w:rPr>
        <w:t xml:space="preserve"> -Азбука КОМПАС</w:t>
      </w:r>
    </w:p>
    <w:p w:rsidR="00C25969" w:rsidRPr="005458B0" w:rsidRDefault="00C25969" w:rsidP="005458B0">
      <w:pPr>
        <w:pStyle w:val="a9"/>
        <w:numPr>
          <w:ilvl w:val="0"/>
          <w:numId w:val="13"/>
        </w:numPr>
        <w:tabs>
          <w:tab w:val="num" w:pos="426"/>
          <w:tab w:val="left" w:pos="567"/>
        </w:tabs>
        <w:jc w:val="both"/>
        <w:rPr>
          <w:sz w:val="28"/>
          <w:szCs w:val="28"/>
        </w:rPr>
      </w:pPr>
      <w:r w:rsidRPr="005458B0">
        <w:rPr>
          <w:bCs/>
          <w:sz w:val="28"/>
          <w:szCs w:val="28"/>
        </w:rPr>
        <w:t>А.М. Минеев, Н.В. Жарков, В.Р. Корнеев</w:t>
      </w:r>
      <w:r w:rsidR="005458B0">
        <w:rPr>
          <w:bCs/>
          <w:sz w:val="28"/>
          <w:szCs w:val="28"/>
        </w:rPr>
        <w:t xml:space="preserve">. </w:t>
      </w:r>
      <w:r w:rsidRPr="005458B0">
        <w:rPr>
          <w:sz w:val="28"/>
          <w:szCs w:val="28"/>
        </w:rPr>
        <w:t>КОМПАС-3D на примерах для студентов, инженеров и не только</w:t>
      </w:r>
      <w:r w:rsidR="005458B0">
        <w:rPr>
          <w:sz w:val="28"/>
          <w:szCs w:val="28"/>
        </w:rPr>
        <w:t xml:space="preserve"> </w:t>
      </w:r>
      <w:r w:rsidR="005458B0" w:rsidRPr="00FA704B">
        <w:rPr>
          <w:sz w:val="28"/>
          <w:szCs w:val="28"/>
        </w:rPr>
        <w:t xml:space="preserve">– </w:t>
      </w:r>
      <w:r w:rsidR="005458B0" w:rsidRPr="005458B0">
        <w:rPr>
          <w:sz w:val="28"/>
          <w:szCs w:val="28"/>
        </w:rPr>
        <w:t xml:space="preserve">Наука и техника.,2017. </w:t>
      </w:r>
      <w:r w:rsidR="005458B0" w:rsidRPr="00FA704B">
        <w:rPr>
          <w:sz w:val="28"/>
          <w:szCs w:val="28"/>
        </w:rPr>
        <w:t xml:space="preserve">– </w:t>
      </w:r>
      <w:r w:rsidR="005458B0" w:rsidRPr="005458B0">
        <w:rPr>
          <w:sz w:val="28"/>
          <w:szCs w:val="28"/>
        </w:rPr>
        <w:t>272с.</w:t>
      </w:r>
    </w:p>
    <w:p w:rsidR="00B046AB" w:rsidRPr="00FA704B" w:rsidRDefault="00B046AB" w:rsidP="00786819">
      <w:pPr>
        <w:tabs>
          <w:tab w:val="left" w:pos="567"/>
        </w:tabs>
        <w:spacing w:after="0" w:line="240" w:lineRule="auto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B046AB" w:rsidRPr="00FA704B" w:rsidRDefault="00B046AB" w:rsidP="0008346F">
      <w:pPr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Литература для обучающихся</w:t>
      </w:r>
    </w:p>
    <w:p w:rsidR="005458B0" w:rsidRPr="00FA704B" w:rsidRDefault="005458B0" w:rsidP="005458B0">
      <w:pPr>
        <w:pStyle w:val="a9"/>
        <w:numPr>
          <w:ilvl w:val="0"/>
          <w:numId w:val="15"/>
        </w:numPr>
        <w:rPr>
          <w:sz w:val="28"/>
          <w:szCs w:val="28"/>
        </w:rPr>
      </w:pPr>
      <w:r w:rsidRPr="00FA704B">
        <w:rPr>
          <w:rStyle w:val="ad"/>
          <w:b w:val="0"/>
          <w:sz w:val="28"/>
          <w:szCs w:val="28"/>
          <w:shd w:val="clear" w:color="auto" w:fill="FFFFFF"/>
        </w:rPr>
        <w:t xml:space="preserve">Н.В. Жарков </w:t>
      </w:r>
      <w:r w:rsidRPr="00FA704B">
        <w:rPr>
          <w:bCs/>
          <w:sz w:val="28"/>
          <w:szCs w:val="28"/>
          <w:shd w:val="clear" w:color="auto" w:fill="FFFFFF"/>
        </w:rPr>
        <w:t xml:space="preserve">Компас-3D: Полное руководство: От новичка до профессионала; Полное руководство, - Наука и техника; 2016. </w:t>
      </w:r>
      <w:r w:rsidRPr="00FA704B">
        <w:rPr>
          <w:sz w:val="28"/>
          <w:szCs w:val="28"/>
        </w:rPr>
        <w:t xml:space="preserve">– </w:t>
      </w:r>
      <w:r w:rsidRPr="00FA704B">
        <w:rPr>
          <w:bCs/>
          <w:sz w:val="28"/>
          <w:szCs w:val="28"/>
          <w:shd w:val="clear" w:color="auto" w:fill="FFFFFF"/>
        </w:rPr>
        <w:t>672с.</w:t>
      </w:r>
    </w:p>
    <w:p w:rsidR="00FA704B" w:rsidRPr="00FA704B" w:rsidRDefault="00FA704B" w:rsidP="00FA704B">
      <w:pPr>
        <w:pStyle w:val="a9"/>
        <w:tabs>
          <w:tab w:val="left" w:pos="567"/>
        </w:tabs>
        <w:ind w:left="1080"/>
        <w:jc w:val="both"/>
        <w:rPr>
          <w:sz w:val="28"/>
          <w:szCs w:val="28"/>
        </w:rPr>
      </w:pPr>
    </w:p>
    <w:p w:rsidR="00A563D3" w:rsidRPr="00FA704B" w:rsidRDefault="00A563D3" w:rsidP="00A563D3">
      <w:pPr>
        <w:rPr>
          <w:rFonts w:ascii="Times New Roman" w:hAnsi="Times New Roman"/>
          <w:sz w:val="28"/>
          <w:szCs w:val="28"/>
          <w:lang w:eastAsia="ru-RU"/>
        </w:rPr>
      </w:pPr>
      <w:r w:rsidRPr="00FA704B">
        <w:rPr>
          <w:rFonts w:ascii="Times New Roman" w:hAnsi="Times New Roman"/>
          <w:sz w:val="28"/>
          <w:szCs w:val="28"/>
          <w:lang w:eastAsia="ru-RU"/>
        </w:rPr>
        <w:t>Литература для родителей</w:t>
      </w:r>
    </w:p>
    <w:p w:rsidR="00457D07" w:rsidRPr="00FA704B" w:rsidRDefault="00A563D3" w:rsidP="000E79DF">
      <w:pPr>
        <w:pStyle w:val="a9"/>
        <w:numPr>
          <w:ilvl w:val="0"/>
          <w:numId w:val="15"/>
        </w:numPr>
        <w:rPr>
          <w:sz w:val="28"/>
          <w:szCs w:val="28"/>
          <w:shd w:val="clear" w:color="auto" w:fill="FFFFFF"/>
        </w:rPr>
      </w:pPr>
      <w:r w:rsidRPr="00FA704B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Г. В. Ефремов, С. И</w:t>
      </w:r>
      <w:r w:rsidRPr="00FA704B">
        <w:rPr>
          <w:sz w:val="28"/>
          <w:szCs w:val="28"/>
          <w:shd w:val="clear" w:color="auto" w:fill="FFFFFF"/>
        </w:rPr>
        <w:t>. </w:t>
      </w:r>
      <w:r w:rsidRPr="00FA704B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Нюкалова</w:t>
      </w:r>
      <w:r w:rsidR="00457D07" w:rsidRPr="00FA704B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;</w:t>
      </w:r>
      <w:r w:rsidR="00457D07" w:rsidRPr="00FA704B">
        <w:rPr>
          <w:sz w:val="28"/>
          <w:szCs w:val="28"/>
          <w:shd w:val="clear" w:color="auto" w:fill="FFFFFF"/>
        </w:rPr>
        <w:t xml:space="preserve"> </w:t>
      </w:r>
      <w:r w:rsidR="00457D07" w:rsidRPr="00FA704B">
        <w:rPr>
          <w:sz w:val="28"/>
          <w:szCs w:val="28"/>
        </w:rPr>
        <w:t xml:space="preserve">Инженерная и компьютерная графика на базе графических систем </w:t>
      </w:r>
      <w:r w:rsidR="00457D07" w:rsidRPr="00FA704B">
        <w:rPr>
          <w:sz w:val="28"/>
          <w:szCs w:val="28"/>
          <w:shd w:val="clear" w:color="auto" w:fill="FFFFFF"/>
        </w:rPr>
        <w:t>Учебное пособие (гриф УМО)</w:t>
      </w:r>
      <w:r w:rsidR="00457D07" w:rsidRPr="00FA704B">
        <w:rPr>
          <w:sz w:val="28"/>
          <w:szCs w:val="28"/>
        </w:rPr>
        <w:t xml:space="preserve"> – </w:t>
      </w:r>
      <w:r w:rsidRPr="00FA704B">
        <w:rPr>
          <w:sz w:val="28"/>
          <w:szCs w:val="28"/>
          <w:shd w:val="clear" w:color="auto" w:fill="FFFFFF"/>
        </w:rPr>
        <w:t xml:space="preserve">Тонкие наукоемкие технологии (ТНТ); </w:t>
      </w:r>
      <w:r w:rsidRPr="00FA704B">
        <w:rPr>
          <w:sz w:val="28"/>
          <w:szCs w:val="28"/>
        </w:rPr>
        <w:t>2014. – 256с</w:t>
      </w:r>
    </w:p>
    <w:p w:rsidR="00B046AB" w:rsidRPr="00FA704B" w:rsidRDefault="00457D07" w:rsidP="0008346F">
      <w:pPr>
        <w:pStyle w:val="a9"/>
        <w:numPr>
          <w:ilvl w:val="0"/>
          <w:numId w:val="15"/>
        </w:numPr>
        <w:rPr>
          <w:sz w:val="28"/>
          <w:szCs w:val="28"/>
        </w:rPr>
      </w:pPr>
      <w:r w:rsidRPr="00FA704B">
        <w:rPr>
          <w:rStyle w:val="ad"/>
          <w:b w:val="0"/>
          <w:sz w:val="28"/>
          <w:szCs w:val="28"/>
          <w:shd w:val="clear" w:color="auto" w:fill="FFFFFF"/>
        </w:rPr>
        <w:t xml:space="preserve">Н.В. Жарков </w:t>
      </w:r>
      <w:r w:rsidRPr="00FA704B">
        <w:rPr>
          <w:bCs/>
          <w:sz w:val="28"/>
          <w:szCs w:val="28"/>
          <w:shd w:val="clear" w:color="auto" w:fill="FFFFFF"/>
        </w:rPr>
        <w:t xml:space="preserve">Компас-3D: Полное руководство: От новичка до профессионала; Полное руководство, - Наука и техника; 2016. </w:t>
      </w:r>
      <w:r w:rsidRPr="00FA704B">
        <w:rPr>
          <w:sz w:val="28"/>
          <w:szCs w:val="28"/>
        </w:rPr>
        <w:t xml:space="preserve">– </w:t>
      </w:r>
      <w:r w:rsidRPr="00FA704B">
        <w:rPr>
          <w:bCs/>
          <w:sz w:val="28"/>
          <w:szCs w:val="28"/>
          <w:shd w:val="clear" w:color="auto" w:fill="FFFFFF"/>
        </w:rPr>
        <w:t>672с.</w:t>
      </w:r>
    </w:p>
    <w:p w:rsidR="00BB64B5" w:rsidRDefault="00BB64B5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046AB" w:rsidRPr="00970EFC" w:rsidRDefault="000E79DF" w:rsidP="000E79DF">
      <w:pPr>
        <w:jc w:val="right"/>
        <w:rPr>
          <w:rFonts w:ascii="Times New Roman" w:hAnsi="Times New Roman"/>
          <w:b/>
          <w:sz w:val="28"/>
          <w:szCs w:val="28"/>
        </w:rPr>
      </w:pPr>
      <w:r w:rsidRPr="00970EFC">
        <w:rPr>
          <w:rFonts w:ascii="Times New Roman" w:hAnsi="Times New Roman"/>
          <w:b/>
          <w:sz w:val="28"/>
          <w:szCs w:val="28"/>
        </w:rPr>
        <w:t>Приложение 1</w:t>
      </w:r>
    </w:p>
    <w:p w:rsidR="00FA3D4C" w:rsidRPr="00FA3D4C" w:rsidRDefault="00970EFC" w:rsidP="00F627B0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237FD7" wp14:editId="3BEC1759">
            <wp:extent cx="2052320" cy="209693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8737"/>
                    <a:stretch/>
                  </pic:blipFill>
                  <pic:spPr bwMode="auto">
                    <a:xfrm>
                      <a:off x="0" y="0"/>
                      <a:ext cx="2053576" cy="209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  <w:r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488CAB" wp14:editId="59496612">
            <wp:extent cx="1773109" cy="1889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2436" r="16562" b="10074"/>
                    <a:stretch/>
                  </pic:blipFill>
                  <pic:spPr bwMode="auto">
                    <a:xfrm>
                      <a:off x="0" y="0"/>
                      <a:ext cx="1782389" cy="189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7B0" w:rsidRPr="00FA3D4C">
        <w:rPr>
          <w:rFonts w:ascii="Times New Roman" w:hAnsi="Times New Roman"/>
          <w:sz w:val="28"/>
          <w:szCs w:val="28"/>
        </w:rPr>
        <w:t xml:space="preserve"> </w:t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627B0"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DD9462" wp14:editId="22925742">
            <wp:extent cx="2824480" cy="21749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b="10652"/>
                    <a:stretch/>
                  </pic:blipFill>
                  <pic:spPr bwMode="auto">
                    <a:xfrm>
                      <a:off x="0" y="0"/>
                      <a:ext cx="2838881" cy="218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 w:rsidR="00F627B0"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2A48EE" wp14:editId="683CB703">
            <wp:extent cx="1845734" cy="186880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5" t="7761" r="19625" b="13667"/>
                    <a:stretch/>
                  </pic:blipFill>
                  <pic:spPr bwMode="auto">
                    <a:xfrm>
                      <a:off x="0" y="0"/>
                      <a:ext cx="1850810" cy="187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7B0" w:rsidRPr="00FA3D4C">
        <w:rPr>
          <w:rFonts w:ascii="Times New Roman" w:hAnsi="Times New Roman"/>
          <w:sz w:val="28"/>
          <w:szCs w:val="28"/>
        </w:rPr>
        <w:t xml:space="preserve"> </w:t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45E526" wp14:editId="2074D4B3">
            <wp:extent cx="2763520" cy="25217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 t="15801" r="10971" b="12099"/>
                    <a:stretch/>
                  </pic:blipFill>
                  <pic:spPr bwMode="auto">
                    <a:xfrm>
                      <a:off x="0" y="0"/>
                      <a:ext cx="2784576" cy="254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FA3D4C" w:rsidRPr="00FA3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108E1A" wp14:editId="3F284254">
            <wp:extent cx="3110460" cy="2066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45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937" cy="20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B0" w:rsidRPr="00FA3D4C" w:rsidRDefault="00D22DB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FA3D4C">
        <w:rPr>
          <w:rFonts w:ascii="Times New Roman" w:hAnsi="Times New Roman"/>
          <w:sz w:val="28"/>
          <w:szCs w:val="28"/>
        </w:rPr>
        <w:br w:type="page"/>
      </w:r>
    </w:p>
    <w:p w:rsidR="00B62711" w:rsidRPr="00970EFC" w:rsidRDefault="00C456B5" w:rsidP="00B6271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B62711" w:rsidRPr="00970EFC" w:rsidRDefault="005243E3" w:rsidP="00B62711">
      <w:pPr>
        <w:jc w:val="right"/>
        <w:rPr>
          <w:rFonts w:ascii="Times New Roman" w:hAnsi="Times New Roman"/>
          <w:b/>
          <w:sz w:val="20"/>
          <w:szCs w:val="20"/>
        </w:rPr>
      </w:pPr>
      <w:r w:rsidRPr="00970EFC">
        <w:rPr>
          <w:rFonts w:ascii="Times New Roman" w:hAnsi="Times New Roman"/>
          <w:b/>
          <w:sz w:val="20"/>
          <w:szCs w:val="20"/>
        </w:rPr>
        <w:t>Слайды из теста Беннета</w:t>
      </w:r>
    </w:p>
    <w:p w:rsidR="006A7616" w:rsidRPr="00DA1854" w:rsidRDefault="005243E3" w:rsidP="005243E3">
      <w:pPr>
        <w:jc w:val="center"/>
        <w:rPr>
          <w:noProof/>
          <w:color w:val="FF0000"/>
          <w:lang w:eastAsia="ru-RU"/>
        </w:rPr>
      </w:pPr>
      <w:r w:rsidRPr="00DA1854">
        <w:rPr>
          <w:noProof/>
          <w:color w:val="FF0000"/>
          <w:lang w:eastAsia="ru-RU"/>
        </w:rPr>
        <w:drawing>
          <wp:inline distT="0" distB="0" distL="0" distR="0" wp14:anchorId="26030D5D" wp14:editId="5E247CA1">
            <wp:extent cx="2879282" cy="1805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8328" cy="18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854">
        <w:rPr>
          <w:noProof/>
          <w:color w:val="FF0000"/>
          <w:lang w:eastAsia="ru-RU"/>
        </w:rPr>
        <w:t xml:space="preserve"> </w:t>
      </w:r>
      <w:r w:rsidRPr="00DA1854">
        <w:rPr>
          <w:noProof/>
          <w:color w:val="FF0000"/>
          <w:lang w:eastAsia="ru-RU"/>
        </w:rPr>
        <w:drawing>
          <wp:inline distT="0" distB="0" distL="0" distR="0" wp14:anchorId="38CE1025" wp14:editId="544E253F">
            <wp:extent cx="2845355" cy="18014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564" cy="18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854">
        <w:rPr>
          <w:noProof/>
          <w:color w:val="FF0000"/>
          <w:lang w:eastAsia="ru-RU"/>
        </w:rPr>
        <w:drawing>
          <wp:inline distT="0" distB="0" distL="0" distR="0" wp14:anchorId="54F7B881" wp14:editId="3E6E05CE">
            <wp:extent cx="3078480" cy="194430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90" cy="19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854">
        <w:rPr>
          <w:noProof/>
          <w:color w:val="FF0000"/>
          <w:lang w:eastAsia="ru-RU"/>
        </w:rPr>
        <w:t xml:space="preserve">  </w:t>
      </w:r>
      <w:r w:rsidRPr="00DA1854">
        <w:rPr>
          <w:noProof/>
          <w:color w:val="FF0000"/>
          <w:lang w:eastAsia="ru-RU"/>
        </w:rPr>
        <w:drawing>
          <wp:inline distT="0" distB="0" distL="0" distR="0" wp14:anchorId="1DE17A9E" wp14:editId="6E29BD83">
            <wp:extent cx="2563761" cy="1632848"/>
            <wp:effectExtent l="0" t="0" r="825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7470" cy="164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16" w:rsidRPr="00DA1854" w:rsidRDefault="006A7616">
      <w:pPr>
        <w:spacing w:after="160" w:line="259" w:lineRule="auto"/>
        <w:rPr>
          <w:noProof/>
          <w:color w:val="FF0000"/>
          <w:lang w:eastAsia="ru-RU"/>
        </w:rPr>
      </w:pPr>
    </w:p>
    <w:sectPr w:rsidR="006A7616" w:rsidRPr="00DA1854" w:rsidSect="00887B6C">
      <w:pgSz w:w="11906" w:h="16838" w:code="9"/>
      <w:pgMar w:top="1134" w:right="748" w:bottom="1134" w:left="902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9EC"/>
    <w:multiLevelType w:val="hybridMultilevel"/>
    <w:tmpl w:val="EAD6A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B117BD"/>
    <w:multiLevelType w:val="multilevel"/>
    <w:tmpl w:val="C5A4B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A52A8"/>
    <w:multiLevelType w:val="hybridMultilevel"/>
    <w:tmpl w:val="77E89ABC"/>
    <w:lvl w:ilvl="0" w:tplc="0E0A0A5E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B1521"/>
    <w:multiLevelType w:val="hybridMultilevel"/>
    <w:tmpl w:val="6AF261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75423D"/>
    <w:multiLevelType w:val="hybridMultilevel"/>
    <w:tmpl w:val="BD1EB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71F7E"/>
    <w:multiLevelType w:val="hybridMultilevel"/>
    <w:tmpl w:val="C8D40D4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AD6F7E"/>
    <w:multiLevelType w:val="hybridMultilevel"/>
    <w:tmpl w:val="938C0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536B8"/>
    <w:multiLevelType w:val="hybridMultilevel"/>
    <w:tmpl w:val="5E369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B7993"/>
    <w:multiLevelType w:val="hybridMultilevel"/>
    <w:tmpl w:val="B78277E2"/>
    <w:lvl w:ilvl="0" w:tplc="0E0A0A5E">
      <w:start w:val="1"/>
      <w:numFmt w:val="decimal"/>
      <w:lvlText w:val="%1."/>
      <w:lvlJc w:val="left"/>
      <w:pPr>
        <w:ind w:left="108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944485"/>
    <w:multiLevelType w:val="hybridMultilevel"/>
    <w:tmpl w:val="E2FA4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17257"/>
    <w:multiLevelType w:val="hybridMultilevel"/>
    <w:tmpl w:val="7392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20F4D"/>
    <w:multiLevelType w:val="hybridMultilevel"/>
    <w:tmpl w:val="1C2AC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8B5CA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C11A0"/>
    <w:multiLevelType w:val="multilevel"/>
    <w:tmpl w:val="91C4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BC6205"/>
    <w:multiLevelType w:val="hybridMultilevel"/>
    <w:tmpl w:val="255ED1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14074D3"/>
    <w:multiLevelType w:val="hybridMultilevel"/>
    <w:tmpl w:val="254E6FF4"/>
    <w:lvl w:ilvl="0" w:tplc="0E0A0A5E">
      <w:start w:val="1"/>
      <w:numFmt w:val="decimal"/>
      <w:lvlText w:val="%1."/>
      <w:lvlJc w:val="left"/>
      <w:pPr>
        <w:ind w:left="1080" w:hanging="360"/>
      </w:pPr>
      <w:rPr>
        <w:rFonts w:ascii="TimesNewRomanPSMT" w:eastAsia="Times New Roman" w:hAnsi="TimesNewRomanPSMT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4268DC"/>
    <w:multiLevelType w:val="multilevel"/>
    <w:tmpl w:val="FBC67BB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8D2989"/>
    <w:multiLevelType w:val="hybridMultilevel"/>
    <w:tmpl w:val="9CF6140A"/>
    <w:lvl w:ilvl="0" w:tplc="7EC858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A93858"/>
    <w:multiLevelType w:val="hybridMultilevel"/>
    <w:tmpl w:val="E2C08250"/>
    <w:lvl w:ilvl="0" w:tplc="01C89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E3D6A"/>
    <w:multiLevelType w:val="multilevel"/>
    <w:tmpl w:val="A0F4217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30B4399"/>
    <w:multiLevelType w:val="hybridMultilevel"/>
    <w:tmpl w:val="24648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2A41D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53B9F"/>
    <w:multiLevelType w:val="hybridMultilevel"/>
    <w:tmpl w:val="0102F024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0"/>
  </w:num>
  <w:num w:numId="5">
    <w:abstractNumId w:val="13"/>
  </w:num>
  <w:num w:numId="6">
    <w:abstractNumId w:val="4"/>
  </w:num>
  <w:num w:numId="7">
    <w:abstractNumId w:val="7"/>
  </w:num>
  <w:num w:numId="8">
    <w:abstractNumId w:val="17"/>
  </w:num>
  <w:num w:numId="9">
    <w:abstractNumId w:val="5"/>
  </w:num>
  <w:num w:numId="10">
    <w:abstractNumId w:val="19"/>
  </w:num>
  <w:num w:numId="11">
    <w:abstractNumId w:val="9"/>
  </w:num>
  <w:num w:numId="12">
    <w:abstractNumId w:val="8"/>
  </w:num>
  <w:num w:numId="13">
    <w:abstractNumId w:val="14"/>
  </w:num>
  <w:num w:numId="14">
    <w:abstractNumId w:val="2"/>
  </w:num>
  <w:num w:numId="15">
    <w:abstractNumId w:val="10"/>
  </w:num>
  <w:num w:numId="16">
    <w:abstractNumId w:val="1"/>
  </w:num>
  <w:num w:numId="17">
    <w:abstractNumId w:val="12"/>
  </w:num>
  <w:num w:numId="18">
    <w:abstractNumId w:val="18"/>
  </w:num>
  <w:num w:numId="19">
    <w:abstractNumId w:val="3"/>
  </w:num>
  <w:num w:numId="20">
    <w:abstractNumId w:val="20"/>
  </w:num>
  <w:num w:numId="2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33"/>
    <w:rsid w:val="00002703"/>
    <w:rsid w:val="0000298D"/>
    <w:rsid w:val="00022FA0"/>
    <w:rsid w:val="0008346F"/>
    <w:rsid w:val="000861D2"/>
    <w:rsid w:val="000A0D44"/>
    <w:rsid w:val="000A4B40"/>
    <w:rsid w:val="000B2193"/>
    <w:rsid w:val="000C72A8"/>
    <w:rsid w:val="000D07B3"/>
    <w:rsid w:val="000D30ED"/>
    <w:rsid w:val="000E79DF"/>
    <w:rsid w:val="000F241F"/>
    <w:rsid w:val="00102F26"/>
    <w:rsid w:val="00104B34"/>
    <w:rsid w:val="00106DE1"/>
    <w:rsid w:val="0012492D"/>
    <w:rsid w:val="00136972"/>
    <w:rsid w:val="00170DA8"/>
    <w:rsid w:val="00185D1C"/>
    <w:rsid w:val="001B6BE7"/>
    <w:rsid w:val="001F12AE"/>
    <w:rsid w:val="00201B50"/>
    <w:rsid w:val="0021296A"/>
    <w:rsid w:val="002424B0"/>
    <w:rsid w:val="00244613"/>
    <w:rsid w:val="002632F2"/>
    <w:rsid w:val="00274292"/>
    <w:rsid w:val="002824F0"/>
    <w:rsid w:val="002E1942"/>
    <w:rsid w:val="00306DF2"/>
    <w:rsid w:val="00342912"/>
    <w:rsid w:val="0036011A"/>
    <w:rsid w:val="00372BD8"/>
    <w:rsid w:val="00375563"/>
    <w:rsid w:val="0038164B"/>
    <w:rsid w:val="003A2356"/>
    <w:rsid w:val="003A521F"/>
    <w:rsid w:val="003A5C43"/>
    <w:rsid w:val="003B00A6"/>
    <w:rsid w:val="003B40B9"/>
    <w:rsid w:val="003F783A"/>
    <w:rsid w:val="00403E9F"/>
    <w:rsid w:val="00405B68"/>
    <w:rsid w:val="00425B5F"/>
    <w:rsid w:val="00426A78"/>
    <w:rsid w:val="0044704B"/>
    <w:rsid w:val="00457D07"/>
    <w:rsid w:val="00477A02"/>
    <w:rsid w:val="00493C21"/>
    <w:rsid w:val="00494B6F"/>
    <w:rsid w:val="00494EE8"/>
    <w:rsid w:val="004A0779"/>
    <w:rsid w:val="004B6DF2"/>
    <w:rsid w:val="0050789F"/>
    <w:rsid w:val="005219CC"/>
    <w:rsid w:val="005243E3"/>
    <w:rsid w:val="00526BD8"/>
    <w:rsid w:val="005429BC"/>
    <w:rsid w:val="005458B0"/>
    <w:rsid w:val="00583A3B"/>
    <w:rsid w:val="00594EA9"/>
    <w:rsid w:val="005B11D2"/>
    <w:rsid w:val="005E6A86"/>
    <w:rsid w:val="005E7A0A"/>
    <w:rsid w:val="005F71DD"/>
    <w:rsid w:val="006076BC"/>
    <w:rsid w:val="00614803"/>
    <w:rsid w:val="00637304"/>
    <w:rsid w:val="0064492B"/>
    <w:rsid w:val="00646B59"/>
    <w:rsid w:val="00654297"/>
    <w:rsid w:val="00673A59"/>
    <w:rsid w:val="00684E7C"/>
    <w:rsid w:val="006A04A5"/>
    <w:rsid w:val="006A7616"/>
    <w:rsid w:val="006C33AB"/>
    <w:rsid w:val="006D224C"/>
    <w:rsid w:val="006E7839"/>
    <w:rsid w:val="00705B48"/>
    <w:rsid w:val="00710879"/>
    <w:rsid w:val="007304B1"/>
    <w:rsid w:val="00734BC2"/>
    <w:rsid w:val="00764905"/>
    <w:rsid w:val="00786819"/>
    <w:rsid w:val="007A4447"/>
    <w:rsid w:val="007C2286"/>
    <w:rsid w:val="007D05DD"/>
    <w:rsid w:val="007E4988"/>
    <w:rsid w:val="00800855"/>
    <w:rsid w:val="0081081B"/>
    <w:rsid w:val="00821944"/>
    <w:rsid w:val="00834471"/>
    <w:rsid w:val="00840BE2"/>
    <w:rsid w:val="00854656"/>
    <w:rsid w:val="00887B6C"/>
    <w:rsid w:val="0089340A"/>
    <w:rsid w:val="00896E0B"/>
    <w:rsid w:val="008A4AFD"/>
    <w:rsid w:val="008B40D5"/>
    <w:rsid w:val="008C68A6"/>
    <w:rsid w:val="008C7237"/>
    <w:rsid w:val="008F48E3"/>
    <w:rsid w:val="009346CD"/>
    <w:rsid w:val="0093619B"/>
    <w:rsid w:val="009422A7"/>
    <w:rsid w:val="00970EFC"/>
    <w:rsid w:val="00994402"/>
    <w:rsid w:val="009C68E7"/>
    <w:rsid w:val="009D7DD3"/>
    <w:rsid w:val="009F469C"/>
    <w:rsid w:val="00A024A9"/>
    <w:rsid w:val="00A0707A"/>
    <w:rsid w:val="00A07F68"/>
    <w:rsid w:val="00A10440"/>
    <w:rsid w:val="00A354CF"/>
    <w:rsid w:val="00A363B3"/>
    <w:rsid w:val="00A53F66"/>
    <w:rsid w:val="00A563D3"/>
    <w:rsid w:val="00A60731"/>
    <w:rsid w:val="00A631B7"/>
    <w:rsid w:val="00A72036"/>
    <w:rsid w:val="00AA1ACB"/>
    <w:rsid w:val="00AA6091"/>
    <w:rsid w:val="00AD6349"/>
    <w:rsid w:val="00AE6909"/>
    <w:rsid w:val="00B01A58"/>
    <w:rsid w:val="00B046AB"/>
    <w:rsid w:val="00B10766"/>
    <w:rsid w:val="00B45645"/>
    <w:rsid w:val="00B62711"/>
    <w:rsid w:val="00B72DA9"/>
    <w:rsid w:val="00B75604"/>
    <w:rsid w:val="00B90F50"/>
    <w:rsid w:val="00B955FC"/>
    <w:rsid w:val="00BB64B5"/>
    <w:rsid w:val="00BC1AAC"/>
    <w:rsid w:val="00BC770D"/>
    <w:rsid w:val="00BD78A7"/>
    <w:rsid w:val="00BE07D3"/>
    <w:rsid w:val="00C0416D"/>
    <w:rsid w:val="00C11B55"/>
    <w:rsid w:val="00C16B80"/>
    <w:rsid w:val="00C20488"/>
    <w:rsid w:val="00C25969"/>
    <w:rsid w:val="00C456B5"/>
    <w:rsid w:val="00C513EC"/>
    <w:rsid w:val="00C550E2"/>
    <w:rsid w:val="00C56AD1"/>
    <w:rsid w:val="00C60FA2"/>
    <w:rsid w:val="00C623AE"/>
    <w:rsid w:val="00C670ED"/>
    <w:rsid w:val="00C95496"/>
    <w:rsid w:val="00CA4047"/>
    <w:rsid w:val="00CA66E6"/>
    <w:rsid w:val="00CD3952"/>
    <w:rsid w:val="00CE36E5"/>
    <w:rsid w:val="00D051DC"/>
    <w:rsid w:val="00D0588B"/>
    <w:rsid w:val="00D22DB0"/>
    <w:rsid w:val="00D55221"/>
    <w:rsid w:val="00D55B40"/>
    <w:rsid w:val="00D6690E"/>
    <w:rsid w:val="00D85CA2"/>
    <w:rsid w:val="00DA1854"/>
    <w:rsid w:val="00DA6F9F"/>
    <w:rsid w:val="00DB55E6"/>
    <w:rsid w:val="00DE308D"/>
    <w:rsid w:val="00DF1FD3"/>
    <w:rsid w:val="00DF74E2"/>
    <w:rsid w:val="00DF7A53"/>
    <w:rsid w:val="00E01B33"/>
    <w:rsid w:val="00E174F5"/>
    <w:rsid w:val="00E21E75"/>
    <w:rsid w:val="00E65A0C"/>
    <w:rsid w:val="00EA5E50"/>
    <w:rsid w:val="00EB1399"/>
    <w:rsid w:val="00EB2183"/>
    <w:rsid w:val="00ED772B"/>
    <w:rsid w:val="00ED7998"/>
    <w:rsid w:val="00EE4F9E"/>
    <w:rsid w:val="00F2184C"/>
    <w:rsid w:val="00F35C9E"/>
    <w:rsid w:val="00F627B0"/>
    <w:rsid w:val="00F6590E"/>
    <w:rsid w:val="00F96F70"/>
    <w:rsid w:val="00FA20A4"/>
    <w:rsid w:val="00FA3D4C"/>
    <w:rsid w:val="00FA704B"/>
    <w:rsid w:val="00FB5DEC"/>
    <w:rsid w:val="00FC2E05"/>
    <w:rsid w:val="00FC5620"/>
    <w:rsid w:val="00FC78A3"/>
    <w:rsid w:val="00FD14BC"/>
    <w:rsid w:val="00FD2CF7"/>
    <w:rsid w:val="00FE499E"/>
    <w:rsid w:val="00FE4BA2"/>
    <w:rsid w:val="00FE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30568A1-9343-43CD-BA14-F41F51728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24C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058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2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8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6D224C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6D22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uiPriority w:val="99"/>
    <w:unhideWhenUsed/>
    <w:rsid w:val="006D224C"/>
    <w:rPr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058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588B"/>
    <w:pPr>
      <w:spacing w:after="100"/>
    </w:pPr>
  </w:style>
  <w:style w:type="paragraph" w:styleId="a7">
    <w:name w:val="Body Text Indent"/>
    <w:basedOn w:val="a"/>
    <w:link w:val="a8"/>
    <w:rsid w:val="00D0588B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0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734B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34BC2"/>
    <w:rPr>
      <w:rFonts w:ascii="Calibri" w:eastAsia="Times New Roman" w:hAnsi="Calibri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734BC2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11Программа"/>
    <w:basedOn w:val="a"/>
    <w:link w:val="111"/>
    <w:rsid w:val="00734BC2"/>
    <w:pPr>
      <w:ind w:left="1068" w:hanging="360"/>
      <w:contextualSpacing/>
      <w:jc w:val="both"/>
    </w:pPr>
    <w:rPr>
      <w:rFonts w:ascii="Times New Roman" w:hAnsi="Times New Roman"/>
      <w:bCs/>
      <w:color w:val="92D050"/>
      <w:sz w:val="24"/>
    </w:rPr>
  </w:style>
  <w:style w:type="character" w:customStyle="1" w:styleId="111">
    <w:name w:val="11Программа Знак"/>
    <w:basedOn w:val="a0"/>
    <w:link w:val="110"/>
    <w:rsid w:val="00734BC2"/>
    <w:rPr>
      <w:rFonts w:ascii="Times New Roman" w:eastAsia="Times New Roman" w:hAnsi="Times New Roman" w:cs="Times New Roman"/>
      <w:bCs/>
      <w:color w:val="92D050"/>
      <w:sz w:val="24"/>
    </w:rPr>
  </w:style>
  <w:style w:type="paragraph" w:styleId="aa">
    <w:name w:val="Normal (Web)"/>
    <w:basedOn w:val="a"/>
    <w:uiPriority w:val="99"/>
    <w:unhideWhenUsed/>
    <w:rsid w:val="00B72D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2DA9"/>
  </w:style>
  <w:style w:type="paragraph" w:styleId="ab">
    <w:name w:val="Balloon Text"/>
    <w:basedOn w:val="a"/>
    <w:link w:val="ac"/>
    <w:uiPriority w:val="99"/>
    <w:semiHidden/>
    <w:unhideWhenUsed/>
    <w:rsid w:val="003B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00A6"/>
    <w:rPr>
      <w:rFonts w:ascii="Tahoma" w:eastAsia="Times New Roman" w:hAnsi="Tahoma" w:cs="Tahoma"/>
      <w:sz w:val="16"/>
      <w:szCs w:val="16"/>
    </w:rPr>
  </w:style>
  <w:style w:type="character" w:styleId="ad">
    <w:name w:val="Strong"/>
    <w:uiPriority w:val="22"/>
    <w:qFormat/>
    <w:rsid w:val="000B2193"/>
    <w:rPr>
      <w:b/>
      <w:bCs/>
    </w:rPr>
  </w:style>
  <w:style w:type="table" w:styleId="ae">
    <w:name w:val="Table Grid"/>
    <w:basedOn w:val="a1"/>
    <w:uiPriority w:val="59"/>
    <w:rsid w:val="00F2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B046AB"/>
    <w:pPr>
      <w:ind w:left="720"/>
      <w:contextualSpacing/>
    </w:pPr>
  </w:style>
  <w:style w:type="character" w:customStyle="1" w:styleId="af">
    <w:name w:val="Текст сноски Знак"/>
    <w:basedOn w:val="a0"/>
    <w:link w:val="af0"/>
    <w:uiPriority w:val="99"/>
    <w:semiHidden/>
    <w:rsid w:val="00B046AB"/>
    <w:rPr>
      <w:sz w:val="20"/>
      <w:szCs w:val="20"/>
    </w:rPr>
  </w:style>
  <w:style w:type="paragraph" w:styleId="af0">
    <w:name w:val="footnote text"/>
    <w:basedOn w:val="a"/>
    <w:link w:val="af"/>
    <w:uiPriority w:val="99"/>
    <w:semiHidden/>
    <w:unhideWhenUsed/>
    <w:rsid w:val="00B046A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af1">
    <w:name w:val="No Spacing"/>
    <w:uiPriority w:val="1"/>
    <w:qFormat/>
    <w:rsid w:val="005429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42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29BC"/>
    <w:pPr>
      <w:spacing w:after="100"/>
      <w:ind w:left="220"/>
    </w:pPr>
  </w:style>
  <w:style w:type="character" w:styleId="af2">
    <w:name w:val="FollowedHyperlink"/>
    <w:basedOn w:val="a0"/>
    <w:uiPriority w:val="99"/>
    <w:semiHidden/>
    <w:unhideWhenUsed/>
    <w:rsid w:val="0089340A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A563D3"/>
    <w:rPr>
      <w:i/>
      <w:iCs/>
    </w:rPr>
  </w:style>
  <w:style w:type="paragraph" w:customStyle="1" w:styleId="c8">
    <w:name w:val="c8"/>
    <w:basedOn w:val="a"/>
    <w:rsid w:val="000D30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0D30ED"/>
  </w:style>
  <w:style w:type="paragraph" w:customStyle="1" w:styleId="c5">
    <w:name w:val="c5"/>
    <w:basedOn w:val="a"/>
    <w:rsid w:val="000D30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4B6DF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4B6DF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4B6DF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B6DF2"/>
    <w:pPr>
      <w:widowControl w:val="0"/>
      <w:shd w:val="clear" w:color="auto" w:fill="FFFFFF"/>
      <w:spacing w:before="240" w:after="420" w:line="283" w:lineRule="exact"/>
      <w:ind w:hanging="380"/>
      <w:jc w:val="center"/>
    </w:pPr>
    <w:rPr>
      <w:rFonts w:ascii="Times New Roman" w:hAnsi="Times New Roman"/>
    </w:rPr>
  </w:style>
  <w:style w:type="paragraph" w:customStyle="1" w:styleId="26">
    <w:name w:val="Подпись к таблице (2)"/>
    <w:basedOn w:val="a"/>
    <w:link w:val="25"/>
    <w:rsid w:val="004B6DF2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cpc.tomsk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2236B-86E5-49FB-B3ED-4FA27138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2985</Words>
  <Characters>17020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PKL</dc:creator>
  <cp:keywords/>
  <dc:description/>
  <cp:lastModifiedBy>Преподаватель</cp:lastModifiedBy>
  <cp:revision>2</cp:revision>
  <cp:lastPrinted>2017-10-18T04:05:00Z</cp:lastPrinted>
  <dcterms:created xsi:type="dcterms:W3CDTF">2019-08-20T05:53:00Z</dcterms:created>
  <dcterms:modified xsi:type="dcterms:W3CDTF">2019-08-20T05:53:00Z</dcterms:modified>
</cp:coreProperties>
</file>